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53A62D" w14:textId="7742FE4A" w:rsidR="00580B8B" w:rsidRDefault="00CA1509" w:rsidP="00580B8B">
      <w:pPr>
        <w:pStyle w:val="aff3"/>
        <w:spacing w:before="960" w:after="0" w:line="360" w:lineRule="exact"/>
        <w:ind w:firstLine="720"/>
        <w:rPr>
          <w:b w:val="0"/>
          <w:szCs w:val="28"/>
        </w:rPr>
      </w:pPr>
      <w:bookmarkStart w:id="0" w:name="_Hlk51683279"/>
      <w:r>
        <w:rPr>
          <w:noProof/>
        </w:rPr>
        <mc:AlternateContent>
          <mc:Choice Requires="wps">
            <w:drawing>
              <wp:anchor distT="0" distB="0" distL="114300" distR="114300" simplePos="0" relativeHeight="251662336" behindDoc="0" locked="0" layoutInCell="1" allowOverlap="1" wp14:anchorId="4E40B893" wp14:editId="1DBC5062">
                <wp:simplePos x="0" y="0"/>
                <wp:positionH relativeFrom="page">
                  <wp:posOffset>5055870</wp:posOffset>
                </wp:positionH>
                <wp:positionV relativeFrom="page">
                  <wp:posOffset>2267585</wp:posOffset>
                </wp:positionV>
                <wp:extent cx="2287270" cy="214630"/>
                <wp:effectExtent l="0" t="0" r="17780" b="1397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14630"/>
                        </a:xfrm>
                        <a:prstGeom prst="rect">
                          <a:avLst/>
                        </a:prstGeom>
                        <a:noFill/>
                        <a:ln>
                          <a:noFill/>
                        </a:ln>
                      </wps:spPr>
                      <wps:txbx>
                        <w:txbxContent>
                          <w:p w14:paraId="34C8EB23" w14:textId="430B6FCE" w:rsidR="00147445" w:rsidRPr="00482A25" w:rsidRDefault="00CA1509" w:rsidP="00580B8B">
                            <w:pPr>
                              <w:pStyle w:val="aff5"/>
                              <w:rPr>
                                <w:szCs w:val="28"/>
                                <w:lang w:val="ru-RU"/>
                              </w:rPr>
                            </w:pPr>
                            <w:r w:rsidRPr="00CA1509">
                              <w:rPr>
                                <w:szCs w:val="28"/>
                                <w:lang w:val="ru-RU"/>
                              </w:rPr>
                              <w:t>СЭД-2021-299-01-01-05.С-736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98.1pt;margin-top:178.55pt;width:180.1pt;height:16.9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" filled="f" stroked="f">
                <v:textbox inset="0,0,0,0">
                  <w:txbxContent>
                    <w:p w14:paraId="34C8EB23" w14:textId="430B6FCE" w:rsidR="00147445" w:rsidRPr="00482A25" w:rsidRDefault="00CA1509" w:rsidP="00580B8B">
                      <w:pPr>
                        <w:pStyle w:val="aff5"/>
                        <w:rPr>
                          <w:szCs w:val="28"/>
                          <w:lang w:val="ru-RU"/>
                        </w:rPr>
                      </w:pPr>
                      <w:r w:rsidRPr="00CA1509">
                        <w:rPr>
                          <w:szCs w:val="28"/>
                          <w:lang w:val="ru-RU"/>
                        </w:rPr>
                        <w:t>СЭД-2021-299-01-01-05.С-736</w:t>
                      </w:r>
                    </w:p>
                  </w:txbxContent>
                </v:textbox>
                <w10:wrap anchorx="page" anchory="page"/>
              </v:shape>
            </w:pict>
          </mc:Fallback>
        </mc:AlternateContent>
      </w:r>
      <w:r w:rsidR="00067398">
        <w:rPr>
          <w:noProof/>
        </w:rPr>
        <mc:AlternateContent>
          <mc:Choice Requires="wps">
            <w:drawing>
              <wp:anchor distT="0" distB="0" distL="114300" distR="114300" simplePos="0" relativeHeight="251663360" behindDoc="0" locked="0" layoutInCell="1" allowOverlap="1" wp14:anchorId="1AD04C40" wp14:editId="602244F5">
                <wp:simplePos x="0" y="0"/>
                <wp:positionH relativeFrom="page">
                  <wp:posOffset>930303</wp:posOffset>
                </wp:positionH>
                <wp:positionV relativeFrom="page">
                  <wp:posOffset>2902226</wp:posOffset>
                </wp:positionV>
                <wp:extent cx="3077154" cy="1494845"/>
                <wp:effectExtent l="0" t="0" r="9525" b="1016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7154" cy="1494845"/>
                        </a:xfrm>
                        <a:prstGeom prst="rect">
                          <a:avLst/>
                        </a:prstGeom>
                        <a:noFill/>
                        <a:ln>
                          <a:noFill/>
                        </a:ln>
                      </wps:spPr>
                      <wps:txbx>
                        <w:txbxContent>
                          <w:p w14:paraId="06B473E3" w14:textId="2C57A11A" w:rsidR="00147445" w:rsidRDefault="00147445" w:rsidP="00067398">
                            <w:pPr>
                              <w:pStyle w:val="aff3"/>
                              <w:spacing w:after="0"/>
                            </w:pPr>
                            <w:r w:rsidRPr="00D97BFA">
                              <w:t xml:space="preserve">Об утверждении проекта </w:t>
                            </w:r>
                            <w:r>
                              <w:t xml:space="preserve">планировки и проекта межевания части территории Лобановского сельского поселения Пермского муниципального района Пермского края для размещения линейного объекта: реконструкция трубопровода ПНС «Лобановская» </w:t>
                            </w:r>
                            <w:r w:rsidR="005857D3">
                              <w:t>–</w:t>
                            </w:r>
                            <w:r>
                              <w:t xml:space="preserve"> УППН «Кояново»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7" type="#_x0000_t202" style="position:absolute;left:0;text-align:left;margin-left:73.25pt;margin-top:228.5pt;width:242.3pt;height:117.7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" filled="f" stroked="f">
                <v:textbox inset="0,0,0,0">
                  <w:txbxContent>
                    <w:p w14:paraId="06B473E3" w14:textId="2C57A11A" w:rsidR="00147445" w:rsidRDefault="00147445" w:rsidP="00067398">
                      <w:pPr>
                        <w:pStyle w:val="aff3"/>
                        <w:spacing w:after="0"/>
                      </w:pPr>
                      <w:r w:rsidRPr="00D97BFA">
                        <w:t xml:space="preserve">Об утверждении проекта </w:t>
                      </w:r>
                      <w:r>
                        <w:t xml:space="preserve">планировки и проекта межевания части территории Лобановского сельского поселения Пермского муниципального района Пермского края для размещения линейного объекта: реконструкция трубопровода ПНС «Лобановская» </w:t>
                      </w:r>
                      <w:r w:rsidR="005857D3">
                        <w:t>–</w:t>
                      </w:r>
                      <w:r>
                        <w:t xml:space="preserve"> УППН «Кояново»</w:t>
                      </w:r>
                    </w:p>
                  </w:txbxContent>
                </v:textbox>
                <w10:wrap anchorx="page" anchory="page"/>
              </v:shape>
            </w:pict>
          </mc:Fallback>
        </mc:AlternateContent>
      </w:r>
      <w:r w:rsidR="00580B8B">
        <w:rPr>
          <w:noProof/>
        </w:rPr>
        <mc:AlternateContent>
          <mc:Choice Requires="wps">
            <w:drawing>
              <wp:anchor distT="0" distB="0" distL="114300" distR="114300" simplePos="0" relativeHeight="251661312" behindDoc="0" locked="0" layoutInCell="1" allowOverlap="1" wp14:anchorId="240FB9DD" wp14:editId="0A5A0DE2">
                <wp:simplePos x="0" y="0"/>
                <wp:positionH relativeFrom="page">
                  <wp:posOffset>1550670</wp:posOffset>
                </wp:positionH>
                <wp:positionV relativeFrom="page">
                  <wp:posOffset>2268855</wp:posOffset>
                </wp:positionV>
                <wp:extent cx="1278255" cy="274320"/>
                <wp:effectExtent l="0" t="0" r="17145" b="1143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wps:spPr>
                      <wps:txbx>
                        <w:txbxContent>
                          <w:p w14:paraId="3A456E20" w14:textId="3D72F319" w:rsidR="00147445" w:rsidRPr="00482A25" w:rsidRDefault="00CA1509" w:rsidP="00580B8B">
                            <w:pPr>
                              <w:pStyle w:val="aff5"/>
                              <w:rPr>
                                <w:szCs w:val="28"/>
                                <w:lang w:val="ru-RU"/>
                              </w:rPr>
                            </w:pPr>
                            <w:r>
                              <w:rPr>
                                <w:szCs w:val="28"/>
                                <w:lang w:val="ru-RU"/>
                              </w:rPr>
                              <w:t>29.12.2021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122.1pt;margin-top:178.65pt;width:100.65pt;height:2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" filled="f" stroked="f">
                <v:textbox inset="0,0,0,0">
                  <w:txbxContent>
                    <w:p w14:paraId="3A456E20" w14:textId="3D72F319" w:rsidR="00147445" w:rsidRPr="00482A25" w:rsidRDefault="00CA1509" w:rsidP="00580B8B">
                      <w:pPr>
                        <w:pStyle w:val="aff5"/>
                        <w:rPr>
                          <w:szCs w:val="28"/>
                          <w:lang w:val="ru-RU"/>
                        </w:rPr>
                      </w:pPr>
                      <w:r>
                        <w:rPr>
                          <w:szCs w:val="28"/>
                          <w:lang w:val="ru-RU"/>
                        </w:rPr>
                        <w:t>29.12.2021</w:t>
                      </w:r>
                    </w:p>
                  </w:txbxContent>
                </v:textbox>
                <w10:wrap anchorx="page" anchory="page"/>
              </v:shape>
            </w:pict>
          </mc:Fallback>
        </mc:AlternateContent>
      </w:r>
      <w:r w:rsidR="00580B8B">
        <w:rPr>
          <w:noProof/>
        </w:rPr>
        <w:drawing>
          <wp:anchor distT="0" distB="0" distL="114300" distR="114300" simplePos="0" relativeHeight="251659264" behindDoc="0" locked="0" layoutInCell="1" allowOverlap="1" wp14:anchorId="3BD34C3A" wp14:editId="34201E98">
            <wp:simplePos x="0" y="0"/>
            <wp:positionH relativeFrom="page">
              <wp:posOffset>892175</wp:posOffset>
            </wp:positionH>
            <wp:positionV relativeFrom="page">
              <wp:posOffset>244475</wp:posOffset>
            </wp:positionV>
            <wp:extent cx="6033770" cy="2743200"/>
            <wp:effectExtent l="0" t="0" r="0" b="0"/>
            <wp:wrapTopAndBottom/>
            <wp:docPr id="1" name="Рисунок 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37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B8B">
        <w:rPr>
          <w:noProof/>
        </w:rPr>
        <mc:AlternateContent>
          <mc:Choice Requires="wps">
            <w:drawing>
              <wp:anchor distT="0" distB="0" distL="114300" distR="114300" simplePos="0" relativeHeight="251660288" behindDoc="0" locked="0" layoutInCell="1" allowOverlap="1" wp14:anchorId="4F4278AC" wp14:editId="441C34F4">
                <wp:simplePos x="0" y="0"/>
                <wp:positionH relativeFrom="page">
                  <wp:posOffset>1080135</wp:posOffset>
                </wp:positionH>
                <wp:positionV relativeFrom="page">
                  <wp:posOffset>9656445</wp:posOffset>
                </wp:positionV>
                <wp:extent cx="3383280" cy="374650"/>
                <wp:effectExtent l="0" t="0" r="7620" b="6350"/>
                <wp:wrapNone/>
                <wp:docPr id="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wps:spPr>
                      <wps:txbx>
                        <w:txbxContent>
                          <w:p w14:paraId="20B6D8D3" w14:textId="77777777" w:rsidR="00147445" w:rsidRDefault="00147445" w:rsidP="00580B8B">
                            <w:pPr>
                              <w:pStyle w:val="aff4"/>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4278AC" id="Text Box 52" o:spid="_x0000_s1029" type="#_x0000_t202" style="position:absolute;left:0;text-align:left;margin-left:85.05pt;margin-top:760.35pt;width:266.4pt;height:29.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" filled="f" stroked="f">
                <v:textbox inset="0,0,0,0">
                  <w:txbxContent>
                    <w:p w14:paraId="20B6D8D3" w14:textId="77777777" w:rsidR="00147445" w:rsidRDefault="00147445" w:rsidP="00580B8B">
                      <w:pPr>
                        <w:pStyle w:val="aff5"/>
                      </w:pPr>
                    </w:p>
                  </w:txbxContent>
                </v:textbox>
                <w10:wrap anchorx="page" anchory="page"/>
              </v:shape>
            </w:pict>
          </mc:Fallback>
        </mc:AlternateContent>
      </w:r>
    </w:p>
    <w:p w14:paraId="1B1AF639" w14:textId="77777777" w:rsidR="00580B8B" w:rsidRPr="000F6FD9" w:rsidRDefault="00580B8B" w:rsidP="00580B8B"/>
    <w:p w14:paraId="7464B56E" w14:textId="77777777" w:rsidR="00580B8B" w:rsidRDefault="00580B8B" w:rsidP="00580B8B"/>
    <w:p w14:paraId="226EF3F1" w14:textId="77777777" w:rsidR="00E102CA" w:rsidRDefault="00E102CA" w:rsidP="00580B8B"/>
    <w:p w14:paraId="462FF056" w14:textId="387CEFAF" w:rsidR="000730AE" w:rsidRDefault="000730AE" w:rsidP="004B6CC5">
      <w:pPr>
        <w:ind w:firstLine="0"/>
      </w:pPr>
    </w:p>
    <w:p w14:paraId="1CE44602" w14:textId="5BA74239" w:rsidR="00580B8B" w:rsidRPr="00D97BFA" w:rsidRDefault="00580B8B" w:rsidP="00CF44A3">
      <w:pPr>
        <w:spacing w:line="360" w:lineRule="exact"/>
        <w:rPr>
          <w:szCs w:val="20"/>
        </w:rPr>
      </w:pPr>
      <w:r w:rsidRPr="00D97BFA">
        <w:rPr>
          <w:szCs w:val="20"/>
        </w:rPr>
        <w:t>В соответствии с п. 20 ч. 1, ч. 4 ст. 14, ст. 28 Федерального закона от</w:t>
      </w:r>
      <w:r w:rsidR="00CF44A3">
        <w:rPr>
          <w:szCs w:val="20"/>
        </w:rPr>
        <w:t> </w:t>
      </w:r>
      <w:r w:rsidR="009D09BB">
        <w:rPr>
          <w:szCs w:val="20"/>
        </w:rPr>
        <w:t xml:space="preserve"> </w:t>
      </w:r>
      <w:r w:rsidRPr="00D97BFA">
        <w:rPr>
          <w:szCs w:val="20"/>
        </w:rPr>
        <w:t xml:space="preserve">06.10.2003 № 131-ФЗ «Об общих принципах организации местного самоуправления в Российской Федерации», ч. 13 ст. 46 Градостроительного кодекса Российской Федерации, п. 6 ч. 2 ст. 47 Устава муниципального образования «Пермский муниципальный район», </w:t>
      </w:r>
      <w:r w:rsidR="00067398">
        <w:rPr>
          <w:szCs w:val="20"/>
        </w:rPr>
        <w:t>ч. 1.1 п. 3 ст. 45 Градостроительного кодекса Российской Федерации</w:t>
      </w:r>
      <w:r w:rsidR="007C7EA1">
        <w:rPr>
          <w:szCs w:val="20"/>
        </w:rPr>
        <w:t xml:space="preserve">, </w:t>
      </w:r>
      <w:r w:rsidRPr="00D97BFA">
        <w:rPr>
          <w:szCs w:val="20"/>
        </w:rPr>
        <w:t xml:space="preserve">протоколом публичных слушаний по </w:t>
      </w:r>
      <w:r w:rsidR="007C7EA1" w:rsidRPr="00D97BFA">
        <w:rPr>
          <w:szCs w:val="20"/>
        </w:rPr>
        <w:t>проект</w:t>
      </w:r>
      <w:r w:rsidR="007C7EA1">
        <w:rPr>
          <w:szCs w:val="20"/>
        </w:rPr>
        <w:t>у</w:t>
      </w:r>
      <w:r w:rsidR="007C7EA1" w:rsidRPr="00D97BFA">
        <w:rPr>
          <w:szCs w:val="20"/>
        </w:rPr>
        <w:t xml:space="preserve"> </w:t>
      </w:r>
      <w:r w:rsidR="007C7EA1">
        <w:rPr>
          <w:szCs w:val="20"/>
        </w:rPr>
        <w:t xml:space="preserve">планировки и проекту межевания </w:t>
      </w:r>
      <w:r w:rsidR="00511616">
        <w:rPr>
          <w:szCs w:val="20"/>
        </w:rPr>
        <w:t>части территории Лобановского сельского поселения Пермского муниципального района Пермского края д</w:t>
      </w:r>
      <w:r w:rsidR="003F5965">
        <w:rPr>
          <w:szCs w:val="20"/>
        </w:rPr>
        <w:t>ля размещения линейного объекта</w:t>
      </w:r>
      <w:r w:rsidR="00067398">
        <w:rPr>
          <w:szCs w:val="20"/>
        </w:rPr>
        <w:t xml:space="preserve">: реконструкция трубопровода ПНС «Лобановская» </w:t>
      </w:r>
      <w:r w:rsidR="005857D3">
        <w:rPr>
          <w:szCs w:val="20"/>
        </w:rPr>
        <w:t>–</w:t>
      </w:r>
      <w:r w:rsidR="00067398">
        <w:rPr>
          <w:szCs w:val="20"/>
        </w:rPr>
        <w:t xml:space="preserve"> УППН «Кояново»</w:t>
      </w:r>
      <w:r w:rsidR="00DA5700" w:rsidRPr="00D97BFA">
        <w:rPr>
          <w:szCs w:val="20"/>
        </w:rPr>
        <w:t xml:space="preserve"> </w:t>
      </w:r>
      <w:r w:rsidR="005857D3">
        <w:rPr>
          <w:szCs w:val="20"/>
        </w:rPr>
        <w:t xml:space="preserve">– </w:t>
      </w:r>
      <w:r w:rsidRPr="00D97BFA">
        <w:rPr>
          <w:szCs w:val="20"/>
        </w:rPr>
        <w:t xml:space="preserve">от </w:t>
      </w:r>
      <w:r w:rsidR="00067398">
        <w:rPr>
          <w:szCs w:val="20"/>
        </w:rPr>
        <w:t>07.12</w:t>
      </w:r>
      <w:r w:rsidRPr="00D97BFA">
        <w:rPr>
          <w:szCs w:val="20"/>
        </w:rPr>
        <w:t>.2021, заключением о результатах публичных слушаний по</w:t>
      </w:r>
      <w:r w:rsidR="003F5965">
        <w:rPr>
          <w:szCs w:val="20"/>
        </w:rPr>
        <w:t> </w:t>
      </w:r>
      <w:r w:rsidR="007C7EA1" w:rsidRPr="00D97BFA">
        <w:rPr>
          <w:szCs w:val="20"/>
        </w:rPr>
        <w:t>проект</w:t>
      </w:r>
      <w:r w:rsidR="007C7EA1">
        <w:rPr>
          <w:szCs w:val="20"/>
        </w:rPr>
        <w:t>у</w:t>
      </w:r>
      <w:r w:rsidR="007C7EA1" w:rsidRPr="00D97BFA">
        <w:rPr>
          <w:szCs w:val="20"/>
        </w:rPr>
        <w:t xml:space="preserve"> </w:t>
      </w:r>
      <w:r w:rsidR="007C7EA1">
        <w:rPr>
          <w:szCs w:val="20"/>
        </w:rPr>
        <w:t xml:space="preserve">планировки и проекту межевания </w:t>
      </w:r>
      <w:r w:rsidR="00511616">
        <w:rPr>
          <w:szCs w:val="20"/>
        </w:rPr>
        <w:t xml:space="preserve">части территории Лобановского сельского поселения Пермского муниципального района Пермского края </w:t>
      </w:r>
      <w:r w:rsidR="00067398">
        <w:rPr>
          <w:szCs w:val="20"/>
        </w:rPr>
        <w:t xml:space="preserve">для размещения линейного объекта: реконструкция трубопровода ПНС «Лобановская» </w:t>
      </w:r>
      <w:r w:rsidR="005857D3">
        <w:rPr>
          <w:szCs w:val="20"/>
        </w:rPr>
        <w:t>–</w:t>
      </w:r>
      <w:r w:rsidR="00067398">
        <w:rPr>
          <w:szCs w:val="20"/>
        </w:rPr>
        <w:t xml:space="preserve"> УППН «Кояново»</w:t>
      </w:r>
      <w:r w:rsidR="005857D3">
        <w:rPr>
          <w:szCs w:val="20"/>
        </w:rPr>
        <w:t xml:space="preserve"> – </w:t>
      </w:r>
      <w:r w:rsidRPr="00D97BFA">
        <w:rPr>
          <w:szCs w:val="20"/>
        </w:rPr>
        <w:t>от</w:t>
      </w:r>
      <w:r w:rsidR="00CF44A3">
        <w:rPr>
          <w:szCs w:val="20"/>
        </w:rPr>
        <w:t> </w:t>
      </w:r>
      <w:r w:rsidR="00067398">
        <w:rPr>
          <w:szCs w:val="20"/>
        </w:rPr>
        <w:t>13.</w:t>
      </w:r>
      <w:r w:rsidR="00511616">
        <w:rPr>
          <w:szCs w:val="20"/>
        </w:rPr>
        <w:t>1</w:t>
      </w:r>
      <w:r w:rsidR="00067398">
        <w:rPr>
          <w:szCs w:val="20"/>
        </w:rPr>
        <w:t>2</w:t>
      </w:r>
      <w:r>
        <w:rPr>
          <w:szCs w:val="20"/>
        </w:rPr>
        <w:t>.2021</w:t>
      </w:r>
    </w:p>
    <w:p w14:paraId="4EB0A750" w14:textId="230257AC" w:rsidR="00580B8B" w:rsidRPr="00DA5700" w:rsidRDefault="00580B8B" w:rsidP="00CF44A3">
      <w:pPr>
        <w:spacing w:line="360" w:lineRule="exact"/>
        <w:rPr>
          <w:szCs w:val="20"/>
        </w:rPr>
      </w:pPr>
      <w:r w:rsidRPr="00D97BFA">
        <w:rPr>
          <w:szCs w:val="20"/>
        </w:rPr>
        <w:t>администрация Пермского муниципального района ПОСТАНОВЛЯЕТ:</w:t>
      </w:r>
    </w:p>
    <w:p w14:paraId="6A0F7443" w14:textId="1ECBDFFC" w:rsidR="00580B8B" w:rsidRPr="00221949" w:rsidRDefault="00580B8B" w:rsidP="008A2C11">
      <w:pPr>
        <w:pStyle w:val="ae"/>
        <w:numPr>
          <w:ilvl w:val="0"/>
          <w:numId w:val="4"/>
        </w:numPr>
        <w:tabs>
          <w:tab w:val="left" w:pos="993"/>
        </w:tabs>
        <w:spacing w:line="360" w:lineRule="exact"/>
        <w:ind w:left="0" w:firstLine="709"/>
        <w:rPr>
          <w:szCs w:val="28"/>
        </w:rPr>
      </w:pPr>
      <w:r w:rsidRPr="00221949">
        <w:rPr>
          <w:szCs w:val="20"/>
        </w:rPr>
        <w:t xml:space="preserve">Утвердить </w:t>
      </w:r>
      <w:bookmarkStart w:id="1" w:name="_Hlk510098246"/>
      <w:r w:rsidR="00221949">
        <w:rPr>
          <w:szCs w:val="20"/>
        </w:rPr>
        <w:t>проект</w:t>
      </w:r>
      <w:r w:rsidR="00B3336F" w:rsidRPr="00221949">
        <w:rPr>
          <w:szCs w:val="20"/>
        </w:rPr>
        <w:t xml:space="preserve"> планировки </w:t>
      </w:r>
      <w:r w:rsidR="00511616">
        <w:rPr>
          <w:szCs w:val="20"/>
        </w:rPr>
        <w:t xml:space="preserve">части территории Лобановского сельского поселения Пермского муниципального района Пермского края </w:t>
      </w:r>
      <w:r w:rsidR="00067398">
        <w:rPr>
          <w:szCs w:val="20"/>
        </w:rPr>
        <w:t xml:space="preserve">для размещения линейного объекта: реконструкция трубопровода ПНС «Лобановская» </w:t>
      </w:r>
      <w:r w:rsidR="005857D3">
        <w:rPr>
          <w:szCs w:val="20"/>
        </w:rPr>
        <w:t>–</w:t>
      </w:r>
      <w:r w:rsidR="00067398">
        <w:rPr>
          <w:szCs w:val="20"/>
        </w:rPr>
        <w:t xml:space="preserve"> УППН «Кояново»</w:t>
      </w:r>
      <w:r w:rsidR="000F2765" w:rsidRPr="00221949">
        <w:rPr>
          <w:szCs w:val="20"/>
        </w:rPr>
        <w:t>, с</w:t>
      </w:r>
      <w:r w:rsidR="005857D3">
        <w:rPr>
          <w:szCs w:val="20"/>
        </w:rPr>
        <w:t xml:space="preserve"> </w:t>
      </w:r>
      <w:r w:rsidR="000F2765" w:rsidRPr="00221949">
        <w:rPr>
          <w:szCs w:val="20"/>
        </w:rPr>
        <w:t>шифром</w:t>
      </w:r>
      <w:bookmarkEnd w:id="1"/>
      <w:r w:rsidR="008E4253" w:rsidRPr="00221949">
        <w:rPr>
          <w:szCs w:val="20"/>
        </w:rPr>
        <w:t xml:space="preserve"> </w:t>
      </w:r>
      <w:r w:rsidR="00EA3D7A">
        <w:rPr>
          <w:szCs w:val="28"/>
        </w:rPr>
        <w:t>20</w:t>
      </w:r>
      <w:r w:rsidR="00EA3D7A">
        <w:rPr>
          <w:szCs w:val="28"/>
          <w:lang w:val="en-US"/>
        </w:rPr>
        <w:t>D</w:t>
      </w:r>
      <w:r w:rsidR="00EA3D7A" w:rsidRPr="00EA3D7A">
        <w:rPr>
          <w:szCs w:val="28"/>
        </w:rPr>
        <w:t>0030-3-</w:t>
      </w:r>
      <w:r w:rsidR="00EA3D7A">
        <w:rPr>
          <w:szCs w:val="28"/>
          <w:lang w:val="en-US"/>
        </w:rPr>
        <w:t>DPT</w:t>
      </w:r>
      <w:r w:rsidR="00EA3D7A" w:rsidRPr="00EA3D7A">
        <w:rPr>
          <w:szCs w:val="28"/>
        </w:rPr>
        <w:t>-</w:t>
      </w:r>
      <w:r w:rsidR="00EA3D7A">
        <w:rPr>
          <w:szCs w:val="28"/>
          <w:lang w:val="en-US"/>
        </w:rPr>
        <w:t>PPT</w:t>
      </w:r>
      <w:r w:rsidR="00EA3D7A">
        <w:rPr>
          <w:szCs w:val="28"/>
        </w:rPr>
        <w:t>.</w:t>
      </w:r>
      <w:r w:rsidR="00EA3D7A">
        <w:rPr>
          <w:szCs w:val="28"/>
          <w:lang w:val="en-US"/>
        </w:rPr>
        <w:t>T</w:t>
      </w:r>
      <w:r w:rsidR="00EA3D7A" w:rsidRPr="00EA3D7A">
        <w:rPr>
          <w:szCs w:val="28"/>
        </w:rPr>
        <w:t>1</w:t>
      </w:r>
      <w:r w:rsidR="00D2093C" w:rsidRPr="00221949">
        <w:rPr>
          <w:szCs w:val="20"/>
        </w:rPr>
        <w:t>, являющийся приложением</w:t>
      </w:r>
      <w:r w:rsidRPr="00221949">
        <w:rPr>
          <w:szCs w:val="20"/>
        </w:rPr>
        <w:t xml:space="preserve"> </w:t>
      </w:r>
      <w:r w:rsidR="00221949">
        <w:rPr>
          <w:szCs w:val="20"/>
        </w:rPr>
        <w:t xml:space="preserve">1 </w:t>
      </w:r>
      <w:r w:rsidRPr="00221949">
        <w:rPr>
          <w:szCs w:val="20"/>
        </w:rPr>
        <w:t>к настоящему постановлению</w:t>
      </w:r>
      <w:r w:rsidRPr="00221949">
        <w:rPr>
          <w:szCs w:val="28"/>
        </w:rPr>
        <w:t>.</w:t>
      </w:r>
    </w:p>
    <w:p w14:paraId="7599A6FE" w14:textId="0C7D0CF5" w:rsidR="00221949" w:rsidRPr="00221949" w:rsidRDefault="00221949" w:rsidP="008A2C11">
      <w:pPr>
        <w:pStyle w:val="ae"/>
        <w:numPr>
          <w:ilvl w:val="0"/>
          <w:numId w:val="4"/>
        </w:numPr>
        <w:tabs>
          <w:tab w:val="left" w:pos="993"/>
        </w:tabs>
        <w:spacing w:line="360" w:lineRule="exact"/>
        <w:ind w:left="0" w:firstLine="709"/>
        <w:rPr>
          <w:szCs w:val="28"/>
        </w:rPr>
      </w:pPr>
      <w:r w:rsidRPr="00221949">
        <w:rPr>
          <w:szCs w:val="20"/>
        </w:rPr>
        <w:t>Утвердить</w:t>
      </w:r>
      <w:r>
        <w:rPr>
          <w:szCs w:val="20"/>
        </w:rPr>
        <w:t xml:space="preserve"> проект межевания </w:t>
      </w:r>
      <w:r w:rsidR="000759BA">
        <w:rPr>
          <w:szCs w:val="20"/>
        </w:rPr>
        <w:t xml:space="preserve">части территории Лобановского сельского поселения Пермского муниципального района Пермского края </w:t>
      </w:r>
      <w:r w:rsidR="00067398">
        <w:rPr>
          <w:szCs w:val="20"/>
        </w:rPr>
        <w:t xml:space="preserve">для </w:t>
      </w:r>
      <w:r w:rsidR="00067398">
        <w:rPr>
          <w:szCs w:val="20"/>
        </w:rPr>
        <w:lastRenderedPageBreak/>
        <w:t xml:space="preserve">размещения линейного объекта: реконструкция трубопровода ПНС «Лобановская» </w:t>
      </w:r>
      <w:r w:rsidR="005857D3">
        <w:rPr>
          <w:szCs w:val="20"/>
        </w:rPr>
        <w:t>–</w:t>
      </w:r>
      <w:r w:rsidR="00067398">
        <w:rPr>
          <w:szCs w:val="20"/>
        </w:rPr>
        <w:t xml:space="preserve"> УППН «Кояново»</w:t>
      </w:r>
      <w:r>
        <w:rPr>
          <w:szCs w:val="20"/>
        </w:rPr>
        <w:t>, с</w:t>
      </w:r>
      <w:r w:rsidR="000759BA">
        <w:rPr>
          <w:szCs w:val="20"/>
        </w:rPr>
        <w:t> </w:t>
      </w:r>
      <w:r w:rsidRPr="008E4253">
        <w:rPr>
          <w:szCs w:val="20"/>
        </w:rPr>
        <w:t>шифром</w:t>
      </w:r>
      <w:r>
        <w:rPr>
          <w:szCs w:val="20"/>
        </w:rPr>
        <w:t xml:space="preserve"> </w:t>
      </w:r>
      <w:r w:rsidR="00EA3D7A">
        <w:rPr>
          <w:szCs w:val="28"/>
        </w:rPr>
        <w:t>20</w:t>
      </w:r>
      <w:r w:rsidR="00EA3D7A">
        <w:rPr>
          <w:szCs w:val="28"/>
          <w:lang w:val="en-US"/>
        </w:rPr>
        <w:t>D</w:t>
      </w:r>
      <w:r w:rsidR="00EA3D7A" w:rsidRPr="00EA3D7A">
        <w:rPr>
          <w:szCs w:val="28"/>
        </w:rPr>
        <w:t>0030-3-</w:t>
      </w:r>
      <w:r w:rsidR="00EA3D7A">
        <w:rPr>
          <w:szCs w:val="28"/>
          <w:lang w:val="en-US"/>
        </w:rPr>
        <w:t>DPT</w:t>
      </w:r>
      <w:r w:rsidR="00EA3D7A" w:rsidRPr="00EA3D7A">
        <w:rPr>
          <w:szCs w:val="28"/>
        </w:rPr>
        <w:t>-</w:t>
      </w:r>
      <w:r w:rsidR="00EA3D7A">
        <w:rPr>
          <w:szCs w:val="28"/>
          <w:lang w:val="en-US"/>
        </w:rPr>
        <w:t>P</w:t>
      </w:r>
      <w:r w:rsidR="00112A2E">
        <w:rPr>
          <w:szCs w:val="28"/>
          <w:lang w:val="en-US"/>
        </w:rPr>
        <w:t>M</w:t>
      </w:r>
      <w:r w:rsidR="00EA3D7A">
        <w:rPr>
          <w:szCs w:val="28"/>
          <w:lang w:val="en-US"/>
        </w:rPr>
        <w:t>T</w:t>
      </w:r>
      <w:r w:rsidR="00EA3D7A">
        <w:rPr>
          <w:szCs w:val="28"/>
        </w:rPr>
        <w:t>.</w:t>
      </w:r>
      <w:r w:rsidR="00EA3D7A">
        <w:rPr>
          <w:szCs w:val="28"/>
          <w:lang w:val="en-US"/>
        </w:rPr>
        <w:t>T</w:t>
      </w:r>
      <w:r w:rsidR="00EA3D7A" w:rsidRPr="00EA3D7A">
        <w:rPr>
          <w:szCs w:val="28"/>
        </w:rPr>
        <w:t>1</w:t>
      </w:r>
      <w:r>
        <w:rPr>
          <w:szCs w:val="28"/>
        </w:rPr>
        <w:t>,</w:t>
      </w:r>
      <w:r w:rsidRPr="00221949">
        <w:rPr>
          <w:szCs w:val="20"/>
        </w:rPr>
        <w:t xml:space="preserve"> являющийся приложением </w:t>
      </w:r>
      <w:r>
        <w:rPr>
          <w:szCs w:val="20"/>
        </w:rPr>
        <w:t xml:space="preserve">2 </w:t>
      </w:r>
      <w:r w:rsidRPr="00221949">
        <w:rPr>
          <w:szCs w:val="20"/>
        </w:rPr>
        <w:t>к настоящему постановлению</w:t>
      </w:r>
      <w:r w:rsidRPr="00221949">
        <w:rPr>
          <w:szCs w:val="28"/>
        </w:rPr>
        <w:t>.</w:t>
      </w:r>
    </w:p>
    <w:p w14:paraId="6DEC2420" w14:textId="0CA36942" w:rsidR="00580B8B" w:rsidRPr="00D97BFA" w:rsidRDefault="00221949" w:rsidP="00CF44A3">
      <w:pPr>
        <w:spacing w:line="360" w:lineRule="exact"/>
        <w:rPr>
          <w:szCs w:val="20"/>
        </w:rPr>
      </w:pPr>
      <w:r>
        <w:rPr>
          <w:szCs w:val="20"/>
        </w:rPr>
        <w:t>3</w:t>
      </w:r>
      <w:r w:rsidR="00580B8B" w:rsidRPr="00D97BFA">
        <w:rPr>
          <w:szCs w:val="20"/>
        </w:rPr>
        <w:t xml:space="preserve">. 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межевания территории главе </w:t>
      </w:r>
      <w:r w:rsidR="000759BA">
        <w:rPr>
          <w:szCs w:val="20"/>
        </w:rPr>
        <w:t>Лобановского</w:t>
      </w:r>
      <w:r w:rsidR="00580B8B" w:rsidRPr="00D97BFA">
        <w:rPr>
          <w:szCs w:val="20"/>
        </w:rPr>
        <w:t xml:space="preserve"> сельского поселения.</w:t>
      </w:r>
    </w:p>
    <w:p w14:paraId="1732CE26" w14:textId="7C59B236" w:rsidR="00580B8B" w:rsidRPr="00D97BFA" w:rsidRDefault="00221949" w:rsidP="008A2C11">
      <w:pPr>
        <w:tabs>
          <w:tab w:val="left" w:pos="1276"/>
        </w:tabs>
        <w:spacing w:line="360" w:lineRule="exact"/>
        <w:rPr>
          <w:szCs w:val="20"/>
        </w:rPr>
      </w:pPr>
      <w:r>
        <w:rPr>
          <w:szCs w:val="20"/>
        </w:rPr>
        <w:t>4</w:t>
      </w:r>
      <w:r w:rsidR="00580B8B" w:rsidRPr="00D97BFA">
        <w:rPr>
          <w:szCs w:val="20"/>
        </w:rPr>
        <w:t>.</w:t>
      </w:r>
      <w:r w:rsidR="008A2C11">
        <w:rPr>
          <w:szCs w:val="20"/>
        </w:rPr>
        <w:t> </w:t>
      </w:r>
      <w:r w:rsidR="00580B8B" w:rsidRPr="00D97BFA">
        <w:rPr>
          <w:szCs w:val="20"/>
        </w:rPr>
        <w:t xml:space="preserve">Настоящее постановление опубликовать в бюллетене муниципального образования «Пермский муниципальный район» и разместить на официальном сайте Пермского муниципального района </w:t>
      </w:r>
      <w:hyperlink r:id="rId10" w:history="1">
        <w:r w:rsidR="00580B8B" w:rsidRPr="00D97BFA">
          <w:rPr>
            <w:szCs w:val="28"/>
            <w:u w:val="single"/>
            <w:lang w:val="en-US"/>
          </w:rPr>
          <w:t>www</w:t>
        </w:r>
        <w:r w:rsidR="00580B8B" w:rsidRPr="00D97BFA">
          <w:rPr>
            <w:szCs w:val="28"/>
            <w:u w:val="single"/>
          </w:rPr>
          <w:t>.</w:t>
        </w:r>
        <w:r w:rsidR="00580B8B" w:rsidRPr="00D97BFA">
          <w:rPr>
            <w:szCs w:val="28"/>
            <w:u w:val="single"/>
            <w:lang w:val="en-US"/>
          </w:rPr>
          <w:t>permraion</w:t>
        </w:r>
      </w:hyperlink>
      <w:r w:rsidR="00580B8B" w:rsidRPr="00D97BFA">
        <w:rPr>
          <w:szCs w:val="28"/>
          <w:u w:val="single"/>
        </w:rPr>
        <w:t>.</w:t>
      </w:r>
      <w:r w:rsidR="00580B8B" w:rsidRPr="00D97BFA">
        <w:rPr>
          <w:szCs w:val="28"/>
          <w:u w:val="single"/>
          <w:lang w:val="en-US"/>
        </w:rPr>
        <w:t>ru</w:t>
      </w:r>
      <w:r w:rsidR="00580B8B" w:rsidRPr="00D97BFA">
        <w:rPr>
          <w:szCs w:val="20"/>
        </w:rPr>
        <w:t xml:space="preserve">. </w:t>
      </w:r>
    </w:p>
    <w:p w14:paraId="131B3849" w14:textId="592BCF20" w:rsidR="00580B8B" w:rsidRPr="00D97BFA" w:rsidRDefault="00221949" w:rsidP="00CF44A3">
      <w:pPr>
        <w:spacing w:line="360" w:lineRule="exact"/>
        <w:rPr>
          <w:szCs w:val="20"/>
        </w:rPr>
      </w:pPr>
      <w:r>
        <w:rPr>
          <w:szCs w:val="28"/>
        </w:rPr>
        <w:t>5</w:t>
      </w:r>
      <w:r w:rsidR="008A2C11">
        <w:rPr>
          <w:szCs w:val="28"/>
        </w:rPr>
        <w:t>. </w:t>
      </w:r>
      <w:r w:rsidR="00580B8B" w:rsidRPr="00D97BFA">
        <w:rPr>
          <w:szCs w:val="28"/>
        </w:rPr>
        <w:t>Настоящее постановление вступает в силу со дня</w:t>
      </w:r>
      <w:r w:rsidR="00580B8B">
        <w:rPr>
          <w:szCs w:val="28"/>
        </w:rPr>
        <w:t xml:space="preserve"> его официального опубликования и распространяется на правоотношения, возник</w:t>
      </w:r>
      <w:r w:rsidR="005857D3">
        <w:rPr>
          <w:szCs w:val="28"/>
        </w:rPr>
        <w:t>ающ</w:t>
      </w:r>
      <w:r w:rsidR="00580B8B">
        <w:rPr>
          <w:szCs w:val="28"/>
        </w:rPr>
        <w:t>ие с</w:t>
      </w:r>
      <w:r w:rsidR="005857D3">
        <w:rPr>
          <w:szCs w:val="28"/>
        </w:rPr>
        <w:t> </w:t>
      </w:r>
      <w:r w:rsidR="008E4253">
        <w:rPr>
          <w:szCs w:val="28"/>
        </w:rPr>
        <w:t xml:space="preserve">момента </w:t>
      </w:r>
      <w:r w:rsidR="008A2C11">
        <w:rPr>
          <w:szCs w:val="28"/>
        </w:rPr>
        <w:t xml:space="preserve">его </w:t>
      </w:r>
      <w:r w:rsidR="008E4253">
        <w:rPr>
          <w:szCs w:val="28"/>
        </w:rPr>
        <w:t>подписания</w:t>
      </w:r>
      <w:r w:rsidR="00580B8B">
        <w:rPr>
          <w:szCs w:val="28"/>
        </w:rPr>
        <w:t>.</w:t>
      </w:r>
    </w:p>
    <w:p w14:paraId="164B1001" w14:textId="3A057ED5" w:rsidR="00580B8B" w:rsidRPr="00D97BFA" w:rsidRDefault="00221949" w:rsidP="008A2C11">
      <w:pPr>
        <w:tabs>
          <w:tab w:val="left" w:pos="993"/>
        </w:tabs>
        <w:spacing w:line="360" w:lineRule="exact"/>
        <w:rPr>
          <w:szCs w:val="20"/>
        </w:rPr>
      </w:pPr>
      <w:r>
        <w:rPr>
          <w:szCs w:val="20"/>
        </w:rPr>
        <w:t>6</w:t>
      </w:r>
      <w:r w:rsidR="00580B8B" w:rsidRPr="00D97BFA">
        <w:rPr>
          <w:szCs w:val="20"/>
        </w:rPr>
        <w:t>.</w:t>
      </w:r>
      <w:r w:rsidR="008A2C11">
        <w:rPr>
          <w:szCs w:val="20"/>
        </w:rPr>
        <w:t> </w:t>
      </w:r>
      <w:r w:rsidR="00580B8B" w:rsidRPr="00D97BFA">
        <w:rPr>
          <w:szCs w:val="20"/>
        </w:rPr>
        <w:t xml:space="preserve">Проект межевания территории </w:t>
      </w:r>
      <w:r w:rsidR="00580B8B" w:rsidRPr="00D97BFA">
        <w:rPr>
          <w:szCs w:val="28"/>
        </w:rPr>
        <w:t>разместить</w:t>
      </w:r>
      <w:r w:rsidR="00580B8B" w:rsidRPr="00D97BFA">
        <w:rPr>
          <w:szCs w:val="20"/>
        </w:rPr>
        <w:t xml:space="preserve"> на официальном сайте Пермского муниципального района </w:t>
      </w:r>
      <w:hyperlink r:id="rId11" w:history="1">
        <w:r w:rsidR="00580B8B" w:rsidRPr="00D97BFA">
          <w:rPr>
            <w:color w:val="000000"/>
            <w:szCs w:val="28"/>
            <w:u w:val="single"/>
            <w:lang w:val="en-US"/>
          </w:rPr>
          <w:t>www</w:t>
        </w:r>
        <w:r w:rsidR="00580B8B" w:rsidRPr="00D97BFA">
          <w:rPr>
            <w:color w:val="000000"/>
            <w:szCs w:val="28"/>
            <w:u w:val="single"/>
          </w:rPr>
          <w:t>.</w:t>
        </w:r>
        <w:r w:rsidR="00580B8B" w:rsidRPr="00D97BFA">
          <w:rPr>
            <w:color w:val="000000"/>
            <w:szCs w:val="28"/>
            <w:u w:val="single"/>
            <w:lang w:val="en-US"/>
          </w:rPr>
          <w:t>permraion</w:t>
        </w:r>
        <w:r w:rsidR="00580B8B" w:rsidRPr="00D97BFA">
          <w:rPr>
            <w:color w:val="000000"/>
            <w:szCs w:val="28"/>
            <w:u w:val="single"/>
          </w:rPr>
          <w:t>.</w:t>
        </w:r>
        <w:r w:rsidR="00580B8B" w:rsidRPr="00D97BFA">
          <w:rPr>
            <w:color w:val="000000"/>
            <w:szCs w:val="28"/>
            <w:u w:val="single"/>
            <w:lang w:val="en-US"/>
          </w:rPr>
          <w:t>ru</w:t>
        </w:r>
      </w:hyperlink>
      <w:r w:rsidR="00580B8B" w:rsidRPr="00D97BFA">
        <w:rPr>
          <w:color w:val="000000"/>
          <w:szCs w:val="28"/>
        </w:rPr>
        <w:t>.</w:t>
      </w:r>
    </w:p>
    <w:p w14:paraId="58B1B4C7" w14:textId="3D8DD949" w:rsidR="00580B8B" w:rsidRDefault="00221949" w:rsidP="00CF44A3">
      <w:pPr>
        <w:spacing w:line="360" w:lineRule="exact"/>
        <w:rPr>
          <w:szCs w:val="20"/>
        </w:rPr>
      </w:pPr>
      <w:r>
        <w:rPr>
          <w:szCs w:val="20"/>
        </w:rPr>
        <w:t>7</w:t>
      </w:r>
      <w:r w:rsidR="00580B8B" w:rsidRPr="00D97BFA">
        <w:rPr>
          <w:szCs w:val="20"/>
        </w:rPr>
        <w:t>.</w:t>
      </w:r>
      <w:r w:rsidR="008A2C11">
        <w:rPr>
          <w:szCs w:val="20"/>
        </w:rPr>
        <w:t> </w:t>
      </w:r>
      <w:r w:rsidR="00580B8B" w:rsidRPr="00D97BFA">
        <w:rPr>
          <w:szCs w:val="20"/>
        </w:rPr>
        <w:t>Контроль за исполнением настоящего постановления возложить на</w:t>
      </w:r>
      <w:r w:rsidR="00030FB8">
        <w:rPr>
          <w:szCs w:val="20"/>
        </w:rPr>
        <w:t> </w:t>
      </w:r>
      <w:r w:rsidR="00580B8B" w:rsidRPr="00D97BFA">
        <w:rPr>
          <w:szCs w:val="20"/>
        </w:rPr>
        <w:t>начальника управления архитектуры и градостроительства администрации Пермского муниципального района, главного архитектора.</w:t>
      </w:r>
    </w:p>
    <w:p w14:paraId="1DFFEF62" w14:textId="77777777" w:rsidR="005857D3" w:rsidRDefault="005857D3" w:rsidP="005857D3">
      <w:pPr>
        <w:ind w:firstLine="0"/>
        <w:rPr>
          <w:szCs w:val="28"/>
        </w:rPr>
      </w:pPr>
    </w:p>
    <w:p w14:paraId="7E8F42BD" w14:textId="77777777" w:rsidR="005857D3" w:rsidRDefault="005857D3" w:rsidP="005857D3">
      <w:pPr>
        <w:ind w:firstLine="0"/>
        <w:rPr>
          <w:szCs w:val="28"/>
        </w:rPr>
      </w:pPr>
    </w:p>
    <w:p w14:paraId="59003915" w14:textId="77777777" w:rsidR="005857D3" w:rsidRDefault="005857D3" w:rsidP="005857D3">
      <w:pPr>
        <w:ind w:firstLine="0"/>
        <w:rPr>
          <w:szCs w:val="28"/>
        </w:rPr>
      </w:pPr>
    </w:p>
    <w:p w14:paraId="7F799156" w14:textId="77777777" w:rsidR="005857D3" w:rsidRDefault="005857D3" w:rsidP="005857D3">
      <w:pPr>
        <w:spacing w:line="360" w:lineRule="exact"/>
        <w:ind w:firstLine="0"/>
        <w:rPr>
          <w:szCs w:val="28"/>
        </w:rPr>
      </w:pPr>
      <w:r>
        <w:rPr>
          <w:szCs w:val="28"/>
        </w:rPr>
        <w:t xml:space="preserve">Временно исполняющий полномочия </w:t>
      </w:r>
    </w:p>
    <w:p w14:paraId="50104267" w14:textId="08116297" w:rsidR="006B1D12" w:rsidRDefault="005857D3" w:rsidP="005857D3">
      <w:pPr>
        <w:spacing w:line="360" w:lineRule="exact"/>
        <w:ind w:firstLine="0"/>
        <w:rPr>
          <w:szCs w:val="28"/>
        </w:rPr>
      </w:pPr>
      <w:r>
        <w:rPr>
          <w:szCs w:val="28"/>
        </w:rPr>
        <w:t>главы</w:t>
      </w:r>
      <w:r w:rsidR="00580B8B" w:rsidRPr="00D97BFA">
        <w:rPr>
          <w:szCs w:val="28"/>
        </w:rPr>
        <w:t xml:space="preserve"> муниципального района                                               </w:t>
      </w:r>
      <w:r w:rsidR="00CF44A3">
        <w:rPr>
          <w:szCs w:val="28"/>
        </w:rPr>
        <w:t xml:space="preserve">       </w:t>
      </w:r>
      <w:r>
        <w:rPr>
          <w:szCs w:val="28"/>
        </w:rPr>
        <w:t xml:space="preserve">    И.А. Варушкин</w:t>
      </w:r>
    </w:p>
    <w:p w14:paraId="712C6774" w14:textId="77777777" w:rsidR="008F08C1" w:rsidRDefault="008F08C1" w:rsidP="006B1D12">
      <w:pPr>
        <w:rPr>
          <w:szCs w:val="28"/>
        </w:rPr>
        <w:sectPr w:rsidR="008F08C1" w:rsidSect="004B6CC5">
          <w:headerReference w:type="default" r:id="rId12"/>
          <w:pgSz w:w="11906" w:h="16838"/>
          <w:pgMar w:top="1134" w:right="851" w:bottom="1134" w:left="1418" w:header="397" w:footer="454" w:gutter="0"/>
          <w:pgNumType w:start="1"/>
          <w:cols w:space="708"/>
          <w:docGrid w:linePitch="381"/>
        </w:sectPr>
      </w:pPr>
    </w:p>
    <w:p w14:paraId="0A01C3AB" w14:textId="77777777" w:rsidR="006B1D12" w:rsidRPr="006B1D12" w:rsidRDefault="006B1D12" w:rsidP="003F5965">
      <w:pPr>
        <w:ind w:firstLine="0"/>
        <w:rPr>
          <w:szCs w:val="28"/>
        </w:rPr>
      </w:pPr>
    </w:p>
    <w:p w14:paraId="7C2B9417" w14:textId="77777777" w:rsidR="008F08C1" w:rsidRDefault="008F08C1" w:rsidP="003F5965">
      <w:pPr>
        <w:ind w:firstLine="0"/>
        <w:rPr>
          <w:szCs w:val="28"/>
        </w:rPr>
        <w:sectPr w:rsidR="008F08C1" w:rsidSect="004B6CC5">
          <w:headerReference w:type="default" r:id="rId13"/>
          <w:type w:val="continuous"/>
          <w:pgSz w:w="11906" w:h="16838"/>
          <w:pgMar w:top="1134" w:right="851" w:bottom="1134" w:left="1418" w:header="284" w:footer="113" w:gutter="0"/>
          <w:pgNumType w:start="1"/>
          <w:cols w:space="708"/>
          <w:docGrid w:linePitch="360"/>
        </w:sectPr>
      </w:pPr>
    </w:p>
    <w:p w14:paraId="1F3096FB" w14:textId="401BD527" w:rsidR="006B1D12" w:rsidRDefault="006B1D12" w:rsidP="00CF44A3">
      <w:pPr>
        <w:autoSpaceDE w:val="0"/>
        <w:autoSpaceDN w:val="0"/>
        <w:adjustRightInd w:val="0"/>
        <w:spacing w:line="240" w:lineRule="exact"/>
        <w:ind w:left="5670" w:right="-286" w:firstLine="0"/>
        <w:jc w:val="left"/>
        <w:rPr>
          <w:bCs/>
          <w:szCs w:val="28"/>
        </w:rPr>
      </w:pPr>
      <w:r>
        <w:rPr>
          <w:bCs/>
          <w:szCs w:val="28"/>
        </w:rPr>
        <w:lastRenderedPageBreak/>
        <w:t xml:space="preserve">Приложение </w:t>
      </w:r>
      <w:r w:rsidR="00351D4D">
        <w:rPr>
          <w:bCs/>
          <w:szCs w:val="28"/>
        </w:rPr>
        <w:t>1</w:t>
      </w:r>
    </w:p>
    <w:p w14:paraId="261CE48A" w14:textId="036D5D4C" w:rsidR="006B1D12" w:rsidRPr="00EF0831" w:rsidRDefault="006B1D12" w:rsidP="00CF44A3">
      <w:pPr>
        <w:autoSpaceDE w:val="0"/>
        <w:autoSpaceDN w:val="0"/>
        <w:adjustRightInd w:val="0"/>
        <w:spacing w:line="240" w:lineRule="exact"/>
        <w:ind w:left="5670" w:right="-286" w:firstLine="0"/>
        <w:jc w:val="left"/>
        <w:rPr>
          <w:bCs/>
          <w:szCs w:val="28"/>
        </w:rPr>
      </w:pPr>
      <w:r>
        <w:rPr>
          <w:bCs/>
          <w:szCs w:val="28"/>
        </w:rPr>
        <w:t>к</w:t>
      </w:r>
      <w:r w:rsidRPr="00EF0831">
        <w:rPr>
          <w:bCs/>
          <w:szCs w:val="28"/>
        </w:rPr>
        <w:t xml:space="preserve"> </w:t>
      </w:r>
      <w:r w:rsidR="000F2765">
        <w:rPr>
          <w:bCs/>
          <w:szCs w:val="28"/>
        </w:rPr>
        <w:t xml:space="preserve">постановлению </w:t>
      </w:r>
      <w:r>
        <w:rPr>
          <w:bCs/>
          <w:szCs w:val="28"/>
        </w:rPr>
        <w:t xml:space="preserve">администрации Пермского </w:t>
      </w:r>
      <w:r w:rsidRPr="00EF0831">
        <w:rPr>
          <w:bCs/>
          <w:szCs w:val="28"/>
        </w:rPr>
        <w:t>муниципального района</w:t>
      </w:r>
    </w:p>
    <w:p w14:paraId="3D78554E" w14:textId="00C84B1B" w:rsidR="006B1D12" w:rsidRPr="0054172C" w:rsidRDefault="006B1D12" w:rsidP="00CF44A3">
      <w:pPr>
        <w:spacing w:line="240" w:lineRule="exact"/>
        <w:ind w:left="5670" w:right="-286" w:firstLine="0"/>
        <w:jc w:val="left"/>
      </w:pPr>
      <w:r w:rsidRPr="00EF0831">
        <w:rPr>
          <w:bCs/>
          <w:szCs w:val="28"/>
        </w:rPr>
        <w:t>от</w:t>
      </w:r>
      <w:r>
        <w:rPr>
          <w:bCs/>
          <w:szCs w:val="28"/>
        </w:rPr>
        <w:t xml:space="preserve"> </w:t>
      </w:r>
      <w:r w:rsidR="00CA1509">
        <w:rPr>
          <w:bCs/>
          <w:szCs w:val="28"/>
        </w:rPr>
        <w:t>29.12.2021</w:t>
      </w:r>
      <w:r w:rsidR="003A0E0D">
        <w:rPr>
          <w:bCs/>
          <w:szCs w:val="28"/>
        </w:rPr>
        <w:t xml:space="preserve"> </w:t>
      </w:r>
      <w:r w:rsidRPr="00EF0831">
        <w:rPr>
          <w:bCs/>
          <w:szCs w:val="28"/>
        </w:rPr>
        <w:t>№</w:t>
      </w:r>
      <w:r>
        <w:rPr>
          <w:bCs/>
          <w:szCs w:val="28"/>
        </w:rPr>
        <w:t xml:space="preserve"> </w:t>
      </w:r>
      <w:r w:rsidR="00CA1509" w:rsidRPr="00CA1509">
        <w:rPr>
          <w:bCs/>
          <w:szCs w:val="28"/>
        </w:rPr>
        <w:t>СЭД-2021-299-01-01-05.С-736</w:t>
      </w:r>
    </w:p>
    <w:p w14:paraId="3CD03A34" w14:textId="77777777" w:rsidR="006B1D12" w:rsidRDefault="006B1D12" w:rsidP="000F2765">
      <w:pPr>
        <w:tabs>
          <w:tab w:val="left" w:pos="1920"/>
        </w:tabs>
        <w:ind w:left="5670" w:right="-286" w:firstLine="0"/>
        <w:rPr>
          <w:szCs w:val="28"/>
        </w:rPr>
      </w:pPr>
    </w:p>
    <w:p w14:paraId="1B55A38D" w14:textId="77777777" w:rsidR="006B1D12" w:rsidRDefault="006B1D12" w:rsidP="006B1D12">
      <w:pPr>
        <w:tabs>
          <w:tab w:val="left" w:pos="1920"/>
        </w:tabs>
        <w:rPr>
          <w:szCs w:val="28"/>
        </w:rPr>
      </w:pPr>
    </w:p>
    <w:p w14:paraId="3F7016B7" w14:textId="77777777" w:rsidR="006B1D12" w:rsidRDefault="006B1D12" w:rsidP="006B1D12">
      <w:pPr>
        <w:tabs>
          <w:tab w:val="left" w:pos="1920"/>
        </w:tabs>
        <w:rPr>
          <w:szCs w:val="28"/>
        </w:rPr>
      </w:pPr>
    </w:p>
    <w:p w14:paraId="4A2430B0" w14:textId="77777777" w:rsidR="006B1D12" w:rsidRDefault="006B1D12" w:rsidP="006B1D12">
      <w:pPr>
        <w:tabs>
          <w:tab w:val="left" w:pos="1920"/>
        </w:tabs>
        <w:rPr>
          <w:szCs w:val="28"/>
        </w:rPr>
      </w:pPr>
    </w:p>
    <w:p w14:paraId="696CB158" w14:textId="77777777" w:rsidR="006B1D12" w:rsidRDefault="006B1D12" w:rsidP="00CF44A3">
      <w:pPr>
        <w:tabs>
          <w:tab w:val="left" w:pos="1920"/>
        </w:tabs>
        <w:ind w:firstLine="0"/>
        <w:rPr>
          <w:szCs w:val="28"/>
        </w:rPr>
      </w:pPr>
    </w:p>
    <w:p w14:paraId="09DC5BE8" w14:textId="77777777" w:rsidR="006B1D12" w:rsidRDefault="006B1D12" w:rsidP="006B1D12">
      <w:pPr>
        <w:tabs>
          <w:tab w:val="left" w:pos="1920"/>
        </w:tabs>
        <w:rPr>
          <w:szCs w:val="28"/>
        </w:rPr>
      </w:pPr>
    </w:p>
    <w:p w14:paraId="0751AFBC" w14:textId="77777777" w:rsidR="00C4065E" w:rsidRDefault="00C4065E" w:rsidP="00C4065E">
      <w:pPr>
        <w:suppressAutoHyphens/>
        <w:ind w:left="-108" w:right="-711"/>
        <w:jc w:val="center"/>
        <w:rPr>
          <w:b/>
          <w:noProof/>
          <w:szCs w:val="28"/>
        </w:rPr>
      </w:pPr>
      <w:bookmarkStart w:id="2" w:name="_Toc176946096"/>
      <w:bookmarkStart w:id="3" w:name="_Toc176950234"/>
      <w:bookmarkStart w:id="4" w:name="_Toc176950597"/>
      <w:bookmarkStart w:id="5" w:name="_Toc80460921"/>
      <w:bookmarkStart w:id="6" w:name="_Toc161558152"/>
      <w:bookmarkStart w:id="7" w:name="_Toc161813366"/>
      <w:bookmarkStart w:id="8" w:name="_Toc161813762"/>
      <w:bookmarkStart w:id="9" w:name="_Toc161814468"/>
      <w:bookmarkStart w:id="10" w:name="_Toc176946098"/>
      <w:bookmarkStart w:id="11" w:name="_Toc176950236"/>
      <w:bookmarkStart w:id="12" w:name="_Toc176950599"/>
      <w:bookmarkStart w:id="13" w:name="_Toc178594168"/>
      <w:bookmarkStart w:id="14" w:name="_Toc178594646"/>
      <w:bookmarkStart w:id="15" w:name="_Toc196790713"/>
      <w:bookmarkStart w:id="16" w:name="_Toc197743272"/>
      <w:bookmarkStart w:id="17" w:name="_Toc200276674"/>
      <w:bookmarkStart w:id="18" w:name="_Toc236106213"/>
    </w:p>
    <w:p w14:paraId="7A0273C7" w14:textId="77777777" w:rsidR="005D1995" w:rsidRDefault="005D1995" w:rsidP="00C4065E">
      <w:pPr>
        <w:suppressAutoHyphens/>
        <w:ind w:left="-108" w:right="-711"/>
        <w:jc w:val="center"/>
        <w:rPr>
          <w:b/>
          <w:noProof/>
          <w:szCs w:val="28"/>
        </w:rPr>
      </w:pPr>
    </w:p>
    <w:p w14:paraId="4B209EE4" w14:textId="77777777" w:rsidR="005D1995" w:rsidRDefault="005D1995" w:rsidP="002454F3">
      <w:pPr>
        <w:suppressAutoHyphens/>
        <w:ind w:left="-108" w:right="-711" w:firstLine="108"/>
        <w:jc w:val="center"/>
        <w:rPr>
          <w:b/>
          <w:noProof/>
          <w:szCs w:val="28"/>
        </w:rPr>
      </w:pPr>
    </w:p>
    <w:bookmarkEnd w:id="0"/>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14:paraId="68624DA4" w14:textId="52BB959A" w:rsidR="002454F3" w:rsidRPr="002454F3" w:rsidRDefault="002454F3" w:rsidP="002454F3">
      <w:pPr>
        <w:pStyle w:val="af3"/>
        <w:ind w:left="-142" w:firstLine="108"/>
        <w:jc w:val="center"/>
        <w:rPr>
          <w:lang w:val="ru-RU"/>
        </w:rPr>
      </w:pPr>
      <w:r>
        <w:rPr>
          <w:lang w:val="ru-RU"/>
        </w:rPr>
        <w:t>Проект планировки и проект межевания части территории Лобановского сельского поселения Пермского муниципального района Пермского края для размещения линейного объекта:</w:t>
      </w:r>
    </w:p>
    <w:p w14:paraId="1E497AA6" w14:textId="77777777" w:rsidR="002454F3" w:rsidRDefault="002454F3" w:rsidP="002454F3">
      <w:pPr>
        <w:pStyle w:val="af3"/>
        <w:ind w:left="-142" w:firstLine="993"/>
        <w:jc w:val="center"/>
      </w:pPr>
    </w:p>
    <w:p w14:paraId="03F305A1" w14:textId="77777777" w:rsidR="002454F3" w:rsidRDefault="002454F3" w:rsidP="002454F3">
      <w:pPr>
        <w:ind w:left="-142" w:right="1093" w:firstLine="993"/>
        <w:jc w:val="center"/>
        <w:rPr>
          <w:b/>
          <w:sz w:val="32"/>
        </w:rPr>
      </w:pPr>
      <w:r>
        <w:rPr>
          <w:b/>
          <w:sz w:val="32"/>
        </w:rPr>
        <w:t>«Реконструкция трубопровода ПНС «Лобановская» -</w:t>
      </w:r>
      <w:r>
        <w:rPr>
          <w:b/>
          <w:spacing w:val="-77"/>
          <w:sz w:val="32"/>
        </w:rPr>
        <w:t xml:space="preserve"> </w:t>
      </w:r>
      <w:r>
        <w:rPr>
          <w:b/>
          <w:sz w:val="32"/>
        </w:rPr>
        <w:t>УППН</w:t>
      </w:r>
      <w:r>
        <w:rPr>
          <w:b/>
          <w:spacing w:val="-1"/>
          <w:sz w:val="32"/>
        </w:rPr>
        <w:t xml:space="preserve"> </w:t>
      </w:r>
      <w:r>
        <w:rPr>
          <w:b/>
          <w:sz w:val="32"/>
        </w:rPr>
        <w:t>«Кояново»</w:t>
      </w:r>
    </w:p>
    <w:p w14:paraId="1D2BA45E" w14:textId="77777777" w:rsidR="002454F3" w:rsidRDefault="002454F3" w:rsidP="002454F3">
      <w:pPr>
        <w:pStyle w:val="af3"/>
        <w:ind w:left="-142" w:firstLine="993"/>
        <w:jc w:val="center"/>
        <w:rPr>
          <w:b/>
          <w:sz w:val="34"/>
        </w:rPr>
      </w:pPr>
    </w:p>
    <w:p w14:paraId="2E4D6A70" w14:textId="77777777" w:rsidR="002454F3" w:rsidRDefault="002454F3" w:rsidP="002454F3">
      <w:pPr>
        <w:pStyle w:val="af3"/>
        <w:ind w:left="-142" w:firstLine="993"/>
        <w:jc w:val="center"/>
        <w:rPr>
          <w:b/>
          <w:sz w:val="34"/>
        </w:rPr>
      </w:pPr>
    </w:p>
    <w:p w14:paraId="6AF91EAE" w14:textId="77777777" w:rsidR="002454F3" w:rsidRDefault="002454F3" w:rsidP="002454F3">
      <w:pPr>
        <w:pStyle w:val="af3"/>
        <w:spacing w:before="11"/>
        <w:ind w:left="-142" w:firstLine="993"/>
        <w:jc w:val="center"/>
        <w:rPr>
          <w:b/>
          <w:sz w:val="27"/>
        </w:rPr>
      </w:pPr>
    </w:p>
    <w:p w14:paraId="721AEACD" w14:textId="3ABBB510" w:rsidR="002454F3" w:rsidRDefault="002454F3" w:rsidP="002454F3">
      <w:pPr>
        <w:pStyle w:val="af3"/>
        <w:ind w:left="-142" w:right="1086" w:firstLine="993"/>
        <w:jc w:val="center"/>
      </w:pPr>
      <w:r>
        <w:t>Проект планировки территории</w:t>
      </w:r>
      <w:r>
        <w:rPr>
          <w:spacing w:val="1"/>
        </w:rPr>
        <w:t xml:space="preserve"> </w:t>
      </w:r>
    </w:p>
    <w:p w14:paraId="0DAEA267" w14:textId="77777777" w:rsidR="002454F3" w:rsidRDefault="002454F3" w:rsidP="002454F3">
      <w:pPr>
        <w:pStyle w:val="af3"/>
        <w:ind w:left="-142" w:firstLine="709"/>
        <w:jc w:val="center"/>
        <w:rPr>
          <w:sz w:val="34"/>
        </w:rPr>
      </w:pPr>
    </w:p>
    <w:p w14:paraId="7F98FA7E" w14:textId="77777777" w:rsidR="002454F3" w:rsidRDefault="002454F3" w:rsidP="002454F3">
      <w:pPr>
        <w:pStyle w:val="af3"/>
        <w:spacing w:before="1"/>
        <w:ind w:left="-142" w:firstLine="709"/>
        <w:jc w:val="center"/>
        <w:rPr>
          <w:sz w:val="30"/>
        </w:rPr>
      </w:pPr>
    </w:p>
    <w:p w14:paraId="2ACEB301" w14:textId="77777777" w:rsidR="002454F3" w:rsidRDefault="002454F3" w:rsidP="002454F3">
      <w:pPr>
        <w:pStyle w:val="af3"/>
        <w:ind w:left="-142" w:hanging="142"/>
        <w:jc w:val="center"/>
      </w:pPr>
      <w:r>
        <w:t>20D0030-3-DPT-PPT.T1</w:t>
      </w:r>
    </w:p>
    <w:p w14:paraId="2B70FCF4" w14:textId="566771DE" w:rsidR="00661CD3" w:rsidRDefault="00661CD3" w:rsidP="008E7E44"/>
    <w:p w14:paraId="59883D52" w14:textId="3CC94D4D" w:rsidR="002454F3" w:rsidRDefault="002454F3" w:rsidP="008E7E44"/>
    <w:p w14:paraId="11A75493" w14:textId="439A155C" w:rsidR="002454F3" w:rsidRDefault="002454F3" w:rsidP="008E7E44"/>
    <w:p w14:paraId="093239ED" w14:textId="6992ACED" w:rsidR="002454F3" w:rsidRDefault="002454F3" w:rsidP="008E7E44"/>
    <w:p w14:paraId="3B00E5A0" w14:textId="0AC5DCEC" w:rsidR="002454F3" w:rsidRDefault="002454F3" w:rsidP="008E7E44"/>
    <w:p w14:paraId="63B90932" w14:textId="19D07E1A" w:rsidR="002454F3" w:rsidRDefault="002454F3" w:rsidP="008E7E44"/>
    <w:p w14:paraId="6E825CD2" w14:textId="49127046" w:rsidR="002454F3" w:rsidRDefault="002454F3" w:rsidP="008E7E44"/>
    <w:p w14:paraId="636A06D1" w14:textId="430266CE" w:rsidR="002454F3" w:rsidRDefault="002454F3" w:rsidP="008E7E44"/>
    <w:p w14:paraId="4E2ED4B0" w14:textId="2DA3DAE6" w:rsidR="002454F3" w:rsidRDefault="002454F3" w:rsidP="008E7E44"/>
    <w:p w14:paraId="02116EF1" w14:textId="1309444C" w:rsidR="002454F3" w:rsidRDefault="002454F3" w:rsidP="008E7E44"/>
    <w:p w14:paraId="658DE396" w14:textId="3A37D556" w:rsidR="002454F3" w:rsidRDefault="002454F3" w:rsidP="008E7E44"/>
    <w:p w14:paraId="0B000F53" w14:textId="62438210" w:rsidR="002454F3" w:rsidRDefault="002454F3" w:rsidP="008E7E44"/>
    <w:p w14:paraId="52E19526" w14:textId="6EAB0E46" w:rsidR="002454F3" w:rsidRDefault="002454F3" w:rsidP="008E7E44"/>
    <w:p w14:paraId="334F9189" w14:textId="6417592A" w:rsidR="002454F3" w:rsidRDefault="002454F3" w:rsidP="008E7E44"/>
    <w:p w14:paraId="6EC48436" w14:textId="77777777" w:rsidR="00D5799B" w:rsidRDefault="00D5799B" w:rsidP="008E7E44"/>
    <w:p w14:paraId="47A6C5D4" w14:textId="26641E01" w:rsidR="002454F3" w:rsidRDefault="002454F3" w:rsidP="008E7E44"/>
    <w:p w14:paraId="69DFD7F7" w14:textId="0D9DD418" w:rsidR="002454F3" w:rsidRDefault="002454F3" w:rsidP="008E7E44"/>
    <w:p w14:paraId="7ADE530A" w14:textId="59B5C448" w:rsidR="002454F3" w:rsidRDefault="002454F3" w:rsidP="008E7E44"/>
    <w:p w14:paraId="100B09A3" w14:textId="77777777" w:rsidR="002454F3" w:rsidRPr="002454F3" w:rsidRDefault="002454F3" w:rsidP="002454F3">
      <w:pPr>
        <w:pStyle w:val="a6"/>
        <w:suppressAutoHyphens/>
        <w:spacing w:line="360" w:lineRule="auto"/>
        <w:ind w:left="724" w:hanging="15"/>
        <w:jc w:val="center"/>
        <w:rPr>
          <w:rFonts w:ascii="Times New Roman" w:hAnsi="Times New Roman"/>
          <w:b/>
          <w:sz w:val="28"/>
          <w:szCs w:val="28"/>
        </w:rPr>
      </w:pPr>
      <w:r w:rsidRPr="002454F3">
        <w:rPr>
          <w:rFonts w:ascii="Times New Roman" w:hAnsi="Times New Roman"/>
          <w:b/>
          <w:sz w:val="28"/>
          <w:szCs w:val="28"/>
        </w:rPr>
        <w:t>Состав документации по планировке территории</w:t>
      </w:r>
    </w:p>
    <w:p w14:paraId="127D5D14" w14:textId="77777777" w:rsidR="002454F3" w:rsidRPr="002454F3" w:rsidRDefault="002454F3" w:rsidP="002454F3">
      <w:pPr>
        <w:pStyle w:val="a6"/>
        <w:suppressAutoHyphens/>
        <w:spacing w:line="360" w:lineRule="auto"/>
        <w:ind w:left="724" w:hanging="15"/>
        <w:rPr>
          <w:rFonts w:ascii="Times New Roman" w:hAnsi="Times New Roman"/>
          <w:sz w:val="28"/>
          <w:szCs w:val="28"/>
        </w:rPr>
      </w:pPr>
    </w:p>
    <w:p w14:paraId="6E6877D8" w14:textId="77777777" w:rsidR="002454F3" w:rsidRPr="002454F3" w:rsidRDefault="002454F3" w:rsidP="002454F3">
      <w:pPr>
        <w:pStyle w:val="a6"/>
        <w:suppressAutoHyphens/>
        <w:spacing w:line="360" w:lineRule="auto"/>
        <w:ind w:hanging="15"/>
        <w:rPr>
          <w:rFonts w:ascii="Times New Roman" w:hAnsi="Times New Roman"/>
          <w:b/>
          <w:sz w:val="28"/>
          <w:szCs w:val="28"/>
        </w:rPr>
      </w:pPr>
      <w:r w:rsidRPr="002454F3">
        <w:rPr>
          <w:rFonts w:ascii="Times New Roman" w:hAnsi="Times New Roman"/>
          <w:b/>
          <w:sz w:val="28"/>
          <w:szCs w:val="28"/>
        </w:rPr>
        <w:t>Проект планировки территории</w:t>
      </w:r>
    </w:p>
    <w:p w14:paraId="38CA806C" w14:textId="77777777" w:rsidR="002454F3" w:rsidRPr="002454F3" w:rsidRDefault="002454F3" w:rsidP="002454F3">
      <w:pPr>
        <w:pStyle w:val="a6"/>
        <w:suppressAutoHyphens/>
        <w:spacing w:line="360" w:lineRule="auto"/>
        <w:ind w:left="724" w:hanging="15"/>
        <w:rPr>
          <w:rFonts w:ascii="Times New Roman" w:hAnsi="Times New Roman"/>
          <w:sz w:val="28"/>
          <w:szCs w:val="28"/>
        </w:rPr>
      </w:pPr>
      <w:r w:rsidRPr="002454F3">
        <w:rPr>
          <w:rFonts w:ascii="Times New Roman" w:hAnsi="Times New Roman"/>
          <w:sz w:val="28"/>
          <w:szCs w:val="28"/>
        </w:rPr>
        <w:t>Т1. Основная часть проекта планировки территории</w:t>
      </w:r>
    </w:p>
    <w:p w14:paraId="4BAD78E3" w14:textId="77777777" w:rsidR="002454F3" w:rsidRPr="002454F3" w:rsidRDefault="002454F3" w:rsidP="002454F3">
      <w:pPr>
        <w:pStyle w:val="a6"/>
        <w:suppressAutoHyphens/>
        <w:spacing w:line="360" w:lineRule="auto"/>
        <w:ind w:left="1134"/>
        <w:rPr>
          <w:rFonts w:ascii="Times New Roman" w:hAnsi="Times New Roman"/>
          <w:sz w:val="28"/>
          <w:szCs w:val="28"/>
        </w:rPr>
      </w:pPr>
      <w:r w:rsidRPr="002454F3">
        <w:rPr>
          <w:rFonts w:ascii="Times New Roman" w:hAnsi="Times New Roman"/>
          <w:sz w:val="28"/>
          <w:szCs w:val="28"/>
        </w:rPr>
        <w:t>Раздел 1 «Проект планировки территории. Графическая часть»</w:t>
      </w:r>
    </w:p>
    <w:p w14:paraId="59038B82" w14:textId="77777777" w:rsidR="002454F3" w:rsidRPr="002454F3" w:rsidRDefault="002454F3" w:rsidP="002454F3">
      <w:pPr>
        <w:pStyle w:val="a6"/>
        <w:suppressAutoHyphens/>
        <w:spacing w:line="360" w:lineRule="auto"/>
        <w:ind w:left="1134"/>
        <w:rPr>
          <w:rFonts w:ascii="Times New Roman" w:hAnsi="Times New Roman"/>
          <w:sz w:val="28"/>
          <w:szCs w:val="28"/>
        </w:rPr>
      </w:pPr>
      <w:r w:rsidRPr="002454F3">
        <w:rPr>
          <w:rFonts w:ascii="Times New Roman" w:hAnsi="Times New Roman"/>
          <w:sz w:val="28"/>
          <w:szCs w:val="28"/>
        </w:rPr>
        <w:t xml:space="preserve">Раздел 2 «Положение о размещении линейных объектов» </w:t>
      </w:r>
    </w:p>
    <w:p w14:paraId="780BDB68" w14:textId="77777777" w:rsidR="002454F3" w:rsidRPr="002454F3" w:rsidRDefault="002454F3" w:rsidP="002454F3">
      <w:pPr>
        <w:pStyle w:val="a6"/>
        <w:suppressAutoHyphens/>
        <w:spacing w:line="360" w:lineRule="auto"/>
        <w:ind w:left="724" w:hanging="15"/>
        <w:rPr>
          <w:rFonts w:ascii="Times New Roman" w:hAnsi="Times New Roman"/>
          <w:sz w:val="28"/>
          <w:szCs w:val="28"/>
        </w:rPr>
      </w:pPr>
    </w:p>
    <w:p w14:paraId="79ED152C" w14:textId="77777777" w:rsidR="002454F3" w:rsidRPr="002454F3" w:rsidRDefault="002454F3" w:rsidP="002454F3">
      <w:pPr>
        <w:pStyle w:val="a6"/>
        <w:suppressAutoHyphens/>
        <w:spacing w:line="360" w:lineRule="auto"/>
        <w:ind w:left="724" w:hanging="15"/>
        <w:rPr>
          <w:rFonts w:ascii="Times New Roman" w:hAnsi="Times New Roman"/>
          <w:sz w:val="28"/>
          <w:szCs w:val="28"/>
        </w:rPr>
      </w:pPr>
      <w:r w:rsidRPr="002454F3">
        <w:rPr>
          <w:rFonts w:ascii="Times New Roman" w:hAnsi="Times New Roman"/>
          <w:sz w:val="28"/>
          <w:szCs w:val="28"/>
        </w:rPr>
        <w:t>Т2. Материалы по обоснованию проекта планировки территории</w:t>
      </w:r>
    </w:p>
    <w:p w14:paraId="17522482" w14:textId="77777777" w:rsidR="002454F3" w:rsidRPr="002454F3" w:rsidRDefault="002454F3" w:rsidP="002454F3">
      <w:pPr>
        <w:pStyle w:val="a6"/>
        <w:suppressAutoHyphens/>
        <w:spacing w:line="360" w:lineRule="auto"/>
        <w:ind w:left="1134"/>
        <w:rPr>
          <w:rFonts w:ascii="Times New Roman" w:hAnsi="Times New Roman"/>
          <w:sz w:val="28"/>
          <w:szCs w:val="28"/>
        </w:rPr>
      </w:pPr>
      <w:r w:rsidRPr="002454F3">
        <w:rPr>
          <w:rFonts w:ascii="Times New Roman" w:hAnsi="Times New Roman"/>
          <w:sz w:val="28"/>
          <w:szCs w:val="28"/>
        </w:rPr>
        <w:t>Раздел 3 «Материалы по обоснованию проекта планировки территории.  Графическая часть»</w:t>
      </w:r>
    </w:p>
    <w:p w14:paraId="454F5BE1" w14:textId="77777777" w:rsidR="002454F3" w:rsidRPr="002454F3" w:rsidRDefault="002454F3" w:rsidP="002454F3">
      <w:pPr>
        <w:pStyle w:val="a6"/>
        <w:suppressAutoHyphens/>
        <w:spacing w:line="360" w:lineRule="auto"/>
        <w:ind w:left="1134"/>
        <w:rPr>
          <w:rFonts w:ascii="Times New Roman" w:hAnsi="Times New Roman"/>
          <w:sz w:val="28"/>
          <w:szCs w:val="28"/>
        </w:rPr>
      </w:pPr>
      <w:r w:rsidRPr="002454F3">
        <w:rPr>
          <w:rFonts w:ascii="Times New Roman" w:hAnsi="Times New Roman"/>
          <w:sz w:val="28"/>
          <w:szCs w:val="28"/>
        </w:rPr>
        <w:t xml:space="preserve">Раздел 4 «Материалы по обоснованию проекта планировки территории. Пояснительная записка» </w:t>
      </w:r>
    </w:p>
    <w:p w14:paraId="1084999D" w14:textId="77777777" w:rsidR="002454F3" w:rsidRPr="002454F3" w:rsidRDefault="002454F3" w:rsidP="002454F3">
      <w:pPr>
        <w:pStyle w:val="a6"/>
        <w:suppressAutoHyphens/>
        <w:spacing w:line="360" w:lineRule="auto"/>
        <w:ind w:left="724" w:hanging="15"/>
        <w:rPr>
          <w:rFonts w:ascii="Times New Roman" w:hAnsi="Times New Roman"/>
          <w:sz w:val="28"/>
          <w:szCs w:val="28"/>
        </w:rPr>
      </w:pPr>
    </w:p>
    <w:p w14:paraId="4A05CB77" w14:textId="77777777" w:rsidR="002454F3" w:rsidRPr="002454F3" w:rsidRDefault="002454F3" w:rsidP="002454F3">
      <w:pPr>
        <w:pStyle w:val="a6"/>
        <w:suppressAutoHyphens/>
        <w:spacing w:line="360" w:lineRule="auto"/>
        <w:ind w:hanging="15"/>
        <w:rPr>
          <w:rFonts w:ascii="Times New Roman" w:hAnsi="Times New Roman"/>
          <w:b/>
          <w:sz w:val="28"/>
          <w:szCs w:val="28"/>
        </w:rPr>
      </w:pPr>
      <w:r w:rsidRPr="002454F3">
        <w:rPr>
          <w:rFonts w:ascii="Times New Roman" w:hAnsi="Times New Roman"/>
          <w:b/>
          <w:sz w:val="28"/>
          <w:szCs w:val="28"/>
        </w:rPr>
        <w:t>Проект межевания территории</w:t>
      </w:r>
    </w:p>
    <w:p w14:paraId="5B5B6D3E" w14:textId="77777777" w:rsidR="002454F3" w:rsidRPr="002454F3" w:rsidRDefault="002454F3" w:rsidP="002454F3">
      <w:pPr>
        <w:pStyle w:val="a6"/>
        <w:suppressAutoHyphens/>
        <w:spacing w:line="360" w:lineRule="auto"/>
        <w:ind w:left="724" w:hanging="15"/>
        <w:rPr>
          <w:rFonts w:ascii="Times New Roman" w:hAnsi="Times New Roman"/>
          <w:sz w:val="28"/>
          <w:szCs w:val="28"/>
        </w:rPr>
      </w:pPr>
      <w:r w:rsidRPr="002454F3">
        <w:rPr>
          <w:rFonts w:ascii="Times New Roman" w:hAnsi="Times New Roman"/>
          <w:sz w:val="28"/>
          <w:szCs w:val="28"/>
        </w:rPr>
        <w:t>Т1. Основная часть проекта межевания территории</w:t>
      </w:r>
    </w:p>
    <w:p w14:paraId="5D7ADBA2" w14:textId="77777777" w:rsidR="002454F3" w:rsidRPr="002454F3" w:rsidRDefault="002454F3" w:rsidP="002454F3">
      <w:pPr>
        <w:pStyle w:val="a6"/>
        <w:suppressAutoHyphens/>
        <w:spacing w:line="360" w:lineRule="auto"/>
        <w:ind w:left="1134"/>
        <w:rPr>
          <w:rFonts w:ascii="Times New Roman" w:hAnsi="Times New Roman"/>
          <w:sz w:val="28"/>
          <w:szCs w:val="28"/>
        </w:rPr>
      </w:pPr>
      <w:r w:rsidRPr="002454F3">
        <w:rPr>
          <w:rFonts w:ascii="Times New Roman" w:hAnsi="Times New Roman"/>
          <w:sz w:val="28"/>
          <w:szCs w:val="28"/>
        </w:rPr>
        <w:t>Раздел 1 «Проект межевания территории. Графическая часть»</w:t>
      </w:r>
    </w:p>
    <w:p w14:paraId="4D48B635" w14:textId="77777777" w:rsidR="002454F3" w:rsidRPr="002454F3" w:rsidRDefault="002454F3" w:rsidP="002454F3">
      <w:pPr>
        <w:pStyle w:val="a6"/>
        <w:suppressAutoHyphens/>
        <w:spacing w:line="360" w:lineRule="auto"/>
        <w:ind w:left="1134"/>
        <w:rPr>
          <w:rFonts w:ascii="Times New Roman" w:hAnsi="Times New Roman"/>
          <w:sz w:val="28"/>
          <w:szCs w:val="28"/>
        </w:rPr>
      </w:pPr>
      <w:r w:rsidRPr="002454F3">
        <w:rPr>
          <w:rFonts w:ascii="Times New Roman" w:hAnsi="Times New Roman"/>
          <w:sz w:val="28"/>
          <w:szCs w:val="28"/>
        </w:rPr>
        <w:t>Раздел 2 «Проект межевания территории. Текстовая часть»</w:t>
      </w:r>
    </w:p>
    <w:p w14:paraId="7982FFB8" w14:textId="77777777" w:rsidR="002454F3" w:rsidRPr="002454F3" w:rsidRDefault="002454F3" w:rsidP="002454F3">
      <w:pPr>
        <w:pStyle w:val="a6"/>
        <w:suppressAutoHyphens/>
        <w:spacing w:line="360" w:lineRule="auto"/>
        <w:ind w:left="724" w:hanging="15"/>
        <w:rPr>
          <w:rFonts w:ascii="Times New Roman" w:hAnsi="Times New Roman"/>
          <w:sz w:val="28"/>
          <w:szCs w:val="28"/>
        </w:rPr>
      </w:pPr>
    </w:p>
    <w:p w14:paraId="31992856" w14:textId="77777777" w:rsidR="002454F3" w:rsidRPr="002454F3" w:rsidRDefault="002454F3" w:rsidP="002454F3">
      <w:pPr>
        <w:pStyle w:val="a6"/>
        <w:suppressAutoHyphens/>
        <w:spacing w:line="360" w:lineRule="auto"/>
        <w:ind w:left="724" w:hanging="15"/>
        <w:rPr>
          <w:rFonts w:ascii="Times New Roman" w:hAnsi="Times New Roman"/>
          <w:sz w:val="28"/>
          <w:szCs w:val="28"/>
        </w:rPr>
      </w:pPr>
      <w:r w:rsidRPr="002454F3">
        <w:rPr>
          <w:rFonts w:ascii="Times New Roman" w:hAnsi="Times New Roman"/>
          <w:sz w:val="28"/>
          <w:szCs w:val="28"/>
        </w:rPr>
        <w:t>Т2. Материалы по обоснованию проекта межевания территории:</w:t>
      </w:r>
    </w:p>
    <w:p w14:paraId="5BAD33B2" w14:textId="77777777" w:rsidR="002454F3" w:rsidRPr="002454F3" w:rsidRDefault="002454F3" w:rsidP="002454F3">
      <w:pPr>
        <w:pStyle w:val="a6"/>
        <w:suppressAutoHyphens/>
        <w:spacing w:line="360" w:lineRule="auto"/>
        <w:ind w:left="1134"/>
        <w:rPr>
          <w:rFonts w:ascii="Times New Roman" w:hAnsi="Times New Roman"/>
          <w:sz w:val="28"/>
          <w:szCs w:val="28"/>
        </w:rPr>
      </w:pPr>
      <w:r w:rsidRPr="002454F3">
        <w:rPr>
          <w:rFonts w:ascii="Times New Roman" w:hAnsi="Times New Roman"/>
          <w:sz w:val="28"/>
          <w:szCs w:val="28"/>
        </w:rPr>
        <w:t>Раздел 3 «Материалы по обоснованию проекта межевания территории. Графическая часть»</w:t>
      </w:r>
    </w:p>
    <w:p w14:paraId="1EA5264F" w14:textId="77777777" w:rsidR="002454F3" w:rsidRPr="002454F3" w:rsidRDefault="002454F3" w:rsidP="002454F3">
      <w:pPr>
        <w:pStyle w:val="a6"/>
        <w:suppressAutoHyphens/>
        <w:spacing w:line="360" w:lineRule="auto"/>
        <w:ind w:left="1134"/>
        <w:rPr>
          <w:rFonts w:ascii="Times New Roman" w:hAnsi="Times New Roman"/>
          <w:sz w:val="28"/>
          <w:szCs w:val="28"/>
        </w:rPr>
      </w:pPr>
      <w:r w:rsidRPr="002454F3">
        <w:rPr>
          <w:rFonts w:ascii="Times New Roman" w:hAnsi="Times New Roman"/>
          <w:sz w:val="28"/>
          <w:szCs w:val="28"/>
        </w:rPr>
        <w:t>Раздел 4 «Материалы по обоснованию проекта межевания территории. Пояснительная записка»</w:t>
      </w:r>
    </w:p>
    <w:p w14:paraId="245E7DD0" w14:textId="3222F631" w:rsidR="002454F3" w:rsidRDefault="002454F3" w:rsidP="008E7E44"/>
    <w:p w14:paraId="024B7F03" w14:textId="21DDB3CB" w:rsidR="002454F3" w:rsidRDefault="002454F3" w:rsidP="008E7E44"/>
    <w:p w14:paraId="514743F8" w14:textId="4CC0E336" w:rsidR="002454F3" w:rsidRDefault="002454F3" w:rsidP="008E7E44"/>
    <w:p w14:paraId="1ED96FBA" w14:textId="1E61118E" w:rsidR="002454F3" w:rsidRDefault="002454F3" w:rsidP="008E7E44"/>
    <w:p w14:paraId="0CEB4403" w14:textId="61725F8B" w:rsidR="002454F3" w:rsidRDefault="002454F3" w:rsidP="008E7E44"/>
    <w:p w14:paraId="7BC84078" w14:textId="73BAAB3C" w:rsidR="002454F3" w:rsidRDefault="002454F3" w:rsidP="008E7E44"/>
    <w:p w14:paraId="463DFE28" w14:textId="208E9BF3" w:rsidR="002454F3" w:rsidRDefault="002454F3" w:rsidP="00147445">
      <w:pPr>
        <w:ind w:firstLine="0"/>
      </w:pPr>
    </w:p>
    <w:p w14:paraId="4A0420E1" w14:textId="4319DCD6" w:rsidR="00147445" w:rsidRDefault="00147445" w:rsidP="008E7E44"/>
    <w:p w14:paraId="348126D9" w14:textId="77777777" w:rsidR="002454F3" w:rsidRDefault="002454F3" w:rsidP="008E7E44">
      <w:pPr>
        <w:sectPr w:rsidR="002454F3" w:rsidSect="005857D3">
          <w:headerReference w:type="default" r:id="rId14"/>
          <w:headerReference w:type="first" r:id="rId15"/>
          <w:pgSz w:w="11907" w:h="16840" w:code="9"/>
          <w:pgMar w:top="1134" w:right="567" w:bottom="1134" w:left="1418" w:header="397" w:footer="170" w:gutter="0"/>
          <w:pgNumType w:start="3"/>
          <w:cols w:space="708"/>
          <w:titlePg/>
          <w:docGrid w:linePitch="381"/>
        </w:sectPr>
      </w:pPr>
    </w:p>
    <w:p w14:paraId="2404FD6A" w14:textId="2E9F07BF" w:rsidR="00774FA8" w:rsidRDefault="00147445" w:rsidP="00147445">
      <w:pPr>
        <w:pStyle w:val="13"/>
        <w:suppressAutoHyphens/>
        <w:spacing w:line="276" w:lineRule="auto"/>
        <w:ind w:left="284" w:right="423" w:firstLine="567"/>
        <w:jc w:val="center"/>
        <w:sectPr w:rsidR="00774FA8" w:rsidSect="007070B9">
          <w:headerReference w:type="first" r:id="rId16"/>
          <w:pgSz w:w="16840" w:h="11907" w:orient="landscape" w:code="9"/>
          <w:pgMar w:top="284" w:right="1134" w:bottom="567" w:left="1134" w:header="170" w:footer="57" w:gutter="0"/>
          <w:cols w:space="708"/>
          <w:titlePg/>
          <w:docGrid w:linePitch="381"/>
        </w:sectPr>
      </w:pPr>
      <w:r w:rsidRPr="00774FA8">
        <w:lastRenderedPageBreak/>
        <w:t>Раздел 1 «Проект планировк</w:t>
      </w:r>
      <w:r>
        <w:t>и территории. Графическая часть</w:t>
      </w:r>
      <w:r w:rsidR="002454F3">
        <w:rPr>
          <w:noProof/>
        </w:rPr>
        <w:drawing>
          <wp:inline distT="0" distB="0" distL="0" distR="0" wp14:anchorId="6A77CDF2" wp14:editId="70369597">
            <wp:extent cx="8051101" cy="5637475"/>
            <wp:effectExtent l="0" t="0" r="762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099279" cy="5671209"/>
                    </a:xfrm>
                    <a:prstGeom prst="rect">
                      <a:avLst/>
                    </a:prstGeom>
                  </pic:spPr>
                </pic:pic>
              </a:graphicData>
            </a:graphic>
          </wp:inline>
        </w:drawing>
      </w:r>
      <w:r w:rsidR="002454F3" w:rsidRPr="002454F3">
        <w:rPr>
          <w:noProof/>
        </w:rPr>
        <w:t xml:space="preserve"> </w:t>
      </w:r>
      <w:r w:rsidR="002454F3">
        <w:rPr>
          <w:noProof/>
        </w:rPr>
        <w:lastRenderedPageBreak/>
        <w:drawing>
          <wp:inline distT="0" distB="0" distL="0" distR="0" wp14:anchorId="0548D8E2" wp14:editId="56B4FB57">
            <wp:extent cx="8898255" cy="6300470"/>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898255" cy="6300470"/>
                    </a:xfrm>
                    <a:prstGeom prst="rect">
                      <a:avLst/>
                    </a:prstGeom>
                  </pic:spPr>
                </pic:pic>
              </a:graphicData>
            </a:graphic>
          </wp:inline>
        </w:drawing>
      </w:r>
    </w:p>
    <w:p w14:paraId="4B961725" w14:textId="60F4E8AE" w:rsidR="00774FA8" w:rsidRDefault="00774FA8" w:rsidP="00147445">
      <w:pPr>
        <w:ind w:firstLine="0"/>
      </w:pPr>
    </w:p>
    <w:p w14:paraId="2E8F4623" w14:textId="6619DB15" w:rsidR="00774FA8" w:rsidRDefault="00774FA8" w:rsidP="008E7E44"/>
    <w:p w14:paraId="77C4EF04" w14:textId="77777777" w:rsidR="00774FA8" w:rsidRPr="004F518A" w:rsidRDefault="00774FA8" w:rsidP="00774FA8">
      <w:pPr>
        <w:jc w:val="center"/>
        <w:rPr>
          <w:b/>
          <w:szCs w:val="28"/>
          <w:lang w:eastAsia="x-none"/>
        </w:rPr>
      </w:pPr>
      <w:r w:rsidRPr="004F518A">
        <w:rPr>
          <w:b/>
          <w:szCs w:val="28"/>
        </w:rPr>
        <w:t>Раздел 2 «Положение о размещении линейных объектов»</w:t>
      </w:r>
    </w:p>
    <w:p w14:paraId="5BAC5D70" w14:textId="35649CC5" w:rsidR="00774FA8" w:rsidRDefault="00774FA8" w:rsidP="00147445">
      <w:pPr>
        <w:ind w:firstLine="0"/>
      </w:pPr>
    </w:p>
    <w:p w14:paraId="0600BB82" w14:textId="4AB81372" w:rsidR="00774FA8" w:rsidRDefault="00774FA8" w:rsidP="008E7E44"/>
    <w:p w14:paraId="17339C45" w14:textId="77777777" w:rsidR="00774FA8" w:rsidRPr="004F518A" w:rsidRDefault="00774FA8" w:rsidP="00774FA8">
      <w:pPr>
        <w:suppressAutoHyphens/>
        <w:spacing w:line="276" w:lineRule="auto"/>
        <w:ind w:left="850" w:right="423"/>
        <w:rPr>
          <w:b/>
          <w:szCs w:val="28"/>
        </w:rPr>
      </w:pPr>
      <w:r w:rsidRPr="004F518A">
        <w:rPr>
          <w:b/>
          <w:szCs w:val="28"/>
        </w:rPr>
        <w:t>2.</w:t>
      </w:r>
      <w:r w:rsidRPr="00B23D30">
        <w:rPr>
          <w:b/>
          <w:szCs w:val="28"/>
        </w:rPr>
        <w:t>1</w:t>
      </w:r>
      <w:r w:rsidRPr="004F518A">
        <w:rPr>
          <w:b/>
          <w:szCs w:val="28"/>
        </w:rPr>
        <w:t>. Сведения о линейном объекте капитального строительства</w:t>
      </w:r>
    </w:p>
    <w:p w14:paraId="31FEB006" w14:textId="77777777" w:rsidR="00774FA8" w:rsidRPr="004F518A" w:rsidRDefault="00774FA8" w:rsidP="00774FA8">
      <w:pPr>
        <w:tabs>
          <w:tab w:val="left" w:pos="851"/>
        </w:tabs>
        <w:suppressAutoHyphens/>
        <w:spacing w:line="360" w:lineRule="auto"/>
        <w:ind w:left="426" w:right="423" w:firstLine="567"/>
        <w:rPr>
          <w:szCs w:val="28"/>
        </w:rPr>
      </w:pPr>
    </w:p>
    <w:p w14:paraId="12B3AF6C" w14:textId="77777777" w:rsidR="00774FA8" w:rsidRPr="00774FA8" w:rsidRDefault="00774FA8" w:rsidP="00774FA8">
      <w:pPr>
        <w:tabs>
          <w:tab w:val="left" w:pos="851"/>
        </w:tabs>
        <w:suppressAutoHyphens/>
        <w:spacing w:line="360" w:lineRule="auto"/>
        <w:ind w:left="426" w:right="423" w:firstLine="567"/>
        <w:rPr>
          <w:szCs w:val="28"/>
        </w:rPr>
      </w:pPr>
      <w:r>
        <w:rPr>
          <w:szCs w:val="28"/>
        </w:rPr>
        <w:t>П</w:t>
      </w:r>
      <w:r w:rsidRPr="00A73D65">
        <w:rPr>
          <w:szCs w:val="28"/>
        </w:rPr>
        <w:t>роектной документацией</w:t>
      </w:r>
      <w:r>
        <w:rPr>
          <w:szCs w:val="28"/>
        </w:rPr>
        <w:t xml:space="preserve"> </w:t>
      </w:r>
      <w:r w:rsidRPr="00A73D65">
        <w:rPr>
          <w:szCs w:val="28"/>
        </w:rPr>
        <w:t>предусматривается замена старых уча</w:t>
      </w:r>
      <w:r>
        <w:rPr>
          <w:szCs w:val="28"/>
        </w:rPr>
        <w:t>стков трубопровода ПНС «Лобанов</w:t>
      </w:r>
      <w:r w:rsidRPr="00A73D65">
        <w:rPr>
          <w:szCs w:val="28"/>
        </w:rPr>
        <w:t>ская» - УППН «Кояново диаметром 159х7,0 на ПАТ-140 с демонтажем существующих участков трубопровода.</w:t>
      </w:r>
    </w:p>
    <w:p w14:paraId="125D8287" w14:textId="77777777" w:rsidR="00774FA8" w:rsidRPr="00774FA8" w:rsidRDefault="00774FA8" w:rsidP="00774FA8">
      <w:pPr>
        <w:tabs>
          <w:tab w:val="left" w:pos="851"/>
        </w:tabs>
        <w:suppressAutoHyphens/>
        <w:spacing w:line="360" w:lineRule="auto"/>
        <w:ind w:left="426" w:right="423" w:firstLine="567"/>
        <w:rPr>
          <w:szCs w:val="28"/>
        </w:rPr>
      </w:pPr>
    </w:p>
    <w:p w14:paraId="286522AD" w14:textId="77777777" w:rsidR="00774FA8" w:rsidRPr="003C73DA" w:rsidRDefault="00774FA8" w:rsidP="00774FA8">
      <w:pPr>
        <w:tabs>
          <w:tab w:val="left" w:pos="851"/>
        </w:tabs>
        <w:suppressAutoHyphens/>
        <w:spacing w:line="360" w:lineRule="auto"/>
        <w:ind w:left="426" w:right="423" w:firstLine="567"/>
        <w:rPr>
          <w:szCs w:val="28"/>
        </w:rPr>
      </w:pPr>
      <w:r w:rsidRPr="003C73DA">
        <w:rPr>
          <w:szCs w:val="28"/>
        </w:rPr>
        <w:t xml:space="preserve">Строительство предусматривается в </w:t>
      </w:r>
      <w:r>
        <w:rPr>
          <w:szCs w:val="28"/>
        </w:rPr>
        <w:t>2</w:t>
      </w:r>
      <w:r w:rsidRPr="003C73DA">
        <w:rPr>
          <w:szCs w:val="28"/>
        </w:rPr>
        <w:t xml:space="preserve"> этапа:</w:t>
      </w:r>
    </w:p>
    <w:p w14:paraId="4AF01213" w14:textId="77777777" w:rsidR="00774FA8" w:rsidRPr="003C73DA" w:rsidRDefault="00774FA8" w:rsidP="00774FA8">
      <w:pPr>
        <w:tabs>
          <w:tab w:val="left" w:pos="851"/>
        </w:tabs>
        <w:suppressAutoHyphens/>
        <w:spacing w:line="360" w:lineRule="auto"/>
        <w:ind w:left="426" w:right="423" w:firstLine="567"/>
        <w:rPr>
          <w:szCs w:val="28"/>
        </w:rPr>
      </w:pPr>
      <w:r>
        <w:rPr>
          <w:szCs w:val="28"/>
        </w:rPr>
        <w:t xml:space="preserve">- </w:t>
      </w:r>
      <w:r w:rsidRPr="003C73DA">
        <w:rPr>
          <w:szCs w:val="28"/>
        </w:rPr>
        <w:t>Реконструкция нефтегазопровода ПК 58+43,00-ПК 61+88,54 (ПК0-ПК4+36,73)</w:t>
      </w:r>
      <w:r>
        <w:rPr>
          <w:szCs w:val="28"/>
        </w:rPr>
        <w:t>;</w:t>
      </w:r>
    </w:p>
    <w:p w14:paraId="76F24AD3" w14:textId="77777777" w:rsidR="00774FA8" w:rsidRPr="00774FA8" w:rsidRDefault="00774FA8" w:rsidP="00774FA8">
      <w:pPr>
        <w:tabs>
          <w:tab w:val="left" w:pos="851"/>
        </w:tabs>
        <w:suppressAutoHyphens/>
        <w:spacing w:line="360" w:lineRule="auto"/>
        <w:ind w:left="426" w:right="423" w:firstLine="567"/>
        <w:rPr>
          <w:szCs w:val="28"/>
        </w:rPr>
      </w:pPr>
      <w:r>
        <w:rPr>
          <w:szCs w:val="28"/>
        </w:rPr>
        <w:t xml:space="preserve">- </w:t>
      </w:r>
      <w:r w:rsidRPr="003C73DA">
        <w:rPr>
          <w:szCs w:val="28"/>
        </w:rPr>
        <w:t>Реконструкция нефтегазопровода  ПК 63+91,22-ПК 66+04,39 (ПК0-</w:t>
      </w:r>
      <w:r>
        <w:rPr>
          <w:szCs w:val="28"/>
        </w:rPr>
        <w:t>П</w:t>
      </w:r>
      <w:r w:rsidRPr="003C73DA">
        <w:rPr>
          <w:szCs w:val="28"/>
        </w:rPr>
        <w:t>К2+52,77)</w:t>
      </w:r>
      <w:r>
        <w:rPr>
          <w:szCs w:val="28"/>
        </w:rPr>
        <w:t>.</w:t>
      </w:r>
    </w:p>
    <w:p w14:paraId="482D7E62" w14:textId="77777777" w:rsidR="00774FA8" w:rsidRPr="00774FA8" w:rsidRDefault="00774FA8" w:rsidP="00774FA8">
      <w:pPr>
        <w:tabs>
          <w:tab w:val="left" w:pos="851"/>
        </w:tabs>
        <w:suppressAutoHyphens/>
        <w:spacing w:line="360" w:lineRule="auto"/>
        <w:ind w:left="426" w:right="423" w:firstLine="567"/>
        <w:rPr>
          <w:szCs w:val="28"/>
        </w:rPr>
      </w:pPr>
    </w:p>
    <w:p w14:paraId="145647A7" w14:textId="77777777" w:rsidR="00774FA8" w:rsidRPr="00774FA8" w:rsidRDefault="00774FA8" w:rsidP="00774FA8">
      <w:pPr>
        <w:tabs>
          <w:tab w:val="left" w:pos="851"/>
        </w:tabs>
        <w:suppressAutoHyphens/>
        <w:spacing w:line="360" w:lineRule="auto"/>
        <w:ind w:left="426" w:right="423" w:firstLine="567"/>
        <w:rPr>
          <w:szCs w:val="28"/>
        </w:rPr>
      </w:pPr>
      <w:r w:rsidRPr="00A73D65">
        <w:rPr>
          <w:szCs w:val="28"/>
        </w:rPr>
        <w:t>Глубина заложения принята не менее 1,0м до верха исходя из свойств грунта и в соответствии с ГОСТ Р 55990-2014 п. 9.3.1 вне постоянных проездов на непахотных землях принята не менее 0,8 м до верха трубы, на пахотных – не менее 1,0 м до верха трубы.</w:t>
      </w:r>
    </w:p>
    <w:p w14:paraId="4D07812C" w14:textId="77777777" w:rsidR="00774FA8" w:rsidRPr="00A73D65" w:rsidRDefault="00774FA8" w:rsidP="00774FA8">
      <w:pPr>
        <w:tabs>
          <w:tab w:val="left" w:pos="851"/>
        </w:tabs>
        <w:suppressAutoHyphens/>
        <w:spacing w:line="360" w:lineRule="auto"/>
        <w:ind w:left="426" w:right="423" w:firstLine="567"/>
        <w:rPr>
          <w:szCs w:val="28"/>
        </w:rPr>
      </w:pPr>
      <w:r w:rsidRPr="00A73D65">
        <w:rPr>
          <w:szCs w:val="28"/>
        </w:rPr>
        <w:t xml:space="preserve">Взамен демонтируемого узла задвижек в районе ПК 62 существующего трубопровода предусмотрена установка секущей полно-проходной </w:t>
      </w:r>
      <w:r>
        <w:rPr>
          <w:szCs w:val="28"/>
        </w:rPr>
        <w:t xml:space="preserve">задвижки (DN 100, PN 4,0 МПа). </w:t>
      </w:r>
      <w:r w:rsidRPr="00A73D65">
        <w:rPr>
          <w:szCs w:val="28"/>
        </w:rPr>
        <w:t xml:space="preserve">Узел запорной арматуры располагается в непосредственной близости от существующих автодорог и обеспечен круглогодичным доступом. Узел предусматривается на участках с естественным рельефом без дополнительной вертикальной планировки. </w:t>
      </w:r>
    </w:p>
    <w:p w14:paraId="33F354F8" w14:textId="77777777" w:rsidR="00774FA8" w:rsidRPr="00A73D65" w:rsidRDefault="00774FA8" w:rsidP="00774FA8">
      <w:pPr>
        <w:tabs>
          <w:tab w:val="left" w:pos="851"/>
        </w:tabs>
        <w:suppressAutoHyphens/>
        <w:spacing w:line="360" w:lineRule="auto"/>
        <w:ind w:left="426" w:right="423" w:firstLine="567"/>
        <w:rPr>
          <w:szCs w:val="28"/>
        </w:rPr>
      </w:pPr>
      <w:r w:rsidRPr="00A73D65">
        <w:rPr>
          <w:szCs w:val="28"/>
        </w:rPr>
        <w:t xml:space="preserve">Согласно ГОСТ Р51164-98 (п.3.3, п.5.1) все проектируемые подземные металлические футляры подлежат электрохимической защите от коррозии. </w:t>
      </w:r>
    </w:p>
    <w:p w14:paraId="190F7BB9" w14:textId="77777777" w:rsidR="00774FA8" w:rsidRPr="00A73D65" w:rsidRDefault="00774FA8" w:rsidP="00774FA8">
      <w:pPr>
        <w:tabs>
          <w:tab w:val="left" w:pos="851"/>
        </w:tabs>
        <w:suppressAutoHyphens/>
        <w:spacing w:line="360" w:lineRule="auto"/>
        <w:ind w:left="426" w:right="423" w:firstLine="567"/>
        <w:rPr>
          <w:szCs w:val="28"/>
        </w:rPr>
      </w:pPr>
      <w:r w:rsidRPr="00A73D65">
        <w:rPr>
          <w:szCs w:val="28"/>
        </w:rPr>
        <w:lastRenderedPageBreak/>
        <w:t>Согласно заданию на проектирование проектируемый трубопровод выполнен из полимерно-армированных труб (ПАТ) и защите от электрохимической коррозии не подлежит.</w:t>
      </w:r>
    </w:p>
    <w:p w14:paraId="020A2295" w14:textId="77777777" w:rsidR="00774FA8" w:rsidRPr="00A73D65" w:rsidRDefault="00774FA8" w:rsidP="00774FA8">
      <w:pPr>
        <w:tabs>
          <w:tab w:val="left" w:pos="851"/>
        </w:tabs>
        <w:suppressAutoHyphens/>
        <w:spacing w:line="360" w:lineRule="auto"/>
        <w:ind w:left="426" w:right="423" w:firstLine="567"/>
        <w:rPr>
          <w:szCs w:val="28"/>
        </w:rPr>
      </w:pPr>
      <w:r w:rsidRPr="00A73D65">
        <w:rPr>
          <w:szCs w:val="28"/>
        </w:rPr>
        <w:t xml:space="preserve">Защите от </w:t>
      </w:r>
      <w:r>
        <w:rPr>
          <w:szCs w:val="28"/>
        </w:rPr>
        <w:t xml:space="preserve">электрохимической коррозии </w:t>
      </w:r>
      <w:r w:rsidRPr="00A73D65">
        <w:rPr>
          <w:szCs w:val="28"/>
        </w:rPr>
        <w:t>подлежат проектируемые стальные кожухи на нем.</w:t>
      </w:r>
    </w:p>
    <w:p w14:paraId="59DD4E59" w14:textId="77777777" w:rsidR="00774FA8" w:rsidRPr="00A73D65" w:rsidRDefault="00774FA8" w:rsidP="00774FA8">
      <w:pPr>
        <w:tabs>
          <w:tab w:val="left" w:pos="851"/>
        </w:tabs>
        <w:suppressAutoHyphens/>
        <w:spacing w:line="360" w:lineRule="auto"/>
        <w:ind w:left="426" w:right="423" w:firstLine="567"/>
        <w:rPr>
          <w:szCs w:val="28"/>
        </w:rPr>
      </w:pPr>
      <w:r w:rsidRPr="00A73D65">
        <w:rPr>
          <w:szCs w:val="28"/>
        </w:rPr>
        <w:t>Для поддержания защитного потенциала на проектируемых кожухах предусмотрена протекторная защита из групп протекторов типа ПМ-10У по 2 и 3 штуки на каждом футляре.</w:t>
      </w:r>
    </w:p>
    <w:p w14:paraId="1A138A39" w14:textId="77777777" w:rsidR="00774FA8" w:rsidRPr="00A73D65" w:rsidRDefault="00774FA8" w:rsidP="00774FA8">
      <w:pPr>
        <w:tabs>
          <w:tab w:val="left" w:pos="851"/>
        </w:tabs>
        <w:suppressAutoHyphens/>
        <w:spacing w:line="360" w:lineRule="auto"/>
        <w:ind w:left="426" w:right="423" w:firstLine="567"/>
        <w:rPr>
          <w:szCs w:val="28"/>
        </w:rPr>
      </w:pPr>
      <w:r w:rsidRPr="00A73D65">
        <w:rPr>
          <w:szCs w:val="28"/>
        </w:rPr>
        <w:t>Место размещения протекторов выбирается с учетом их зоны защиты и возможности размещения.</w:t>
      </w:r>
    </w:p>
    <w:p w14:paraId="7AAA67AC" w14:textId="77777777" w:rsidR="00774FA8" w:rsidRDefault="00774FA8" w:rsidP="00774FA8">
      <w:pPr>
        <w:tabs>
          <w:tab w:val="left" w:pos="851"/>
        </w:tabs>
        <w:suppressAutoHyphens/>
        <w:spacing w:line="360" w:lineRule="auto"/>
        <w:ind w:left="426" w:right="423" w:firstLine="567"/>
        <w:rPr>
          <w:szCs w:val="28"/>
        </w:rPr>
      </w:pPr>
      <w:r w:rsidRPr="00A73D65">
        <w:rPr>
          <w:szCs w:val="28"/>
        </w:rPr>
        <w:t xml:space="preserve">Трасса кабельных линий ЭХЗ прокладывается в земле в траншее на глубине 0,8м от поверхности земли с подсыпкой из песка и засыпкой из слоя </w:t>
      </w:r>
      <w:r>
        <w:rPr>
          <w:szCs w:val="28"/>
        </w:rPr>
        <w:t>мел</w:t>
      </w:r>
      <w:r w:rsidRPr="00A73D65">
        <w:rPr>
          <w:szCs w:val="28"/>
        </w:rPr>
        <w:t xml:space="preserve">кой земли, не содержащей камней, строительного мусора и шлака. </w:t>
      </w:r>
    </w:p>
    <w:p w14:paraId="76582FCF" w14:textId="77777777" w:rsidR="00774FA8" w:rsidRDefault="00774FA8" w:rsidP="00774FA8">
      <w:pPr>
        <w:tabs>
          <w:tab w:val="left" w:pos="851"/>
        </w:tabs>
        <w:suppressAutoHyphens/>
        <w:spacing w:line="360" w:lineRule="auto"/>
        <w:ind w:left="426" w:right="423" w:firstLine="567"/>
        <w:rPr>
          <w:szCs w:val="28"/>
        </w:rPr>
      </w:pPr>
    </w:p>
    <w:p w14:paraId="302F21FE" w14:textId="77777777" w:rsidR="00774FA8" w:rsidRPr="007D7FC3" w:rsidRDefault="00774FA8" w:rsidP="00774FA8">
      <w:pPr>
        <w:tabs>
          <w:tab w:val="left" w:pos="851"/>
        </w:tabs>
        <w:suppressAutoHyphens/>
        <w:spacing w:line="360" w:lineRule="auto"/>
        <w:ind w:left="426" w:right="423" w:firstLine="567"/>
        <w:rPr>
          <w:szCs w:val="28"/>
        </w:rPr>
      </w:pPr>
      <w:r w:rsidRPr="007D7FC3">
        <w:rPr>
          <w:szCs w:val="28"/>
        </w:rPr>
        <w:t>Демонтажу подлежат следующие сооружения:</w:t>
      </w:r>
    </w:p>
    <w:p w14:paraId="1B37E89D" w14:textId="77777777" w:rsidR="00774FA8" w:rsidRPr="003F5E7A" w:rsidRDefault="00774FA8" w:rsidP="00774FA8">
      <w:pPr>
        <w:tabs>
          <w:tab w:val="left" w:pos="851"/>
        </w:tabs>
        <w:suppressAutoHyphens/>
        <w:spacing w:line="360" w:lineRule="auto"/>
        <w:ind w:left="426" w:right="423" w:firstLine="567"/>
        <w:rPr>
          <w:i/>
          <w:szCs w:val="28"/>
        </w:rPr>
      </w:pPr>
      <w:r w:rsidRPr="003F5E7A">
        <w:rPr>
          <w:i/>
          <w:szCs w:val="28"/>
        </w:rPr>
        <w:t>Реконструкция нефтегазопровода ПК58+43.00 – ПК61+88.54 (ПК0 – ПК4+36.73)</w:t>
      </w:r>
    </w:p>
    <w:p w14:paraId="4AE3929F" w14:textId="77777777" w:rsidR="00774FA8" w:rsidRPr="007D7FC3" w:rsidRDefault="00774FA8" w:rsidP="00774FA8">
      <w:pPr>
        <w:tabs>
          <w:tab w:val="left" w:pos="851"/>
        </w:tabs>
        <w:suppressAutoHyphens/>
        <w:spacing w:line="360" w:lineRule="auto"/>
        <w:ind w:left="426" w:right="423" w:firstLine="567"/>
        <w:rPr>
          <w:szCs w:val="28"/>
        </w:rPr>
      </w:pPr>
      <w:r w:rsidRPr="007D7FC3">
        <w:rPr>
          <w:szCs w:val="28"/>
        </w:rPr>
        <w:t>•</w:t>
      </w:r>
      <w:r w:rsidRPr="007D7FC3">
        <w:rPr>
          <w:szCs w:val="28"/>
        </w:rPr>
        <w:tab/>
        <w:t>Демонтаж стального нефтегазопровода Ø 159х7,0</w:t>
      </w:r>
    </w:p>
    <w:p w14:paraId="177CB176" w14:textId="77777777" w:rsidR="00774FA8" w:rsidRPr="007D7FC3" w:rsidRDefault="00774FA8" w:rsidP="00774FA8">
      <w:pPr>
        <w:tabs>
          <w:tab w:val="left" w:pos="851"/>
        </w:tabs>
        <w:suppressAutoHyphens/>
        <w:spacing w:line="360" w:lineRule="auto"/>
        <w:ind w:left="426" w:right="423" w:firstLine="567"/>
        <w:rPr>
          <w:szCs w:val="28"/>
        </w:rPr>
      </w:pPr>
      <w:r w:rsidRPr="007D7FC3">
        <w:rPr>
          <w:szCs w:val="28"/>
        </w:rPr>
        <w:t>•</w:t>
      </w:r>
      <w:r w:rsidRPr="007D7FC3">
        <w:rPr>
          <w:szCs w:val="28"/>
        </w:rPr>
        <w:tab/>
        <w:t>Демонтаж ПАТ трубы Ø 140</w:t>
      </w:r>
    </w:p>
    <w:p w14:paraId="25B0AB39" w14:textId="77777777" w:rsidR="00774FA8" w:rsidRPr="007D7FC3" w:rsidRDefault="00774FA8" w:rsidP="00774FA8">
      <w:pPr>
        <w:tabs>
          <w:tab w:val="left" w:pos="851"/>
        </w:tabs>
        <w:suppressAutoHyphens/>
        <w:spacing w:line="360" w:lineRule="auto"/>
        <w:ind w:left="426" w:right="423" w:firstLine="567"/>
        <w:rPr>
          <w:szCs w:val="28"/>
        </w:rPr>
      </w:pPr>
      <w:r w:rsidRPr="007D7FC3">
        <w:rPr>
          <w:szCs w:val="28"/>
        </w:rPr>
        <w:t>•</w:t>
      </w:r>
      <w:r w:rsidRPr="007D7FC3">
        <w:rPr>
          <w:szCs w:val="28"/>
        </w:rPr>
        <w:tab/>
        <w:t>Демонтаж задвижки Ду 150</w:t>
      </w:r>
    </w:p>
    <w:p w14:paraId="05A57BC2" w14:textId="77777777" w:rsidR="00774FA8" w:rsidRPr="003F5E7A" w:rsidRDefault="00774FA8" w:rsidP="00774FA8">
      <w:pPr>
        <w:tabs>
          <w:tab w:val="left" w:pos="851"/>
        </w:tabs>
        <w:suppressAutoHyphens/>
        <w:spacing w:line="360" w:lineRule="auto"/>
        <w:ind w:left="426" w:right="423" w:firstLine="567"/>
        <w:rPr>
          <w:i/>
          <w:szCs w:val="28"/>
        </w:rPr>
      </w:pPr>
      <w:r w:rsidRPr="003F5E7A">
        <w:rPr>
          <w:i/>
          <w:szCs w:val="28"/>
        </w:rPr>
        <w:t>Реконструкция  нефтегазопровода  ПК63+91.22 - ПК66+04.39 (ПК0 - ПК2+52.77)</w:t>
      </w:r>
    </w:p>
    <w:p w14:paraId="388970FB" w14:textId="77777777" w:rsidR="00774FA8" w:rsidRPr="007D7FC3" w:rsidRDefault="00774FA8" w:rsidP="00774FA8">
      <w:pPr>
        <w:tabs>
          <w:tab w:val="left" w:pos="851"/>
        </w:tabs>
        <w:suppressAutoHyphens/>
        <w:spacing w:line="360" w:lineRule="auto"/>
        <w:ind w:left="426" w:right="423" w:firstLine="567"/>
        <w:rPr>
          <w:szCs w:val="28"/>
        </w:rPr>
      </w:pPr>
      <w:r w:rsidRPr="007D7FC3">
        <w:rPr>
          <w:szCs w:val="28"/>
        </w:rPr>
        <w:t>•</w:t>
      </w:r>
      <w:r w:rsidRPr="007D7FC3">
        <w:rPr>
          <w:szCs w:val="28"/>
        </w:rPr>
        <w:tab/>
        <w:t xml:space="preserve">Демонтаж стального нефтегазопровода Ø 159х7,0 </w:t>
      </w:r>
    </w:p>
    <w:p w14:paraId="0BC02D2C" w14:textId="77777777" w:rsidR="00774FA8" w:rsidRPr="00774FA8" w:rsidRDefault="00774FA8" w:rsidP="00774FA8">
      <w:pPr>
        <w:tabs>
          <w:tab w:val="left" w:pos="851"/>
        </w:tabs>
        <w:suppressAutoHyphens/>
        <w:spacing w:line="360" w:lineRule="auto"/>
        <w:ind w:left="426" w:right="423" w:firstLine="567"/>
        <w:rPr>
          <w:szCs w:val="28"/>
        </w:rPr>
      </w:pPr>
      <w:r w:rsidRPr="007D7FC3">
        <w:rPr>
          <w:szCs w:val="28"/>
        </w:rPr>
        <w:t>•</w:t>
      </w:r>
      <w:r w:rsidRPr="007D7FC3">
        <w:rPr>
          <w:szCs w:val="28"/>
        </w:rPr>
        <w:tab/>
        <w:t>Демонтаж ПАТ трубы Ø 140</w:t>
      </w:r>
    </w:p>
    <w:p w14:paraId="6691983F" w14:textId="77777777" w:rsidR="00774FA8" w:rsidRPr="00774FA8" w:rsidRDefault="00774FA8" w:rsidP="00774FA8">
      <w:pPr>
        <w:tabs>
          <w:tab w:val="left" w:pos="851"/>
        </w:tabs>
        <w:suppressAutoHyphens/>
        <w:spacing w:line="360" w:lineRule="auto"/>
        <w:ind w:left="426" w:right="423" w:firstLine="567"/>
        <w:rPr>
          <w:szCs w:val="28"/>
        </w:rPr>
      </w:pPr>
    </w:p>
    <w:p w14:paraId="7A8A899E" w14:textId="77777777" w:rsidR="00774FA8" w:rsidRPr="004F518A" w:rsidRDefault="00774FA8" w:rsidP="00774FA8">
      <w:pPr>
        <w:suppressAutoHyphens/>
        <w:spacing w:line="360" w:lineRule="auto"/>
        <w:ind w:left="426" w:right="282" w:firstLine="567"/>
      </w:pPr>
      <w:r w:rsidRPr="004F518A">
        <w:t xml:space="preserve">Необходимость разработки чертежа </w:t>
      </w:r>
      <w:r>
        <w:t xml:space="preserve">красных линий отсутствует, т.к. в </w:t>
      </w:r>
      <w:r w:rsidRPr="00981BBA">
        <w:t>границах</w:t>
      </w:r>
      <w:r>
        <w:t xml:space="preserve"> территории, в отношении которой осуществляется подготовка </w:t>
      </w:r>
      <w:r w:rsidRPr="00981BBA">
        <w:t>проекта планировки территории</w:t>
      </w:r>
      <w:r>
        <w:t>,</w:t>
      </w:r>
      <w:r w:rsidRPr="00981BBA">
        <w:t xml:space="preserve"> отсутствуют территории общего пользования,</w:t>
      </w:r>
      <w:r>
        <w:t xml:space="preserve"> т.е. </w:t>
      </w:r>
      <w:r w:rsidRPr="00981BBA">
        <w:t xml:space="preserve">красные линии </w:t>
      </w:r>
      <w:r>
        <w:t xml:space="preserve">проектом </w:t>
      </w:r>
      <w:r w:rsidRPr="00981BBA">
        <w:t>не устанавливаются</w:t>
      </w:r>
      <w:r>
        <w:t xml:space="preserve"> и не изменяются.</w:t>
      </w:r>
    </w:p>
    <w:p w14:paraId="2FCE5F58" w14:textId="77777777" w:rsidR="00774FA8" w:rsidRPr="004F518A" w:rsidRDefault="00774FA8" w:rsidP="00774FA8">
      <w:pPr>
        <w:spacing w:line="360" w:lineRule="auto"/>
        <w:ind w:left="426" w:right="282" w:firstLine="567"/>
      </w:pPr>
      <w:r w:rsidRPr="004F518A">
        <w:lastRenderedPageBreak/>
        <w:t>Необходимость разработки чертежа границ зон планируемого размещения линейных объектов, подлежащих реконструкции в связи с изменением их местоположения, отсутствует, т.к. проектом предусмотрено новое строительство линейного объекта. По этой же причине не приводится перечень координат</w:t>
      </w:r>
      <w:r w:rsidRPr="004F518A">
        <w:rPr>
          <w:szCs w:val="28"/>
        </w:rPr>
        <w:t xml:space="preserve"> характерных точек границ зоны планируемого размещения </w:t>
      </w:r>
      <w:r w:rsidRPr="004F518A">
        <w:t>линейных объектов, подлежащих реконструкции в связи с изменением их местоположения.</w:t>
      </w:r>
    </w:p>
    <w:p w14:paraId="1B2C9102" w14:textId="77777777" w:rsidR="00774FA8" w:rsidRPr="00256847" w:rsidRDefault="00774FA8" w:rsidP="00774FA8">
      <w:pPr>
        <w:suppressAutoHyphens/>
        <w:spacing w:line="276" w:lineRule="auto"/>
        <w:ind w:left="426" w:right="423"/>
        <w:rPr>
          <w:b/>
          <w:szCs w:val="28"/>
        </w:rPr>
      </w:pPr>
      <w:r w:rsidRPr="00256847">
        <w:rPr>
          <w:b/>
          <w:szCs w:val="28"/>
        </w:rPr>
        <w:t>2.</w:t>
      </w:r>
      <w:r w:rsidRPr="00B23D30">
        <w:rPr>
          <w:b/>
          <w:szCs w:val="28"/>
        </w:rPr>
        <w:t>2</w:t>
      </w:r>
      <w:r w:rsidRPr="00256847">
        <w:rPr>
          <w:b/>
          <w:szCs w:val="28"/>
        </w:rPr>
        <w:t>. 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p>
    <w:p w14:paraId="17C3ABA2" w14:textId="77777777" w:rsidR="00774FA8" w:rsidRPr="004F518A" w:rsidRDefault="00774FA8" w:rsidP="00774FA8">
      <w:pPr>
        <w:suppressAutoHyphens/>
        <w:spacing w:line="276" w:lineRule="auto"/>
        <w:ind w:left="426" w:right="423"/>
        <w:rPr>
          <w:b/>
          <w:szCs w:val="28"/>
        </w:rPr>
      </w:pPr>
    </w:p>
    <w:p w14:paraId="489C1847" w14:textId="77777777" w:rsidR="00774FA8" w:rsidRPr="004F518A" w:rsidRDefault="00774FA8" w:rsidP="00774FA8">
      <w:pPr>
        <w:tabs>
          <w:tab w:val="left" w:pos="10065"/>
        </w:tabs>
        <w:spacing w:line="360" w:lineRule="auto"/>
        <w:ind w:left="426" w:right="423" w:firstLine="567"/>
        <w:contextualSpacing/>
      </w:pPr>
      <w:r w:rsidRPr="004F518A">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 не регламентируются.</w:t>
      </w:r>
    </w:p>
    <w:p w14:paraId="275C3F00" w14:textId="77777777" w:rsidR="00774FA8" w:rsidRPr="004F518A" w:rsidRDefault="00774FA8" w:rsidP="00774FA8">
      <w:pPr>
        <w:tabs>
          <w:tab w:val="left" w:pos="10065"/>
        </w:tabs>
        <w:spacing w:line="360" w:lineRule="auto"/>
        <w:ind w:left="426" w:right="423" w:firstLine="567"/>
        <w:contextualSpacing/>
      </w:pPr>
    </w:p>
    <w:p w14:paraId="18E9A95C" w14:textId="77777777" w:rsidR="00774FA8" w:rsidRPr="004F518A" w:rsidRDefault="00774FA8" w:rsidP="00774FA8">
      <w:pPr>
        <w:suppressAutoHyphens/>
        <w:spacing w:line="276" w:lineRule="auto"/>
        <w:ind w:left="426" w:right="423"/>
        <w:rPr>
          <w:b/>
          <w:szCs w:val="28"/>
        </w:rPr>
      </w:pPr>
      <w:r w:rsidRPr="004F518A">
        <w:rPr>
          <w:b/>
          <w:szCs w:val="28"/>
        </w:rPr>
        <w:t>2.</w:t>
      </w:r>
      <w:r w:rsidRPr="00B23D30">
        <w:rPr>
          <w:b/>
          <w:szCs w:val="28"/>
        </w:rPr>
        <w:t>3</w:t>
      </w:r>
      <w:r w:rsidRPr="004F518A">
        <w:rPr>
          <w:b/>
          <w:szCs w:val="28"/>
        </w:rPr>
        <w:t>. Сведения о земельных участках, на которых планируется                     строительство</w:t>
      </w:r>
    </w:p>
    <w:p w14:paraId="5712F767" w14:textId="77777777" w:rsidR="00774FA8" w:rsidRDefault="00774FA8" w:rsidP="00774FA8">
      <w:pPr>
        <w:pStyle w:val="26"/>
        <w:tabs>
          <w:tab w:val="left" w:pos="10446"/>
        </w:tabs>
        <w:ind w:left="426" w:right="423" w:firstLine="567"/>
      </w:pPr>
    </w:p>
    <w:p w14:paraId="0DAA011D" w14:textId="77777777" w:rsidR="00774FA8" w:rsidRPr="007D7FC3" w:rsidRDefault="00774FA8" w:rsidP="00774FA8">
      <w:pPr>
        <w:pStyle w:val="26"/>
        <w:tabs>
          <w:tab w:val="left" w:pos="10446"/>
        </w:tabs>
        <w:ind w:left="426" w:right="423" w:firstLine="567"/>
      </w:pPr>
      <w:r w:rsidRPr="007D7FC3">
        <w:t xml:space="preserve">В административном отношении район работ расположен в Пермском муниципальном районе Пермского края, в границах Лобановского сельского поселения, на территории Лобановского </w:t>
      </w:r>
      <w:r w:rsidRPr="007D7FC3">
        <w:rPr>
          <w:szCs w:val="26"/>
        </w:rPr>
        <w:t>месторождения ЦДНГ №2, на землях:</w:t>
      </w:r>
      <w:r w:rsidRPr="007D7FC3">
        <w:t xml:space="preserve"> </w:t>
      </w:r>
    </w:p>
    <w:p w14:paraId="4DF96F14" w14:textId="77777777" w:rsidR="00774FA8" w:rsidRPr="007D7FC3" w:rsidRDefault="00774FA8" w:rsidP="00774FA8">
      <w:pPr>
        <w:pStyle w:val="26"/>
        <w:tabs>
          <w:tab w:val="left" w:pos="10446"/>
        </w:tabs>
        <w:ind w:left="426" w:right="423" w:firstLine="567"/>
      </w:pPr>
      <w:r w:rsidRPr="007D7FC3">
        <w:t>- Пермского муниципального района;</w:t>
      </w:r>
    </w:p>
    <w:p w14:paraId="75273F49" w14:textId="77777777" w:rsidR="00774FA8" w:rsidRPr="007D7FC3" w:rsidRDefault="00774FA8" w:rsidP="00774FA8">
      <w:pPr>
        <w:pStyle w:val="26"/>
        <w:tabs>
          <w:tab w:val="left" w:pos="10446"/>
        </w:tabs>
        <w:ind w:left="426" w:right="423" w:firstLine="567"/>
      </w:pPr>
      <w:r w:rsidRPr="007D7FC3">
        <w:t>- Пермского федерального исследовательского центра Уральского отделения Российской академии наук (ПФИЦ УрО РАН).</w:t>
      </w:r>
    </w:p>
    <w:p w14:paraId="7DB3B85F" w14:textId="77777777" w:rsidR="00774FA8" w:rsidRPr="007D7FC3" w:rsidRDefault="00774FA8" w:rsidP="00774FA8">
      <w:pPr>
        <w:pStyle w:val="26"/>
        <w:tabs>
          <w:tab w:val="left" w:pos="10446"/>
        </w:tabs>
        <w:ind w:left="426" w:right="423" w:firstLine="567"/>
      </w:pPr>
      <w:r w:rsidRPr="007D7FC3">
        <w:t>Кадастровый квартал 59:32:3960006.</w:t>
      </w:r>
    </w:p>
    <w:p w14:paraId="72B5013B" w14:textId="77777777" w:rsidR="00774FA8" w:rsidRPr="007D7FC3" w:rsidRDefault="00774FA8" w:rsidP="00774FA8">
      <w:pPr>
        <w:pStyle w:val="26"/>
        <w:tabs>
          <w:tab w:val="left" w:pos="10446"/>
        </w:tabs>
        <w:ind w:left="426" w:right="423" w:firstLine="567"/>
      </w:pPr>
      <w:r w:rsidRPr="007D7FC3">
        <w:t>Категории земель:</w:t>
      </w:r>
    </w:p>
    <w:p w14:paraId="24FD23DB" w14:textId="77777777" w:rsidR="00774FA8" w:rsidRPr="007D7FC3" w:rsidRDefault="00774FA8" w:rsidP="00774FA8">
      <w:pPr>
        <w:pStyle w:val="26"/>
        <w:tabs>
          <w:tab w:val="left" w:pos="10446"/>
        </w:tabs>
        <w:ind w:left="426" w:right="423" w:firstLine="567"/>
      </w:pPr>
      <w:r w:rsidRPr="007D7FC3">
        <w:t>- земли сельскохозяйственного назначения;</w:t>
      </w:r>
    </w:p>
    <w:p w14:paraId="1E553FEF" w14:textId="77777777" w:rsidR="00774FA8" w:rsidRPr="007D7FC3" w:rsidRDefault="00774FA8" w:rsidP="00774FA8">
      <w:pPr>
        <w:pStyle w:val="26"/>
        <w:tabs>
          <w:tab w:val="left" w:pos="10446"/>
        </w:tabs>
        <w:ind w:left="426" w:right="423" w:firstLine="567"/>
      </w:pPr>
      <w:r w:rsidRPr="007D7FC3">
        <w:t xml:space="preserve">- земли промышленности, энергетики, транспорта, связи, радиовещания, телевидения, информатики, земли для обеспечения </w:t>
      </w:r>
      <w:r w:rsidRPr="007D7FC3">
        <w:lastRenderedPageBreak/>
        <w:t>космической деятельности, земли обороны, безопасности и земли иного специального назначения.</w:t>
      </w:r>
    </w:p>
    <w:p w14:paraId="47827037" w14:textId="77777777" w:rsidR="00774FA8" w:rsidRPr="007D7FC3" w:rsidRDefault="00774FA8" w:rsidP="00774FA8">
      <w:pPr>
        <w:pStyle w:val="26"/>
        <w:tabs>
          <w:tab w:val="left" w:pos="10446"/>
        </w:tabs>
        <w:ind w:left="426" w:right="423" w:firstLine="567"/>
      </w:pPr>
      <w:r w:rsidRPr="007D7FC3">
        <w:t>Особо ценные продуктивные сельскохозяйственные угодья отсутствуют.</w:t>
      </w:r>
    </w:p>
    <w:p w14:paraId="7217D741" w14:textId="77777777" w:rsidR="00774FA8" w:rsidRPr="00153B01" w:rsidRDefault="00774FA8" w:rsidP="00774FA8">
      <w:pPr>
        <w:pStyle w:val="26"/>
        <w:tabs>
          <w:tab w:val="left" w:pos="10446"/>
        </w:tabs>
        <w:ind w:left="426" w:right="423" w:firstLine="567"/>
      </w:pPr>
      <w:r w:rsidRPr="00153B01">
        <w:rPr>
          <w:szCs w:val="26"/>
        </w:rPr>
        <w:t>Ближайшие населенные пункты: д. Бол. Буртым, расположенная в 0,9 км севернее, д. Усадьба МТС – в 1,4 км южнее, д. Козабаево – в 2,4 км северо-западнее. В 2,6 км юго-восточнее расположен лагерь отдыха «Огонек», в 2,7 км юго-восточнее расположены детские дачи Искра.</w:t>
      </w:r>
    </w:p>
    <w:p w14:paraId="17A9BA53" w14:textId="77777777" w:rsidR="00774FA8" w:rsidRDefault="00774FA8" w:rsidP="00774FA8">
      <w:pPr>
        <w:pStyle w:val="26"/>
        <w:tabs>
          <w:tab w:val="left" w:pos="10446"/>
        </w:tabs>
        <w:ind w:left="426" w:right="423" w:firstLine="567"/>
      </w:pPr>
      <w:r w:rsidRPr="00153B01">
        <w:t>Проезд к объектам осуществляется в любое время года по асфальтированным дорогам местного и федерального значения.</w:t>
      </w:r>
    </w:p>
    <w:p w14:paraId="655DB03B" w14:textId="77777777" w:rsidR="00774FA8" w:rsidRDefault="00774FA8" w:rsidP="00774FA8">
      <w:pPr>
        <w:pStyle w:val="26"/>
        <w:tabs>
          <w:tab w:val="left" w:pos="10446"/>
        </w:tabs>
        <w:ind w:left="426" w:right="423" w:firstLine="567"/>
      </w:pPr>
    </w:p>
    <w:p w14:paraId="563EBC78" w14:textId="77777777" w:rsidR="00774FA8" w:rsidRDefault="00774FA8" w:rsidP="00774FA8">
      <w:pPr>
        <w:pStyle w:val="26"/>
        <w:tabs>
          <w:tab w:val="left" w:pos="10446"/>
        </w:tabs>
        <w:ind w:left="426" w:right="423" w:firstLine="567"/>
      </w:pPr>
    </w:p>
    <w:p w14:paraId="3FD13D28" w14:textId="77777777" w:rsidR="00774FA8" w:rsidRPr="00153B01" w:rsidRDefault="00774FA8" w:rsidP="00774FA8">
      <w:pPr>
        <w:pStyle w:val="26"/>
        <w:tabs>
          <w:tab w:val="left" w:pos="10446"/>
        </w:tabs>
        <w:ind w:left="426" w:right="423" w:firstLine="567"/>
      </w:pPr>
      <w:r w:rsidRPr="00153B01">
        <w:t>Общая площадь занимаемых земель составляет 3,2324га.</w:t>
      </w:r>
    </w:p>
    <w:p w14:paraId="59240125" w14:textId="77777777" w:rsidR="00774FA8" w:rsidRPr="00153B01" w:rsidRDefault="00774FA8" w:rsidP="00774FA8">
      <w:pPr>
        <w:pStyle w:val="26"/>
        <w:tabs>
          <w:tab w:val="left" w:pos="10446"/>
        </w:tabs>
        <w:ind w:left="426" w:right="423" w:firstLine="567"/>
        <w:rPr>
          <w:i/>
        </w:rPr>
      </w:pPr>
      <w:r w:rsidRPr="00153B01">
        <w:rPr>
          <w:i/>
        </w:rPr>
        <w:t>1. Реконструкция нефтегазопровода ПК58+43.00 – ПК61+88.54 (ПК0 – ПК4+36.73)</w:t>
      </w:r>
    </w:p>
    <w:p w14:paraId="554CCB92" w14:textId="77777777" w:rsidR="00774FA8" w:rsidRPr="00153B01" w:rsidRDefault="00774FA8" w:rsidP="00774FA8">
      <w:pPr>
        <w:pStyle w:val="26"/>
        <w:tabs>
          <w:tab w:val="left" w:pos="10446"/>
        </w:tabs>
        <w:ind w:left="426" w:right="423" w:firstLine="567"/>
      </w:pPr>
      <w:r w:rsidRPr="00153B01">
        <w:t>Площадь занимаемых земель на период строительства объекта составляет 1,4408га, площадь вновь образуемых земельных участков  и частей земельных участков составляет 1,4408 га, площадь ранее отведенных земельных участков – 0 га.</w:t>
      </w:r>
    </w:p>
    <w:p w14:paraId="7E2A85CA" w14:textId="77777777" w:rsidR="00774FA8" w:rsidRPr="00153B01" w:rsidRDefault="00774FA8" w:rsidP="00774FA8">
      <w:pPr>
        <w:pStyle w:val="26"/>
        <w:tabs>
          <w:tab w:val="left" w:pos="10446"/>
        </w:tabs>
        <w:ind w:left="426" w:right="423" w:firstLine="567"/>
      </w:pPr>
      <w:r w:rsidRPr="00153B01">
        <w:t>Распределение занимаемых земель следующее:</w:t>
      </w:r>
    </w:p>
    <w:p w14:paraId="405B89D9" w14:textId="77777777" w:rsidR="00774FA8" w:rsidRPr="00153B01" w:rsidRDefault="00774FA8" w:rsidP="00774FA8">
      <w:pPr>
        <w:pStyle w:val="26"/>
        <w:tabs>
          <w:tab w:val="left" w:pos="10446"/>
        </w:tabs>
        <w:ind w:left="426" w:right="423" w:firstLine="567"/>
      </w:pPr>
      <w:r w:rsidRPr="00153B01">
        <w:t>-земли сельскохозяйственного назначения – 1,4367га;</w:t>
      </w:r>
    </w:p>
    <w:p w14:paraId="12C4203A" w14:textId="77777777" w:rsidR="00774FA8" w:rsidRPr="00153B01" w:rsidRDefault="00774FA8" w:rsidP="00774FA8">
      <w:pPr>
        <w:pStyle w:val="26"/>
        <w:tabs>
          <w:tab w:val="left" w:pos="10446"/>
        </w:tabs>
        <w:ind w:left="426" w:right="423" w:firstLine="567"/>
      </w:pPr>
      <w:r w:rsidRPr="00153B01">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0,0041га.</w:t>
      </w:r>
    </w:p>
    <w:p w14:paraId="0915151C" w14:textId="77777777" w:rsidR="00774FA8" w:rsidRPr="00153B01" w:rsidRDefault="00774FA8" w:rsidP="00774FA8">
      <w:pPr>
        <w:pStyle w:val="26"/>
        <w:tabs>
          <w:tab w:val="left" w:pos="10446"/>
        </w:tabs>
        <w:ind w:left="426" w:right="423" w:firstLine="567"/>
      </w:pPr>
      <w:r w:rsidRPr="00153B01">
        <w:t>Площадь занимаемых земель на период демонтажа объекта составляет 0,5278га, площадь вновь образуемых земельных участков  и частей земельных участков составляет 0,5278га, площадь ранее отведенных земельных участков – 0 га.</w:t>
      </w:r>
    </w:p>
    <w:p w14:paraId="08D783F4" w14:textId="77777777" w:rsidR="00774FA8" w:rsidRPr="00153B01" w:rsidRDefault="00774FA8" w:rsidP="00774FA8">
      <w:pPr>
        <w:pStyle w:val="26"/>
        <w:tabs>
          <w:tab w:val="left" w:pos="10446"/>
        </w:tabs>
        <w:ind w:left="426" w:right="423" w:firstLine="567"/>
      </w:pPr>
      <w:r w:rsidRPr="00153B01">
        <w:t>Распределение занимаемых земель следующее:</w:t>
      </w:r>
    </w:p>
    <w:p w14:paraId="4EEDE4A2" w14:textId="77777777" w:rsidR="00774FA8" w:rsidRPr="00153B01" w:rsidRDefault="00774FA8" w:rsidP="00774FA8">
      <w:pPr>
        <w:pStyle w:val="26"/>
        <w:tabs>
          <w:tab w:val="left" w:pos="10446"/>
        </w:tabs>
        <w:ind w:left="426" w:right="423" w:firstLine="567"/>
      </w:pPr>
      <w:r w:rsidRPr="00153B01">
        <w:lastRenderedPageBreak/>
        <w:t>-земли сельскохозяйственного назначения – 0,5174га;</w:t>
      </w:r>
    </w:p>
    <w:p w14:paraId="1768EF26" w14:textId="77777777" w:rsidR="00774FA8" w:rsidRPr="00153B01" w:rsidRDefault="00774FA8" w:rsidP="00774FA8">
      <w:pPr>
        <w:pStyle w:val="26"/>
        <w:tabs>
          <w:tab w:val="left" w:pos="10446"/>
        </w:tabs>
        <w:ind w:left="426" w:right="423" w:firstLine="567"/>
      </w:pPr>
      <w:r w:rsidRPr="00153B01">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0,0104га.</w:t>
      </w:r>
    </w:p>
    <w:p w14:paraId="2FAB458B" w14:textId="77777777" w:rsidR="00774FA8" w:rsidRPr="00D02947" w:rsidRDefault="00774FA8" w:rsidP="00774FA8">
      <w:pPr>
        <w:pStyle w:val="26"/>
        <w:tabs>
          <w:tab w:val="left" w:pos="10446"/>
        </w:tabs>
        <w:ind w:left="426" w:right="423" w:firstLine="567"/>
        <w:rPr>
          <w:i/>
        </w:rPr>
      </w:pPr>
      <w:r w:rsidRPr="00D02947">
        <w:rPr>
          <w:i/>
        </w:rPr>
        <w:t>2. Реконструкция нефтегазопровода ПК63+91.22 – ПК66+04.39 (ПК0 – ПК2+52.77)</w:t>
      </w:r>
    </w:p>
    <w:p w14:paraId="5897BCF0" w14:textId="77777777" w:rsidR="00774FA8" w:rsidRPr="00D02947" w:rsidRDefault="00774FA8" w:rsidP="00774FA8">
      <w:pPr>
        <w:pStyle w:val="26"/>
        <w:tabs>
          <w:tab w:val="left" w:pos="10446"/>
        </w:tabs>
        <w:ind w:left="426" w:right="423" w:firstLine="567"/>
      </w:pPr>
      <w:r w:rsidRPr="00D02947">
        <w:t>Площадь занимаемых земель на период строительства объекта составляет 1,0111га, площадь вновь образуемых земельных участков  и частей земельных участков составляет 1,0111 га, площадь ранее отведенных земельных участков – 0 га.</w:t>
      </w:r>
    </w:p>
    <w:p w14:paraId="50381C0D" w14:textId="77777777" w:rsidR="00774FA8" w:rsidRPr="00D02947" w:rsidRDefault="00774FA8" w:rsidP="00774FA8">
      <w:pPr>
        <w:pStyle w:val="26"/>
        <w:tabs>
          <w:tab w:val="left" w:pos="10446"/>
        </w:tabs>
        <w:ind w:left="426" w:right="423" w:firstLine="567"/>
      </w:pPr>
      <w:r w:rsidRPr="00D02947">
        <w:t>Распределение занимаемых земель следующее:</w:t>
      </w:r>
    </w:p>
    <w:p w14:paraId="139908E6" w14:textId="77777777" w:rsidR="00774FA8" w:rsidRPr="00D02947" w:rsidRDefault="00774FA8" w:rsidP="00774FA8">
      <w:pPr>
        <w:pStyle w:val="26"/>
        <w:tabs>
          <w:tab w:val="left" w:pos="10446"/>
        </w:tabs>
        <w:ind w:left="426" w:right="423" w:firstLine="567"/>
      </w:pPr>
      <w:r w:rsidRPr="00D02947">
        <w:t>-земли сельскохозяйственного назначения – 1,0111га.</w:t>
      </w:r>
    </w:p>
    <w:p w14:paraId="70F721CA" w14:textId="77777777" w:rsidR="00774FA8" w:rsidRPr="00D02947" w:rsidRDefault="00774FA8" w:rsidP="00774FA8">
      <w:pPr>
        <w:pStyle w:val="26"/>
        <w:tabs>
          <w:tab w:val="left" w:pos="10446"/>
        </w:tabs>
        <w:ind w:left="426" w:right="423" w:firstLine="567"/>
      </w:pPr>
      <w:r w:rsidRPr="00D02947">
        <w:t>Площадь занимаемых земель на период демонтажа объекта составляет 0,25</w:t>
      </w:r>
      <w:r>
        <w:t>2</w:t>
      </w:r>
      <w:r w:rsidRPr="00D02947">
        <w:t>7га, площадь вновь образуемых земельных участков  и частей земельных участков составляет 0,25</w:t>
      </w:r>
      <w:r>
        <w:t>2</w:t>
      </w:r>
      <w:r w:rsidRPr="00D02947">
        <w:t>7га, площадь ранее отведенных земельных участков – 0 га.</w:t>
      </w:r>
    </w:p>
    <w:p w14:paraId="53D8321A" w14:textId="77777777" w:rsidR="00774FA8" w:rsidRPr="00D02947" w:rsidRDefault="00774FA8" w:rsidP="00774FA8">
      <w:pPr>
        <w:pStyle w:val="26"/>
        <w:tabs>
          <w:tab w:val="left" w:pos="10446"/>
        </w:tabs>
        <w:ind w:left="426" w:right="423" w:firstLine="567"/>
      </w:pPr>
      <w:r w:rsidRPr="00D02947">
        <w:t>Распределение занимаемых земель следующее:</w:t>
      </w:r>
    </w:p>
    <w:p w14:paraId="2806E2B1" w14:textId="77777777" w:rsidR="00774FA8" w:rsidRPr="00153B01" w:rsidRDefault="00774FA8" w:rsidP="00774FA8">
      <w:pPr>
        <w:pStyle w:val="26"/>
        <w:tabs>
          <w:tab w:val="left" w:pos="10446"/>
        </w:tabs>
        <w:ind w:left="426" w:right="423" w:firstLine="567"/>
      </w:pPr>
      <w:r w:rsidRPr="00D02947">
        <w:t>-земли сельскохозяйственного назначения – 0,2527га</w:t>
      </w:r>
      <w:r w:rsidRPr="00153B01">
        <w:t>.</w:t>
      </w:r>
    </w:p>
    <w:p w14:paraId="2B337293" w14:textId="77777777" w:rsidR="00774FA8" w:rsidRDefault="00774FA8" w:rsidP="00774FA8">
      <w:pPr>
        <w:spacing w:line="360" w:lineRule="auto"/>
        <w:ind w:left="426" w:right="423" w:firstLine="567"/>
        <w:rPr>
          <w:szCs w:val="28"/>
        </w:rPr>
      </w:pPr>
    </w:p>
    <w:p w14:paraId="6FBF35CF" w14:textId="77777777" w:rsidR="00774FA8" w:rsidRDefault="00774FA8" w:rsidP="00774FA8">
      <w:pPr>
        <w:spacing w:line="360" w:lineRule="auto"/>
        <w:ind w:left="426" w:right="423" w:firstLine="567"/>
      </w:pPr>
      <w:r w:rsidRPr="00D02947">
        <w:rPr>
          <w:szCs w:val="28"/>
        </w:rPr>
        <w:t xml:space="preserve">Таблица 1 - Перечень координат характерных точек границ зоны планируемого размещения линейного объекта, </w:t>
      </w:r>
      <w:r w:rsidRPr="00D02947">
        <w:t>подлежащего реконструкции в связи с изменением его местоположения</w:t>
      </w:r>
    </w:p>
    <w:tbl>
      <w:tblPr>
        <w:tblW w:w="8904" w:type="dxa"/>
        <w:jc w:val="center"/>
        <w:tblLook w:val="04A0" w:firstRow="1" w:lastRow="0" w:firstColumn="1" w:lastColumn="0" w:noHBand="0" w:noVBand="1"/>
      </w:tblPr>
      <w:tblGrid>
        <w:gridCol w:w="1760"/>
        <w:gridCol w:w="3544"/>
        <w:gridCol w:w="3600"/>
      </w:tblGrid>
      <w:tr w:rsidR="00774FA8" w:rsidRPr="00D02947" w14:paraId="742B19D2" w14:textId="77777777" w:rsidTr="00147445">
        <w:trPr>
          <w:trHeight w:val="315"/>
          <w:jc w:val="center"/>
        </w:trPr>
        <w:tc>
          <w:tcPr>
            <w:tcW w:w="8904"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580402F" w14:textId="77777777" w:rsidR="00774FA8" w:rsidRPr="00D02947" w:rsidRDefault="00774FA8" w:rsidP="00147445">
            <w:pPr>
              <w:jc w:val="center"/>
              <w:rPr>
                <w:sz w:val="24"/>
                <w:szCs w:val="24"/>
              </w:rPr>
            </w:pPr>
            <w:r w:rsidRPr="00D02947">
              <w:rPr>
                <w:sz w:val="24"/>
                <w:szCs w:val="24"/>
              </w:rPr>
              <w:t>Система координат МСК-59</w:t>
            </w:r>
          </w:p>
        </w:tc>
      </w:tr>
      <w:tr w:rsidR="00774FA8" w:rsidRPr="00D02947" w14:paraId="41D612EF" w14:textId="77777777" w:rsidTr="00147445">
        <w:trPr>
          <w:trHeight w:val="354"/>
          <w:jc w:val="center"/>
        </w:trPr>
        <w:tc>
          <w:tcPr>
            <w:tcW w:w="8904"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48A89D2" w14:textId="77777777" w:rsidR="00774FA8" w:rsidRPr="00D02947" w:rsidRDefault="00774FA8" w:rsidP="00147445">
            <w:pPr>
              <w:jc w:val="center"/>
              <w:rPr>
                <w:b/>
                <w:bCs/>
                <w:sz w:val="24"/>
                <w:szCs w:val="24"/>
              </w:rPr>
            </w:pPr>
            <w:r w:rsidRPr="00D02947">
              <w:rPr>
                <w:b/>
                <w:bCs/>
                <w:sz w:val="24"/>
                <w:szCs w:val="24"/>
              </w:rPr>
              <w:t>Реконструкция нефтегазопровода ПК58+43.00 – ПК61+88.54 (ПК0 – ПК4+36.73)</w:t>
            </w:r>
          </w:p>
        </w:tc>
      </w:tr>
      <w:tr w:rsidR="00774FA8" w:rsidRPr="00D02947" w14:paraId="1CDC5AFA"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CA125E7" w14:textId="77777777" w:rsidR="00774FA8" w:rsidRPr="00D02947" w:rsidRDefault="00774FA8" w:rsidP="00147445">
            <w:pPr>
              <w:jc w:val="center"/>
              <w:rPr>
                <w:b/>
                <w:bCs/>
                <w:sz w:val="24"/>
                <w:szCs w:val="24"/>
              </w:rPr>
            </w:pPr>
            <w:r w:rsidRPr="00D02947">
              <w:rPr>
                <w:b/>
                <w:bCs/>
                <w:sz w:val="24"/>
                <w:szCs w:val="24"/>
              </w:rPr>
              <w:t>№</w:t>
            </w:r>
          </w:p>
        </w:tc>
        <w:tc>
          <w:tcPr>
            <w:tcW w:w="3544" w:type="dxa"/>
            <w:tcBorders>
              <w:top w:val="nil"/>
              <w:left w:val="nil"/>
              <w:bottom w:val="nil"/>
              <w:right w:val="single" w:sz="4" w:space="0" w:color="auto"/>
            </w:tcBorders>
            <w:shd w:val="clear" w:color="auto" w:fill="auto"/>
            <w:noWrap/>
            <w:vAlign w:val="bottom"/>
            <w:hideMark/>
          </w:tcPr>
          <w:p w14:paraId="5D37E8E8" w14:textId="77777777" w:rsidR="00774FA8" w:rsidRPr="00D02947" w:rsidRDefault="00774FA8" w:rsidP="00147445">
            <w:pPr>
              <w:jc w:val="center"/>
              <w:rPr>
                <w:b/>
                <w:bCs/>
                <w:sz w:val="24"/>
                <w:szCs w:val="24"/>
              </w:rPr>
            </w:pPr>
            <w:r w:rsidRPr="00D02947">
              <w:rPr>
                <w:b/>
                <w:bCs/>
                <w:sz w:val="24"/>
                <w:szCs w:val="24"/>
              </w:rPr>
              <w:t>X</w:t>
            </w:r>
          </w:p>
        </w:tc>
        <w:tc>
          <w:tcPr>
            <w:tcW w:w="3600" w:type="dxa"/>
            <w:tcBorders>
              <w:top w:val="nil"/>
              <w:left w:val="nil"/>
              <w:bottom w:val="single" w:sz="4" w:space="0" w:color="auto"/>
              <w:right w:val="single" w:sz="4" w:space="0" w:color="auto"/>
            </w:tcBorders>
            <w:shd w:val="clear" w:color="auto" w:fill="auto"/>
            <w:noWrap/>
            <w:vAlign w:val="bottom"/>
            <w:hideMark/>
          </w:tcPr>
          <w:p w14:paraId="44EEEBE4" w14:textId="77777777" w:rsidR="00774FA8" w:rsidRPr="00D02947" w:rsidRDefault="00774FA8" w:rsidP="00147445">
            <w:pPr>
              <w:jc w:val="center"/>
              <w:rPr>
                <w:b/>
                <w:bCs/>
                <w:sz w:val="24"/>
                <w:szCs w:val="24"/>
              </w:rPr>
            </w:pPr>
            <w:r w:rsidRPr="00D02947">
              <w:rPr>
                <w:b/>
                <w:bCs/>
                <w:sz w:val="24"/>
                <w:szCs w:val="24"/>
              </w:rPr>
              <w:t>Y</w:t>
            </w:r>
          </w:p>
        </w:tc>
      </w:tr>
      <w:tr w:rsidR="00774FA8" w:rsidRPr="00D02947" w14:paraId="2E59E380"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C9AF7CB" w14:textId="77777777" w:rsidR="00774FA8" w:rsidRPr="00D02947" w:rsidRDefault="00774FA8" w:rsidP="00147445">
            <w:pPr>
              <w:jc w:val="center"/>
              <w:rPr>
                <w:sz w:val="24"/>
                <w:szCs w:val="24"/>
              </w:rPr>
            </w:pPr>
            <w:r w:rsidRPr="00D02947">
              <w:rPr>
                <w:sz w:val="24"/>
                <w:szCs w:val="24"/>
              </w:rPr>
              <w:t>1</w:t>
            </w:r>
          </w:p>
        </w:tc>
        <w:tc>
          <w:tcPr>
            <w:tcW w:w="3544" w:type="dxa"/>
            <w:tcBorders>
              <w:top w:val="single" w:sz="4" w:space="0" w:color="auto"/>
              <w:left w:val="nil"/>
              <w:bottom w:val="single" w:sz="4" w:space="0" w:color="auto"/>
              <w:right w:val="single" w:sz="4" w:space="0" w:color="auto"/>
            </w:tcBorders>
            <w:shd w:val="clear" w:color="auto" w:fill="auto"/>
            <w:noWrap/>
            <w:vAlign w:val="bottom"/>
            <w:hideMark/>
          </w:tcPr>
          <w:p w14:paraId="702111D1" w14:textId="77777777" w:rsidR="00774FA8" w:rsidRPr="00D02947" w:rsidRDefault="00774FA8" w:rsidP="00147445">
            <w:pPr>
              <w:jc w:val="center"/>
              <w:rPr>
                <w:sz w:val="24"/>
                <w:szCs w:val="24"/>
              </w:rPr>
            </w:pPr>
            <w:r w:rsidRPr="00D02947">
              <w:rPr>
                <w:sz w:val="24"/>
                <w:szCs w:val="24"/>
              </w:rPr>
              <w:t>497965.89</w:t>
            </w:r>
          </w:p>
        </w:tc>
        <w:tc>
          <w:tcPr>
            <w:tcW w:w="3600" w:type="dxa"/>
            <w:tcBorders>
              <w:top w:val="nil"/>
              <w:left w:val="nil"/>
              <w:bottom w:val="single" w:sz="4" w:space="0" w:color="auto"/>
              <w:right w:val="single" w:sz="4" w:space="0" w:color="auto"/>
            </w:tcBorders>
            <w:shd w:val="clear" w:color="auto" w:fill="auto"/>
            <w:noWrap/>
            <w:vAlign w:val="bottom"/>
            <w:hideMark/>
          </w:tcPr>
          <w:p w14:paraId="3FB56E6B" w14:textId="77777777" w:rsidR="00774FA8" w:rsidRPr="00D02947" w:rsidRDefault="00774FA8" w:rsidP="00147445">
            <w:pPr>
              <w:jc w:val="center"/>
              <w:rPr>
                <w:sz w:val="24"/>
                <w:szCs w:val="24"/>
              </w:rPr>
            </w:pPr>
            <w:r w:rsidRPr="00D02947">
              <w:rPr>
                <w:sz w:val="24"/>
                <w:szCs w:val="24"/>
              </w:rPr>
              <w:t>2235589.01</w:t>
            </w:r>
          </w:p>
        </w:tc>
      </w:tr>
      <w:tr w:rsidR="00774FA8" w:rsidRPr="00D02947" w14:paraId="5A189A6B"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9797D2A" w14:textId="77777777" w:rsidR="00774FA8" w:rsidRPr="00D02947" w:rsidRDefault="00774FA8" w:rsidP="00147445">
            <w:pPr>
              <w:jc w:val="center"/>
              <w:rPr>
                <w:sz w:val="24"/>
                <w:szCs w:val="24"/>
              </w:rPr>
            </w:pPr>
            <w:r w:rsidRPr="00D02947">
              <w:rPr>
                <w:sz w:val="24"/>
                <w:szCs w:val="24"/>
              </w:rPr>
              <w:t>2</w:t>
            </w:r>
          </w:p>
        </w:tc>
        <w:tc>
          <w:tcPr>
            <w:tcW w:w="3544" w:type="dxa"/>
            <w:tcBorders>
              <w:top w:val="nil"/>
              <w:left w:val="nil"/>
              <w:bottom w:val="single" w:sz="4" w:space="0" w:color="auto"/>
              <w:right w:val="single" w:sz="4" w:space="0" w:color="auto"/>
            </w:tcBorders>
            <w:shd w:val="clear" w:color="auto" w:fill="auto"/>
            <w:noWrap/>
            <w:vAlign w:val="bottom"/>
            <w:hideMark/>
          </w:tcPr>
          <w:p w14:paraId="54C3A207" w14:textId="77777777" w:rsidR="00774FA8" w:rsidRPr="00D02947" w:rsidRDefault="00774FA8" w:rsidP="00147445">
            <w:pPr>
              <w:jc w:val="center"/>
              <w:rPr>
                <w:sz w:val="24"/>
                <w:szCs w:val="24"/>
              </w:rPr>
            </w:pPr>
            <w:r w:rsidRPr="00D02947">
              <w:rPr>
                <w:sz w:val="24"/>
                <w:szCs w:val="24"/>
              </w:rPr>
              <w:t>497942.85</w:t>
            </w:r>
          </w:p>
        </w:tc>
        <w:tc>
          <w:tcPr>
            <w:tcW w:w="3600" w:type="dxa"/>
            <w:tcBorders>
              <w:top w:val="nil"/>
              <w:left w:val="nil"/>
              <w:bottom w:val="single" w:sz="4" w:space="0" w:color="auto"/>
              <w:right w:val="single" w:sz="4" w:space="0" w:color="auto"/>
            </w:tcBorders>
            <w:shd w:val="clear" w:color="auto" w:fill="auto"/>
            <w:noWrap/>
            <w:vAlign w:val="bottom"/>
            <w:hideMark/>
          </w:tcPr>
          <w:p w14:paraId="702BC45A" w14:textId="77777777" w:rsidR="00774FA8" w:rsidRPr="00D02947" w:rsidRDefault="00774FA8" w:rsidP="00147445">
            <w:pPr>
              <w:jc w:val="center"/>
              <w:rPr>
                <w:sz w:val="24"/>
                <w:szCs w:val="24"/>
              </w:rPr>
            </w:pPr>
            <w:r w:rsidRPr="00D02947">
              <w:rPr>
                <w:sz w:val="24"/>
                <w:szCs w:val="24"/>
              </w:rPr>
              <w:t>2235585.88</w:t>
            </w:r>
          </w:p>
        </w:tc>
      </w:tr>
      <w:tr w:rsidR="00774FA8" w:rsidRPr="00D02947" w14:paraId="7C3EF1B7"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CE8E019" w14:textId="77777777" w:rsidR="00774FA8" w:rsidRPr="00D02947" w:rsidRDefault="00774FA8" w:rsidP="00147445">
            <w:pPr>
              <w:jc w:val="center"/>
              <w:rPr>
                <w:sz w:val="24"/>
                <w:szCs w:val="24"/>
              </w:rPr>
            </w:pPr>
            <w:r w:rsidRPr="00D02947">
              <w:rPr>
                <w:sz w:val="24"/>
                <w:szCs w:val="24"/>
              </w:rPr>
              <w:t>3</w:t>
            </w:r>
          </w:p>
        </w:tc>
        <w:tc>
          <w:tcPr>
            <w:tcW w:w="3544" w:type="dxa"/>
            <w:tcBorders>
              <w:top w:val="nil"/>
              <w:left w:val="nil"/>
              <w:bottom w:val="single" w:sz="4" w:space="0" w:color="auto"/>
              <w:right w:val="single" w:sz="4" w:space="0" w:color="auto"/>
            </w:tcBorders>
            <w:shd w:val="clear" w:color="auto" w:fill="auto"/>
            <w:noWrap/>
            <w:vAlign w:val="bottom"/>
            <w:hideMark/>
          </w:tcPr>
          <w:p w14:paraId="0CEA0823" w14:textId="77777777" w:rsidR="00774FA8" w:rsidRPr="00D02947" w:rsidRDefault="00774FA8" w:rsidP="00147445">
            <w:pPr>
              <w:jc w:val="center"/>
              <w:rPr>
                <w:sz w:val="24"/>
                <w:szCs w:val="24"/>
              </w:rPr>
            </w:pPr>
            <w:r w:rsidRPr="00D02947">
              <w:rPr>
                <w:sz w:val="24"/>
                <w:szCs w:val="24"/>
              </w:rPr>
              <w:t>497942.59</w:t>
            </w:r>
          </w:p>
        </w:tc>
        <w:tc>
          <w:tcPr>
            <w:tcW w:w="3600" w:type="dxa"/>
            <w:tcBorders>
              <w:top w:val="nil"/>
              <w:left w:val="nil"/>
              <w:bottom w:val="single" w:sz="4" w:space="0" w:color="auto"/>
              <w:right w:val="single" w:sz="4" w:space="0" w:color="auto"/>
            </w:tcBorders>
            <w:shd w:val="clear" w:color="auto" w:fill="auto"/>
            <w:noWrap/>
            <w:vAlign w:val="bottom"/>
            <w:hideMark/>
          </w:tcPr>
          <w:p w14:paraId="0946CD4E" w14:textId="77777777" w:rsidR="00774FA8" w:rsidRPr="00D02947" w:rsidRDefault="00774FA8" w:rsidP="00147445">
            <w:pPr>
              <w:jc w:val="center"/>
              <w:rPr>
                <w:sz w:val="24"/>
                <w:szCs w:val="24"/>
              </w:rPr>
            </w:pPr>
            <w:r w:rsidRPr="00D02947">
              <w:rPr>
                <w:sz w:val="24"/>
                <w:szCs w:val="24"/>
              </w:rPr>
              <w:t>2235587.86</w:t>
            </w:r>
          </w:p>
        </w:tc>
      </w:tr>
      <w:tr w:rsidR="00774FA8" w:rsidRPr="00D02947" w14:paraId="040F665B"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5CBE528" w14:textId="77777777" w:rsidR="00774FA8" w:rsidRPr="00D02947" w:rsidRDefault="00774FA8" w:rsidP="00147445">
            <w:pPr>
              <w:jc w:val="center"/>
              <w:rPr>
                <w:sz w:val="24"/>
                <w:szCs w:val="24"/>
              </w:rPr>
            </w:pPr>
            <w:r w:rsidRPr="00D02947">
              <w:rPr>
                <w:sz w:val="24"/>
                <w:szCs w:val="24"/>
              </w:rPr>
              <w:t>4</w:t>
            </w:r>
          </w:p>
        </w:tc>
        <w:tc>
          <w:tcPr>
            <w:tcW w:w="3544" w:type="dxa"/>
            <w:tcBorders>
              <w:top w:val="nil"/>
              <w:left w:val="nil"/>
              <w:bottom w:val="single" w:sz="4" w:space="0" w:color="auto"/>
              <w:right w:val="single" w:sz="4" w:space="0" w:color="auto"/>
            </w:tcBorders>
            <w:shd w:val="clear" w:color="auto" w:fill="auto"/>
            <w:noWrap/>
            <w:vAlign w:val="bottom"/>
            <w:hideMark/>
          </w:tcPr>
          <w:p w14:paraId="4A22E3C2" w14:textId="77777777" w:rsidR="00774FA8" w:rsidRPr="00D02947" w:rsidRDefault="00774FA8" w:rsidP="00147445">
            <w:pPr>
              <w:jc w:val="center"/>
              <w:rPr>
                <w:sz w:val="24"/>
                <w:szCs w:val="24"/>
              </w:rPr>
            </w:pPr>
            <w:r w:rsidRPr="00D02947">
              <w:rPr>
                <w:sz w:val="24"/>
                <w:szCs w:val="24"/>
              </w:rPr>
              <w:t>497926.20</w:t>
            </w:r>
          </w:p>
        </w:tc>
        <w:tc>
          <w:tcPr>
            <w:tcW w:w="3600" w:type="dxa"/>
            <w:tcBorders>
              <w:top w:val="nil"/>
              <w:left w:val="nil"/>
              <w:bottom w:val="single" w:sz="4" w:space="0" w:color="auto"/>
              <w:right w:val="single" w:sz="4" w:space="0" w:color="auto"/>
            </w:tcBorders>
            <w:shd w:val="clear" w:color="auto" w:fill="auto"/>
            <w:noWrap/>
            <w:vAlign w:val="bottom"/>
            <w:hideMark/>
          </w:tcPr>
          <w:p w14:paraId="3788541B" w14:textId="77777777" w:rsidR="00774FA8" w:rsidRPr="00D02947" w:rsidRDefault="00774FA8" w:rsidP="00147445">
            <w:pPr>
              <w:jc w:val="center"/>
              <w:rPr>
                <w:sz w:val="24"/>
                <w:szCs w:val="24"/>
              </w:rPr>
            </w:pPr>
            <w:r w:rsidRPr="00D02947">
              <w:rPr>
                <w:sz w:val="24"/>
                <w:szCs w:val="24"/>
              </w:rPr>
              <w:t>2235585.67</w:t>
            </w:r>
          </w:p>
        </w:tc>
      </w:tr>
      <w:tr w:rsidR="00774FA8" w:rsidRPr="00D02947" w14:paraId="188654FD"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DD65CAA" w14:textId="77777777" w:rsidR="00774FA8" w:rsidRPr="00D02947" w:rsidRDefault="00774FA8" w:rsidP="00147445">
            <w:pPr>
              <w:jc w:val="center"/>
              <w:rPr>
                <w:sz w:val="24"/>
                <w:szCs w:val="24"/>
              </w:rPr>
            </w:pPr>
            <w:r w:rsidRPr="00D02947">
              <w:rPr>
                <w:sz w:val="24"/>
                <w:szCs w:val="24"/>
              </w:rPr>
              <w:t>5</w:t>
            </w:r>
          </w:p>
        </w:tc>
        <w:tc>
          <w:tcPr>
            <w:tcW w:w="3544" w:type="dxa"/>
            <w:tcBorders>
              <w:top w:val="nil"/>
              <w:left w:val="nil"/>
              <w:bottom w:val="single" w:sz="4" w:space="0" w:color="auto"/>
              <w:right w:val="single" w:sz="4" w:space="0" w:color="auto"/>
            </w:tcBorders>
            <w:shd w:val="clear" w:color="auto" w:fill="auto"/>
            <w:noWrap/>
            <w:vAlign w:val="bottom"/>
            <w:hideMark/>
          </w:tcPr>
          <w:p w14:paraId="03ADDB06" w14:textId="77777777" w:rsidR="00774FA8" w:rsidRPr="00D02947" w:rsidRDefault="00774FA8" w:rsidP="00147445">
            <w:pPr>
              <w:jc w:val="center"/>
              <w:rPr>
                <w:sz w:val="24"/>
                <w:szCs w:val="24"/>
              </w:rPr>
            </w:pPr>
            <w:r w:rsidRPr="00D02947">
              <w:rPr>
                <w:sz w:val="24"/>
                <w:szCs w:val="24"/>
              </w:rPr>
              <w:t>497932.38</w:t>
            </w:r>
          </w:p>
        </w:tc>
        <w:tc>
          <w:tcPr>
            <w:tcW w:w="3600" w:type="dxa"/>
            <w:tcBorders>
              <w:top w:val="nil"/>
              <w:left w:val="nil"/>
              <w:bottom w:val="single" w:sz="4" w:space="0" w:color="auto"/>
              <w:right w:val="single" w:sz="4" w:space="0" w:color="auto"/>
            </w:tcBorders>
            <w:shd w:val="clear" w:color="auto" w:fill="auto"/>
            <w:noWrap/>
            <w:vAlign w:val="bottom"/>
            <w:hideMark/>
          </w:tcPr>
          <w:p w14:paraId="3FB832EC" w14:textId="77777777" w:rsidR="00774FA8" w:rsidRPr="00D02947" w:rsidRDefault="00774FA8" w:rsidP="00147445">
            <w:pPr>
              <w:jc w:val="center"/>
              <w:rPr>
                <w:sz w:val="24"/>
                <w:szCs w:val="24"/>
              </w:rPr>
            </w:pPr>
            <w:r w:rsidRPr="00D02947">
              <w:rPr>
                <w:sz w:val="24"/>
                <w:szCs w:val="24"/>
              </w:rPr>
              <w:t>2235600.92</w:t>
            </w:r>
          </w:p>
        </w:tc>
      </w:tr>
      <w:tr w:rsidR="00774FA8" w:rsidRPr="00D02947" w14:paraId="21A1A697"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4772BCC" w14:textId="77777777" w:rsidR="00774FA8" w:rsidRPr="00D02947" w:rsidRDefault="00774FA8" w:rsidP="00147445">
            <w:pPr>
              <w:jc w:val="center"/>
              <w:rPr>
                <w:sz w:val="24"/>
                <w:szCs w:val="24"/>
              </w:rPr>
            </w:pPr>
            <w:r w:rsidRPr="00D02947">
              <w:rPr>
                <w:sz w:val="24"/>
                <w:szCs w:val="24"/>
              </w:rPr>
              <w:t>6</w:t>
            </w:r>
          </w:p>
        </w:tc>
        <w:tc>
          <w:tcPr>
            <w:tcW w:w="3544" w:type="dxa"/>
            <w:tcBorders>
              <w:top w:val="nil"/>
              <w:left w:val="nil"/>
              <w:bottom w:val="single" w:sz="4" w:space="0" w:color="auto"/>
              <w:right w:val="single" w:sz="4" w:space="0" w:color="auto"/>
            </w:tcBorders>
            <w:shd w:val="clear" w:color="auto" w:fill="auto"/>
            <w:noWrap/>
            <w:vAlign w:val="bottom"/>
            <w:hideMark/>
          </w:tcPr>
          <w:p w14:paraId="1AD832AA" w14:textId="77777777" w:rsidR="00774FA8" w:rsidRPr="00D02947" w:rsidRDefault="00774FA8" w:rsidP="00147445">
            <w:pPr>
              <w:jc w:val="center"/>
              <w:rPr>
                <w:sz w:val="24"/>
                <w:szCs w:val="24"/>
              </w:rPr>
            </w:pPr>
            <w:r w:rsidRPr="00D02947">
              <w:rPr>
                <w:sz w:val="24"/>
                <w:szCs w:val="24"/>
              </w:rPr>
              <w:t>497906.42</w:t>
            </w:r>
          </w:p>
        </w:tc>
        <w:tc>
          <w:tcPr>
            <w:tcW w:w="3600" w:type="dxa"/>
            <w:tcBorders>
              <w:top w:val="nil"/>
              <w:left w:val="nil"/>
              <w:bottom w:val="single" w:sz="4" w:space="0" w:color="auto"/>
              <w:right w:val="single" w:sz="4" w:space="0" w:color="auto"/>
            </w:tcBorders>
            <w:shd w:val="clear" w:color="auto" w:fill="auto"/>
            <w:noWrap/>
            <w:vAlign w:val="bottom"/>
            <w:hideMark/>
          </w:tcPr>
          <w:p w14:paraId="731C597B" w14:textId="77777777" w:rsidR="00774FA8" w:rsidRPr="00D02947" w:rsidRDefault="00774FA8" w:rsidP="00147445">
            <w:pPr>
              <w:jc w:val="center"/>
              <w:rPr>
                <w:sz w:val="24"/>
                <w:szCs w:val="24"/>
              </w:rPr>
            </w:pPr>
            <w:r w:rsidRPr="00D02947">
              <w:rPr>
                <w:sz w:val="24"/>
                <w:szCs w:val="24"/>
              </w:rPr>
              <w:t>2235611.43</w:t>
            </w:r>
          </w:p>
        </w:tc>
      </w:tr>
      <w:tr w:rsidR="00774FA8" w:rsidRPr="00D02947" w14:paraId="416C9EBF"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180BFB4" w14:textId="77777777" w:rsidR="00774FA8" w:rsidRPr="00D02947" w:rsidRDefault="00774FA8" w:rsidP="00147445">
            <w:pPr>
              <w:jc w:val="center"/>
              <w:rPr>
                <w:sz w:val="24"/>
                <w:szCs w:val="24"/>
              </w:rPr>
            </w:pPr>
            <w:r w:rsidRPr="00D02947">
              <w:rPr>
                <w:sz w:val="24"/>
                <w:szCs w:val="24"/>
              </w:rPr>
              <w:lastRenderedPageBreak/>
              <w:t>7</w:t>
            </w:r>
          </w:p>
        </w:tc>
        <w:tc>
          <w:tcPr>
            <w:tcW w:w="3544" w:type="dxa"/>
            <w:tcBorders>
              <w:top w:val="nil"/>
              <w:left w:val="nil"/>
              <w:bottom w:val="single" w:sz="4" w:space="0" w:color="auto"/>
              <w:right w:val="single" w:sz="4" w:space="0" w:color="auto"/>
            </w:tcBorders>
            <w:shd w:val="clear" w:color="auto" w:fill="auto"/>
            <w:noWrap/>
            <w:vAlign w:val="bottom"/>
            <w:hideMark/>
          </w:tcPr>
          <w:p w14:paraId="534735DB" w14:textId="77777777" w:rsidR="00774FA8" w:rsidRPr="00D02947" w:rsidRDefault="00774FA8" w:rsidP="00147445">
            <w:pPr>
              <w:jc w:val="center"/>
              <w:rPr>
                <w:sz w:val="24"/>
                <w:szCs w:val="24"/>
              </w:rPr>
            </w:pPr>
            <w:r w:rsidRPr="00D02947">
              <w:rPr>
                <w:sz w:val="24"/>
                <w:szCs w:val="24"/>
              </w:rPr>
              <w:t>497903.10</w:t>
            </w:r>
          </w:p>
        </w:tc>
        <w:tc>
          <w:tcPr>
            <w:tcW w:w="3600" w:type="dxa"/>
            <w:tcBorders>
              <w:top w:val="nil"/>
              <w:left w:val="nil"/>
              <w:bottom w:val="single" w:sz="4" w:space="0" w:color="auto"/>
              <w:right w:val="single" w:sz="4" w:space="0" w:color="auto"/>
            </w:tcBorders>
            <w:shd w:val="clear" w:color="auto" w:fill="auto"/>
            <w:noWrap/>
            <w:vAlign w:val="bottom"/>
            <w:hideMark/>
          </w:tcPr>
          <w:p w14:paraId="6DE9E7C0" w14:textId="77777777" w:rsidR="00774FA8" w:rsidRPr="00D02947" w:rsidRDefault="00774FA8" w:rsidP="00147445">
            <w:pPr>
              <w:jc w:val="center"/>
              <w:rPr>
                <w:sz w:val="24"/>
                <w:szCs w:val="24"/>
              </w:rPr>
            </w:pPr>
            <w:r w:rsidRPr="00D02947">
              <w:rPr>
                <w:sz w:val="24"/>
                <w:szCs w:val="24"/>
              </w:rPr>
              <w:t>2235603.23</w:t>
            </w:r>
          </w:p>
        </w:tc>
      </w:tr>
      <w:tr w:rsidR="00774FA8" w:rsidRPr="00D02947" w14:paraId="731C42F9"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F12D1BC" w14:textId="77777777" w:rsidR="00774FA8" w:rsidRPr="00D02947" w:rsidRDefault="00774FA8" w:rsidP="00147445">
            <w:pPr>
              <w:jc w:val="center"/>
              <w:rPr>
                <w:sz w:val="24"/>
                <w:szCs w:val="24"/>
              </w:rPr>
            </w:pPr>
            <w:r w:rsidRPr="00D02947">
              <w:rPr>
                <w:sz w:val="24"/>
                <w:szCs w:val="24"/>
              </w:rPr>
              <w:t>8</w:t>
            </w:r>
          </w:p>
        </w:tc>
        <w:tc>
          <w:tcPr>
            <w:tcW w:w="3544" w:type="dxa"/>
            <w:tcBorders>
              <w:top w:val="nil"/>
              <w:left w:val="nil"/>
              <w:bottom w:val="single" w:sz="4" w:space="0" w:color="auto"/>
              <w:right w:val="single" w:sz="4" w:space="0" w:color="auto"/>
            </w:tcBorders>
            <w:shd w:val="clear" w:color="auto" w:fill="auto"/>
            <w:noWrap/>
            <w:vAlign w:val="bottom"/>
            <w:hideMark/>
          </w:tcPr>
          <w:p w14:paraId="10051D06" w14:textId="77777777" w:rsidR="00774FA8" w:rsidRPr="00D02947" w:rsidRDefault="00774FA8" w:rsidP="00147445">
            <w:pPr>
              <w:jc w:val="center"/>
              <w:rPr>
                <w:sz w:val="24"/>
                <w:szCs w:val="24"/>
              </w:rPr>
            </w:pPr>
            <w:r w:rsidRPr="00D02947">
              <w:rPr>
                <w:sz w:val="24"/>
                <w:szCs w:val="24"/>
              </w:rPr>
              <w:t>497858.82</w:t>
            </w:r>
          </w:p>
        </w:tc>
        <w:tc>
          <w:tcPr>
            <w:tcW w:w="3600" w:type="dxa"/>
            <w:tcBorders>
              <w:top w:val="nil"/>
              <w:left w:val="nil"/>
              <w:bottom w:val="single" w:sz="4" w:space="0" w:color="auto"/>
              <w:right w:val="single" w:sz="4" w:space="0" w:color="auto"/>
            </w:tcBorders>
            <w:shd w:val="clear" w:color="auto" w:fill="auto"/>
            <w:noWrap/>
            <w:vAlign w:val="bottom"/>
            <w:hideMark/>
          </w:tcPr>
          <w:p w14:paraId="2F372F3F" w14:textId="77777777" w:rsidR="00774FA8" w:rsidRPr="00D02947" w:rsidRDefault="00774FA8" w:rsidP="00147445">
            <w:pPr>
              <w:jc w:val="center"/>
              <w:rPr>
                <w:sz w:val="24"/>
                <w:szCs w:val="24"/>
              </w:rPr>
            </w:pPr>
            <w:r w:rsidRPr="00D02947">
              <w:rPr>
                <w:sz w:val="24"/>
                <w:szCs w:val="24"/>
              </w:rPr>
              <w:t>2235597.20</w:t>
            </w:r>
          </w:p>
        </w:tc>
      </w:tr>
      <w:tr w:rsidR="00774FA8" w:rsidRPr="00D02947" w14:paraId="386CBCB6"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E42486A" w14:textId="77777777" w:rsidR="00774FA8" w:rsidRPr="00D02947" w:rsidRDefault="00774FA8" w:rsidP="00147445">
            <w:pPr>
              <w:jc w:val="center"/>
              <w:rPr>
                <w:sz w:val="24"/>
                <w:szCs w:val="24"/>
              </w:rPr>
            </w:pPr>
            <w:r w:rsidRPr="00D02947">
              <w:rPr>
                <w:sz w:val="24"/>
                <w:szCs w:val="24"/>
              </w:rPr>
              <w:t>9</w:t>
            </w:r>
          </w:p>
        </w:tc>
        <w:tc>
          <w:tcPr>
            <w:tcW w:w="3544" w:type="dxa"/>
            <w:tcBorders>
              <w:top w:val="nil"/>
              <w:left w:val="nil"/>
              <w:bottom w:val="single" w:sz="4" w:space="0" w:color="auto"/>
              <w:right w:val="single" w:sz="4" w:space="0" w:color="auto"/>
            </w:tcBorders>
            <w:shd w:val="clear" w:color="auto" w:fill="auto"/>
            <w:noWrap/>
            <w:vAlign w:val="bottom"/>
            <w:hideMark/>
          </w:tcPr>
          <w:p w14:paraId="6FE0CB05" w14:textId="77777777" w:rsidR="00774FA8" w:rsidRPr="00D02947" w:rsidRDefault="00774FA8" w:rsidP="00147445">
            <w:pPr>
              <w:jc w:val="center"/>
              <w:rPr>
                <w:sz w:val="24"/>
                <w:szCs w:val="24"/>
              </w:rPr>
            </w:pPr>
            <w:r w:rsidRPr="00D02947">
              <w:rPr>
                <w:sz w:val="24"/>
                <w:szCs w:val="24"/>
              </w:rPr>
              <w:t>497865.57</w:t>
            </w:r>
          </w:p>
        </w:tc>
        <w:tc>
          <w:tcPr>
            <w:tcW w:w="3600" w:type="dxa"/>
            <w:tcBorders>
              <w:top w:val="nil"/>
              <w:left w:val="nil"/>
              <w:bottom w:val="single" w:sz="4" w:space="0" w:color="auto"/>
              <w:right w:val="single" w:sz="4" w:space="0" w:color="auto"/>
            </w:tcBorders>
            <w:shd w:val="clear" w:color="auto" w:fill="auto"/>
            <w:noWrap/>
            <w:vAlign w:val="bottom"/>
            <w:hideMark/>
          </w:tcPr>
          <w:p w14:paraId="1DD967B8" w14:textId="77777777" w:rsidR="00774FA8" w:rsidRPr="00D02947" w:rsidRDefault="00774FA8" w:rsidP="00147445">
            <w:pPr>
              <w:jc w:val="center"/>
              <w:rPr>
                <w:sz w:val="24"/>
                <w:szCs w:val="24"/>
              </w:rPr>
            </w:pPr>
            <w:r w:rsidRPr="00D02947">
              <w:rPr>
                <w:sz w:val="24"/>
                <w:szCs w:val="24"/>
              </w:rPr>
              <w:t>2235547.65</w:t>
            </w:r>
          </w:p>
        </w:tc>
      </w:tr>
      <w:tr w:rsidR="00774FA8" w:rsidRPr="00D02947" w14:paraId="5F28F0BB"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E9054CE" w14:textId="77777777" w:rsidR="00774FA8" w:rsidRPr="00D02947" w:rsidRDefault="00774FA8" w:rsidP="00147445">
            <w:pPr>
              <w:jc w:val="center"/>
              <w:rPr>
                <w:sz w:val="24"/>
                <w:szCs w:val="24"/>
              </w:rPr>
            </w:pPr>
            <w:r w:rsidRPr="00D02947">
              <w:rPr>
                <w:sz w:val="24"/>
                <w:szCs w:val="24"/>
              </w:rPr>
              <w:t>10</w:t>
            </w:r>
          </w:p>
        </w:tc>
        <w:tc>
          <w:tcPr>
            <w:tcW w:w="3544" w:type="dxa"/>
            <w:tcBorders>
              <w:top w:val="nil"/>
              <w:left w:val="nil"/>
              <w:bottom w:val="single" w:sz="4" w:space="0" w:color="auto"/>
              <w:right w:val="single" w:sz="4" w:space="0" w:color="auto"/>
            </w:tcBorders>
            <w:shd w:val="clear" w:color="auto" w:fill="auto"/>
            <w:noWrap/>
            <w:vAlign w:val="bottom"/>
            <w:hideMark/>
          </w:tcPr>
          <w:p w14:paraId="42122FA3" w14:textId="77777777" w:rsidR="00774FA8" w:rsidRPr="00D02947" w:rsidRDefault="00774FA8" w:rsidP="00147445">
            <w:pPr>
              <w:jc w:val="center"/>
              <w:rPr>
                <w:sz w:val="24"/>
                <w:szCs w:val="24"/>
              </w:rPr>
            </w:pPr>
            <w:r w:rsidRPr="00D02947">
              <w:rPr>
                <w:sz w:val="24"/>
                <w:szCs w:val="24"/>
              </w:rPr>
              <w:t>497881.47</w:t>
            </w:r>
          </w:p>
        </w:tc>
        <w:tc>
          <w:tcPr>
            <w:tcW w:w="3600" w:type="dxa"/>
            <w:tcBorders>
              <w:top w:val="nil"/>
              <w:left w:val="nil"/>
              <w:bottom w:val="single" w:sz="4" w:space="0" w:color="auto"/>
              <w:right w:val="single" w:sz="4" w:space="0" w:color="auto"/>
            </w:tcBorders>
            <w:shd w:val="clear" w:color="auto" w:fill="auto"/>
            <w:noWrap/>
            <w:vAlign w:val="bottom"/>
            <w:hideMark/>
          </w:tcPr>
          <w:p w14:paraId="4EBA6106" w14:textId="77777777" w:rsidR="00774FA8" w:rsidRPr="00D02947" w:rsidRDefault="00774FA8" w:rsidP="00147445">
            <w:pPr>
              <w:jc w:val="center"/>
              <w:rPr>
                <w:sz w:val="24"/>
                <w:szCs w:val="24"/>
              </w:rPr>
            </w:pPr>
            <w:r w:rsidRPr="00D02947">
              <w:rPr>
                <w:sz w:val="24"/>
                <w:szCs w:val="24"/>
              </w:rPr>
              <w:t>2235549.82</w:t>
            </w:r>
          </w:p>
        </w:tc>
      </w:tr>
      <w:tr w:rsidR="00774FA8" w:rsidRPr="00D02947" w14:paraId="2AADEA44"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0A80FB3" w14:textId="77777777" w:rsidR="00774FA8" w:rsidRPr="00D02947" w:rsidRDefault="00774FA8" w:rsidP="00147445">
            <w:pPr>
              <w:jc w:val="center"/>
              <w:rPr>
                <w:sz w:val="24"/>
                <w:szCs w:val="24"/>
              </w:rPr>
            </w:pPr>
            <w:r w:rsidRPr="00D02947">
              <w:rPr>
                <w:sz w:val="24"/>
                <w:szCs w:val="24"/>
              </w:rPr>
              <w:t>11</w:t>
            </w:r>
          </w:p>
        </w:tc>
        <w:tc>
          <w:tcPr>
            <w:tcW w:w="3544" w:type="dxa"/>
            <w:tcBorders>
              <w:top w:val="nil"/>
              <w:left w:val="nil"/>
              <w:bottom w:val="single" w:sz="4" w:space="0" w:color="auto"/>
              <w:right w:val="single" w:sz="4" w:space="0" w:color="auto"/>
            </w:tcBorders>
            <w:shd w:val="clear" w:color="auto" w:fill="auto"/>
            <w:noWrap/>
            <w:vAlign w:val="bottom"/>
            <w:hideMark/>
          </w:tcPr>
          <w:p w14:paraId="0A6F10BC" w14:textId="77777777" w:rsidR="00774FA8" w:rsidRPr="00D02947" w:rsidRDefault="00774FA8" w:rsidP="00147445">
            <w:pPr>
              <w:jc w:val="center"/>
              <w:rPr>
                <w:sz w:val="24"/>
                <w:szCs w:val="24"/>
              </w:rPr>
            </w:pPr>
            <w:r w:rsidRPr="00D02947">
              <w:rPr>
                <w:sz w:val="24"/>
                <w:szCs w:val="24"/>
              </w:rPr>
              <w:t>497859.49</w:t>
            </w:r>
          </w:p>
        </w:tc>
        <w:tc>
          <w:tcPr>
            <w:tcW w:w="3600" w:type="dxa"/>
            <w:tcBorders>
              <w:top w:val="nil"/>
              <w:left w:val="nil"/>
              <w:bottom w:val="single" w:sz="4" w:space="0" w:color="auto"/>
              <w:right w:val="single" w:sz="4" w:space="0" w:color="auto"/>
            </w:tcBorders>
            <w:shd w:val="clear" w:color="auto" w:fill="auto"/>
            <w:noWrap/>
            <w:vAlign w:val="bottom"/>
            <w:hideMark/>
          </w:tcPr>
          <w:p w14:paraId="61E1B371" w14:textId="77777777" w:rsidR="00774FA8" w:rsidRPr="00D02947" w:rsidRDefault="00774FA8" w:rsidP="00147445">
            <w:pPr>
              <w:jc w:val="center"/>
              <w:rPr>
                <w:sz w:val="24"/>
                <w:szCs w:val="24"/>
              </w:rPr>
            </w:pPr>
            <w:r w:rsidRPr="00D02947">
              <w:rPr>
                <w:sz w:val="24"/>
                <w:szCs w:val="24"/>
              </w:rPr>
              <w:t>2235495.57</w:t>
            </w:r>
          </w:p>
        </w:tc>
      </w:tr>
      <w:tr w:rsidR="00774FA8" w:rsidRPr="00D02947" w14:paraId="528AC598"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D0101FA" w14:textId="77777777" w:rsidR="00774FA8" w:rsidRPr="00D02947" w:rsidRDefault="00774FA8" w:rsidP="00147445">
            <w:pPr>
              <w:jc w:val="center"/>
              <w:rPr>
                <w:sz w:val="24"/>
                <w:szCs w:val="24"/>
              </w:rPr>
            </w:pPr>
            <w:r w:rsidRPr="00D02947">
              <w:rPr>
                <w:sz w:val="24"/>
                <w:szCs w:val="24"/>
              </w:rPr>
              <w:t>12</w:t>
            </w:r>
          </w:p>
        </w:tc>
        <w:tc>
          <w:tcPr>
            <w:tcW w:w="3544" w:type="dxa"/>
            <w:tcBorders>
              <w:top w:val="nil"/>
              <w:left w:val="nil"/>
              <w:bottom w:val="single" w:sz="4" w:space="0" w:color="auto"/>
              <w:right w:val="single" w:sz="4" w:space="0" w:color="auto"/>
            </w:tcBorders>
            <w:shd w:val="clear" w:color="auto" w:fill="auto"/>
            <w:noWrap/>
            <w:vAlign w:val="bottom"/>
            <w:hideMark/>
          </w:tcPr>
          <w:p w14:paraId="5AB5B467" w14:textId="77777777" w:rsidR="00774FA8" w:rsidRPr="00D02947" w:rsidRDefault="00774FA8" w:rsidP="00147445">
            <w:pPr>
              <w:jc w:val="center"/>
              <w:rPr>
                <w:sz w:val="24"/>
                <w:szCs w:val="24"/>
              </w:rPr>
            </w:pPr>
            <w:r w:rsidRPr="00D02947">
              <w:rPr>
                <w:sz w:val="24"/>
                <w:szCs w:val="24"/>
              </w:rPr>
              <w:t>497853.91</w:t>
            </w:r>
          </w:p>
        </w:tc>
        <w:tc>
          <w:tcPr>
            <w:tcW w:w="3600" w:type="dxa"/>
            <w:tcBorders>
              <w:top w:val="nil"/>
              <w:left w:val="nil"/>
              <w:bottom w:val="single" w:sz="4" w:space="0" w:color="auto"/>
              <w:right w:val="single" w:sz="4" w:space="0" w:color="auto"/>
            </w:tcBorders>
            <w:shd w:val="clear" w:color="auto" w:fill="auto"/>
            <w:noWrap/>
            <w:vAlign w:val="bottom"/>
            <w:hideMark/>
          </w:tcPr>
          <w:p w14:paraId="07D6B281" w14:textId="77777777" w:rsidR="00774FA8" w:rsidRPr="00D02947" w:rsidRDefault="00774FA8" w:rsidP="00147445">
            <w:pPr>
              <w:jc w:val="center"/>
              <w:rPr>
                <w:sz w:val="24"/>
                <w:szCs w:val="24"/>
              </w:rPr>
            </w:pPr>
            <w:r w:rsidRPr="00D02947">
              <w:rPr>
                <w:sz w:val="24"/>
                <w:szCs w:val="24"/>
              </w:rPr>
              <w:t>2235497.83</w:t>
            </w:r>
          </w:p>
        </w:tc>
      </w:tr>
      <w:tr w:rsidR="00774FA8" w:rsidRPr="00D02947" w14:paraId="17291E90"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0CB440B" w14:textId="77777777" w:rsidR="00774FA8" w:rsidRPr="00D02947" w:rsidRDefault="00774FA8" w:rsidP="00147445">
            <w:pPr>
              <w:jc w:val="center"/>
              <w:rPr>
                <w:sz w:val="24"/>
                <w:szCs w:val="24"/>
              </w:rPr>
            </w:pPr>
            <w:r w:rsidRPr="00D02947">
              <w:rPr>
                <w:sz w:val="24"/>
                <w:szCs w:val="24"/>
              </w:rPr>
              <w:t>13</w:t>
            </w:r>
          </w:p>
        </w:tc>
        <w:tc>
          <w:tcPr>
            <w:tcW w:w="3544" w:type="dxa"/>
            <w:tcBorders>
              <w:top w:val="nil"/>
              <w:left w:val="nil"/>
              <w:bottom w:val="single" w:sz="4" w:space="0" w:color="auto"/>
              <w:right w:val="single" w:sz="4" w:space="0" w:color="auto"/>
            </w:tcBorders>
            <w:shd w:val="clear" w:color="auto" w:fill="auto"/>
            <w:noWrap/>
            <w:vAlign w:val="bottom"/>
            <w:hideMark/>
          </w:tcPr>
          <w:p w14:paraId="00FE1C16" w14:textId="77777777" w:rsidR="00774FA8" w:rsidRPr="00D02947" w:rsidRDefault="00774FA8" w:rsidP="00147445">
            <w:pPr>
              <w:jc w:val="center"/>
              <w:rPr>
                <w:sz w:val="24"/>
                <w:szCs w:val="24"/>
              </w:rPr>
            </w:pPr>
            <w:r w:rsidRPr="00D02947">
              <w:rPr>
                <w:sz w:val="24"/>
                <w:szCs w:val="24"/>
              </w:rPr>
              <w:t>497835.14</w:t>
            </w:r>
          </w:p>
        </w:tc>
        <w:tc>
          <w:tcPr>
            <w:tcW w:w="3600" w:type="dxa"/>
            <w:tcBorders>
              <w:top w:val="nil"/>
              <w:left w:val="nil"/>
              <w:bottom w:val="single" w:sz="4" w:space="0" w:color="auto"/>
              <w:right w:val="single" w:sz="4" w:space="0" w:color="auto"/>
            </w:tcBorders>
            <w:shd w:val="clear" w:color="auto" w:fill="auto"/>
            <w:noWrap/>
            <w:vAlign w:val="bottom"/>
            <w:hideMark/>
          </w:tcPr>
          <w:p w14:paraId="2F883369" w14:textId="77777777" w:rsidR="00774FA8" w:rsidRPr="00D02947" w:rsidRDefault="00774FA8" w:rsidP="00147445">
            <w:pPr>
              <w:jc w:val="center"/>
              <w:rPr>
                <w:sz w:val="24"/>
                <w:szCs w:val="24"/>
              </w:rPr>
            </w:pPr>
            <w:r w:rsidRPr="00D02947">
              <w:rPr>
                <w:sz w:val="24"/>
                <w:szCs w:val="24"/>
              </w:rPr>
              <w:t>2235451.49</w:t>
            </w:r>
          </w:p>
        </w:tc>
      </w:tr>
      <w:tr w:rsidR="00774FA8" w:rsidRPr="00D02947" w14:paraId="16821E6C"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F862A02" w14:textId="77777777" w:rsidR="00774FA8" w:rsidRPr="00D02947" w:rsidRDefault="00774FA8" w:rsidP="00147445">
            <w:pPr>
              <w:jc w:val="center"/>
              <w:rPr>
                <w:sz w:val="24"/>
                <w:szCs w:val="24"/>
              </w:rPr>
            </w:pPr>
            <w:r w:rsidRPr="00D02947">
              <w:rPr>
                <w:sz w:val="24"/>
                <w:szCs w:val="24"/>
              </w:rPr>
              <w:t>14</w:t>
            </w:r>
          </w:p>
        </w:tc>
        <w:tc>
          <w:tcPr>
            <w:tcW w:w="3544" w:type="dxa"/>
            <w:tcBorders>
              <w:top w:val="nil"/>
              <w:left w:val="nil"/>
              <w:bottom w:val="single" w:sz="4" w:space="0" w:color="auto"/>
              <w:right w:val="single" w:sz="4" w:space="0" w:color="auto"/>
            </w:tcBorders>
            <w:shd w:val="clear" w:color="auto" w:fill="auto"/>
            <w:noWrap/>
            <w:vAlign w:val="bottom"/>
            <w:hideMark/>
          </w:tcPr>
          <w:p w14:paraId="79064695" w14:textId="77777777" w:rsidR="00774FA8" w:rsidRPr="00D02947" w:rsidRDefault="00774FA8" w:rsidP="00147445">
            <w:pPr>
              <w:jc w:val="center"/>
              <w:rPr>
                <w:sz w:val="24"/>
                <w:szCs w:val="24"/>
              </w:rPr>
            </w:pPr>
            <w:r w:rsidRPr="00D02947">
              <w:rPr>
                <w:sz w:val="24"/>
                <w:szCs w:val="24"/>
              </w:rPr>
              <w:t>497846.04</w:t>
            </w:r>
          </w:p>
        </w:tc>
        <w:tc>
          <w:tcPr>
            <w:tcW w:w="3600" w:type="dxa"/>
            <w:tcBorders>
              <w:top w:val="nil"/>
              <w:left w:val="nil"/>
              <w:bottom w:val="single" w:sz="4" w:space="0" w:color="auto"/>
              <w:right w:val="single" w:sz="4" w:space="0" w:color="auto"/>
            </w:tcBorders>
            <w:shd w:val="clear" w:color="auto" w:fill="auto"/>
            <w:noWrap/>
            <w:vAlign w:val="bottom"/>
            <w:hideMark/>
          </w:tcPr>
          <w:p w14:paraId="00CEBF00" w14:textId="77777777" w:rsidR="00774FA8" w:rsidRPr="00D02947" w:rsidRDefault="00774FA8" w:rsidP="00147445">
            <w:pPr>
              <w:jc w:val="center"/>
              <w:rPr>
                <w:sz w:val="24"/>
                <w:szCs w:val="24"/>
              </w:rPr>
            </w:pPr>
            <w:r w:rsidRPr="00D02947">
              <w:rPr>
                <w:sz w:val="24"/>
                <w:szCs w:val="24"/>
              </w:rPr>
              <w:t>2235447.06</w:t>
            </w:r>
          </w:p>
        </w:tc>
      </w:tr>
      <w:tr w:rsidR="00774FA8" w:rsidRPr="00D02947" w14:paraId="31A56998"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8D5CA4A" w14:textId="77777777" w:rsidR="00774FA8" w:rsidRPr="00D02947" w:rsidRDefault="00774FA8" w:rsidP="00147445">
            <w:pPr>
              <w:jc w:val="center"/>
              <w:rPr>
                <w:sz w:val="24"/>
                <w:szCs w:val="24"/>
              </w:rPr>
            </w:pPr>
            <w:r w:rsidRPr="00D02947">
              <w:rPr>
                <w:sz w:val="24"/>
                <w:szCs w:val="24"/>
              </w:rPr>
              <w:t>15</w:t>
            </w:r>
          </w:p>
        </w:tc>
        <w:tc>
          <w:tcPr>
            <w:tcW w:w="3544" w:type="dxa"/>
            <w:tcBorders>
              <w:top w:val="nil"/>
              <w:left w:val="nil"/>
              <w:bottom w:val="single" w:sz="4" w:space="0" w:color="auto"/>
              <w:right w:val="single" w:sz="4" w:space="0" w:color="auto"/>
            </w:tcBorders>
            <w:shd w:val="clear" w:color="auto" w:fill="auto"/>
            <w:noWrap/>
            <w:vAlign w:val="bottom"/>
            <w:hideMark/>
          </w:tcPr>
          <w:p w14:paraId="5CBE2893" w14:textId="77777777" w:rsidR="00774FA8" w:rsidRPr="00D02947" w:rsidRDefault="00774FA8" w:rsidP="00147445">
            <w:pPr>
              <w:jc w:val="center"/>
              <w:rPr>
                <w:sz w:val="24"/>
                <w:szCs w:val="24"/>
              </w:rPr>
            </w:pPr>
            <w:r w:rsidRPr="00D02947">
              <w:rPr>
                <w:sz w:val="24"/>
                <w:szCs w:val="24"/>
              </w:rPr>
              <w:t>497845.31</w:t>
            </w:r>
          </w:p>
        </w:tc>
        <w:tc>
          <w:tcPr>
            <w:tcW w:w="3600" w:type="dxa"/>
            <w:tcBorders>
              <w:top w:val="nil"/>
              <w:left w:val="nil"/>
              <w:bottom w:val="single" w:sz="4" w:space="0" w:color="auto"/>
              <w:right w:val="single" w:sz="4" w:space="0" w:color="auto"/>
            </w:tcBorders>
            <w:shd w:val="clear" w:color="auto" w:fill="auto"/>
            <w:noWrap/>
            <w:vAlign w:val="bottom"/>
            <w:hideMark/>
          </w:tcPr>
          <w:p w14:paraId="06276DA1" w14:textId="77777777" w:rsidR="00774FA8" w:rsidRPr="00D02947" w:rsidRDefault="00774FA8" w:rsidP="00147445">
            <w:pPr>
              <w:jc w:val="center"/>
              <w:rPr>
                <w:sz w:val="24"/>
                <w:szCs w:val="24"/>
              </w:rPr>
            </w:pPr>
            <w:r w:rsidRPr="00D02947">
              <w:rPr>
                <w:sz w:val="24"/>
                <w:szCs w:val="24"/>
              </w:rPr>
              <w:t>2235445.36</w:t>
            </w:r>
          </w:p>
        </w:tc>
      </w:tr>
      <w:tr w:rsidR="00774FA8" w:rsidRPr="00D02947" w14:paraId="4F53C9BF"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1D0B739" w14:textId="77777777" w:rsidR="00774FA8" w:rsidRPr="00D02947" w:rsidRDefault="00774FA8" w:rsidP="00147445">
            <w:pPr>
              <w:jc w:val="center"/>
              <w:rPr>
                <w:sz w:val="24"/>
                <w:szCs w:val="24"/>
              </w:rPr>
            </w:pPr>
            <w:r w:rsidRPr="00D02947">
              <w:rPr>
                <w:sz w:val="24"/>
                <w:szCs w:val="24"/>
              </w:rPr>
              <w:t>16</w:t>
            </w:r>
          </w:p>
        </w:tc>
        <w:tc>
          <w:tcPr>
            <w:tcW w:w="3544" w:type="dxa"/>
            <w:tcBorders>
              <w:top w:val="nil"/>
              <w:left w:val="nil"/>
              <w:bottom w:val="single" w:sz="4" w:space="0" w:color="auto"/>
              <w:right w:val="single" w:sz="4" w:space="0" w:color="auto"/>
            </w:tcBorders>
            <w:shd w:val="clear" w:color="auto" w:fill="auto"/>
            <w:noWrap/>
            <w:vAlign w:val="bottom"/>
            <w:hideMark/>
          </w:tcPr>
          <w:p w14:paraId="2F11D8BB" w14:textId="77777777" w:rsidR="00774FA8" w:rsidRPr="00D02947" w:rsidRDefault="00774FA8" w:rsidP="00147445">
            <w:pPr>
              <w:jc w:val="center"/>
              <w:rPr>
                <w:sz w:val="24"/>
                <w:szCs w:val="24"/>
              </w:rPr>
            </w:pPr>
            <w:r w:rsidRPr="00D02947">
              <w:rPr>
                <w:sz w:val="24"/>
                <w:szCs w:val="24"/>
              </w:rPr>
              <w:t>497850.67</w:t>
            </w:r>
          </w:p>
        </w:tc>
        <w:tc>
          <w:tcPr>
            <w:tcW w:w="3600" w:type="dxa"/>
            <w:tcBorders>
              <w:top w:val="nil"/>
              <w:left w:val="nil"/>
              <w:bottom w:val="single" w:sz="4" w:space="0" w:color="auto"/>
              <w:right w:val="single" w:sz="4" w:space="0" w:color="auto"/>
            </w:tcBorders>
            <w:shd w:val="clear" w:color="auto" w:fill="auto"/>
            <w:noWrap/>
            <w:vAlign w:val="bottom"/>
            <w:hideMark/>
          </w:tcPr>
          <w:p w14:paraId="5AB43B4C" w14:textId="77777777" w:rsidR="00774FA8" w:rsidRPr="00D02947" w:rsidRDefault="00774FA8" w:rsidP="00147445">
            <w:pPr>
              <w:jc w:val="center"/>
              <w:rPr>
                <w:sz w:val="24"/>
                <w:szCs w:val="24"/>
              </w:rPr>
            </w:pPr>
            <w:r w:rsidRPr="00D02947">
              <w:rPr>
                <w:sz w:val="24"/>
                <w:szCs w:val="24"/>
              </w:rPr>
              <w:t>2235443.16</w:t>
            </w:r>
          </w:p>
        </w:tc>
      </w:tr>
      <w:tr w:rsidR="00774FA8" w:rsidRPr="00D02947" w14:paraId="3D8F4EDD"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C6F76E2" w14:textId="77777777" w:rsidR="00774FA8" w:rsidRPr="00D02947" w:rsidRDefault="00774FA8" w:rsidP="00147445">
            <w:pPr>
              <w:jc w:val="center"/>
              <w:rPr>
                <w:sz w:val="24"/>
                <w:szCs w:val="24"/>
              </w:rPr>
            </w:pPr>
            <w:r w:rsidRPr="00D02947">
              <w:rPr>
                <w:sz w:val="24"/>
                <w:szCs w:val="24"/>
              </w:rPr>
              <w:t>17</w:t>
            </w:r>
          </w:p>
        </w:tc>
        <w:tc>
          <w:tcPr>
            <w:tcW w:w="3544" w:type="dxa"/>
            <w:tcBorders>
              <w:top w:val="nil"/>
              <w:left w:val="nil"/>
              <w:bottom w:val="single" w:sz="4" w:space="0" w:color="auto"/>
              <w:right w:val="single" w:sz="4" w:space="0" w:color="auto"/>
            </w:tcBorders>
            <w:shd w:val="clear" w:color="auto" w:fill="auto"/>
            <w:noWrap/>
            <w:vAlign w:val="bottom"/>
            <w:hideMark/>
          </w:tcPr>
          <w:p w14:paraId="3B30956B" w14:textId="77777777" w:rsidR="00774FA8" w:rsidRPr="00D02947" w:rsidRDefault="00774FA8" w:rsidP="00147445">
            <w:pPr>
              <w:jc w:val="center"/>
              <w:rPr>
                <w:sz w:val="24"/>
                <w:szCs w:val="24"/>
              </w:rPr>
            </w:pPr>
            <w:r w:rsidRPr="00D02947">
              <w:rPr>
                <w:sz w:val="24"/>
                <w:szCs w:val="24"/>
              </w:rPr>
              <w:t>497819.03</w:t>
            </w:r>
          </w:p>
        </w:tc>
        <w:tc>
          <w:tcPr>
            <w:tcW w:w="3600" w:type="dxa"/>
            <w:tcBorders>
              <w:top w:val="nil"/>
              <w:left w:val="nil"/>
              <w:bottom w:val="single" w:sz="4" w:space="0" w:color="auto"/>
              <w:right w:val="single" w:sz="4" w:space="0" w:color="auto"/>
            </w:tcBorders>
            <w:shd w:val="clear" w:color="auto" w:fill="auto"/>
            <w:noWrap/>
            <w:vAlign w:val="bottom"/>
            <w:hideMark/>
          </w:tcPr>
          <w:p w14:paraId="51E0F121" w14:textId="77777777" w:rsidR="00774FA8" w:rsidRPr="00D02947" w:rsidRDefault="00774FA8" w:rsidP="00147445">
            <w:pPr>
              <w:jc w:val="center"/>
              <w:rPr>
                <w:sz w:val="24"/>
                <w:szCs w:val="24"/>
              </w:rPr>
            </w:pPr>
            <w:r w:rsidRPr="00D02947">
              <w:rPr>
                <w:sz w:val="24"/>
                <w:szCs w:val="24"/>
              </w:rPr>
              <w:t>2235365.84</w:t>
            </w:r>
          </w:p>
        </w:tc>
      </w:tr>
      <w:tr w:rsidR="00774FA8" w:rsidRPr="00D02947" w14:paraId="02093BB4"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DD13FE3" w14:textId="77777777" w:rsidR="00774FA8" w:rsidRPr="00D02947" w:rsidRDefault="00774FA8" w:rsidP="00147445">
            <w:pPr>
              <w:jc w:val="center"/>
              <w:rPr>
                <w:sz w:val="24"/>
                <w:szCs w:val="24"/>
              </w:rPr>
            </w:pPr>
            <w:r w:rsidRPr="00D02947">
              <w:rPr>
                <w:sz w:val="24"/>
                <w:szCs w:val="24"/>
              </w:rPr>
              <w:t>18</w:t>
            </w:r>
          </w:p>
        </w:tc>
        <w:tc>
          <w:tcPr>
            <w:tcW w:w="3544" w:type="dxa"/>
            <w:tcBorders>
              <w:top w:val="nil"/>
              <w:left w:val="nil"/>
              <w:bottom w:val="single" w:sz="4" w:space="0" w:color="auto"/>
              <w:right w:val="single" w:sz="4" w:space="0" w:color="auto"/>
            </w:tcBorders>
            <w:shd w:val="clear" w:color="auto" w:fill="auto"/>
            <w:noWrap/>
            <w:vAlign w:val="bottom"/>
            <w:hideMark/>
          </w:tcPr>
          <w:p w14:paraId="1F8CCBDF" w14:textId="77777777" w:rsidR="00774FA8" w:rsidRPr="00D02947" w:rsidRDefault="00774FA8" w:rsidP="00147445">
            <w:pPr>
              <w:jc w:val="center"/>
              <w:rPr>
                <w:sz w:val="24"/>
                <w:szCs w:val="24"/>
              </w:rPr>
            </w:pPr>
            <w:r w:rsidRPr="00D02947">
              <w:rPr>
                <w:sz w:val="24"/>
                <w:szCs w:val="24"/>
              </w:rPr>
              <w:t>497817.28</w:t>
            </w:r>
          </w:p>
        </w:tc>
        <w:tc>
          <w:tcPr>
            <w:tcW w:w="3600" w:type="dxa"/>
            <w:tcBorders>
              <w:top w:val="nil"/>
              <w:left w:val="nil"/>
              <w:bottom w:val="single" w:sz="4" w:space="0" w:color="auto"/>
              <w:right w:val="single" w:sz="4" w:space="0" w:color="auto"/>
            </w:tcBorders>
            <w:shd w:val="clear" w:color="auto" w:fill="auto"/>
            <w:noWrap/>
            <w:vAlign w:val="bottom"/>
            <w:hideMark/>
          </w:tcPr>
          <w:p w14:paraId="7775ECC5" w14:textId="77777777" w:rsidR="00774FA8" w:rsidRPr="00D02947" w:rsidRDefault="00774FA8" w:rsidP="00147445">
            <w:pPr>
              <w:jc w:val="center"/>
              <w:rPr>
                <w:sz w:val="24"/>
                <w:szCs w:val="24"/>
              </w:rPr>
            </w:pPr>
            <w:r w:rsidRPr="00D02947">
              <w:rPr>
                <w:sz w:val="24"/>
                <w:szCs w:val="24"/>
              </w:rPr>
              <w:t>2235366.56</w:t>
            </w:r>
          </w:p>
        </w:tc>
      </w:tr>
      <w:tr w:rsidR="00774FA8" w:rsidRPr="00D02947" w14:paraId="07A03759"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7441EDD" w14:textId="77777777" w:rsidR="00774FA8" w:rsidRPr="00D02947" w:rsidRDefault="00774FA8" w:rsidP="00147445">
            <w:pPr>
              <w:jc w:val="center"/>
              <w:rPr>
                <w:sz w:val="24"/>
                <w:szCs w:val="24"/>
              </w:rPr>
            </w:pPr>
            <w:r w:rsidRPr="00D02947">
              <w:rPr>
                <w:sz w:val="24"/>
                <w:szCs w:val="24"/>
              </w:rPr>
              <w:t>19</w:t>
            </w:r>
          </w:p>
        </w:tc>
        <w:tc>
          <w:tcPr>
            <w:tcW w:w="3544" w:type="dxa"/>
            <w:tcBorders>
              <w:top w:val="nil"/>
              <w:left w:val="nil"/>
              <w:bottom w:val="single" w:sz="4" w:space="0" w:color="auto"/>
              <w:right w:val="single" w:sz="4" w:space="0" w:color="auto"/>
            </w:tcBorders>
            <w:shd w:val="clear" w:color="auto" w:fill="auto"/>
            <w:noWrap/>
            <w:vAlign w:val="bottom"/>
            <w:hideMark/>
          </w:tcPr>
          <w:p w14:paraId="4B60E026" w14:textId="77777777" w:rsidR="00774FA8" w:rsidRPr="00D02947" w:rsidRDefault="00774FA8" w:rsidP="00147445">
            <w:pPr>
              <w:jc w:val="center"/>
              <w:rPr>
                <w:sz w:val="24"/>
                <w:szCs w:val="24"/>
              </w:rPr>
            </w:pPr>
            <w:r w:rsidRPr="00D02947">
              <w:rPr>
                <w:sz w:val="24"/>
                <w:szCs w:val="24"/>
              </w:rPr>
              <w:t>497800.33</w:t>
            </w:r>
          </w:p>
        </w:tc>
        <w:tc>
          <w:tcPr>
            <w:tcW w:w="3600" w:type="dxa"/>
            <w:tcBorders>
              <w:top w:val="nil"/>
              <w:left w:val="nil"/>
              <w:bottom w:val="single" w:sz="4" w:space="0" w:color="auto"/>
              <w:right w:val="single" w:sz="4" w:space="0" w:color="auto"/>
            </w:tcBorders>
            <w:shd w:val="clear" w:color="auto" w:fill="auto"/>
            <w:noWrap/>
            <w:vAlign w:val="bottom"/>
            <w:hideMark/>
          </w:tcPr>
          <w:p w14:paraId="5E83F6CE" w14:textId="77777777" w:rsidR="00774FA8" w:rsidRPr="00D02947" w:rsidRDefault="00774FA8" w:rsidP="00147445">
            <w:pPr>
              <w:jc w:val="center"/>
              <w:rPr>
                <w:sz w:val="24"/>
                <w:szCs w:val="24"/>
              </w:rPr>
            </w:pPr>
            <w:r w:rsidRPr="00D02947">
              <w:rPr>
                <w:sz w:val="24"/>
                <w:szCs w:val="24"/>
              </w:rPr>
              <w:t>2235325.15</w:t>
            </w:r>
          </w:p>
        </w:tc>
      </w:tr>
      <w:tr w:rsidR="00774FA8" w:rsidRPr="00D02947" w14:paraId="713539D1"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8780423" w14:textId="77777777" w:rsidR="00774FA8" w:rsidRPr="00D02947" w:rsidRDefault="00774FA8" w:rsidP="00147445">
            <w:pPr>
              <w:jc w:val="center"/>
              <w:rPr>
                <w:sz w:val="24"/>
                <w:szCs w:val="24"/>
              </w:rPr>
            </w:pPr>
            <w:r w:rsidRPr="00D02947">
              <w:rPr>
                <w:sz w:val="24"/>
                <w:szCs w:val="24"/>
              </w:rPr>
              <w:t>20</w:t>
            </w:r>
          </w:p>
        </w:tc>
        <w:tc>
          <w:tcPr>
            <w:tcW w:w="3544" w:type="dxa"/>
            <w:tcBorders>
              <w:top w:val="nil"/>
              <w:left w:val="nil"/>
              <w:bottom w:val="single" w:sz="4" w:space="0" w:color="auto"/>
              <w:right w:val="single" w:sz="4" w:space="0" w:color="auto"/>
            </w:tcBorders>
            <w:shd w:val="clear" w:color="auto" w:fill="auto"/>
            <w:noWrap/>
            <w:vAlign w:val="bottom"/>
            <w:hideMark/>
          </w:tcPr>
          <w:p w14:paraId="1F436C0A" w14:textId="77777777" w:rsidR="00774FA8" w:rsidRPr="00D02947" w:rsidRDefault="00774FA8" w:rsidP="00147445">
            <w:pPr>
              <w:jc w:val="center"/>
              <w:rPr>
                <w:sz w:val="24"/>
                <w:szCs w:val="24"/>
              </w:rPr>
            </w:pPr>
            <w:r w:rsidRPr="00D02947">
              <w:rPr>
                <w:sz w:val="24"/>
                <w:szCs w:val="24"/>
              </w:rPr>
              <w:t>497799.97</w:t>
            </w:r>
          </w:p>
        </w:tc>
        <w:tc>
          <w:tcPr>
            <w:tcW w:w="3600" w:type="dxa"/>
            <w:tcBorders>
              <w:top w:val="nil"/>
              <w:left w:val="nil"/>
              <w:bottom w:val="single" w:sz="4" w:space="0" w:color="auto"/>
              <w:right w:val="single" w:sz="4" w:space="0" w:color="auto"/>
            </w:tcBorders>
            <w:shd w:val="clear" w:color="auto" w:fill="auto"/>
            <w:noWrap/>
            <w:vAlign w:val="bottom"/>
            <w:hideMark/>
          </w:tcPr>
          <w:p w14:paraId="78946D62" w14:textId="77777777" w:rsidR="00774FA8" w:rsidRPr="00D02947" w:rsidRDefault="00774FA8" w:rsidP="00147445">
            <w:pPr>
              <w:jc w:val="center"/>
              <w:rPr>
                <w:sz w:val="24"/>
                <w:szCs w:val="24"/>
              </w:rPr>
            </w:pPr>
            <w:r w:rsidRPr="00D02947">
              <w:rPr>
                <w:sz w:val="24"/>
                <w:szCs w:val="24"/>
              </w:rPr>
              <w:t>2235325.30</w:t>
            </w:r>
          </w:p>
        </w:tc>
      </w:tr>
      <w:tr w:rsidR="00774FA8" w:rsidRPr="00D02947" w14:paraId="11CA192D"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1F7F273" w14:textId="77777777" w:rsidR="00774FA8" w:rsidRPr="00D02947" w:rsidRDefault="00774FA8" w:rsidP="00147445">
            <w:pPr>
              <w:jc w:val="center"/>
              <w:rPr>
                <w:sz w:val="24"/>
                <w:szCs w:val="24"/>
              </w:rPr>
            </w:pPr>
            <w:r w:rsidRPr="00D02947">
              <w:rPr>
                <w:sz w:val="24"/>
                <w:szCs w:val="24"/>
              </w:rPr>
              <w:t>21</w:t>
            </w:r>
          </w:p>
        </w:tc>
        <w:tc>
          <w:tcPr>
            <w:tcW w:w="3544" w:type="dxa"/>
            <w:tcBorders>
              <w:top w:val="nil"/>
              <w:left w:val="nil"/>
              <w:bottom w:val="single" w:sz="4" w:space="0" w:color="auto"/>
              <w:right w:val="single" w:sz="4" w:space="0" w:color="auto"/>
            </w:tcBorders>
            <w:shd w:val="clear" w:color="auto" w:fill="auto"/>
            <w:noWrap/>
            <w:vAlign w:val="bottom"/>
            <w:hideMark/>
          </w:tcPr>
          <w:p w14:paraId="401CF26E" w14:textId="77777777" w:rsidR="00774FA8" w:rsidRPr="00D02947" w:rsidRDefault="00774FA8" w:rsidP="00147445">
            <w:pPr>
              <w:jc w:val="center"/>
              <w:rPr>
                <w:sz w:val="24"/>
                <w:szCs w:val="24"/>
              </w:rPr>
            </w:pPr>
            <w:r w:rsidRPr="00D02947">
              <w:rPr>
                <w:sz w:val="24"/>
                <w:szCs w:val="24"/>
              </w:rPr>
              <w:t>497792.43</w:t>
            </w:r>
          </w:p>
        </w:tc>
        <w:tc>
          <w:tcPr>
            <w:tcW w:w="3600" w:type="dxa"/>
            <w:tcBorders>
              <w:top w:val="nil"/>
              <w:left w:val="nil"/>
              <w:bottom w:val="single" w:sz="4" w:space="0" w:color="auto"/>
              <w:right w:val="single" w:sz="4" w:space="0" w:color="auto"/>
            </w:tcBorders>
            <w:shd w:val="clear" w:color="auto" w:fill="auto"/>
            <w:noWrap/>
            <w:vAlign w:val="bottom"/>
            <w:hideMark/>
          </w:tcPr>
          <w:p w14:paraId="318D38D5" w14:textId="77777777" w:rsidR="00774FA8" w:rsidRPr="00D02947" w:rsidRDefault="00774FA8" w:rsidP="00147445">
            <w:pPr>
              <w:jc w:val="center"/>
              <w:rPr>
                <w:sz w:val="24"/>
                <w:szCs w:val="24"/>
              </w:rPr>
            </w:pPr>
            <w:r w:rsidRPr="00D02947">
              <w:rPr>
                <w:sz w:val="24"/>
                <w:szCs w:val="24"/>
              </w:rPr>
              <w:t>2235306.98</w:t>
            </w:r>
          </w:p>
        </w:tc>
      </w:tr>
      <w:tr w:rsidR="00774FA8" w:rsidRPr="00D02947" w14:paraId="152A437E"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1348601" w14:textId="77777777" w:rsidR="00774FA8" w:rsidRPr="00D02947" w:rsidRDefault="00774FA8" w:rsidP="00147445">
            <w:pPr>
              <w:jc w:val="center"/>
              <w:rPr>
                <w:sz w:val="24"/>
                <w:szCs w:val="24"/>
              </w:rPr>
            </w:pPr>
            <w:r w:rsidRPr="00D02947">
              <w:rPr>
                <w:sz w:val="24"/>
                <w:szCs w:val="24"/>
              </w:rPr>
              <w:t>22</w:t>
            </w:r>
          </w:p>
        </w:tc>
        <w:tc>
          <w:tcPr>
            <w:tcW w:w="3544" w:type="dxa"/>
            <w:tcBorders>
              <w:top w:val="nil"/>
              <w:left w:val="nil"/>
              <w:bottom w:val="single" w:sz="4" w:space="0" w:color="auto"/>
              <w:right w:val="single" w:sz="4" w:space="0" w:color="auto"/>
            </w:tcBorders>
            <w:shd w:val="clear" w:color="auto" w:fill="auto"/>
            <w:noWrap/>
            <w:vAlign w:val="bottom"/>
            <w:hideMark/>
          </w:tcPr>
          <w:p w14:paraId="27057FC0" w14:textId="77777777" w:rsidR="00774FA8" w:rsidRPr="00D02947" w:rsidRDefault="00774FA8" w:rsidP="00147445">
            <w:pPr>
              <w:jc w:val="center"/>
              <w:rPr>
                <w:sz w:val="24"/>
                <w:szCs w:val="24"/>
              </w:rPr>
            </w:pPr>
            <w:r w:rsidRPr="00D02947">
              <w:rPr>
                <w:sz w:val="24"/>
                <w:szCs w:val="24"/>
              </w:rPr>
              <w:t>497769.04</w:t>
            </w:r>
          </w:p>
        </w:tc>
        <w:tc>
          <w:tcPr>
            <w:tcW w:w="3600" w:type="dxa"/>
            <w:tcBorders>
              <w:top w:val="nil"/>
              <w:left w:val="nil"/>
              <w:bottom w:val="single" w:sz="4" w:space="0" w:color="auto"/>
              <w:right w:val="single" w:sz="4" w:space="0" w:color="auto"/>
            </w:tcBorders>
            <w:shd w:val="clear" w:color="auto" w:fill="auto"/>
            <w:noWrap/>
            <w:vAlign w:val="bottom"/>
            <w:hideMark/>
          </w:tcPr>
          <w:p w14:paraId="1902A2BF" w14:textId="77777777" w:rsidR="00774FA8" w:rsidRPr="00D02947" w:rsidRDefault="00774FA8" w:rsidP="00147445">
            <w:pPr>
              <w:jc w:val="center"/>
              <w:rPr>
                <w:sz w:val="24"/>
                <w:szCs w:val="24"/>
              </w:rPr>
            </w:pPr>
            <w:r w:rsidRPr="00D02947">
              <w:rPr>
                <w:sz w:val="24"/>
                <w:szCs w:val="24"/>
              </w:rPr>
              <w:t>2235316.48</w:t>
            </w:r>
          </w:p>
        </w:tc>
      </w:tr>
      <w:tr w:rsidR="00774FA8" w:rsidRPr="00D02947" w14:paraId="73ADEBB5"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16C04E7" w14:textId="77777777" w:rsidR="00774FA8" w:rsidRPr="00D02947" w:rsidRDefault="00774FA8" w:rsidP="00147445">
            <w:pPr>
              <w:jc w:val="center"/>
              <w:rPr>
                <w:sz w:val="24"/>
                <w:szCs w:val="24"/>
              </w:rPr>
            </w:pPr>
            <w:r w:rsidRPr="00D02947">
              <w:rPr>
                <w:sz w:val="24"/>
                <w:szCs w:val="24"/>
              </w:rPr>
              <w:t>23</w:t>
            </w:r>
          </w:p>
        </w:tc>
        <w:tc>
          <w:tcPr>
            <w:tcW w:w="3544" w:type="dxa"/>
            <w:tcBorders>
              <w:top w:val="nil"/>
              <w:left w:val="nil"/>
              <w:bottom w:val="single" w:sz="4" w:space="0" w:color="auto"/>
              <w:right w:val="single" w:sz="4" w:space="0" w:color="auto"/>
            </w:tcBorders>
            <w:shd w:val="clear" w:color="auto" w:fill="auto"/>
            <w:noWrap/>
            <w:vAlign w:val="bottom"/>
            <w:hideMark/>
          </w:tcPr>
          <w:p w14:paraId="7804DA5F" w14:textId="77777777" w:rsidR="00774FA8" w:rsidRPr="00D02947" w:rsidRDefault="00774FA8" w:rsidP="00147445">
            <w:pPr>
              <w:jc w:val="center"/>
              <w:rPr>
                <w:sz w:val="24"/>
                <w:szCs w:val="24"/>
              </w:rPr>
            </w:pPr>
            <w:r w:rsidRPr="00D02947">
              <w:rPr>
                <w:sz w:val="24"/>
                <w:szCs w:val="24"/>
              </w:rPr>
              <w:t>497750.19</w:t>
            </w:r>
          </w:p>
        </w:tc>
        <w:tc>
          <w:tcPr>
            <w:tcW w:w="3600" w:type="dxa"/>
            <w:tcBorders>
              <w:top w:val="nil"/>
              <w:left w:val="nil"/>
              <w:bottom w:val="single" w:sz="4" w:space="0" w:color="auto"/>
              <w:right w:val="single" w:sz="4" w:space="0" w:color="auto"/>
            </w:tcBorders>
            <w:shd w:val="clear" w:color="auto" w:fill="auto"/>
            <w:noWrap/>
            <w:vAlign w:val="bottom"/>
            <w:hideMark/>
          </w:tcPr>
          <w:p w14:paraId="6D3A6126" w14:textId="77777777" w:rsidR="00774FA8" w:rsidRPr="00D02947" w:rsidRDefault="00774FA8" w:rsidP="00147445">
            <w:pPr>
              <w:jc w:val="center"/>
              <w:rPr>
                <w:sz w:val="24"/>
                <w:szCs w:val="24"/>
              </w:rPr>
            </w:pPr>
            <w:r w:rsidRPr="00D02947">
              <w:rPr>
                <w:sz w:val="24"/>
                <w:szCs w:val="24"/>
              </w:rPr>
              <w:t>2235270.17</w:t>
            </w:r>
          </w:p>
        </w:tc>
      </w:tr>
      <w:tr w:rsidR="00774FA8" w:rsidRPr="00D02947" w14:paraId="6BAED322"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2387729" w14:textId="77777777" w:rsidR="00774FA8" w:rsidRPr="00D02947" w:rsidRDefault="00774FA8" w:rsidP="00147445">
            <w:pPr>
              <w:jc w:val="center"/>
              <w:rPr>
                <w:sz w:val="24"/>
                <w:szCs w:val="24"/>
              </w:rPr>
            </w:pPr>
            <w:r w:rsidRPr="00D02947">
              <w:rPr>
                <w:sz w:val="24"/>
                <w:szCs w:val="24"/>
              </w:rPr>
              <w:t>24</w:t>
            </w:r>
          </w:p>
        </w:tc>
        <w:tc>
          <w:tcPr>
            <w:tcW w:w="3544" w:type="dxa"/>
            <w:tcBorders>
              <w:top w:val="nil"/>
              <w:left w:val="nil"/>
              <w:bottom w:val="single" w:sz="4" w:space="0" w:color="auto"/>
              <w:right w:val="single" w:sz="4" w:space="0" w:color="auto"/>
            </w:tcBorders>
            <w:shd w:val="clear" w:color="auto" w:fill="auto"/>
            <w:noWrap/>
            <w:vAlign w:val="bottom"/>
            <w:hideMark/>
          </w:tcPr>
          <w:p w14:paraId="7B405C33" w14:textId="77777777" w:rsidR="00774FA8" w:rsidRPr="00D02947" w:rsidRDefault="00774FA8" w:rsidP="00147445">
            <w:pPr>
              <w:jc w:val="center"/>
              <w:rPr>
                <w:sz w:val="24"/>
                <w:szCs w:val="24"/>
              </w:rPr>
            </w:pPr>
            <w:r w:rsidRPr="00D02947">
              <w:rPr>
                <w:sz w:val="24"/>
                <w:szCs w:val="24"/>
              </w:rPr>
              <w:t>497770.26</w:t>
            </w:r>
          </w:p>
        </w:tc>
        <w:tc>
          <w:tcPr>
            <w:tcW w:w="3600" w:type="dxa"/>
            <w:tcBorders>
              <w:top w:val="nil"/>
              <w:left w:val="nil"/>
              <w:bottom w:val="single" w:sz="4" w:space="0" w:color="auto"/>
              <w:right w:val="single" w:sz="4" w:space="0" w:color="auto"/>
            </w:tcBorders>
            <w:shd w:val="clear" w:color="auto" w:fill="auto"/>
            <w:noWrap/>
            <w:vAlign w:val="bottom"/>
            <w:hideMark/>
          </w:tcPr>
          <w:p w14:paraId="6F1DF78D" w14:textId="77777777" w:rsidR="00774FA8" w:rsidRPr="00D02947" w:rsidRDefault="00774FA8" w:rsidP="00147445">
            <w:pPr>
              <w:jc w:val="center"/>
              <w:rPr>
                <w:sz w:val="24"/>
                <w:szCs w:val="24"/>
              </w:rPr>
            </w:pPr>
            <w:r w:rsidRPr="00D02947">
              <w:rPr>
                <w:sz w:val="24"/>
                <w:szCs w:val="24"/>
              </w:rPr>
              <w:t>2235262.00</w:t>
            </w:r>
          </w:p>
        </w:tc>
      </w:tr>
      <w:tr w:rsidR="00774FA8" w:rsidRPr="00D02947" w14:paraId="1C908707"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CE6A362" w14:textId="77777777" w:rsidR="00774FA8" w:rsidRPr="00D02947" w:rsidRDefault="00774FA8" w:rsidP="00147445">
            <w:pPr>
              <w:jc w:val="center"/>
              <w:rPr>
                <w:sz w:val="24"/>
                <w:szCs w:val="24"/>
              </w:rPr>
            </w:pPr>
            <w:r w:rsidRPr="00D02947">
              <w:rPr>
                <w:sz w:val="24"/>
                <w:szCs w:val="24"/>
              </w:rPr>
              <w:t>25</w:t>
            </w:r>
          </w:p>
        </w:tc>
        <w:tc>
          <w:tcPr>
            <w:tcW w:w="3544" w:type="dxa"/>
            <w:tcBorders>
              <w:top w:val="nil"/>
              <w:left w:val="nil"/>
              <w:bottom w:val="single" w:sz="4" w:space="0" w:color="auto"/>
              <w:right w:val="single" w:sz="4" w:space="0" w:color="auto"/>
            </w:tcBorders>
            <w:shd w:val="clear" w:color="auto" w:fill="auto"/>
            <w:noWrap/>
            <w:vAlign w:val="bottom"/>
            <w:hideMark/>
          </w:tcPr>
          <w:p w14:paraId="2716ACF6" w14:textId="77777777" w:rsidR="00774FA8" w:rsidRPr="00D02947" w:rsidRDefault="00774FA8" w:rsidP="00147445">
            <w:pPr>
              <w:jc w:val="center"/>
              <w:rPr>
                <w:sz w:val="24"/>
                <w:szCs w:val="24"/>
              </w:rPr>
            </w:pPr>
            <w:r w:rsidRPr="00D02947">
              <w:rPr>
                <w:sz w:val="24"/>
                <w:szCs w:val="24"/>
              </w:rPr>
              <w:t>497805.98</w:t>
            </w:r>
          </w:p>
        </w:tc>
        <w:tc>
          <w:tcPr>
            <w:tcW w:w="3600" w:type="dxa"/>
            <w:tcBorders>
              <w:top w:val="nil"/>
              <w:left w:val="nil"/>
              <w:bottom w:val="single" w:sz="4" w:space="0" w:color="auto"/>
              <w:right w:val="single" w:sz="4" w:space="0" w:color="auto"/>
            </w:tcBorders>
            <w:shd w:val="clear" w:color="auto" w:fill="auto"/>
            <w:noWrap/>
            <w:vAlign w:val="bottom"/>
            <w:hideMark/>
          </w:tcPr>
          <w:p w14:paraId="2BF62259" w14:textId="77777777" w:rsidR="00774FA8" w:rsidRPr="00D02947" w:rsidRDefault="00774FA8" w:rsidP="00147445">
            <w:pPr>
              <w:jc w:val="center"/>
              <w:rPr>
                <w:sz w:val="24"/>
                <w:szCs w:val="24"/>
              </w:rPr>
            </w:pPr>
            <w:r w:rsidRPr="00D02947">
              <w:rPr>
                <w:sz w:val="24"/>
                <w:szCs w:val="24"/>
              </w:rPr>
              <w:t>2235260.17</w:t>
            </w:r>
          </w:p>
        </w:tc>
      </w:tr>
      <w:tr w:rsidR="00774FA8" w:rsidRPr="00D02947" w14:paraId="7F0C5AFD"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F98D116" w14:textId="77777777" w:rsidR="00774FA8" w:rsidRPr="00D02947" w:rsidRDefault="00774FA8" w:rsidP="00147445">
            <w:pPr>
              <w:jc w:val="center"/>
              <w:rPr>
                <w:sz w:val="24"/>
                <w:szCs w:val="24"/>
              </w:rPr>
            </w:pPr>
            <w:r w:rsidRPr="00D02947">
              <w:rPr>
                <w:sz w:val="24"/>
                <w:szCs w:val="24"/>
              </w:rPr>
              <w:t>26</w:t>
            </w:r>
          </w:p>
        </w:tc>
        <w:tc>
          <w:tcPr>
            <w:tcW w:w="3544" w:type="dxa"/>
            <w:tcBorders>
              <w:top w:val="nil"/>
              <w:left w:val="nil"/>
              <w:bottom w:val="single" w:sz="4" w:space="0" w:color="auto"/>
              <w:right w:val="single" w:sz="4" w:space="0" w:color="auto"/>
            </w:tcBorders>
            <w:shd w:val="clear" w:color="auto" w:fill="auto"/>
            <w:noWrap/>
            <w:vAlign w:val="bottom"/>
            <w:hideMark/>
          </w:tcPr>
          <w:p w14:paraId="549A2603" w14:textId="77777777" w:rsidR="00774FA8" w:rsidRPr="00D02947" w:rsidRDefault="00774FA8" w:rsidP="00147445">
            <w:pPr>
              <w:jc w:val="center"/>
              <w:rPr>
                <w:sz w:val="24"/>
                <w:szCs w:val="24"/>
              </w:rPr>
            </w:pPr>
            <w:r w:rsidRPr="00D02947">
              <w:rPr>
                <w:sz w:val="24"/>
                <w:szCs w:val="24"/>
              </w:rPr>
              <w:t>497806.30</w:t>
            </w:r>
          </w:p>
        </w:tc>
        <w:tc>
          <w:tcPr>
            <w:tcW w:w="3600" w:type="dxa"/>
            <w:tcBorders>
              <w:top w:val="nil"/>
              <w:left w:val="nil"/>
              <w:bottom w:val="single" w:sz="4" w:space="0" w:color="auto"/>
              <w:right w:val="single" w:sz="4" w:space="0" w:color="auto"/>
            </w:tcBorders>
            <w:shd w:val="clear" w:color="auto" w:fill="auto"/>
            <w:noWrap/>
            <w:vAlign w:val="bottom"/>
            <w:hideMark/>
          </w:tcPr>
          <w:p w14:paraId="38B12605" w14:textId="77777777" w:rsidR="00774FA8" w:rsidRPr="00D02947" w:rsidRDefault="00774FA8" w:rsidP="00147445">
            <w:pPr>
              <w:jc w:val="center"/>
              <w:rPr>
                <w:sz w:val="24"/>
                <w:szCs w:val="24"/>
              </w:rPr>
            </w:pPr>
            <w:r w:rsidRPr="00D02947">
              <w:rPr>
                <w:sz w:val="24"/>
                <w:szCs w:val="24"/>
              </w:rPr>
              <w:t>2235260.15</w:t>
            </w:r>
          </w:p>
        </w:tc>
      </w:tr>
      <w:tr w:rsidR="00774FA8" w:rsidRPr="00D02947" w14:paraId="6E41C362"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80B9F90" w14:textId="77777777" w:rsidR="00774FA8" w:rsidRPr="00D02947" w:rsidRDefault="00774FA8" w:rsidP="00147445">
            <w:pPr>
              <w:jc w:val="center"/>
              <w:rPr>
                <w:sz w:val="24"/>
                <w:szCs w:val="24"/>
              </w:rPr>
            </w:pPr>
            <w:r w:rsidRPr="00D02947">
              <w:rPr>
                <w:sz w:val="24"/>
                <w:szCs w:val="24"/>
              </w:rPr>
              <w:t>27</w:t>
            </w:r>
          </w:p>
        </w:tc>
        <w:tc>
          <w:tcPr>
            <w:tcW w:w="3544" w:type="dxa"/>
            <w:tcBorders>
              <w:top w:val="nil"/>
              <w:left w:val="nil"/>
              <w:bottom w:val="single" w:sz="4" w:space="0" w:color="auto"/>
              <w:right w:val="single" w:sz="4" w:space="0" w:color="auto"/>
            </w:tcBorders>
            <w:shd w:val="clear" w:color="auto" w:fill="auto"/>
            <w:noWrap/>
            <w:vAlign w:val="bottom"/>
            <w:hideMark/>
          </w:tcPr>
          <w:p w14:paraId="10F51056" w14:textId="77777777" w:rsidR="00774FA8" w:rsidRPr="00D02947" w:rsidRDefault="00774FA8" w:rsidP="00147445">
            <w:pPr>
              <w:jc w:val="center"/>
              <w:rPr>
                <w:sz w:val="24"/>
                <w:szCs w:val="24"/>
              </w:rPr>
            </w:pPr>
            <w:r w:rsidRPr="00D02947">
              <w:rPr>
                <w:sz w:val="24"/>
                <w:szCs w:val="24"/>
              </w:rPr>
              <w:t>497811.44</w:t>
            </w:r>
          </w:p>
        </w:tc>
        <w:tc>
          <w:tcPr>
            <w:tcW w:w="3600" w:type="dxa"/>
            <w:tcBorders>
              <w:top w:val="nil"/>
              <w:left w:val="nil"/>
              <w:bottom w:val="single" w:sz="4" w:space="0" w:color="auto"/>
              <w:right w:val="single" w:sz="4" w:space="0" w:color="auto"/>
            </w:tcBorders>
            <w:shd w:val="clear" w:color="auto" w:fill="auto"/>
            <w:noWrap/>
            <w:vAlign w:val="bottom"/>
            <w:hideMark/>
          </w:tcPr>
          <w:p w14:paraId="24806F7D" w14:textId="77777777" w:rsidR="00774FA8" w:rsidRPr="00D02947" w:rsidRDefault="00774FA8" w:rsidP="00147445">
            <w:pPr>
              <w:jc w:val="center"/>
              <w:rPr>
                <w:sz w:val="24"/>
                <w:szCs w:val="24"/>
              </w:rPr>
            </w:pPr>
            <w:r w:rsidRPr="00D02947">
              <w:rPr>
                <w:sz w:val="24"/>
                <w:szCs w:val="24"/>
              </w:rPr>
              <w:t>2235261.49</w:t>
            </w:r>
          </w:p>
        </w:tc>
      </w:tr>
      <w:tr w:rsidR="00774FA8" w:rsidRPr="00D02947" w14:paraId="7006750D"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BF1708C" w14:textId="77777777" w:rsidR="00774FA8" w:rsidRPr="00D02947" w:rsidRDefault="00774FA8" w:rsidP="00147445">
            <w:pPr>
              <w:jc w:val="center"/>
              <w:rPr>
                <w:sz w:val="24"/>
                <w:szCs w:val="24"/>
              </w:rPr>
            </w:pPr>
            <w:r w:rsidRPr="00D02947">
              <w:rPr>
                <w:sz w:val="24"/>
                <w:szCs w:val="24"/>
              </w:rPr>
              <w:t>28</w:t>
            </w:r>
          </w:p>
        </w:tc>
        <w:tc>
          <w:tcPr>
            <w:tcW w:w="3544" w:type="dxa"/>
            <w:tcBorders>
              <w:top w:val="nil"/>
              <w:left w:val="nil"/>
              <w:bottom w:val="single" w:sz="4" w:space="0" w:color="auto"/>
              <w:right w:val="single" w:sz="4" w:space="0" w:color="auto"/>
            </w:tcBorders>
            <w:shd w:val="clear" w:color="auto" w:fill="auto"/>
            <w:noWrap/>
            <w:vAlign w:val="bottom"/>
            <w:hideMark/>
          </w:tcPr>
          <w:p w14:paraId="2877A512" w14:textId="77777777" w:rsidR="00774FA8" w:rsidRPr="00D02947" w:rsidRDefault="00774FA8" w:rsidP="00147445">
            <w:pPr>
              <w:jc w:val="center"/>
              <w:rPr>
                <w:sz w:val="24"/>
                <w:szCs w:val="24"/>
              </w:rPr>
            </w:pPr>
            <w:r w:rsidRPr="00D02947">
              <w:rPr>
                <w:sz w:val="24"/>
                <w:szCs w:val="24"/>
              </w:rPr>
              <w:t>497817.48</w:t>
            </w:r>
          </w:p>
        </w:tc>
        <w:tc>
          <w:tcPr>
            <w:tcW w:w="3600" w:type="dxa"/>
            <w:tcBorders>
              <w:top w:val="nil"/>
              <w:left w:val="nil"/>
              <w:bottom w:val="single" w:sz="4" w:space="0" w:color="auto"/>
              <w:right w:val="single" w:sz="4" w:space="0" w:color="auto"/>
            </w:tcBorders>
            <w:shd w:val="clear" w:color="auto" w:fill="auto"/>
            <w:noWrap/>
            <w:vAlign w:val="bottom"/>
            <w:hideMark/>
          </w:tcPr>
          <w:p w14:paraId="110460E9" w14:textId="77777777" w:rsidR="00774FA8" w:rsidRPr="00D02947" w:rsidRDefault="00774FA8" w:rsidP="00147445">
            <w:pPr>
              <w:jc w:val="center"/>
              <w:rPr>
                <w:sz w:val="24"/>
                <w:szCs w:val="24"/>
              </w:rPr>
            </w:pPr>
            <w:r w:rsidRPr="00D02947">
              <w:rPr>
                <w:sz w:val="24"/>
                <w:szCs w:val="24"/>
              </w:rPr>
              <w:t>2235276.33</w:t>
            </w:r>
          </w:p>
        </w:tc>
      </w:tr>
      <w:tr w:rsidR="00774FA8" w:rsidRPr="00D02947" w14:paraId="3A005D40"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2C56C95" w14:textId="77777777" w:rsidR="00774FA8" w:rsidRPr="00D02947" w:rsidRDefault="00774FA8" w:rsidP="00147445">
            <w:pPr>
              <w:jc w:val="center"/>
              <w:rPr>
                <w:sz w:val="24"/>
                <w:szCs w:val="24"/>
              </w:rPr>
            </w:pPr>
            <w:r w:rsidRPr="00D02947">
              <w:rPr>
                <w:sz w:val="24"/>
                <w:szCs w:val="24"/>
              </w:rPr>
              <w:t>29</w:t>
            </w:r>
          </w:p>
        </w:tc>
        <w:tc>
          <w:tcPr>
            <w:tcW w:w="3544" w:type="dxa"/>
            <w:tcBorders>
              <w:top w:val="nil"/>
              <w:left w:val="nil"/>
              <w:bottom w:val="single" w:sz="4" w:space="0" w:color="auto"/>
              <w:right w:val="single" w:sz="4" w:space="0" w:color="auto"/>
            </w:tcBorders>
            <w:shd w:val="clear" w:color="auto" w:fill="auto"/>
            <w:noWrap/>
            <w:vAlign w:val="bottom"/>
            <w:hideMark/>
          </w:tcPr>
          <w:p w14:paraId="2AE36985" w14:textId="77777777" w:rsidR="00774FA8" w:rsidRPr="00D02947" w:rsidRDefault="00774FA8" w:rsidP="00147445">
            <w:pPr>
              <w:jc w:val="center"/>
              <w:rPr>
                <w:sz w:val="24"/>
                <w:szCs w:val="24"/>
              </w:rPr>
            </w:pPr>
            <w:r w:rsidRPr="00D02947">
              <w:rPr>
                <w:sz w:val="24"/>
                <w:szCs w:val="24"/>
              </w:rPr>
              <w:t>497829.58</w:t>
            </w:r>
          </w:p>
        </w:tc>
        <w:tc>
          <w:tcPr>
            <w:tcW w:w="3600" w:type="dxa"/>
            <w:tcBorders>
              <w:top w:val="nil"/>
              <w:left w:val="nil"/>
              <w:bottom w:val="single" w:sz="4" w:space="0" w:color="auto"/>
              <w:right w:val="single" w:sz="4" w:space="0" w:color="auto"/>
            </w:tcBorders>
            <w:shd w:val="clear" w:color="auto" w:fill="auto"/>
            <w:noWrap/>
            <w:vAlign w:val="bottom"/>
            <w:hideMark/>
          </w:tcPr>
          <w:p w14:paraId="7153E18A" w14:textId="77777777" w:rsidR="00774FA8" w:rsidRPr="00D02947" w:rsidRDefault="00774FA8" w:rsidP="00147445">
            <w:pPr>
              <w:jc w:val="center"/>
              <w:rPr>
                <w:sz w:val="24"/>
                <w:szCs w:val="24"/>
              </w:rPr>
            </w:pPr>
            <w:r w:rsidRPr="00D02947">
              <w:rPr>
                <w:sz w:val="24"/>
                <w:szCs w:val="24"/>
              </w:rPr>
              <w:t>2235271.49</w:t>
            </w:r>
          </w:p>
        </w:tc>
      </w:tr>
      <w:tr w:rsidR="00774FA8" w:rsidRPr="00D02947" w14:paraId="70C9B0D0"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B062C4E" w14:textId="77777777" w:rsidR="00774FA8" w:rsidRPr="00D02947" w:rsidRDefault="00774FA8" w:rsidP="00147445">
            <w:pPr>
              <w:jc w:val="center"/>
              <w:rPr>
                <w:sz w:val="24"/>
                <w:szCs w:val="24"/>
              </w:rPr>
            </w:pPr>
            <w:r w:rsidRPr="00D02947">
              <w:rPr>
                <w:sz w:val="24"/>
                <w:szCs w:val="24"/>
              </w:rPr>
              <w:t>30</w:t>
            </w:r>
          </w:p>
        </w:tc>
        <w:tc>
          <w:tcPr>
            <w:tcW w:w="3544" w:type="dxa"/>
            <w:tcBorders>
              <w:top w:val="nil"/>
              <w:left w:val="nil"/>
              <w:bottom w:val="single" w:sz="4" w:space="0" w:color="auto"/>
              <w:right w:val="single" w:sz="4" w:space="0" w:color="auto"/>
            </w:tcBorders>
            <w:shd w:val="clear" w:color="auto" w:fill="auto"/>
            <w:noWrap/>
            <w:vAlign w:val="bottom"/>
            <w:hideMark/>
          </w:tcPr>
          <w:p w14:paraId="76DE6DD2" w14:textId="77777777" w:rsidR="00774FA8" w:rsidRPr="00D02947" w:rsidRDefault="00774FA8" w:rsidP="00147445">
            <w:pPr>
              <w:jc w:val="center"/>
              <w:rPr>
                <w:sz w:val="24"/>
                <w:szCs w:val="24"/>
              </w:rPr>
            </w:pPr>
            <w:r w:rsidRPr="00D02947">
              <w:rPr>
                <w:sz w:val="24"/>
                <w:szCs w:val="24"/>
              </w:rPr>
              <w:t>497836.86</w:t>
            </w:r>
          </w:p>
        </w:tc>
        <w:tc>
          <w:tcPr>
            <w:tcW w:w="3600" w:type="dxa"/>
            <w:tcBorders>
              <w:top w:val="nil"/>
              <w:left w:val="nil"/>
              <w:bottom w:val="single" w:sz="4" w:space="0" w:color="auto"/>
              <w:right w:val="single" w:sz="4" w:space="0" w:color="auto"/>
            </w:tcBorders>
            <w:shd w:val="clear" w:color="auto" w:fill="auto"/>
            <w:noWrap/>
            <w:vAlign w:val="bottom"/>
            <w:hideMark/>
          </w:tcPr>
          <w:p w14:paraId="4E28080D" w14:textId="77777777" w:rsidR="00774FA8" w:rsidRPr="00D02947" w:rsidRDefault="00774FA8" w:rsidP="00147445">
            <w:pPr>
              <w:jc w:val="center"/>
              <w:rPr>
                <w:sz w:val="24"/>
                <w:szCs w:val="24"/>
              </w:rPr>
            </w:pPr>
            <w:r w:rsidRPr="00D02947">
              <w:rPr>
                <w:sz w:val="24"/>
                <w:szCs w:val="24"/>
              </w:rPr>
              <w:t>2235289.27</w:t>
            </w:r>
          </w:p>
        </w:tc>
      </w:tr>
      <w:tr w:rsidR="00774FA8" w:rsidRPr="00D02947" w14:paraId="6B3C97CF"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4911074" w14:textId="77777777" w:rsidR="00774FA8" w:rsidRPr="00D02947" w:rsidRDefault="00774FA8" w:rsidP="00147445">
            <w:pPr>
              <w:jc w:val="center"/>
              <w:rPr>
                <w:sz w:val="24"/>
                <w:szCs w:val="24"/>
              </w:rPr>
            </w:pPr>
            <w:r w:rsidRPr="00D02947">
              <w:rPr>
                <w:sz w:val="24"/>
                <w:szCs w:val="24"/>
              </w:rPr>
              <w:t>31</w:t>
            </w:r>
          </w:p>
        </w:tc>
        <w:tc>
          <w:tcPr>
            <w:tcW w:w="3544" w:type="dxa"/>
            <w:tcBorders>
              <w:top w:val="nil"/>
              <w:left w:val="nil"/>
              <w:bottom w:val="single" w:sz="4" w:space="0" w:color="auto"/>
              <w:right w:val="single" w:sz="4" w:space="0" w:color="auto"/>
            </w:tcBorders>
            <w:shd w:val="clear" w:color="auto" w:fill="auto"/>
            <w:noWrap/>
            <w:vAlign w:val="bottom"/>
            <w:hideMark/>
          </w:tcPr>
          <w:p w14:paraId="4C30F367" w14:textId="77777777" w:rsidR="00774FA8" w:rsidRPr="00D02947" w:rsidRDefault="00774FA8" w:rsidP="00147445">
            <w:pPr>
              <w:jc w:val="center"/>
              <w:rPr>
                <w:sz w:val="24"/>
                <w:szCs w:val="24"/>
              </w:rPr>
            </w:pPr>
            <w:r w:rsidRPr="00D02947">
              <w:rPr>
                <w:sz w:val="24"/>
                <w:szCs w:val="24"/>
              </w:rPr>
              <w:t>497812.34</w:t>
            </w:r>
          </w:p>
        </w:tc>
        <w:tc>
          <w:tcPr>
            <w:tcW w:w="3600" w:type="dxa"/>
            <w:tcBorders>
              <w:top w:val="nil"/>
              <w:left w:val="nil"/>
              <w:bottom w:val="single" w:sz="4" w:space="0" w:color="auto"/>
              <w:right w:val="single" w:sz="4" w:space="0" w:color="auto"/>
            </w:tcBorders>
            <w:shd w:val="clear" w:color="auto" w:fill="auto"/>
            <w:noWrap/>
            <w:vAlign w:val="bottom"/>
            <w:hideMark/>
          </w:tcPr>
          <w:p w14:paraId="0CF69847" w14:textId="77777777" w:rsidR="00774FA8" w:rsidRPr="00D02947" w:rsidRDefault="00774FA8" w:rsidP="00147445">
            <w:pPr>
              <w:jc w:val="center"/>
              <w:rPr>
                <w:sz w:val="24"/>
                <w:szCs w:val="24"/>
              </w:rPr>
            </w:pPr>
            <w:r w:rsidRPr="00D02947">
              <w:rPr>
                <w:sz w:val="24"/>
                <w:szCs w:val="24"/>
              </w:rPr>
              <w:t>2235304.75</w:t>
            </w:r>
          </w:p>
        </w:tc>
      </w:tr>
      <w:tr w:rsidR="00774FA8" w:rsidRPr="00D02947" w14:paraId="0129F119"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E98CD00" w14:textId="77777777" w:rsidR="00774FA8" w:rsidRPr="00D02947" w:rsidRDefault="00774FA8" w:rsidP="00147445">
            <w:pPr>
              <w:jc w:val="center"/>
              <w:rPr>
                <w:sz w:val="24"/>
                <w:szCs w:val="24"/>
              </w:rPr>
            </w:pPr>
            <w:r w:rsidRPr="00D02947">
              <w:rPr>
                <w:sz w:val="24"/>
                <w:szCs w:val="24"/>
              </w:rPr>
              <w:t>32</w:t>
            </w:r>
          </w:p>
        </w:tc>
        <w:tc>
          <w:tcPr>
            <w:tcW w:w="3544" w:type="dxa"/>
            <w:tcBorders>
              <w:top w:val="nil"/>
              <w:left w:val="nil"/>
              <w:bottom w:val="single" w:sz="4" w:space="0" w:color="auto"/>
              <w:right w:val="single" w:sz="4" w:space="0" w:color="auto"/>
            </w:tcBorders>
            <w:shd w:val="clear" w:color="auto" w:fill="auto"/>
            <w:noWrap/>
            <w:vAlign w:val="bottom"/>
            <w:hideMark/>
          </w:tcPr>
          <w:p w14:paraId="16FD2297" w14:textId="77777777" w:rsidR="00774FA8" w:rsidRPr="00D02947" w:rsidRDefault="00774FA8" w:rsidP="00147445">
            <w:pPr>
              <w:jc w:val="center"/>
              <w:rPr>
                <w:sz w:val="24"/>
                <w:szCs w:val="24"/>
              </w:rPr>
            </w:pPr>
            <w:r w:rsidRPr="00D02947">
              <w:rPr>
                <w:sz w:val="24"/>
                <w:szCs w:val="24"/>
              </w:rPr>
              <w:t>497801.18</w:t>
            </w:r>
          </w:p>
        </w:tc>
        <w:tc>
          <w:tcPr>
            <w:tcW w:w="3600" w:type="dxa"/>
            <w:tcBorders>
              <w:top w:val="nil"/>
              <w:left w:val="nil"/>
              <w:bottom w:val="single" w:sz="4" w:space="0" w:color="auto"/>
              <w:right w:val="single" w:sz="4" w:space="0" w:color="auto"/>
            </w:tcBorders>
            <w:shd w:val="clear" w:color="auto" w:fill="auto"/>
            <w:noWrap/>
            <w:vAlign w:val="bottom"/>
            <w:hideMark/>
          </w:tcPr>
          <w:p w14:paraId="0824A711" w14:textId="77777777" w:rsidR="00774FA8" w:rsidRPr="00D02947" w:rsidRDefault="00774FA8" w:rsidP="00147445">
            <w:pPr>
              <w:jc w:val="center"/>
              <w:rPr>
                <w:sz w:val="24"/>
                <w:szCs w:val="24"/>
              </w:rPr>
            </w:pPr>
            <w:r w:rsidRPr="00D02947">
              <w:rPr>
                <w:sz w:val="24"/>
                <w:szCs w:val="24"/>
              </w:rPr>
              <w:t>2235309.31</w:t>
            </w:r>
          </w:p>
        </w:tc>
      </w:tr>
      <w:tr w:rsidR="00774FA8" w:rsidRPr="00D02947" w14:paraId="7D1637FB"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1130F38" w14:textId="77777777" w:rsidR="00774FA8" w:rsidRPr="00D02947" w:rsidRDefault="00774FA8" w:rsidP="00147445">
            <w:pPr>
              <w:jc w:val="center"/>
              <w:rPr>
                <w:sz w:val="24"/>
                <w:szCs w:val="24"/>
              </w:rPr>
            </w:pPr>
            <w:r w:rsidRPr="00D02947">
              <w:rPr>
                <w:sz w:val="24"/>
                <w:szCs w:val="24"/>
              </w:rPr>
              <w:t>33</w:t>
            </w:r>
          </w:p>
        </w:tc>
        <w:tc>
          <w:tcPr>
            <w:tcW w:w="3544" w:type="dxa"/>
            <w:tcBorders>
              <w:top w:val="nil"/>
              <w:left w:val="nil"/>
              <w:bottom w:val="single" w:sz="4" w:space="0" w:color="auto"/>
              <w:right w:val="single" w:sz="4" w:space="0" w:color="auto"/>
            </w:tcBorders>
            <w:shd w:val="clear" w:color="auto" w:fill="auto"/>
            <w:noWrap/>
            <w:vAlign w:val="bottom"/>
            <w:hideMark/>
          </w:tcPr>
          <w:p w14:paraId="133BA799" w14:textId="77777777" w:rsidR="00774FA8" w:rsidRPr="00D02947" w:rsidRDefault="00774FA8" w:rsidP="00147445">
            <w:pPr>
              <w:jc w:val="center"/>
              <w:rPr>
                <w:sz w:val="24"/>
                <w:szCs w:val="24"/>
              </w:rPr>
            </w:pPr>
            <w:r w:rsidRPr="00D02947">
              <w:rPr>
                <w:sz w:val="24"/>
                <w:szCs w:val="24"/>
              </w:rPr>
              <w:t>497848.68</w:t>
            </w:r>
          </w:p>
        </w:tc>
        <w:tc>
          <w:tcPr>
            <w:tcW w:w="3600" w:type="dxa"/>
            <w:tcBorders>
              <w:top w:val="nil"/>
              <w:left w:val="nil"/>
              <w:bottom w:val="single" w:sz="4" w:space="0" w:color="auto"/>
              <w:right w:val="single" w:sz="4" w:space="0" w:color="auto"/>
            </w:tcBorders>
            <w:shd w:val="clear" w:color="auto" w:fill="auto"/>
            <w:noWrap/>
            <w:vAlign w:val="bottom"/>
            <w:hideMark/>
          </w:tcPr>
          <w:p w14:paraId="729945C3" w14:textId="77777777" w:rsidR="00774FA8" w:rsidRPr="00D02947" w:rsidRDefault="00774FA8" w:rsidP="00147445">
            <w:pPr>
              <w:jc w:val="center"/>
              <w:rPr>
                <w:sz w:val="24"/>
                <w:szCs w:val="24"/>
              </w:rPr>
            </w:pPr>
            <w:r w:rsidRPr="00D02947">
              <w:rPr>
                <w:sz w:val="24"/>
                <w:szCs w:val="24"/>
              </w:rPr>
              <w:t>2235425.36</w:t>
            </w:r>
          </w:p>
        </w:tc>
      </w:tr>
      <w:tr w:rsidR="00774FA8" w:rsidRPr="00D02947" w14:paraId="3DA5790C"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86E98FC" w14:textId="77777777" w:rsidR="00774FA8" w:rsidRPr="00D02947" w:rsidRDefault="00774FA8" w:rsidP="00147445">
            <w:pPr>
              <w:jc w:val="center"/>
              <w:rPr>
                <w:sz w:val="24"/>
                <w:szCs w:val="24"/>
              </w:rPr>
            </w:pPr>
            <w:r w:rsidRPr="00D02947">
              <w:rPr>
                <w:sz w:val="24"/>
                <w:szCs w:val="24"/>
              </w:rPr>
              <w:t>34</w:t>
            </w:r>
          </w:p>
        </w:tc>
        <w:tc>
          <w:tcPr>
            <w:tcW w:w="3544" w:type="dxa"/>
            <w:tcBorders>
              <w:top w:val="nil"/>
              <w:left w:val="nil"/>
              <w:bottom w:val="single" w:sz="4" w:space="0" w:color="auto"/>
              <w:right w:val="single" w:sz="4" w:space="0" w:color="auto"/>
            </w:tcBorders>
            <w:shd w:val="clear" w:color="auto" w:fill="auto"/>
            <w:noWrap/>
            <w:vAlign w:val="bottom"/>
            <w:hideMark/>
          </w:tcPr>
          <w:p w14:paraId="25EFDEAE" w14:textId="77777777" w:rsidR="00774FA8" w:rsidRPr="00D02947" w:rsidRDefault="00774FA8" w:rsidP="00147445">
            <w:pPr>
              <w:jc w:val="center"/>
              <w:rPr>
                <w:sz w:val="24"/>
                <w:szCs w:val="24"/>
              </w:rPr>
            </w:pPr>
            <w:r w:rsidRPr="00D02947">
              <w:rPr>
                <w:sz w:val="24"/>
                <w:szCs w:val="24"/>
              </w:rPr>
              <w:t>497851.12</w:t>
            </w:r>
          </w:p>
        </w:tc>
        <w:tc>
          <w:tcPr>
            <w:tcW w:w="3600" w:type="dxa"/>
            <w:tcBorders>
              <w:top w:val="nil"/>
              <w:left w:val="nil"/>
              <w:bottom w:val="single" w:sz="4" w:space="0" w:color="auto"/>
              <w:right w:val="single" w:sz="4" w:space="0" w:color="auto"/>
            </w:tcBorders>
            <w:shd w:val="clear" w:color="auto" w:fill="auto"/>
            <w:noWrap/>
            <w:vAlign w:val="bottom"/>
            <w:hideMark/>
          </w:tcPr>
          <w:p w14:paraId="7E3E7899" w14:textId="77777777" w:rsidR="00774FA8" w:rsidRPr="00D02947" w:rsidRDefault="00774FA8" w:rsidP="00147445">
            <w:pPr>
              <w:jc w:val="center"/>
              <w:rPr>
                <w:sz w:val="24"/>
                <w:szCs w:val="24"/>
              </w:rPr>
            </w:pPr>
            <w:r w:rsidRPr="00D02947">
              <w:rPr>
                <w:sz w:val="24"/>
                <w:szCs w:val="24"/>
              </w:rPr>
              <w:t>2235424.36</w:t>
            </w:r>
          </w:p>
        </w:tc>
      </w:tr>
      <w:tr w:rsidR="00774FA8" w:rsidRPr="00D02947" w14:paraId="1F67B259"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02197C1" w14:textId="77777777" w:rsidR="00774FA8" w:rsidRPr="00D02947" w:rsidRDefault="00774FA8" w:rsidP="00147445">
            <w:pPr>
              <w:jc w:val="center"/>
              <w:rPr>
                <w:sz w:val="24"/>
                <w:szCs w:val="24"/>
              </w:rPr>
            </w:pPr>
            <w:r w:rsidRPr="00D02947">
              <w:rPr>
                <w:sz w:val="24"/>
                <w:szCs w:val="24"/>
              </w:rPr>
              <w:t>35</w:t>
            </w:r>
          </w:p>
        </w:tc>
        <w:tc>
          <w:tcPr>
            <w:tcW w:w="3544" w:type="dxa"/>
            <w:tcBorders>
              <w:top w:val="nil"/>
              <w:left w:val="nil"/>
              <w:bottom w:val="single" w:sz="4" w:space="0" w:color="auto"/>
              <w:right w:val="single" w:sz="4" w:space="0" w:color="auto"/>
            </w:tcBorders>
            <w:shd w:val="clear" w:color="auto" w:fill="auto"/>
            <w:noWrap/>
            <w:vAlign w:val="bottom"/>
            <w:hideMark/>
          </w:tcPr>
          <w:p w14:paraId="73C78B25" w14:textId="77777777" w:rsidR="00774FA8" w:rsidRPr="00D02947" w:rsidRDefault="00774FA8" w:rsidP="00147445">
            <w:pPr>
              <w:jc w:val="center"/>
              <w:rPr>
                <w:sz w:val="24"/>
                <w:szCs w:val="24"/>
              </w:rPr>
            </w:pPr>
            <w:r w:rsidRPr="00D02947">
              <w:rPr>
                <w:sz w:val="24"/>
                <w:szCs w:val="24"/>
              </w:rPr>
              <w:t>497858.22</w:t>
            </w:r>
          </w:p>
        </w:tc>
        <w:tc>
          <w:tcPr>
            <w:tcW w:w="3600" w:type="dxa"/>
            <w:tcBorders>
              <w:top w:val="nil"/>
              <w:left w:val="nil"/>
              <w:bottom w:val="single" w:sz="4" w:space="0" w:color="auto"/>
              <w:right w:val="single" w:sz="4" w:space="0" w:color="auto"/>
            </w:tcBorders>
            <w:shd w:val="clear" w:color="auto" w:fill="auto"/>
            <w:noWrap/>
            <w:vAlign w:val="bottom"/>
            <w:hideMark/>
          </w:tcPr>
          <w:p w14:paraId="493207F2" w14:textId="77777777" w:rsidR="00774FA8" w:rsidRPr="00D02947" w:rsidRDefault="00774FA8" w:rsidP="00147445">
            <w:pPr>
              <w:jc w:val="center"/>
              <w:rPr>
                <w:sz w:val="24"/>
                <w:szCs w:val="24"/>
              </w:rPr>
            </w:pPr>
            <w:r w:rsidRPr="00D02947">
              <w:rPr>
                <w:sz w:val="24"/>
                <w:szCs w:val="24"/>
              </w:rPr>
              <w:t>2235442.14</w:t>
            </w:r>
          </w:p>
        </w:tc>
      </w:tr>
      <w:tr w:rsidR="00774FA8" w:rsidRPr="00D02947" w14:paraId="59E66A7F"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831B53B" w14:textId="77777777" w:rsidR="00774FA8" w:rsidRPr="00D02947" w:rsidRDefault="00774FA8" w:rsidP="00147445">
            <w:pPr>
              <w:jc w:val="center"/>
              <w:rPr>
                <w:sz w:val="24"/>
                <w:szCs w:val="24"/>
              </w:rPr>
            </w:pPr>
            <w:r w:rsidRPr="00D02947">
              <w:rPr>
                <w:sz w:val="24"/>
                <w:szCs w:val="24"/>
              </w:rPr>
              <w:t>36</w:t>
            </w:r>
          </w:p>
        </w:tc>
        <w:tc>
          <w:tcPr>
            <w:tcW w:w="3544" w:type="dxa"/>
            <w:tcBorders>
              <w:top w:val="nil"/>
              <w:left w:val="nil"/>
              <w:bottom w:val="single" w:sz="4" w:space="0" w:color="auto"/>
              <w:right w:val="single" w:sz="4" w:space="0" w:color="auto"/>
            </w:tcBorders>
            <w:shd w:val="clear" w:color="auto" w:fill="auto"/>
            <w:noWrap/>
            <w:vAlign w:val="bottom"/>
            <w:hideMark/>
          </w:tcPr>
          <w:p w14:paraId="56027B6A" w14:textId="77777777" w:rsidR="00774FA8" w:rsidRPr="00D02947" w:rsidRDefault="00774FA8" w:rsidP="00147445">
            <w:pPr>
              <w:jc w:val="center"/>
              <w:rPr>
                <w:sz w:val="24"/>
                <w:szCs w:val="24"/>
              </w:rPr>
            </w:pPr>
            <w:r w:rsidRPr="00D02947">
              <w:rPr>
                <w:sz w:val="24"/>
                <w:szCs w:val="24"/>
              </w:rPr>
              <w:t>497872.21</w:t>
            </w:r>
          </w:p>
        </w:tc>
        <w:tc>
          <w:tcPr>
            <w:tcW w:w="3600" w:type="dxa"/>
            <w:tcBorders>
              <w:top w:val="nil"/>
              <w:left w:val="nil"/>
              <w:bottom w:val="single" w:sz="4" w:space="0" w:color="auto"/>
              <w:right w:val="single" w:sz="4" w:space="0" w:color="auto"/>
            </w:tcBorders>
            <w:shd w:val="clear" w:color="auto" w:fill="auto"/>
            <w:noWrap/>
            <w:vAlign w:val="bottom"/>
            <w:hideMark/>
          </w:tcPr>
          <w:p w14:paraId="38456953" w14:textId="77777777" w:rsidR="00774FA8" w:rsidRPr="00D02947" w:rsidRDefault="00774FA8" w:rsidP="00147445">
            <w:pPr>
              <w:jc w:val="center"/>
              <w:rPr>
                <w:sz w:val="24"/>
                <w:szCs w:val="24"/>
              </w:rPr>
            </w:pPr>
            <w:r w:rsidRPr="00D02947">
              <w:rPr>
                <w:sz w:val="24"/>
                <w:szCs w:val="24"/>
              </w:rPr>
              <w:t>2235436.47</w:t>
            </w:r>
          </w:p>
        </w:tc>
      </w:tr>
      <w:tr w:rsidR="00774FA8" w:rsidRPr="00D02947" w14:paraId="5D2D83DF"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7905FB4" w14:textId="77777777" w:rsidR="00774FA8" w:rsidRPr="00D02947" w:rsidRDefault="00774FA8" w:rsidP="00147445">
            <w:pPr>
              <w:jc w:val="center"/>
              <w:rPr>
                <w:sz w:val="24"/>
                <w:szCs w:val="24"/>
              </w:rPr>
            </w:pPr>
            <w:r w:rsidRPr="00D02947">
              <w:rPr>
                <w:sz w:val="24"/>
                <w:szCs w:val="24"/>
              </w:rPr>
              <w:t>37</w:t>
            </w:r>
          </w:p>
        </w:tc>
        <w:tc>
          <w:tcPr>
            <w:tcW w:w="3544" w:type="dxa"/>
            <w:tcBorders>
              <w:top w:val="nil"/>
              <w:left w:val="nil"/>
              <w:bottom w:val="single" w:sz="4" w:space="0" w:color="auto"/>
              <w:right w:val="single" w:sz="4" w:space="0" w:color="auto"/>
            </w:tcBorders>
            <w:shd w:val="clear" w:color="auto" w:fill="auto"/>
            <w:noWrap/>
            <w:vAlign w:val="bottom"/>
            <w:hideMark/>
          </w:tcPr>
          <w:p w14:paraId="78B466DC" w14:textId="77777777" w:rsidR="00774FA8" w:rsidRPr="00D02947" w:rsidRDefault="00774FA8" w:rsidP="00147445">
            <w:pPr>
              <w:jc w:val="center"/>
              <w:rPr>
                <w:sz w:val="24"/>
                <w:szCs w:val="24"/>
              </w:rPr>
            </w:pPr>
            <w:r w:rsidRPr="00D02947">
              <w:rPr>
                <w:sz w:val="24"/>
                <w:szCs w:val="24"/>
              </w:rPr>
              <w:t>497890.98</w:t>
            </w:r>
          </w:p>
        </w:tc>
        <w:tc>
          <w:tcPr>
            <w:tcW w:w="3600" w:type="dxa"/>
            <w:tcBorders>
              <w:top w:val="nil"/>
              <w:left w:val="nil"/>
              <w:bottom w:val="single" w:sz="4" w:space="0" w:color="auto"/>
              <w:right w:val="single" w:sz="4" w:space="0" w:color="auto"/>
            </w:tcBorders>
            <w:shd w:val="clear" w:color="auto" w:fill="auto"/>
            <w:noWrap/>
            <w:vAlign w:val="bottom"/>
            <w:hideMark/>
          </w:tcPr>
          <w:p w14:paraId="3BDB0A78" w14:textId="77777777" w:rsidR="00774FA8" w:rsidRPr="00D02947" w:rsidRDefault="00774FA8" w:rsidP="00147445">
            <w:pPr>
              <w:jc w:val="center"/>
              <w:rPr>
                <w:sz w:val="24"/>
                <w:szCs w:val="24"/>
              </w:rPr>
            </w:pPr>
            <w:r w:rsidRPr="00D02947">
              <w:rPr>
                <w:sz w:val="24"/>
                <w:szCs w:val="24"/>
              </w:rPr>
              <w:t>2235482.82</w:t>
            </w:r>
          </w:p>
        </w:tc>
      </w:tr>
      <w:tr w:rsidR="00774FA8" w:rsidRPr="00D02947" w14:paraId="572C2092"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628D987" w14:textId="77777777" w:rsidR="00774FA8" w:rsidRPr="00D02947" w:rsidRDefault="00774FA8" w:rsidP="00147445">
            <w:pPr>
              <w:jc w:val="center"/>
              <w:rPr>
                <w:sz w:val="24"/>
                <w:szCs w:val="24"/>
              </w:rPr>
            </w:pPr>
            <w:r w:rsidRPr="00D02947">
              <w:rPr>
                <w:sz w:val="24"/>
                <w:szCs w:val="24"/>
              </w:rPr>
              <w:t>38</w:t>
            </w:r>
          </w:p>
        </w:tc>
        <w:tc>
          <w:tcPr>
            <w:tcW w:w="3544" w:type="dxa"/>
            <w:tcBorders>
              <w:top w:val="nil"/>
              <w:left w:val="nil"/>
              <w:bottom w:val="single" w:sz="4" w:space="0" w:color="auto"/>
              <w:right w:val="single" w:sz="4" w:space="0" w:color="auto"/>
            </w:tcBorders>
            <w:shd w:val="clear" w:color="auto" w:fill="auto"/>
            <w:noWrap/>
            <w:vAlign w:val="bottom"/>
            <w:hideMark/>
          </w:tcPr>
          <w:p w14:paraId="582DEFE0" w14:textId="77777777" w:rsidR="00774FA8" w:rsidRPr="00D02947" w:rsidRDefault="00774FA8" w:rsidP="00147445">
            <w:pPr>
              <w:jc w:val="center"/>
              <w:rPr>
                <w:sz w:val="24"/>
                <w:szCs w:val="24"/>
              </w:rPr>
            </w:pPr>
            <w:r w:rsidRPr="00D02947">
              <w:rPr>
                <w:sz w:val="24"/>
                <w:szCs w:val="24"/>
              </w:rPr>
              <w:t>497886.04</w:t>
            </w:r>
          </w:p>
        </w:tc>
        <w:tc>
          <w:tcPr>
            <w:tcW w:w="3600" w:type="dxa"/>
            <w:tcBorders>
              <w:top w:val="nil"/>
              <w:left w:val="nil"/>
              <w:bottom w:val="single" w:sz="4" w:space="0" w:color="auto"/>
              <w:right w:val="single" w:sz="4" w:space="0" w:color="auto"/>
            </w:tcBorders>
            <w:shd w:val="clear" w:color="auto" w:fill="auto"/>
            <w:noWrap/>
            <w:vAlign w:val="bottom"/>
            <w:hideMark/>
          </w:tcPr>
          <w:p w14:paraId="75584A6D" w14:textId="77777777" w:rsidR="00774FA8" w:rsidRPr="00D02947" w:rsidRDefault="00774FA8" w:rsidP="00147445">
            <w:pPr>
              <w:jc w:val="center"/>
              <w:rPr>
                <w:sz w:val="24"/>
                <w:szCs w:val="24"/>
              </w:rPr>
            </w:pPr>
            <w:r w:rsidRPr="00D02947">
              <w:rPr>
                <w:sz w:val="24"/>
                <w:szCs w:val="24"/>
              </w:rPr>
              <w:t>2235484.82</w:t>
            </w:r>
          </w:p>
        </w:tc>
      </w:tr>
      <w:tr w:rsidR="00774FA8" w:rsidRPr="00D02947" w14:paraId="2A88DBE0"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2EA6D4F" w14:textId="77777777" w:rsidR="00774FA8" w:rsidRPr="00D02947" w:rsidRDefault="00774FA8" w:rsidP="00147445">
            <w:pPr>
              <w:jc w:val="center"/>
              <w:rPr>
                <w:sz w:val="24"/>
                <w:szCs w:val="24"/>
              </w:rPr>
            </w:pPr>
            <w:r w:rsidRPr="00D02947">
              <w:rPr>
                <w:sz w:val="24"/>
                <w:szCs w:val="24"/>
              </w:rPr>
              <w:t>39</w:t>
            </w:r>
          </w:p>
        </w:tc>
        <w:tc>
          <w:tcPr>
            <w:tcW w:w="3544" w:type="dxa"/>
            <w:tcBorders>
              <w:top w:val="nil"/>
              <w:left w:val="nil"/>
              <w:bottom w:val="single" w:sz="4" w:space="0" w:color="auto"/>
              <w:right w:val="single" w:sz="4" w:space="0" w:color="auto"/>
            </w:tcBorders>
            <w:shd w:val="clear" w:color="auto" w:fill="auto"/>
            <w:noWrap/>
            <w:vAlign w:val="bottom"/>
            <w:hideMark/>
          </w:tcPr>
          <w:p w14:paraId="06705B9A" w14:textId="77777777" w:rsidR="00774FA8" w:rsidRPr="00D02947" w:rsidRDefault="00774FA8" w:rsidP="00147445">
            <w:pPr>
              <w:jc w:val="center"/>
              <w:rPr>
                <w:sz w:val="24"/>
                <w:szCs w:val="24"/>
              </w:rPr>
            </w:pPr>
            <w:r w:rsidRPr="00D02947">
              <w:rPr>
                <w:sz w:val="24"/>
                <w:szCs w:val="24"/>
              </w:rPr>
              <w:t>497914.48</w:t>
            </w:r>
          </w:p>
        </w:tc>
        <w:tc>
          <w:tcPr>
            <w:tcW w:w="3600" w:type="dxa"/>
            <w:tcBorders>
              <w:top w:val="nil"/>
              <w:left w:val="nil"/>
              <w:bottom w:val="single" w:sz="4" w:space="0" w:color="auto"/>
              <w:right w:val="single" w:sz="4" w:space="0" w:color="auto"/>
            </w:tcBorders>
            <w:shd w:val="clear" w:color="auto" w:fill="auto"/>
            <w:noWrap/>
            <w:vAlign w:val="bottom"/>
            <w:hideMark/>
          </w:tcPr>
          <w:p w14:paraId="1F76C5A4" w14:textId="77777777" w:rsidR="00774FA8" w:rsidRPr="00D02947" w:rsidRDefault="00774FA8" w:rsidP="00147445">
            <w:pPr>
              <w:jc w:val="center"/>
              <w:rPr>
                <w:sz w:val="24"/>
                <w:szCs w:val="24"/>
              </w:rPr>
            </w:pPr>
            <w:r w:rsidRPr="00D02947">
              <w:rPr>
                <w:sz w:val="24"/>
                <w:szCs w:val="24"/>
              </w:rPr>
              <w:t>2235554.32</w:t>
            </w:r>
          </w:p>
        </w:tc>
      </w:tr>
      <w:tr w:rsidR="00774FA8" w:rsidRPr="00D02947" w14:paraId="13C53BF3"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F67FC29" w14:textId="77777777" w:rsidR="00774FA8" w:rsidRPr="00D02947" w:rsidRDefault="00774FA8" w:rsidP="00147445">
            <w:pPr>
              <w:jc w:val="center"/>
              <w:rPr>
                <w:sz w:val="24"/>
                <w:szCs w:val="24"/>
              </w:rPr>
            </w:pPr>
            <w:r w:rsidRPr="00D02947">
              <w:rPr>
                <w:sz w:val="24"/>
                <w:szCs w:val="24"/>
              </w:rPr>
              <w:t>40</w:t>
            </w:r>
          </w:p>
        </w:tc>
        <w:tc>
          <w:tcPr>
            <w:tcW w:w="3544" w:type="dxa"/>
            <w:tcBorders>
              <w:top w:val="nil"/>
              <w:left w:val="nil"/>
              <w:bottom w:val="single" w:sz="4" w:space="0" w:color="auto"/>
              <w:right w:val="single" w:sz="4" w:space="0" w:color="auto"/>
            </w:tcBorders>
            <w:shd w:val="clear" w:color="auto" w:fill="auto"/>
            <w:noWrap/>
            <w:vAlign w:val="bottom"/>
            <w:hideMark/>
          </w:tcPr>
          <w:p w14:paraId="33419E4A" w14:textId="77777777" w:rsidR="00774FA8" w:rsidRPr="00D02947" w:rsidRDefault="00774FA8" w:rsidP="00147445">
            <w:pPr>
              <w:jc w:val="center"/>
              <w:rPr>
                <w:sz w:val="24"/>
                <w:szCs w:val="24"/>
              </w:rPr>
            </w:pPr>
            <w:r w:rsidRPr="00D02947">
              <w:rPr>
                <w:sz w:val="24"/>
                <w:szCs w:val="24"/>
              </w:rPr>
              <w:t>497925.02</w:t>
            </w:r>
          </w:p>
        </w:tc>
        <w:tc>
          <w:tcPr>
            <w:tcW w:w="3600" w:type="dxa"/>
            <w:tcBorders>
              <w:top w:val="nil"/>
              <w:left w:val="nil"/>
              <w:bottom w:val="single" w:sz="4" w:space="0" w:color="auto"/>
              <w:right w:val="single" w:sz="4" w:space="0" w:color="auto"/>
            </w:tcBorders>
            <w:shd w:val="clear" w:color="auto" w:fill="auto"/>
            <w:noWrap/>
            <w:vAlign w:val="bottom"/>
            <w:hideMark/>
          </w:tcPr>
          <w:p w14:paraId="77625E36" w14:textId="77777777" w:rsidR="00774FA8" w:rsidRPr="00D02947" w:rsidRDefault="00774FA8" w:rsidP="00147445">
            <w:pPr>
              <w:jc w:val="center"/>
              <w:rPr>
                <w:sz w:val="24"/>
                <w:szCs w:val="24"/>
              </w:rPr>
            </w:pPr>
            <w:r w:rsidRPr="00D02947">
              <w:rPr>
                <w:sz w:val="24"/>
                <w:szCs w:val="24"/>
              </w:rPr>
              <w:t>2235555.76</w:t>
            </w:r>
          </w:p>
        </w:tc>
      </w:tr>
      <w:tr w:rsidR="00774FA8" w:rsidRPr="00D02947" w14:paraId="545EDD66"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0999659" w14:textId="77777777" w:rsidR="00774FA8" w:rsidRPr="00D02947" w:rsidRDefault="00774FA8" w:rsidP="00147445">
            <w:pPr>
              <w:jc w:val="center"/>
              <w:rPr>
                <w:sz w:val="24"/>
                <w:szCs w:val="24"/>
              </w:rPr>
            </w:pPr>
            <w:r w:rsidRPr="00D02947">
              <w:rPr>
                <w:sz w:val="24"/>
                <w:szCs w:val="24"/>
              </w:rPr>
              <w:t>41</w:t>
            </w:r>
          </w:p>
        </w:tc>
        <w:tc>
          <w:tcPr>
            <w:tcW w:w="3544" w:type="dxa"/>
            <w:tcBorders>
              <w:top w:val="nil"/>
              <w:left w:val="nil"/>
              <w:bottom w:val="single" w:sz="4" w:space="0" w:color="auto"/>
              <w:right w:val="single" w:sz="4" w:space="0" w:color="auto"/>
            </w:tcBorders>
            <w:shd w:val="clear" w:color="auto" w:fill="auto"/>
            <w:noWrap/>
            <w:vAlign w:val="bottom"/>
            <w:hideMark/>
          </w:tcPr>
          <w:p w14:paraId="6F29893B" w14:textId="77777777" w:rsidR="00774FA8" w:rsidRPr="00D02947" w:rsidRDefault="00774FA8" w:rsidP="00147445">
            <w:pPr>
              <w:jc w:val="center"/>
              <w:rPr>
                <w:sz w:val="24"/>
                <w:szCs w:val="24"/>
              </w:rPr>
            </w:pPr>
            <w:r w:rsidRPr="00D02947">
              <w:rPr>
                <w:sz w:val="24"/>
                <w:szCs w:val="24"/>
              </w:rPr>
              <w:t>497922.27</w:t>
            </w:r>
          </w:p>
        </w:tc>
        <w:tc>
          <w:tcPr>
            <w:tcW w:w="3600" w:type="dxa"/>
            <w:tcBorders>
              <w:top w:val="nil"/>
              <w:left w:val="nil"/>
              <w:bottom w:val="single" w:sz="4" w:space="0" w:color="auto"/>
              <w:right w:val="single" w:sz="4" w:space="0" w:color="auto"/>
            </w:tcBorders>
            <w:shd w:val="clear" w:color="auto" w:fill="auto"/>
            <w:noWrap/>
            <w:vAlign w:val="bottom"/>
            <w:hideMark/>
          </w:tcPr>
          <w:p w14:paraId="27827F6A" w14:textId="77777777" w:rsidR="00774FA8" w:rsidRPr="00D02947" w:rsidRDefault="00774FA8" w:rsidP="00147445">
            <w:pPr>
              <w:jc w:val="center"/>
              <w:rPr>
                <w:sz w:val="24"/>
                <w:szCs w:val="24"/>
              </w:rPr>
            </w:pPr>
            <w:r w:rsidRPr="00D02947">
              <w:rPr>
                <w:sz w:val="24"/>
                <w:szCs w:val="24"/>
              </w:rPr>
              <w:t>2235575.96</w:t>
            </w:r>
          </w:p>
        </w:tc>
      </w:tr>
      <w:tr w:rsidR="00774FA8" w:rsidRPr="00D02947" w14:paraId="70EF95C3"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6606E5E" w14:textId="77777777" w:rsidR="00774FA8" w:rsidRPr="00D02947" w:rsidRDefault="00774FA8" w:rsidP="00147445">
            <w:pPr>
              <w:jc w:val="center"/>
              <w:rPr>
                <w:sz w:val="24"/>
                <w:szCs w:val="24"/>
              </w:rPr>
            </w:pPr>
            <w:r w:rsidRPr="00D02947">
              <w:rPr>
                <w:sz w:val="24"/>
                <w:szCs w:val="24"/>
              </w:rPr>
              <w:t>42</w:t>
            </w:r>
          </w:p>
        </w:tc>
        <w:tc>
          <w:tcPr>
            <w:tcW w:w="3544" w:type="dxa"/>
            <w:tcBorders>
              <w:top w:val="nil"/>
              <w:left w:val="nil"/>
              <w:bottom w:val="single" w:sz="4" w:space="0" w:color="auto"/>
              <w:right w:val="single" w:sz="4" w:space="0" w:color="auto"/>
            </w:tcBorders>
            <w:shd w:val="clear" w:color="auto" w:fill="auto"/>
            <w:noWrap/>
            <w:vAlign w:val="bottom"/>
            <w:hideMark/>
          </w:tcPr>
          <w:p w14:paraId="4C76DD98" w14:textId="77777777" w:rsidR="00774FA8" w:rsidRPr="00D02947" w:rsidRDefault="00774FA8" w:rsidP="00147445">
            <w:pPr>
              <w:jc w:val="center"/>
              <w:rPr>
                <w:sz w:val="24"/>
                <w:szCs w:val="24"/>
              </w:rPr>
            </w:pPr>
            <w:r w:rsidRPr="00D02947">
              <w:rPr>
                <w:sz w:val="24"/>
                <w:szCs w:val="24"/>
              </w:rPr>
              <w:t>497923.20</w:t>
            </w:r>
          </w:p>
        </w:tc>
        <w:tc>
          <w:tcPr>
            <w:tcW w:w="3600" w:type="dxa"/>
            <w:tcBorders>
              <w:top w:val="nil"/>
              <w:left w:val="nil"/>
              <w:bottom w:val="single" w:sz="4" w:space="0" w:color="auto"/>
              <w:right w:val="single" w:sz="4" w:space="0" w:color="auto"/>
            </w:tcBorders>
            <w:shd w:val="clear" w:color="auto" w:fill="auto"/>
            <w:noWrap/>
            <w:vAlign w:val="bottom"/>
            <w:hideMark/>
          </w:tcPr>
          <w:p w14:paraId="071FFB12" w14:textId="77777777" w:rsidR="00774FA8" w:rsidRPr="00D02947" w:rsidRDefault="00774FA8" w:rsidP="00147445">
            <w:pPr>
              <w:jc w:val="center"/>
              <w:rPr>
                <w:sz w:val="24"/>
                <w:szCs w:val="24"/>
              </w:rPr>
            </w:pPr>
            <w:r w:rsidRPr="00D02947">
              <w:rPr>
                <w:sz w:val="24"/>
                <w:szCs w:val="24"/>
              </w:rPr>
              <w:t>2235578.26</w:t>
            </w:r>
          </w:p>
        </w:tc>
      </w:tr>
      <w:tr w:rsidR="00774FA8" w:rsidRPr="00D02947" w14:paraId="7DA9FCCD"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2514AD5" w14:textId="77777777" w:rsidR="00774FA8" w:rsidRPr="00D02947" w:rsidRDefault="00774FA8" w:rsidP="00147445">
            <w:pPr>
              <w:jc w:val="center"/>
              <w:rPr>
                <w:sz w:val="24"/>
                <w:szCs w:val="24"/>
              </w:rPr>
            </w:pPr>
            <w:r w:rsidRPr="00D02947">
              <w:rPr>
                <w:sz w:val="24"/>
                <w:szCs w:val="24"/>
              </w:rPr>
              <w:t>43</w:t>
            </w:r>
          </w:p>
        </w:tc>
        <w:tc>
          <w:tcPr>
            <w:tcW w:w="3544" w:type="dxa"/>
            <w:tcBorders>
              <w:top w:val="nil"/>
              <w:left w:val="nil"/>
              <w:bottom w:val="single" w:sz="4" w:space="0" w:color="auto"/>
              <w:right w:val="single" w:sz="4" w:space="0" w:color="auto"/>
            </w:tcBorders>
            <w:shd w:val="clear" w:color="auto" w:fill="auto"/>
            <w:noWrap/>
            <w:vAlign w:val="bottom"/>
            <w:hideMark/>
          </w:tcPr>
          <w:p w14:paraId="73B0A3EB" w14:textId="77777777" w:rsidR="00774FA8" w:rsidRPr="00D02947" w:rsidRDefault="00774FA8" w:rsidP="00147445">
            <w:pPr>
              <w:jc w:val="center"/>
              <w:rPr>
                <w:sz w:val="24"/>
                <w:szCs w:val="24"/>
              </w:rPr>
            </w:pPr>
            <w:r w:rsidRPr="00D02947">
              <w:rPr>
                <w:sz w:val="24"/>
                <w:szCs w:val="24"/>
              </w:rPr>
              <w:t>497966.58</w:t>
            </w:r>
          </w:p>
        </w:tc>
        <w:tc>
          <w:tcPr>
            <w:tcW w:w="3600" w:type="dxa"/>
            <w:tcBorders>
              <w:top w:val="nil"/>
              <w:left w:val="nil"/>
              <w:bottom w:val="single" w:sz="4" w:space="0" w:color="auto"/>
              <w:right w:val="single" w:sz="4" w:space="0" w:color="auto"/>
            </w:tcBorders>
            <w:shd w:val="clear" w:color="auto" w:fill="auto"/>
            <w:noWrap/>
            <w:vAlign w:val="bottom"/>
            <w:hideMark/>
          </w:tcPr>
          <w:p w14:paraId="5A8D66B4" w14:textId="77777777" w:rsidR="00774FA8" w:rsidRPr="00D02947" w:rsidRDefault="00774FA8" w:rsidP="00147445">
            <w:pPr>
              <w:jc w:val="center"/>
              <w:rPr>
                <w:sz w:val="24"/>
                <w:szCs w:val="24"/>
              </w:rPr>
            </w:pPr>
            <w:r w:rsidRPr="00D02947">
              <w:rPr>
                <w:sz w:val="24"/>
                <w:szCs w:val="24"/>
              </w:rPr>
              <w:t>2235584.16</w:t>
            </w:r>
          </w:p>
        </w:tc>
      </w:tr>
      <w:tr w:rsidR="00774FA8" w:rsidRPr="00D02947" w14:paraId="4249384F"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D543683" w14:textId="77777777" w:rsidR="00774FA8" w:rsidRPr="00D02947" w:rsidRDefault="00774FA8" w:rsidP="00147445">
            <w:pPr>
              <w:jc w:val="center"/>
              <w:rPr>
                <w:sz w:val="24"/>
                <w:szCs w:val="24"/>
              </w:rPr>
            </w:pPr>
            <w:r w:rsidRPr="00D02947">
              <w:rPr>
                <w:sz w:val="24"/>
                <w:szCs w:val="24"/>
              </w:rPr>
              <w:t>44</w:t>
            </w:r>
          </w:p>
        </w:tc>
        <w:tc>
          <w:tcPr>
            <w:tcW w:w="3544" w:type="dxa"/>
            <w:tcBorders>
              <w:top w:val="nil"/>
              <w:left w:val="nil"/>
              <w:bottom w:val="single" w:sz="4" w:space="0" w:color="auto"/>
              <w:right w:val="single" w:sz="4" w:space="0" w:color="auto"/>
            </w:tcBorders>
            <w:shd w:val="clear" w:color="auto" w:fill="auto"/>
            <w:noWrap/>
            <w:vAlign w:val="bottom"/>
            <w:hideMark/>
          </w:tcPr>
          <w:p w14:paraId="22BC2B1D" w14:textId="77777777" w:rsidR="00774FA8" w:rsidRPr="00D02947" w:rsidRDefault="00774FA8" w:rsidP="00147445">
            <w:pPr>
              <w:jc w:val="center"/>
              <w:rPr>
                <w:sz w:val="24"/>
                <w:szCs w:val="24"/>
              </w:rPr>
            </w:pPr>
            <w:r w:rsidRPr="00D02947">
              <w:rPr>
                <w:sz w:val="24"/>
                <w:szCs w:val="24"/>
              </w:rPr>
              <w:t>497968.99</w:t>
            </w:r>
          </w:p>
        </w:tc>
        <w:tc>
          <w:tcPr>
            <w:tcW w:w="3600" w:type="dxa"/>
            <w:tcBorders>
              <w:top w:val="nil"/>
              <w:left w:val="nil"/>
              <w:bottom w:val="single" w:sz="4" w:space="0" w:color="auto"/>
              <w:right w:val="single" w:sz="4" w:space="0" w:color="auto"/>
            </w:tcBorders>
            <w:shd w:val="clear" w:color="auto" w:fill="auto"/>
            <w:noWrap/>
            <w:vAlign w:val="bottom"/>
            <w:hideMark/>
          </w:tcPr>
          <w:p w14:paraId="27CEC430" w14:textId="77777777" w:rsidR="00774FA8" w:rsidRPr="00D02947" w:rsidRDefault="00774FA8" w:rsidP="00147445">
            <w:pPr>
              <w:jc w:val="center"/>
              <w:rPr>
                <w:sz w:val="24"/>
                <w:szCs w:val="24"/>
              </w:rPr>
            </w:pPr>
            <w:r w:rsidRPr="00D02947">
              <w:rPr>
                <w:sz w:val="24"/>
                <w:szCs w:val="24"/>
              </w:rPr>
              <w:t>2235566.76</w:t>
            </w:r>
          </w:p>
        </w:tc>
      </w:tr>
      <w:tr w:rsidR="00774FA8" w:rsidRPr="00D02947" w14:paraId="02884B6D"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E02047F" w14:textId="77777777" w:rsidR="00774FA8" w:rsidRPr="00D02947" w:rsidRDefault="00774FA8" w:rsidP="00147445">
            <w:pPr>
              <w:jc w:val="center"/>
              <w:rPr>
                <w:sz w:val="24"/>
                <w:szCs w:val="24"/>
              </w:rPr>
            </w:pPr>
            <w:r w:rsidRPr="00D02947">
              <w:rPr>
                <w:sz w:val="24"/>
                <w:szCs w:val="24"/>
              </w:rPr>
              <w:t>45</w:t>
            </w:r>
          </w:p>
        </w:tc>
        <w:tc>
          <w:tcPr>
            <w:tcW w:w="3544" w:type="dxa"/>
            <w:tcBorders>
              <w:top w:val="nil"/>
              <w:left w:val="nil"/>
              <w:bottom w:val="single" w:sz="4" w:space="0" w:color="auto"/>
              <w:right w:val="single" w:sz="4" w:space="0" w:color="auto"/>
            </w:tcBorders>
            <w:shd w:val="clear" w:color="auto" w:fill="auto"/>
            <w:noWrap/>
            <w:vAlign w:val="bottom"/>
            <w:hideMark/>
          </w:tcPr>
          <w:p w14:paraId="7E732EC9" w14:textId="77777777" w:rsidR="00774FA8" w:rsidRPr="00D02947" w:rsidRDefault="00774FA8" w:rsidP="00147445">
            <w:pPr>
              <w:jc w:val="center"/>
              <w:rPr>
                <w:sz w:val="24"/>
                <w:szCs w:val="24"/>
              </w:rPr>
            </w:pPr>
            <w:r w:rsidRPr="00D02947">
              <w:rPr>
                <w:sz w:val="24"/>
                <w:szCs w:val="24"/>
              </w:rPr>
              <w:t>497975.01</w:t>
            </w:r>
          </w:p>
        </w:tc>
        <w:tc>
          <w:tcPr>
            <w:tcW w:w="3600" w:type="dxa"/>
            <w:tcBorders>
              <w:top w:val="nil"/>
              <w:left w:val="nil"/>
              <w:bottom w:val="single" w:sz="4" w:space="0" w:color="auto"/>
              <w:right w:val="single" w:sz="4" w:space="0" w:color="auto"/>
            </w:tcBorders>
            <w:shd w:val="clear" w:color="auto" w:fill="auto"/>
            <w:noWrap/>
            <w:vAlign w:val="bottom"/>
            <w:hideMark/>
          </w:tcPr>
          <w:p w14:paraId="23D6CD22" w14:textId="77777777" w:rsidR="00774FA8" w:rsidRPr="00D02947" w:rsidRDefault="00774FA8" w:rsidP="00147445">
            <w:pPr>
              <w:jc w:val="center"/>
              <w:rPr>
                <w:sz w:val="24"/>
                <w:szCs w:val="24"/>
              </w:rPr>
            </w:pPr>
            <w:r w:rsidRPr="00D02947">
              <w:rPr>
                <w:sz w:val="24"/>
                <w:szCs w:val="24"/>
              </w:rPr>
              <w:t>2235567.60</w:t>
            </w:r>
          </w:p>
        </w:tc>
      </w:tr>
      <w:tr w:rsidR="00774FA8" w:rsidRPr="00D02947" w14:paraId="34824C8C"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1C23F4F" w14:textId="77777777" w:rsidR="00774FA8" w:rsidRPr="00D02947" w:rsidRDefault="00774FA8" w:rsidP="00147445">
            <w:pPr>
              <w:jc w:val="center"/>
              <w:rPr>
                <w:sz w:val="24"/>
                <w:szCs w:val="24"/>
              </w:rPr>
            </w:pPr>
            <w:r w:rsidRPr="00D02947">
              <w:rPr>
                <w:sz w:val="24"/>
                <w:szCs w:val="24"/>
              </w:rPr>
              <w:t>46</w:t>
            </w:r>
          </w:p>
        </w:tc>
        <w:tc>
          <w:tcPr>
            <w:tcW w:w="3544" w:type="dxa"/>
            <w:tcBorders>
              <w:top w:val="nil"/>
              <w:left w:val="nil"/>
              <w:bottom w:val="single" w:sz="4" w:space="0" w:color="auto"/>
              <w:right w:val="single" w:sz="4" w:space="0" w:color="auto"/>
            </w:tcBorders>
            <w:shd w:val="clear" w:color="auto" w:fill="auto"/>
            <w:noWrap/>
            <w:vAlign w:val="bottom"/>
            <w:hideMark/>
          </w:tcPr>
          <w:p w14:paraId="540381B5" w14:textId="77777777" w:rsidR="00774FA8" w:rsidRPr="00D02947" w:rsidRDefault="00774FA8" w:rsidP="00147445">
            <w:pPr>
              <w:jc w:val="center"/>
              <w:rPr>
                <w:sz w:val="24"/>
                <w:szCs w:val="24"/>
              </w:rPr>
            </w:pPr>
            <w:r w:rsidRPr="00D02947">
              <w:rPr>
                <w:sz w:val="24"/>
                <w:szCs w:val="24"/>
              </w:rPr>
              <w:t>497988.86</w:t>
            </w:r>
          </w:p>
        </w:tc>
        <w:tc>
          <w:tcPr>
            <w:tcW w:w="3600" w:type="dxa"/>
            <w:tcBorders>
              <w:top w:val="nil"/>
              <w:left w:val="nil"/>
              <w:bottom w:val="single" w:sz="4" w:space="0" w:color="auto"/>
              <w:right w:val="single" w:sz="4" w:space="0" w:color="auto"/>
            </w:tcBorders>
            <w:shd w:val="clear" w:color="auto" w:fill="auto"/>
            <w:noWrap/>
            <w:vAlign w:val="bottom"/>
            <w:hideMark/>
          </w:tcPr>
          <w:p w14:paraId="2593DC97" w14:textId="77777777" w:rsidR="00774FA8" w:rsidRPr="00D02947" w:rsidRDefault="00774FA8" w:rsidP="00147445">
            <w:pPr>
              <w:jc w:val="center"/>
              <w:rPr>
                <w:sz w:val="24"/>
                <w:szCs w:val="24"/>
              </w:rPr>
            </w:pPr>
            <w:r w:rsidRPr="00D02947">
              <w:rPr>
                <w:sz w:val="24"/>
                <w:szCs w:val="24"/>
              </w:rPr>
              <w:t>2235549.70</w:t>
            </w:r>
          </w:p>
        </w:tc>
      </w:tr>
      <w:tr w:rsidR="00774FA8" w:rsidRPr="00D02947" w14:paraId="4C16283D"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5BF5979" w14:textId="77777777" w:rsidR="00774FA8" w:rsidRPr="00D02947" w:rsidRDefault="00774FA8" w:rsidP="00147445">
            <w:pPr>
              <w:jc w:val="center"/>
              <w:rPr>
                <w:sz w:val="24"/>
                <w:szCs w:val="24"/>
              </w:rPr>
            </w:pPr>
            <w:r w:rsidRPr="00D02947">
              <w:rPr>
                <w:sz w:val="24"/>
                <w:szCs w:val="24"/>
              </w:rPr>
              <w:t>47</w:t>
            </w:r>
          </w:p>
        </w:tc>
        <w:tc>
          <w:tcPr>
            <w:tcW w:w="3544" w:type="dxa"/>
            <w:tcBorders>
              <w:top w:val="nil"/>
              <w:left w:val="nil"/>
              <w:bottom w:val="single" w:sz="4" w:space="0" w:color="auto"/>
              <w:right w:val="single" w:sz="4" w:space="0" w:color="auto"/>
            </w:tcBorders>
            <w:shd w:val="clear" w:color="auto" w:fill="auto"/>
            <w:noWrap/>
            <w:vAlign w:val="bottom"/>
            <w:hideMark/>
          </w:tcPr>
          <w:p w14:paraId="18D83CCB" w14:textId="77777777" w:rsidR="00774FA8" w:rsidRPr="00D02947" w:rsidRDefault="00774FA8" w:rsidP="00147445">
            <w:pPr>
              <w:jc w:val="center"/>
              <w:rPr>
                <w:sz w:val="24"/>
                <w:szCs w:val="24"/>
              </w:rPr>
            </w:pPr>
            <w:r w:rsidRPr="00D02947">
              <w:rPr>
                <w:sz w:val="24"/>
                <w:szCs w:val="24"/>
              </w:rPr>
              <w:t>498005.86</w:t>
            </w:r>
          </w:p>
        </w:tc>
        <w:tc>
          <w:tcPr>
            <w:tcW w:w="3600" w:type="dxa"/>
            <w:tcBorders>
              <w:top w:val="nil"/>
              <w:left w:val="nil"/>
              <w:bottom w:val="single" w:sz="4" w:space="0" w:color="auto"/>
              <w:right w:val="single" w:sz="4" w:space="0" w:color="auto"/>
            </w:tcBorders>
            <w:shd w:val="clear" w:color="auto" w:fill="auto"/>
            <w:noWrap/>
            <w:vAlign w:val="bottom"/>
            <w:hideMark/>
          </w:tcPr>
          <w:p w14:paraId="3AA0F650" w14:textId="77777777" w:rsidR="00774FA8" w:rsidRPr="00D02947" w:rsidRDefault="00774FA8" w:rsidP="00147445">
            <w:pPr>
              <w:jc w:val="center"/>
              <w:rPr>
                <w:sz w:val="24"/>
                <w:szCs w:val="24"/>
              </w:rPr>
            </w:pPr>
            <w:r w:rsidRPr="00D02947">
              <w:rPr>
                <w:sz w:val="24"/>
                <w:szCs w:val="24"/>
              </w:rPr>
              <w:t>2235562.86</w:t>
            </w:r>
          </w:p>
        </w:tc>
      </w:tr>
      <w:tr w:rsidR="00774FA8" w:rsidRPr="00D02947" w14:paraId="05F042EE"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9128973" w14:textId="77777777" w:rsidR="00774FA8" w:rsidRPr="00D02947" w:rsidRDefault="00774FA8" w:rsidP="00147445">
            <w:pPr>
              <w:jc w:val="center"/>
              <w:rPr>
                <w:sz w:val="24"/>
                <w:szCs w:val="24"/>
              </w:rPr>
            </w:pPr>
            <w:r w:rsidRPr="00D02947">
              <w:rPr>
                <w:sz w:val="24"/>
                <w:szCs w:val="24"/>
              </w:rPr>
              <w:t>48</w:t>
            </w:r>
          </w:p>
        </w:tc>
        <w:tc>
          <w:tcPr>
            <w:tcW w:w="3544" w:type="dxa"/>
            <w:tcBorders>
              <w:top w:val="nil"/>
              <w:left w:val="nil"/>
              <w:bottom w:val="single" w:sz="4" w:space="0" w:color="auto"/>
              <w:right w:val="single" w:sz="4" w:space="0" w:color="auto"/>
            </w:tcBorders>
            <w:shd w:val="clear" w:color="auto" w:fill="auto"/>
            <w:noWrap/>
            <w:vAlign w:val="bottom"/>
            <w:hideMark/>
          </w:tcPr>
          <w:p w14:paraId="272FB9BA" w14:textId="77777777" w:rsidR="00774FA8" w:rsidRPr="00D02947" w:rsidRDefault="00774FA8" w:rsidP="00147445">
            <w:pPr>
              <w:jc w:val="center"/>
              <w:rPr>
                <w:sz w:val="24"/>
                <w:szCs w:val="24"/>
              </w:rPr>
            </w:pPr>
            <w:r w:rsidRPr="00D02947">
              <w:rPr>
                <w:sz w:val="24"/>
                <w:szCs w:val="24"/>
              </w:rPr>
              <w:t>497999.56</w:t>
            </w:r>
          </w:p>
        </w:tc>
        <w:tc>
          <w:tcPr>
            <w:tcW w:w="3600" w:type="dxa"/>
            <w:tcBorders>
              <w:top w:val="nil"/>
              <w:left w:val="nil"/>
              <w:bottom w:val="single" w:sz="4" w:space="0" w:color="auto"/>
              <w:right w:val="single" w:sz="4" w:space="0" w:color="auto"/>
            </w:tcBorders>
            <w:shd w:val="clear" w:color="auto" w:fill="auto"/>
            <w:noWrap/>
            <w:vAlign w:val="bottom"/>
            <w:hideMark/>
          </w:tcPr>
          <w:p w14:paraId="6CF4C9D8" w14:textId="77777777" w:rsidR="00774FA8" w:rsidRPr="00D02947" w:rsidRDefault="00774FA8" w:rsidP="00147445">
            <w:pPr>
              <w:jc w:val="center"/>
              <w:rPr>
                <w:sz w:val="24"/>
                <w:szCs w:val="24"/>
              </w:rPr>
            </w:pPr>
            <w:r w:rsidRPr="00D02947">
              <w:rPr>
                <w:sz w:val="24"/>
                <w:szCs w:val="24"/>
              </w:rPr>
              <w:t>2235571.01</w:t>
            </w:r>
          </w:p>
        </w:tc>
      </w:tr>
      <w:tr w:rsidR="00774FA8" w:rsidRPr="00D02947" w14:paraId="533E9E17"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D4467D2" w14:textId="77777777" w:rsidR="00774FA8" w:rsidRPr="00D02947" w:rsidRDefault="00774FA8" w:rsidP="00147445">
            <w:pPr>
              <w:jc w:val="center"/>
              <w:rPr>
                <w:sz w:val="24"/>
                <w:szCs w:val="24"/>
              </w:rPr>
            </w:pPr>
            <w:r w:rsidRPr="00D02947">
              <w:rPr>
                <w:sz w:val="24"/>
                <w:szCs w:val="24"/>
              </w:rPr>
              <w:t>49</w:t>
            </w:r>
          </w:p>
        </w:tc>
        <w:tc>
          <w:tcPr>
            <w:tcW w:w="3544" w:type="dxa"/>
            <w:tcBorders>
              <w:top w:val="nil"/>
              <w:left w:val="nil"/>
              <w:bottom w:val="single" w:sz="4" w:space="0" w:color="auto"/>
              <w:right w:val="single" w:sz="4" w:space="0" w:color="auto"/>
            </w:tcBorders>
            <w:shd w:val="clear" w:color="auto" w:fill="auto"/>
            <w:noWrap/>
            <w:vAlign w:val="bottom"/>
            <w:hideMark/>
          </w:tcPr>
          <w:p w14:paraId="744FC870" w14:textId="77777777" w:rsidR="00774FA8" w:rsidRPr="00D02947" w:rsidRDefault="00774FA8" w:rsidP="00147445">
            <w:pPr>
              <w:jc w:val="center"/>
              <w:rPr>
                <w:sz w:val="24"/>
                <w:szCs w:val="24"/>
              </w:rPr>
            </w:pPr>
            <w:r w:rsidRPr="00D02947">
              <w:rPr>
                <w:sz w:val="24"/>
                <w:szCs w:val="24"/>
              </w:rPr>
              <w:t>498018.52</w:t>
            </w:r>
          </w:p>
        </w:tc>
        <w:tc>
          <w:tcPr>
            <w:tcW w:w="3600" w:type="dxa"/>
            <w:tcBorders>
              <w:top w:val="nil"/>
              <w:left w:val="nil"/>
              <w:bottom w:val="single" w:sz="4" w:space="0" w:color="auto"/>
              <w:right w:val="single" w:sz="4" w:space="0" w:color="auto"/>
            </w:tcBorders>
            <w:shd w:val="clear" w:color="auto" w:fill="auto"/>
            <w:noWrap/>
            <w:vAlign w:val="bottom"/>
            <w:hideMark/>
          </w:tcPr>
          <w:p w14:paraId="33C97948" w14:textId="77777777" w:rsidR="00774FA8" w:rsidRPr="00D02947" w:rsidRDefault="00774FA8" w:rsidP="00147445">
            <w:pPr>
              <w:jc w:val="center"/>
              <w:rPr>
                <w:sz w:val="24"/>
                <w:szCs w:val="24"/>
              </w:rPr>
            </w:pPr>
            <w:r w:rsidRPr="00D02947">
              <w:rPr>
                <w:sz w:val="24"/>
                <w:szCs w:val="24"/>
              </w:rPr>
              <w:t>2235573.64</w:t>
            </w:r>
          </w:p>
        </w:tc>
      </w:tr>
      <w:tr w:rsidR="00774FA8" w:rsidRPr="00D02947" w14:paraId="101704FA"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443B784" w14:textId="77777777" w:rsidR="00774FA8" w:rsidRPr="00D02947" w:rsidRDefault="00774FA8" w:rsidP="00147445">
            <w:pPr>
              <w:jc w:val="center"/>
              <w:rPr>
                <w:sz w:val="24"/>
                <w:szCs w:val="24"/>
              </w:rPr>
            </w:pPr>
            <w:r w:rsidRPr="00D02947">
              <w:rPr>
                <w:sz w:val="24"/>
                <w:szCs w:val="24"/>
              </w:rPr>
              <w:t>50</w:t>
            </w:r>
          </w:p>
        </w:tc>
        <w:tc>
          <w:tcPr>
            <w:tcW w:w="3544" w:type="dxa"/>
            <w:tcBorders>
              <w:top w:val="nil"/>
              <w:left w:val="nil"/>
              <w:bottom w:val="single" w:sz="4" w:space="0" w:color="auto"/>
              <w:right w:val="single" w:sz="4" w:space="0" w:color="auto"/>
            </w:tcBorders>
            <w:shd w:val="clear" w:color="auto" w:fill="auto"/>
            <w:noWrap/>
            <w:vAlign w:val="bottom"/>
            <w:hideMark/>
          </w:tcPr>
          <w:p w14:paraId="54E410A7" w14:textId="77777777" w:rsidR="00774FA8" w:rsidRPr="00D02947" w:rsidRDefault="00774FA8" w:rsidP="00147445">
            <w:pPr>
              <w:jc w:val="center"/>
              <w:rPr>
                <w:sz w:val="24"/>
                <w:szCs w:val="24"/>
              </w:rPr>
            </w:pPr>
            <w:r w:rsidRPr="00D02947">
              <w:rPr>
                <w:sz w:val="24"/>
                <w:szCs w:val="24"/>
              </w:rPr>
              <w:t>498017.70</w:t>
            </w:r>
          </w:p>
        </w:tc>
        <w:tc>
          <w:tcPr>
            <w:tcW w:w="3600" w:type="dxa"/>
            <w:tcBorders>
              <w:top w:val="nil"/>
              <w:left w:val="nil"/>
              <w:bottom w:val="single" w:sz="4" w:space="0" w:color="auto"/>
              <w:right w:val="single" w:sz="4" w:space="0" w:color="auto"/>
            </w:tcBorders>
            <w:shd w:val="clear" w:color="auto" w:fill="auto"/>
            <w:noWrap/>
            <w:vAlign w:val="bottom"/>
            <w:hideMark/>
          </w:tcPr>
          <w:p w14:paraId="4C5FBE5E" w14:textId="77777777" w:rsidR="00774FA8" w:rsidRPr="00D02947" w:rsidRDefault="00774FA8" w:rsidP="00147445">
            <w:pPr>
              <w:jc w:val="center"/>
              <w:rPr>
                <w:sz w:val="24"/>
                <w:szCs w:val="24"/>
              </w:rPr>
            </w:pPr>
            <w:r w:rsidRPr="00D02947">
              <w:rPr>
                <w:sz w:val="24"/>
                <w:szCs w:val="24"/>
              </w:rPr>
              <w:t>2235579.56</w:t>
            </w:r>
          </w:p>
        </w:tc>
      </w:tr>
      <w:tr w:rsidR="00774FA8" w:rsidRPr="00D02947" w14:paraId="23D42F0D"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E26A2B7" w14:textId="77777777" w:rsidR="00774FA8" w:rsidRPr="00D02947" w:rsidRDefault="00774FA8" w:rsidP="00147445">
            <w:pPr>
              <w:jc w:val="center"/>
              <w:rPr>
                <w:sz w:val="24"/>
                <w:szCs w:val="24"/>
              </w:rPr>
            </w:pPr>
            <w:r w:rsidRPr="00D02947">
              <w:rPr>
                <w:sz w:val="24"/>
                <w:szCs w:val="24"/>
              </w:rPr>
              <w:lastRenderedPageBreak/>
              <w:t>51</w:t>
            </w:r>
          </w:p>
        </w:tc>
        <w:tc>
          <w:tcPr>
            <w:tcW w:w="3544" w:type="dxa"/>
            <w:tcBorders>
              <w:top w:val="nil"/>
              <w:left w:val="nil"/>
              <w:bottom w:val="single" w:sz="4" w:space="0" w:color="auto"/>
              <w:right w:val="single" w:sz="4" w:space="0" w:color="auto"/>
            </w:tcBorders>
            <w:shd w:val="clear" w:color="auto" w:fill="auto"/>
            <w:noWrap/>
            <w:vAlign w:val="bottom"/>
            <w:hideMark/>
          </w:tcPr>
          <w:p w14:paraId="0B3D33A8" w14:textId="77777777" w:rsidR="00774FA8" w:rsidRPr="00D02947" w:rsidRDefault="00774FA8" w:rsidP="00147445">
            <w:pPr>
              <w:jc w:val="center"/>
              <w:rPr>
                <w:sz w:val="24"/>
                <w:szCs w:val="24"/>
              </w:rPr>
            </w:pPr>
            <w:r w:rsidRPr="00D02947">
              <w:rPr>
                <w:sz w:val="24"/>
                <w:szCs w:val="24"/>
              </w:rPr>
              <w:t>498037.51</w:t>
            </w:r>
          </w:p>
        </w:tc>
        <w:tc>
          <w:tcPr>
            <w:tcW w:w="3600" w:type="dxa"/>
            <w:tcBorders>
              <w:top w:val="nil"/>
              <w:left w:val="nil"/>
              <w:bottom w:val="single" w:sz="4" w:space="0" w:color="auto"/>
              <w:right w:val="single" w:sz="4" w:space="0" w:color="auto"/>
            </w:tcBorders>
            <w:shd w:val="clear" w:color="auto" w:fill="auto"/>
            <w:noWrap/>
            <w:vAlign w:val="bottom"/>
            <w:hideMark/>
          </w:tcPr>
          <w:p w14:paraId="45F35A18" w14:textId="77777777" w:rsidR="00774FA8" w:rsidRPr="00D02947" w:rsidRDefault="00774FA8" w:rsidP="00147445">
            <w:pPr>
              <w:jc w:val="center"/>
              <w:rPr>
                <w:sz w:val="24"/>
                <w:szCs w:val="24"/>
              </w:rPr>
            </w:pPr>
            <w:r w:rsidRPr="00D02947">
              <w:rPr>
                <w:sz w:val="24"/>
                <w:szCs w:val="24"/>
              </w:rPr>
              <w:t>2235582.31</w:t>
            </w:r>
          </w:p>
        </w:tc>
      </w:tr>
      <w:tr w:rsidR="00774FA8" w:rsidRPr="00D02947" w14:paraId="1C91781B"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E1DC185" w14:textId="77777777" w:rsidR="00774FA8" w:rsidRPr="00D02947" w:rsidRDefault="00774FA8" w:rsidP="00147445">
            <w:pPr>
              <w:jc w:val="center"/>
              <w:rPr>
                <w:sz w:val="24"/>
                <w:szCs w:val="24"/>
              </w:rPr>
            </w:pPr>
            <w:r w:rsidRPr="00D02947">
              <w:rPr>
                <w:sz w:val="24"/>
                <w:szCs w:val="24"/>
              </w:rPr>
              <w:t>52</w:t>
            </w:r>
          </w:p>
        </w:tc>
        <w:tc>
          <w:tcPr>
            <w:tcW w:w="3544" w:type="dxa"/>
            <w:tcBorders>
              <w:top w:val="nil"/>
              <w:left w:val="nil"/>
              <w:bottom w:val="single" w:sz="4" w:space="0" w:color="auto"/>
              <w:right w:val="single" w:sz="4" w:space="0" w:color="auto"/>
            </w:tcBorders>
            <w:shd w:val="clear" w:color="auto" w:fill="auto"/>
            <w:noWrap/>
            <w:vAlign w:val="bottom"/>
            <w:hideMark/>
          </w:tcPr>
          <w:p w14:paraId="7695BCD7" w14:textId="77777777" w:rsidR="00774FA8" w:rsidRPr="00D02947" w:rsidRDefault="00774FA8" w:rsidP="00147445">
            <w:pPr>
              <w:jc w:val="center"/>
              <w:rPr>
                <w:sz w:val="24"/>
                <w:szCs w:val="24"/>
              </w:rPr>
            </w:pPr>
            <w:r w:rsidRPr="00D02947">
              <w:rPr>
                <w:sz w:val="24"/>
                <w:szCs w:val="24"/>
              </w:rPr>
              <w:t>498033.66</w:t>
            </w:r>
          </w:p>
        </w:tc>
        <w:tc>
          <w:tcPr>
            <w:tcW w:w="3600" w:type="dxa"/>
            <w:tcBorders>
              <w:top w:val="nil"/>
              <w:left w:val="nil"/>
              <w:bottom w:val="single" w:sz="4" w:space="0" w:color="auto"/>
              <w:right w:val="single" w:sz="4" w:space="0" w:color="auto"/>
            </w:tcBorders>
            <w:shd w:val="clear" w:color="auto" w:fill="auto"/>
            <w:noWrap/>
            <w:vAlign w:val="bottom"/>
            <w:hideMark/>
          </w:tcPr>
          <w:p w14:paraId="697A86C7" w14:textId="77777777" w:rsidR="00774FA8" w:rsidRPr="00D02947" w:rsidRDefault="00774FA8" w:rsidP="00147445">
            <w:pPr>
              <w:jc w:val="center"/>
              <w:rPr>
                <w:sz w:val="24"/>
                <w:szCs w:val="24"/>
              </w:rPr>
            </w:pPr>
            <w:r w:rsidRPr="00D02947">
              <w:rPr>
                <w:sz w:val="24"/>
                <w:szCs w:val="24"/>
              </w:rPr>
              <w:t>2235610.04</w:t>
            </w:r>
          </w:p>
        </w:tc>
      </w:tr>
      <w:tr w:rsidR="00774FA8" w:rsidRPr="00D02947" w14:paraId="4ED3160E"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3B9684C" w14:textId="77777777" w:rsidR="00774FA8" w:rsidRPr="00D02947" w:rsidRDefault="00774FA8" w:rsidP="00147445">
            <w:pPr>
              <w:jc w:val="center"/>
              <w:rPr>
                <w:sz w:val="24"/>
                <w:szCs w:val="24"/>
              </w:rPr>
            </w:pPr>
            <w:r w:rsidRPr="00D02947">
              <w:rPr>
                <w:sz w:val="24"/>
                <w:szCs w:val="24"/>
              </w:rPr>
              <w:t>53</w:t>
            </w:r>
          </w:p>
        </w:tc>
        <w:tc>
          <w:tcPr>
            <w:tcW w:w="3544" w:type="dxa"/>
            <w:tcBorders>
              <w:top w:val="nil"/>
              <w:left w:val="nil"/>
              <w:bottom w:val="single" w:sz="4" w:space="0" w:color="auto"/>
              <w:right w:val="single" w:sz="4" w:space="0" w:color="auto"/>
            </w:tcBorders>
            <w:shd w:val="clear" w:color="auto" w:fill="auto"/>
            <w:noWrap/>
            <w:vAlign w:val="bottom"/>
            <w:hideMark/>
          </w:tcPr>
          <w:p w14:paraId="4AE2DFD6" w14:textId="77777777" w:rsidR="00774FA8" w:rsidRPr="00D02947" w:rsidRDefault="00774FA8" w:rsidP="00147445">
            <w:pPr>
              <w:jc w:val="center"/>
              <w:rPr>
                <w:sz w:val="24"/>
                <w:szCs w:val="24"/>
              </w:rPr>
            </w:pPr>
            <w:r w:rsidRPr="00D02947">
              <w:rPr>
                <w:sz w:val="24"/>
                <w:szCs w:val="24"/>
              </w:rPr>
              <w:t>498013.85</w:t>
            </w:r>
          </w:p>
        </w:tc>
        <w:tc>
          <w:tcPr>
            <w:tcW w:w="3600" w:type="dxa"/>
            <w:tcBorders>
              <w:top w:val="nil"/>
              <w:left w:val="nil"/>
              <w:bottom w:val="single" w:sz="4" w:space="0" w:color="auto"/>
              <w:right w:val="single" w:sz="4" w:space="0" w:color="auto"/>
            </w:tcBorders>
            <w:shd w:val="clear" w:color="auto" w:fill="auto"/>
            <w:noWrap/>
            <w:vAlign w:val="bottom"/>
            <w:hideMark/>
          </w:tcPr>
          <w:p w14:paraId="7CB1DF5E" w14:textId="77777777" w:rsidR="00774FA8" w:rsidRPr="00D02947" w:rsidRDefault="00774FA8" w:rsidP="00147445">
            <w:pPr>
              <w:jc w:val="center"/>
              <w:rPr>
                <w:sz w:val="24"/>
                <w:szCs w:val="24"/>
              </w:rPr>
            </w:pPr>
            <w:r w:rsidRPr="00D02947">
              <w:rPr>
                <w:sz w:val="24"/>
                <w:szCs w:val="24"/>
              </w:rPr>
              <w:t>2235607.29</w:t>
            </w:r>
          </w:p>
        </w:tc>
      </w:tr>
      <w:tr w:rsidR="00774FA8" w:rsidRPr="00D02947" w14:paraId="11C68325"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301E923" w14:textId="77777777" w:rsidR="00774FA8" w:rsidRPr="00D02947" w:rsidRDefault="00774FA8" w:rsidP="00147445">
            <w:pPr>
              <w:jc w:val="center"/>
              <w:rPr>
                <w:sz w:val="24"/>
                <w:szCs w:val="24"/>
              </w:rPr>
            </w:pPr>
            <w:r w:rsidRPr="00D02947">
              <w:rPr>
                <w:sz w:val="24"/>
                <w:szCs w:val="24"/>
              </w:rPr>
              <w:t>54</w:t>
            </w:r>
          </w:p>
        </w:tc>
        <w:tc>
          <w:tcPr>
            <w:tcW w:w="3544" w:type="dxa"/>
            <w:tcBorders>
              <w:top w:val="nil"/>
              <w:left w:val="nil"/>
              <w:bottom w:val="single" w:sz="4" w:space="0" w:color="auto"/>
              <w:right w:val="single" w:sz="4" w:space="0" w:color="auto"/>
            </w:tcBorders>
            <w:shd w:val="clear" w:color="auto" w:fill="auto"/>
            <w:noWrap/>
            <w:vAlign w:val="bottom"/>
            <w:hideMark/>
          </w:tcPr>
          <w:p w14:paraId="4B599338" w14:textId="77777777" w:rsidR="00774FA8" w:rsidRPr="00D02947" w:rsidRDefault="00774FA8" w:rsidP="00147445">
            <w:pPr>
              <w:jc w:val="center"/>
              <w:rPr>
                <w:sz w:val="24"/>
                <w:szCs w:val="24"/>
              </w:rPr>
            </w:pPr>
            <w:r w:rsidRPr="00D02947">
              <w:rPr>
                <w:sz w:val="24"/>
                <w:szCs w:val="24"/>
              </w:rPr>
              <w:t>498013.02</w:t>
            </w:r>
          </w:p>
        </w:tc>
        <w:tc>
          <w:tcPr>
            <w:tcW w:w="3600" w:type="dxa"/>
            <w:tcBorders>
              <w:top w:val="nil"/>
              <w:left w:val="nil"/>
              <w:bottom w:val="single" w:sz="4" w:space="0" w:color="auto"/>
              <w:right w:val="single" w:sz="4" w:space="0" w:color="auto"/>
            </w:tcBorders>
            <w:shd w:val="clear" w:color="auto" w:fill="auto"/>
            <w:noWrap/>
            <w:vAlign w:val="bottom"/>
            <w:hideMark/>
          </w:tcPr>
          <w:p w14:paraId="4671AB54" w14:textId="77777777" w:rsidR="00774FA8" w:rsidRPr="00D02947" w:rsidRDefault="00774FA8" w:rsidP="00147445">
            <w:pPr>
              <w:jc w:val="center"/>
              <w:rPr>
                <w:sz w:val="24"/>
                <w:szCs w:val="24"/>
              </w:rPr>
            </w:pPr>
            <w:r w:rsidRPr="00D02947">
              <w:rPr>
                <w:sz w:val="24"/>
                <w:szCs w:val="24"/>
              </w:rPr>
              <w:t>2235613.26</w:t>
            </w:r>
          </w:p>
        </w:tc>
      </w:tr>
      <w:tr w:rsidR="00774FA8" w:rsidRPr="00D02947" w14:paraId="6F93D3D8"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7A1DCD0" w14:textId="77777777" w:rsidR="00774FA8" w:rsidRPr="00D02947" w:rsidRDefault="00774FA8" w:rsidP="00147445">
            <w:pPr>
              <w:jc w:val="center"/>
              <w:rPr>
                <w:sz w:val="24"/>
                <w:szCs w:val="24"/>
              </w:rPr>
            </w:pPr>
            <w:r w:rsidRPr="00D02947">
              <w:rPr>
                <w:sz w:val="24"/>
                <w:szCs w:val="24"/>
              </w:rPr>
              <w:t>55</w:t>
            </w:r>
          </w:p>
        </w:tc>
        <w:tc>
          <w:tcPr>
            <w:tcW w:w="3544" w:type="dxa"/>
            <w:tcBorders>
              <w:top w:val="nil"/>
              <w:left w:val="nil"/>
              <w:bottom w:val="single" w:sz="4" w:space="0" w:color="auto"/>
              <w:right w:val="single" w:sz="4" w:space="0" w:color="auto"/>
            </w:tcBorders>
            <w:shd w:val="clear" w:color="auto" w:fill="auto"/>
            <w:noWrap/>
            <w:vAlign w:val="bottom"/>
            <w:hideMark/>
          </w:tcPr>
          <w:p w14:paraId="67A0DE25" w14:textId="77777777" w:rsidR="00774FA8" w:rsidRPr="00D02947" w:rsidRDefault="00774FA8" w:rsidP="00147445">
            <w:pPr>
              <w:jc w:val="center"/>
              <w:rPr>
                <w:sz w:val="24"/>
                <w:szCs w:val="24"/>
              </w:rPr>
            </w:pPr>
            <w:r w:rsidRPr="00D02947">
              <w:rPr>
                <w:sz w:val="24"/>
                <w:szCs w:val="24"/>
              </w:rPr>
              <w:t>497963.49</w:t>
            </w:r>
          </w:p>
        </w:tc>
        <w:tc>
          <w:tcPr>
            <w:tcW w:w="3600" w:type="dxa"/>
            <w:tcBorders>
              <w:top w:val="nil"/>
              <w:left w:val="nil"/>
              <w:bottom w:val="single" w:sz="4" w:space="0" w:color="auto"/>
              <w:right w:val="single" w:sz="4" w:space="0" w:color="auto"/>
            </w:tcBorders>
            <w:shd w:val="clear" w:color="auto" w:fill="auto"/>
            <w:noWrap/>
            <w:vAlign w:val="bottom"/>
            <w:hideMark/>
          </w:tcPr>
          <w:p w14:paraId="21770F54" w14:textId="77777777" w:rsidR="00774FA8" w:rsidRPr="00D02947" w:rsidRDefault="00774FA8" w:rsidP="00147445">
            <w:pPr>
              <w:jc w:val="center"/>
              <w:rPr>
                <w:sz w:val="24"/>
                <w:szCs w:val="24"/>
              </w:rPr>
            </w:pPr>
            <w:r w:rsidRPr="00D02947">
              <w:rPr>
                <w:sz w:val="24"/>
                <w:szCs w:val="24"/>
              </w:rPr>
              <w:t>2235606.38</w:t>
            </w:r>
          </w:p>
        </w:tc>
      </w:tr>
      <w:tr w:rsidR="00774FA8" w:rsidRPr="00D02947" w14:paraId="5CC19F07" w14:textId="77777777" w:rsidTr="00147445">
        <w:trPr>
          <w:trHeight w:val="385"/>
          <w:jc w:val="center"/>
        </w:trPr>
        <w:tc>
          <w:tcPr>
            <w:tcW w:w="8904"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1532E681" w14:textId="77777777" w:rsidR="00774FA8" w:rsidRPr="00D02947" w:rsidRDefault="00774FA8" w:rsidP="00147445">
            <w:pPr>
              <w:jc w:val="center"/>
              <w:rPr>
                <w:b/>
                <w:bCs/>
                <w:sz w:val="24"/>
                <w:szCs w:val="24"/>
              </w:rPr>
            </w:pPr>
            <w:r w:rsidRPr="00D02947">
              <w:rPr>
                <w:b/>
                <w:bCs/>
                <w:sz w:val="24"/>
                <w:szCs w:val="24"/>
              </w:rPr>
              <w:t>Реконструкция нефтегазопровода ПК63+91.22 – ПК66+04.39 (ПК0 – ПК2+52.77)</w:t>
            </w:r>
          </w:p>
        </w:tc>
      </w:tr>
      <w:tr w:rsidR="00774FA8" w:rsidRPr="00D02947" w14:paraId="5D1EA387"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AFECA47" w14:textId="77777777" w:rsidR="00774FA8" w:rsidRPr="00D02947" w:rsidRDefault="00774FA8" w:rsidP="00147445">
            <w:pPr>
              <w:jc w:val="center"/>
              <w:rPr>
                <w:b/>
                <w:bCs/>
                <w:sz w:val="24"/>
                <w:szCs w:val="24"/>
              </w:rPr>
            </w:pPr>
            <w:r w:rsidRPr="00D02947">
              <w:rPr>
                <w:b/>
                <w:bCs/>
                <w:sz w:val="24"/>
                <w:szCs w:val="24"/>
              </w:rPr>
              <w:t>№</w:t>
            </w:r>
          </w:p>
        </w:tc>
        <w:tc>
          <w:tcPr>
            <w:tcW w:w="3544" w:type="dxa"/>
            <w:tcBorders>
              <w:top w:val="nil"/>
              <w:left w:val="nil"/>
              <w:bottom w:val="nil"/>
              <w:right w:val="single" w:sz="4" w:space="0" w:color="auto"/>
            </w:tcBorders>
            <w:shd w:val="clear" w:color="auto" w:fill="auto"/>
            <w:noWrap/>
            <w:vAlign w:val="bottom"/>
            <w:hideMark/>
          </w:tcPr>
          <w:p w14:paraId="6BA2CD7F" w14:textId="77777777" w:rsidR="00774FA8" w:rsidRPr="00D02947" w:rsidRDefault="00774FA8" w:rsidP="00147445">
            <w:pPr>
              <w:jc w:val="center"/>
              <w:rPr>
                <w:b/>
                <w:bCs/>
                <w:sz w:val="24"/>
                <w:szCs w:val="24"/>
              </w:rPr>
            </w:pPr>
            <w:r w:rsidRPr="00D02947">
              <w:rPr>
                <w:b/>
                <w:bCs/>
                <w:sz w:val="24"/>
                <w:szCs w:val="24"/>
              </w:rPr>
              <w:t>X</w:t>
            </w:r>
          </w:p>
        </w:tc>
        <w:tc>
          <w:tcPr>
            <w:tcW w:w="3600" w:type="dxa"/>
            <w:tcBorders>
              <w:top w:val="nil"/>
              <w:left w:val="nil"/>
              <w:bottom w:val="single" w:sz="4" w:space="0" w:color="auto"/>
              <w:right w:val="single" w:sz="4" w:space="0" w:color="auto"/>
            </w:tcBorders>
            <w:shd w:val="clear" w:color="auto" w:fill="auto"/>
            <w:noWrap/>
            <w:vAlign w:val="bottom"/>
            <w:hideMark/>
          </w:tcPr>
          <w:p w14:paraId="5FB27AD2" w14:textId="77777777" w:rsidR="00774FA8" w:rsidRPr="00D02947" w:rsidRDefault="00774FA8" w:rsidP="00147445">
            <w:pPr>
              <w:jc w:val="center"/>
              <w:rPr>
                <w:b/>
                <w:bCs/>
                <w:sz w:val="24"/>
                <w:szCs w:val="24"/>
              </w:rPr>
            </w:pPr>
            <w:r w:rsidRPr="00D02947">
              <w:rPr>
                <w:b/>
                <w:bCs/>
                <w:sz w:val="24"/>
                <w:szCs w:val="24"/>
              </w:rPr>
              <w:t>Y</w:t>
            </w:r>
          </w:p>
        </w:tc>
      </w:tr>
      <w:tr w:rsidR="00774FA8" w:rsidRPr="00D02947" w14:paraId="71FDB98E"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B7458B1" w14:textId="77777777" w:rsidR="00774FA8" w:rsidRPr="00D02947" w:rsidRDefault="00774FA8" w:rsidP="00147445">
            <w:pPr>
              <w:jc w:val="center"/>
              <w:rPr>
                <w:sz w:val="24"/>
                <w:szCs w:val="24"/>
              </w:rPr>
            </w:pPr>
            <w:r w:rsidRPr="00D02947">
              <w:rPr>
                <w:sz w:val="24"/>
                <w:szCs w:val="24"/>
              </w:rPr>
              <w:t>56</w:t>
            </w:r>
          </w:p>
        </w:tc>
        <w:tc>
          <w:tcPr>
            <w:tcW w:w="3544" w:type="dxa"/>
            <w:tcBorders>
              <w:top w:val="single" w:sz="4" w:space="0" w:color="auto"/>
              <w:left w:val="nil"/>
              <w:bottom w:val="single" w:sz="4" w:space="0" w:color="auto"/>
              <w:right w:val="single" w:sz="4" w:space="0" w:color="auto"/>
            </w:tcBorders>
            <w:shd w:val="clear" w:color="auto" w:fill="auto"/>
            <w:noWrap/>
            <w:vAlign w:val="bottom"/>
            <w:hideMark/>
          </w:tcPr>
          <w:p w14:paraId="397B78A9" w14:textId="77777777" w:rsidR="00774FA8" w:rsidRDefault="00774FA8" w:rsidP="00147445">
            <w:pPr>
              <w:jc w:val="center"/>
              <w:rPr>
                <w:sz w:val="24"/>
                <w:szCs w:val="24"/>
              </w:rPr>
            </w:pPr>
            <w:r w:rsidRPr="00E760DA">
              <w:rPr>
                <w:sz w:val="24"/>
                <w:szCs w:val="24"/>
              </w:rPr>
              <w:t>497784.95</w:t>
            </w:r>
          </w:p>
        </w:tc>
        <w:tc>
          <w:tcPr>
            <w:tcW w:w="3600" w:type="dxa"/>
            <w:tcBorders>
              <w:top w:val="nil"/>
              <w:left w:val="nil"/>
              <w:bottom w:val="single" w:sz="4" w:space="0" w:color="auto"/>
              <w:right w:val="single" w:sz="4" w:space="0" w:color="auto"/>
            </w:tcBorders>
            <w:shd w:val="clear" w:color="auto" w:fill="auto"/>
            <w:noWrap/>
            <w:vAlign w:val="bottom"/>
            <w:hideMark/>
          </w:tcPr>
          <w:p w14:paraId="50D0B6B2" w14:textId="77777777" w:rsidR="00774FA8" w:rsidRDefault="00774FA8" w:rsidP="00147445">
            <w:pPr>
              <w:jc w:val="center"/>
              <w:rPr>
                <w:sz w:val="24"/>
                <w:szCs w:val="24"/>
              </w:rPr>
            </w:pPr>
            <w:r w:rsidRPr="00E760DA">
              <w:rPr>
                <w:sz w:val="24"/>
                <w:szCs w:val="24"/>
              </w:rPr>
              <w:t>2235065.86</w:t>
            </w:r>
          </w:p>
        </w:tc>
      </w:tr>
      <w:tr w:rsidR="00774FA8" w:rsidRPr="00D02947" w14:paraId="5B0A5397"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DC47632" w14:textId="77777777" w:rsidR="00774FA8" w:rsidRPr="00D02947" w:rsidRDefault="00774FA8" w:rsidP="00147445">
            <w:pPr>
              <w:jc w:val="center"/>
              <w:rPr>
                <w:sz w:val="24"/>
                <w:szCs w:val="24"/>
              </w:rPr>
            </w:pPr>
            <w:r w:rsidRPr="00D02947">
              <w:rPr>
                <w:sz w:val="24"/>
                <w:szCs w:val="24"/>
              </w:rPr>
              <w:t>57</w:t>
            </w:r>
          </w:p>
        </w:tc>
        <w:tc>
          <w:tcPr>
            <w:tcW w:w="3544" w:type="dxa"/>
            <w:tcBorders>
              <w:top w:val="nil"/>
              <w:left w:val="nil"/>
              <w:bottom w:val="single" w:sz="4" w:space="0" w:color="auto"/>
              <w:right w:val="single" w:sz="4" w:space="0" w:color="auto"/>
            </w:tcBorders>
            <w:shd w:val="clear" w:color="auto" w:fill="auto"/>
            <w:noWrap/>
            <w:vAlign w:val="bottom"/>
            <w:hideMark/>
          </w:tcPr>
          <w:p w14:paraId="64F72E82" w14:textId="77777777" w:rsidR="00774FA8" w:rsidRDefault="00774FA8" w:rsidP="00147445">
            <w:pPr>
              <w:jc w:val="center"/>
              <w:rPr>
                <w:sz w:val="24"/>
                <w:szCs w:val="24"/>
              </w:rPr>
            </w:pPr>
            <w:r w:rsidRPr="00E760DA">
              <w:rPr>
                <w:sz w:val="24"/>
                <w:szCs w:val="24"/>
              </w:rPr>
              <w:t>497747.95</w:t>
            </w:r>
          </w:p>
        </w:tc>
        <w:tc>
          <w:tcPr>
            <w:tcW w:w="3600" w:type="dxa"/>
            <w:tcBorders>
              <w:top w:val="nil"/>
              <w:left w:val="nil"/>
              <w:bottom w:val="single" w:sz="4" w:space="0" w:color="auto"/>
              <w:right w:val="single" w:sz="4" w:space="0" w:color="auto"/>
            </w:tcBorders>
            <w:shd w:val="clear" w:color="auto" w:fill="auto"/>
            <w:noWrap/>
            <w:vAlign w:val="bottom"/>
            <w:hideMark/>
          </w:tcPr>
          <w:p w14:paraId="79C022F7" w14:textId="77777777" w:rsidR="00774FA8" w:rsidRDefault="00774FA8" w:rsidP="00147445">
            <w:pPr>
              <w:jc w:val="center"/>
              <w:rPr>
                <w:sz w:val="24"/>
                <w:szCs w:val="24"/>
              </w:rPr>
            </w:pPr>
            <w:r w:rsidRPr="00E760DA">
              <w:rPr>
                <w:sz w:val="24"/>
                <w:szCs w:val="24"/>
              </w:rPr>
              <w:t>2235078.23</w:t>
            </w:r>
          </w:p>
        </w:tc>
      </w:tr>
      <w:tr w:rsidR="00774FA8" w:rsidRPr="00D02947" w14:paraId="2D8E5F1A"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635BD6B" w14:textId="77777777" w:rsidR="00774FA8" w:rsidRPr="00D02947" w:rsidRDefault="00774FA8" w:rsidP="00147445">
            <w:pPr>
              <w:jc w:val="center"/>
              <w:rPr>
                <w:sz w:val="24"/>
                <w:szCs w:val="24"/>
              </w:rPr>
            </w:pPr>
            <w:r w:rsidRPr="00D02947">
              <w:rPr>
                <w:sz w:val="24"/>
                <w:szCs w:val="24"/>
              </w:rPr>
              <w:t>58</w:t>
            </w:r>
          </w:p>
        </w:tc>
        <w:tc>
          <w:tcPr>
            <w:tcW w:w="3544" w:type="dxa"/>
            <w:tcBorders>
              <w:top w:val="nil"/>
              <w:left w:val="nil"/>
              <w:bottom w:val="single" w:sz="4" w:space="0" w:color="auto"/>
              <w:right w:val="single" w:sz="4" w:space="0" w:color="auto"/>
            </w:tcBorders>
            <w:shd w:val="clear" w:color="auto" w:fill="auto"/>
            <w:noWrap/>
            <w:vAlign w:val="bottom"/>
            <w:hideMark/>
          </w:tcPr>
          <w:p w14:paraId="46B08B7C" w14:textId="77777777" w:rsidR="00774FA8" w:rsidRDefault="00774FA8" w:rsidP="00147445">
            <w:pPr>
              <w:jc w:val="center"/>
              <w:rPr>
                <w:sz w:val="24"/>
                <w:szCs w:val="24"/>
              </w:rPr>
            </w:pPr>
            <w:r w:rsidRPr="00E760DA">
              <w:rPr>
                <w:sz w:val="24"/>
                <w:szCs w:val="24"/>
              </w:rPr>
              <w:t>497764.71</w:t>
            </w:r>
          </w:p>
        </w:tc>
        <w:tc>
          <w:tcPr>
            <w:tcW w:w="3600" w:type="dxa"/>
            <w:tcBorders>
              <w:top w:val="nil"/>
              <w:left w:val="nil"/>
              <w:bottom w:val="single" w:sz="4" w:space="0" w:color="auto"/>
              <w:right w:val="single" w:sz="4" w:space="0" w:color="auto"/>
            </w:tcBorders>
            <w:shd w:val="clear" w:color="auto" w:fill="auto"/>
            <w:noWrap/>
            <w:vAlign w:val="bottom"/>
            <w:hideMark/>
          </w:tcPr>
          <w:p w14:paraId="7DE3F72C" w14:textId="77777777" w:rsidR="00774FA8" w:rsidRDefault="00774FA8" w:rsidP="00147445">
            <w:pPr>
              <w:jc w:val="center"/>
              <w:rPr>
                <w:sz w:val="24"/>
                <w:szCs w:val="24"/>
              </w:rPr>
            </w:pPr>
            <w:r w:rsidRPr="00E760DA">
              <w:rPr>
                <w:sz w:val="24"/>
                <w:szCs w:val="24"/>
              </w:rPr>
              <w:t>2235132.58</w:t>
            </w:r>
          </w:p>
        </w:tc>
      </w:tr>
      <w:tr w:rsidR="00774FA8" w:rsidRPr="00D02947" w14:paraId="377CECF6"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9E335B2" w14:textId="77777777" w:rsidR="00774FA8" w:rsidRPr="00D02947" w:rsidRDefault="00774FA8" w:rsidP="00147445">
            <w:pPr>
              <w:jc w:val="center"/>
              <w:rPr>
                <w:sz w:val="24"/>
                <w:szCs w:val="24"/>
              </w:rPr>
            </w:pPr>
            <w:r w:rsidRPr="00D02947">
              <w:rPr>
                <w:sz w:val="24"/>
                <w:szCs w:val="24"/>
              </w:rPr>
              <w:t>59</w:t>
            </w:r>
          </w:p>
        </w:tc>
        <w:tc>
          <w:tcPr>
            <w:tcW w:w="3544" w:type="dxa"/>
            <w:tcBorders>
              <w:top w:val="nil"/>
              <w:left w:val="nil"/>
              <w:bottom w:val="single" w:sz="4" w:space="0" w:color="auto"/>
              <w:right w:val="single" w:sz="4" w:space="0" w:color="auto"/>
            </w:tcBorders>
            <w:shd w:val="clear" w:color="auto" w:fill="auto"/>
            <w:noWrap/>
            <w:vAlign w:val="bottom"/>
            <w:hideMark/>
          </w:tcPr>
          <w:p w14:paraId="2C8FD1EB" w14:textId="77777777" w:rsidR="00774FA8" w:rsidRDefault="00774FA8" w:rsidP="00147445">
            <w:pPr>
              <w:jc w:val="center"/>
              <w:rPr>
                <w:sz w:val="24"/>
                <w:szCs w:val="24"/>
              </w:rPr>
            </w:pPr>
            <w:r w:rsidRPr="00E760DA">
              <w:rPr>
                <w:sz w:val="24"/>
                <w:szCs w:val="24"/>
              </w:rPr>
              <w:t>497821.42</w:t>
            </w:r>
          </w:p>
        </w:tc>
        <w:tc>
          <w:tcPr>
            <w:tcW w:w="3600" w:type="dxa"/>
            <w:tcBorders>
              <w:top w:val="nil"/>
              <w:left w:val="nil"/>
              <w:bottom w:val="single" w:sz="4" w:space="0" w:color="auto"/>
              <w:right w:val="single" w:sz="4" w:space="0" w:color="auto"/>
            </w:tcBorders>
            <w:shd w:val="clear" w:color="auto" w:fill="auto"/>
            <w:noWrap/>
            <w:vAlign w:val="bottom"/>
            <w:hideMark/>
          </w:tcPr>
          <w:p w14:paraId="2474FF90" w14:textId="77777777" w:rsidR="00774FA8" w:rsidRDefault="00774FA8" w:rsidP="00147445">
            <w:pPr>
              <w:jc w:val="center"/>
              <w:rPr>
                <w:sz w:val="24"/>
                <w:szCs w:val="24"/>
              </w:rPr>
            </w:pPr>
            <w:r w:rsidRPr="00E760DA">
              <w:rPr>
                <w:sz w:val="24"/>
                <w:szCs w:val="24"/>
              </w:rPr>
              <w:t>2235115.51</w:t>
            </w:r>
          </w:p>
        </w:tc>
      </w:tr>
      <w:tr w:rsidR="00774FA8" w:rsidRPr="00D02947" w14:paraId="1E3FA951"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E9B754E" w14:textId="77777777" w:rsidR="00774FA8" w:rsidRPr="00D02947" w:rsidRDefault="00774FA8" w:rsidP="00147445">
            <w:pPr>
              <w:jc w:val="center"/>
              <w:rPr>
                <w:sz w:val="24"/>
                <w:szCs w:val="24"/>
              </w:rPr>
            </w:pPr>
            <w:r w:rsidRPr="00D02947">
              <w:rPr>
                <w:sz w:val="24"/>
                <w:szCs w:val="24"/>
              </w:rPr>
              <w:t>60</w:t>
            </w:r>
          </w:p>
        </w:tc>
        <w:tc>
          <w:tcPr>
            <w:tcW w:w="3544" w:type="dxa"/>
            <w:tcBorders>
              <w:top w:val="nil"/>
              <w:left w:val="nil"/>
              <w:bottom w:val="single" w:sz="4" w:space="0" w:color="auto"/>
              <w:right w:val="single" w:sz="4" w:space="0" w:color="auto"/>
            </w:tcBorders>
            <w:shd w:val="clear" w:color="auto" w:fill="auto"/>
            <w:noWrap/>
            <w:vAlign w:val="bottom"/>
            <w:hideMark/>
          </w:tcPr>
          <w:p w14:paraId="3CF0064E" w14:textId="77777777" w:rsidR="00774FA8" w:rsidRDefault="00774FA8" w:rsidP="00147445">
            <w:pPr>
              <w:jc w:val="center"/>
              <w:rPr>
                <w:sz w:val="24"/>
                <w:szCs w:val="24"/>
              </w:rPr>
            </w:pPr>
            <w:r w:rsidRPr="00E760DA">
              <w:rPr>
                <w:sz w:val="24"/>
                <w:szCs w:val="24"/>
              </w:rPr>
              <w:t>497804.51</w:t>
            </w:r>
          </w:p>
        </w:tc>
        <w:tc>
          <w:tcPr>
            <w:tcW w:w="3600" w:type="dxa"/>
            <w:tcBorders>
              <w:top w:val="nil"/>
              <w:left w:val="nil"/>
              <w:bottom w:val="single" w:sz="4" w:space="0" w:color="auto"/>
              <w:right w:val="single" w:sz="4" w:space="0" w:color="auto"/>
            </w:tcBorders>
            <w:shd w:val="clear" w:color="auto" w:fill="auto"/>
            <w:noWrap/>
            <w:vAlign w:val="bottom"/>
            <w:hideMark/>
          </w:tcPr>
          <w:p w14:paraId="5F2EB76D" w14:textId="77777777" w:rsidR="00774FA8" w:rsidRDefault="00774FA8" w:rsidP="00147445">
            <w:pPr>
              <w:jc w:val="center"/>
              <w:rPr>
                <w:sz w:val="24"/>
                <w:szCs w:val="24"/>
              </w:rPr>
            </w:pPr>
            <w:r w:rsidRPr="00E760DA">
              <w:rPr>
                <w:sz w:val="24"/>
                <w:szCs w:val="24"/>
              </w:rPr>
              <w:t>2235059.31</w:t>
            </w:r>
          </w:p>
        </w:tc>
      </w:tr>
      <w:tr w:rsidR="00774FA8" w:rsidRPr="00D02947" w14:paraId="1274E5AE"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B4F3E4E" w14:textId="77777777" w:rsidR="00774FA8" w:rsidRPr="00D02947" w:rsidRDefault="00774FA8" w:rsidP="00147445">
            <w:pPr>
              <w:jc w:val="center"/>
              <w:rPr>
                <w:sz w:val="24"/>
                <w:szCs w:val="24"/>
              </w:rPr>
            </w:pPr>
            <w:r w:rsidRPr="00D02947">
              <w:rPr>
                <w:sz w:val="24"/>
                <w:szCs w:val="24"/>
              </w:rPr>
              <w:t>61</w:t>
            </w:r>
          </w:p>
        </w:tc>
        <w:tc>
          <w:tcPr>
            <w:tcW w:w="3544" w:type="dxa"/>
            <w:tcBorders>
              <w:top w:val="nil"/>
              <w:left w:val="nil"/>
              <w:bottom w:val="single" w:sz="4" w:space="0" w:color="auto"/>
              <w:right w:val="single" w:sz="4" w:space="0" w:color="auto"/>
            </w:tcBorders>
            <w:shd w:val="clear" w:color="auto" w:fill="auto"/>
            <w:noWrap/>
            <w:vAlign w:val="bottom"/>
            <w:hideMark/>
          </w:tcPr>
          <w:p w14:paraId="7A15DA73" w14:textId="77777777" w:rsidR="00774FA8" w:rsidRDefault="00774FA8" w:rsidP="00147445">
            <w:pPr>
              <w:jc w:val="center"/>
              <w:rPr>
                <w:sz w:val="24"/>
                <w:szCs w:val="24"/>
              </w:rPr>
            </w:pPr>
            <w:r w:rsidRPr="00E760DA">
              <w:rPr>
                <w:sz w:val="24"/>
                <w:szCs w:val="24"/>
              </w:rPr>
              <w:t>497796.75</w:t>
            </w:r>
          </w:p>
        </w:tc>
        <w:tc>
          <w:tcPr>
            <w:tcW w:w="3600" w:type="dxa"/>
            <w:tcBorders>
              <w:top w:val="nil"/>
              <w:left w:val="nil"/>
              <w:bottom w:val="single" w:sz="4" w:space="0" w:color="auto"/>
              <w:right w:val="single" w:sz="4" w:space="0" w:color="auto"/>
            </w:tcBorders>
            <w:shd w:val="clear" w:color="auto" w:fill="auto"/>
            <w:noWrap/>
            <w:vAlign w:val="bottom"/>
            <w:hideMark/>
          </w:tcPr>
          <w:p w14:paraId="336A5CBF" w14:textId="77777777" w:rsidR="00774FA8" w:rsidRDefault="00774FA8" w:rsidP="00147445">
            <w:pPr>
              <w:jc w:val="center"/>
              <w:rPr>
                <w:sz w:val="24"/>
                <w:szCs w:val="24"/>
              </w:rPr>
            </w:pPr>
            <w:r w:rsidRPr="00E760DA">
              <w:rPr>
                <w:sz w:val="24"/>
                <w:szCs w:val="24"/>
              </w:rPr>
              <w:t>2235061.91</w:t>
            </w:r>
          </w:p>
        </w:tc>
      </w:tr>
      <w:tr w:rsidR="00774FA8" w:rsidRPr="00D02947" w14:paraId="1602D544"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99BF2F8" w14:textId="77777777" w:rsidR="00774FA8" w:rsidRPr="00D02947" w:rsidRDefault="00774FA8" w:rsidP="00147445">
            <w:pPr>
              <w:jc w:val="center"/>
              <w:rPr>
                <w:sz w:val="24"/>
                <w:szCs w:val="24"/>
              </w:rPr>
            </w:pPr>
            <w:r w:rsidRPr="00D02947">
              <w:rPr>
                <w:sz w:val="24"/>
                <w:szCs w:val="24"/>
              </w:rPr>
              <w:t>62</w:t>
            </w:r>
          </w:p>
        </w:tc>
        <w:tc>
          <w:tcPr>
            <w:tcW w:w="3544" w:type="dxa"/>
            <w:tcBorders>
              <w:top w:val="nil"/>
              <w:left w:val="nil"/>
              <w:bottom w:val="single" w:sz="4" w:space="0" w:color="auto"/>
              <w:right w:val="single" w:sz="4" w:space="0" w:color="auto"/>
            </w:tcBorders>
            <w:shd w:val="clear" w:color="auto" w:fill="auto"/>
            <w:noWrap/>
            <w:vAlign w:val="bottom"/>
            <w:hideMark/>
          </w:tcPr>
          <w:p w14:paraId="5EC4D4C1" w14:textId="77777777" w:rsidR="00774FA8" w:rsidRDefault="00774FA8" w:rsidP="00147445">
            <w:pPr>
              <w:jc w:val="center"/>
              <w:rPr>
                <w:sz w:val="24"/>
                <w:szCs w:val="24"/>
              </w:rPr>
            </w:pPr>
            <w:r w:rsidRPr="00E760DA">
              <w:rPr>
                <w:sz w:val="24"/>
                <w:szCs w:val="24"/>
              </w:rPr>
              <w:t>497784.06</w:t>
            </w:r>
          </w:p>
        </w:tc>
        <w:tc>
          <w:tcPr>
            <w:tcW w:w="3600" w:type="dxa"/>
            <w:tcBorders>
              <w:top w:val="nil"/>
              <w:left w:val="nil"/>
              <w:bottom w:val="single" w:sz="4" w:space="0" w:color="auto"/>
              <w:right w:val="single" w:sz="4" w:space="0" w:color="auto"/>
            </w:tcBorders>
            <w:shd w:val="clear" w:color="auto" w:fill="auto"/>
            <w:noWrap/>
            <w:vAlign w:val="bottom"/>
            <w:hideMark/>
          </w:tcPr>
          <w:p w14:paraId="4022E6F3" w14:textId="77777777" w:rsidR="00774FA8" w:rsidRDefault="00774FA8" w:rsidP="00147445">
            <w:pPr>
              <w:jc w:val="center"/>
              <w:rPr>
                <w:sz w:val="24"/>
                <w:szCs w:val="24"/>
              </w:rPr>
            </w:pPr>
            <w:r w:rsidRPr="00E760DA">
              <w:rPr>
                <w:sz w:val="24"/>
                <w:szCs w:val="24"/>
              </w:rPr>
              <w:t>2235023.70</w:t>
            </w:r>
          </w:p>
        </w:tc>
      </w:tr>
      <w:tr w:rsidR="00774FA8" w:rsidRPr="00D02947" w14:paraId="744F40AF"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5BC5524" w14:textId="77777777" w:rsidR="00774FA8" w:rsidRPr="00D02947" w:rsidRDefault="00774FA8" w:rsidP="00147445">
            <w:pPr>
              <w:jc w:val="center"/>
              <w:rPr>
                <w:sz w:val="24"/>
                <w:szCs w:val="24"/>
              </w:rPr>
            </w:pPr>
            <w:r w:rsidRPr="00D02947">
              <w:rPr>
                <w:sz w:val="24"/>
                <w:szCs w:val="24"/>
              </w:rPr>
              <w:t>63</w:t>
            </w:r>
          </w:p>
        </w:tc>
        <w:tc>
          <w:tcPr>
            <w:tcW w:w="3544" w:type="dxa"/>
            <w:tcBorders>
              <w:top w:val="nil"/>
              <w:left w:val="nil"/>
              <w:bottom w:val="single" w:sz="4" w:space="0" w:color="auto"/>
              <w:right w:val="single" w:sz="4" w:space="0" w:color="auto"/>
            </w:tcBorders>
            <w:shd w:val="clear" w:color="auto" w:fill="auto"/>
            <w:noWrap/>
            <w:vAlign w:val="bottom"/>
            <w:hideMark/>
          </w:tcPr>
          <w:p w14:paraId="251B0BD7" w14:textId="77777777" w:rsidR="00774FA8" w:rsidRDefault="00774FA8" w:rsidP="00147445">
            <w:pPr>
              <w:jc w:val="center"/>
              <w:rPr>
                <w:sz w:val="24"/>
                <w:szCs w:val="24"/>
              </w:rPr>
            </w:pPr>
            <w:r w:rsidRPr="00E760DA">
              <w:rPr>
                <w:sz w:val="24"/>
                <w:szCs w:val="24"/>
              </w:rPr>
              <w:t>497782.05</w:t>
            </w:r>
          </w:p>
        </w:tc>
        <w:tc>
          <w:tcPr>
            <w:tcW w:w="3600" w:type="dxa"/>
            <w:tcBorders>
              <w:top w:val="nil"/>
              <w:left w:val="nil"/>
              <w:bottom w:val="single" w:sz="4" w:space="0" w:color="auto"/>
              <w:right w:val="single" w:sz="4" w:space="0" w:color="auto"/>
            </w:tcBorders>
            <w:shd w:val="clear" w:color="auto" w:fill="auto"/>
            <w:noWrap/>
            <w:vAlign w:val="bottom"/>
            <w:hideMark/>
          </w:tcPr>
          <w:p w14:paraId="19A1EEB4" w14:textId="77777777" w:rsidR="00774FA8" w:rsidRDefault="00774FA8" w:rsidP="00147445">
            <w:pPr>
              <w:jc w:val="center"/>
              <w:rPr>
                <w:sz w:val="24"/>
                <w:szCs w:val="24"/>
              </w:rPr>
            </w:pPr>
            <w:r w:rsidRPr="00E760DA">
              <w:rPr>
                <w:sz w:val="24"/>
                <w:szCs w:val="24"/>
              </w:rPr>
              <w:t>2235024.37</w:t>
            </w:r>
          </w:p>
        </w:tc>
      </w:tr>
      <w:tr w:rsidR="00774FA8" w:rsidRPr="00D02947" w14:paraId="54C5ECCD"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F717CDA" w14:textId="77777777" w:rsidR="00774FA8" w:rsidRPr="00D02947" w:rsidRDefault="00774FA8" w:rsidP="00147445">
            <w:pPr>
              <w:jc w:val="center"/>
              <w:rPr>
                <w:sz w:val="24"/>
                <w:szCs w:val="24"/>
              </w:rPr>
            </w:pPr>
            <w:r w:rsidRPr="00D02947">
              <w:rPr>
                <w:sz w:val="24"/>
                <w:szCs w:val="24"/>
              </w:rPr>
              <w:t>64</w:t>
            </w:r>
          </w:p>
        </w:tc>
        <w:tc>
          <w:tcPr>
            <w:tcW w:w="3544" w:type="dxa"/>
            <w:tcBorders>
              <w:top w:val="nil"/>
              <w:left w:val="nil"/>
              <w:bottom w:val="single" w:sz="4" w:space="0" w:color="auto"/>
              <w:right w:val="single" w:sz="4" w:space="0" w:color="auto"/>
            </w:tcBorders>
            <w:shd w:val="clear" w:color="auto" w:fill="auto"/>
            <w:noWrap/>
            <w:vAlign w:val="bottom"/>
            <w:hideMark/>
          </w:tcPr>
          <w:p w14:paraId="5FCF73A9" w14:textId="77777777" w:rsidR="00774FA8" w:rsidRDefault="00774FA8" w:rsidP="00147445">
            <w:pPr>
              <w:jc w:val="center"/>
              <w:rPr>
                <w:sz w:val="24"/>
                <w:szCs w:val="24"/>
              </w:rPr>
            </w:pPr>
            <w:r w:rsidRPr="00E760DA">
              <w:rPr>
                <w:sz w:val="24"/>
                <w:szCs w:val="24"/>
              </w:rPr>
              <w:t>497744.89</w:t>
            </w:r>
          </w:p>
        </w:tc>
        <w:tc>
          <w:tcPr>
            <w:tcW w:w="3600" w:type="dxa"/>
            <w:tcBorders>
              <w:top w:val="nil"/>
              <w:left w:val="nil"/>
              <w:bottom w:val="single" w:sz="4" w:space="0" w:color="auto"/>
              <w:right w:val="single" w:sz="4" w:space="0" w:color="auto"/>
            </w:tcBorders>
            <w:shd w:val="clear" w:color="auto" w:fill="auto"/>
            <w:noWrap/>
            <w:vAlign w:val="bottom"/>
            <w:hideMark/>
          </w:tcPr>
          <w:p w14:paraId="34950AA3" w14:textId="77777777" w:rsidR="00774FA8" w:rsidRDefault="00774FA8" w:rsidP="00147445">
            <w:pPr>
              <w:jc w:val="center"/>
              <w:rPr>
                <w:sz w:val="24"/>
                <w:szCs w:val="24"/>
              </w:rPr>
            </w:pPr>
            <w:r w:rsidRPr="00E760DA">
              <w:rPr>
                <w:sz w:val="24"/>
                <w:szCs w:val="24"/>
              </w:rPr>
              <w:t>2234913.25</w:t>
            </w:r>
          </w:p>
        </w:tc>
      </w:tr>
      <w:tr w:rsidR="00774FA8" w:rsidRPr="00D02947" w14:paraId="3AD64594"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81A494B" w14:textId="77777777" w:rsidR="00774FA8" w:rsidRPr="00D02947" w:rsidRDefault="00774FA8" w:rsidP="00147445">
            <w:pPr>
              <w:jc w:val="center"/>
              <w:rPr>
                <w:sz w:val="24"/>
                <w:szCs w:val="24"/>
              </w:rPr>
            </w:pPr>
            <w:r w:rsidRPr="00D02947">
              <w:rPr>
                <w:sz w:val="24"/>
                <w:szCs w:val="24"/>
              </w:rPr>
              <w:t>65</w:t>
            </w:r>
          </w:p>
        </w:tc>
        <w:tc>
          <w:tcPr>
            <w:tcW w:w="3544" w:type="dxa"/>
            <w:tcBorders>
              <w:top w:val="nil"/>
              <w:left w:val="nil"/>
              <w:bottom w:val="single" w:sz="4" w:space="0" w:color="auto"/>
              <w:right w:val="single" w:sz="4" w:space="0" w:color="auto"/>
            </w:tcBorders>
            <w:shd w:val="clear" w:color="auto" w:fill="auto"/>
            <w:noWrap/>
            <w:vAlign w:val="bottom"/>
            <w:hideMark/>
          </w:tcPr>
          <w:p w14:paraId="337A8D66" w14:textId="77777777" w:rsidR="00774FA8" w:rsidRDefault="00774FA8" w:rsidP="00147445">
            <w:pPr>
              <w:jc w:val="center"/>
              <w:rPr>
                <w:sz w:val="24"/>
                <w:szCs w:val="24"/>
              </w:rPr>
            </w:pPr>
            <w:r w:rsidRPr="00E760DA">
              <w:rPr>
                <w:sz w:val="24"/>
                <w:szCs w:val="24"/>
              </w:rPr>
              <w:t>497750.21</w:t>
            </w:r>
          </w:p>
        </w:tc>
        <w:tc>
          <w:tcPr>
            <w:tcW w:w="3600" w:type="dxa"/>
            <w:tcBorders>
              <w:top w:val="nil"/>
              <w:left w:val="nil"/>
              <w:bottom w:val="single" w:sz="4" w:space="0" w:color="auto"/>
              <w:right w:val="single" w:sz="4" w:space="0" w:color="auto"/>
            </w:tcBorders>
            <w:shd w:val="clear" w:color="auto" w:fill="auto"/>
            <w:noWrap/>
            <w:vAlign w:val="bottom"/>
            <w:hideMark/>
          </w:tcPr>
          <w:p w14:paraId="7F8F6302" w14:textId="77777777" w:rsidR="00774FA8" w:rsidRDefault="00774FA8" w:rsidP="00147445">
            <w:pPr>
              <w:jc w:val="center"/>
              <w:rPr>
                <w:sz w:val="24"/>
                <w:szCs w:val="24"/>
              </w:rPr>
            </w:pPr>
            <w:r w:rsidRPr="00E760DA">
              <w:rPr>
                <w:sz w:val="24"/>
                <w:szCs w:val="24"/>
              </w:rPr>
              <w:t>2234911.48</w:t>
            </w:r>
          </w:p>
        </w:tc>
      </w:tr>
      <w:tr w:rsidR="00774FA8" w:rsidRPr="00D02947" w14:paraId="38755853"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938105D" w14:textId="77777777" w:rsidR="00774FA8" w:rsidRPr="00D02947" w:rsidRDefault="00774FA8" w:rsidP="00147445">
            <w:pPr>
              <w:jc w:val="center"/>
              <w:rPr>
                <w:sz w:val="24"/>
                <w:szCs w:val="24"/>
              </w:rPr>
            </w:pPr>
            <w:r w:rsidRPr="00D02947">
              <w:rPr>
                <w:sz w:val="24"/>
                <w:szCs w:val="24"/>
              </w:rPr>
              <w:t>66</w:t>
            </w:r>
          </w:p>
        </w:tc>
        <w:tc>
          <w:tcPr>
            <w:tcW w:w="3544" w:type="dxa"/>
            <w:tcBorders>
              <w:top w:val="nil"/>
              <w:left w:val="nil"/>
              <w:bottom w:val="single" w:sz="4" w:space="0" w:color="auto"/>
              <w:right w:val="single" w:sz="4" w:space="0" w:color="auto"/>
            </w:tcBorders>
            <w:shd w:val="clear" w:color="auto" w:fill="auto"/>
            <w:noWrap/>
            <w:vAlign w:val="bottom"/>
            <w:hideMark/>
          </w:tcPr>
          <w:p w14:paraId="06D89236" w14:textId="77777777" w:rsidR="00774FA8" w:rsidRDefault="00774FA8" w:rsidP="00147445">
            <w:pPr>
              <w:jc w:val="center"/>
              <w:rPr>
                <w:sz w:val="24"/>
                <w:szCs w:val="24"/>
              </w:rPr>
            </w:pPr>
            <w:r w:rsidRPr="00E760DA">
              <w:rPr>
                <w:sz w:val="24"/>
                <w:szCs w:val="24"/>
              </w:rPr>
              <w:t>497749.37</w:t>
            </w:r>
          </w:p>
        </w:tc>
        <w:tc>
          <w:tcPr>
            <w:tcW w:w="3600" w:type="dxa"/>
            <w:tcBorders>
              <w:top w:val="nil"/>
              <w:left w:val="nil"/>
              <w:bottom w:val="single" w:sz="4" w:space="0" w:color="auto"/>
              <w:right w:val="single" w:sz="4" w:space="0" w:color="auto"/>
            </w:tcBorders>
            <w:shd w:val="clear" w:color="auto" w:fill="auto"/>
            <w:noWrap/>
            <w:vAlign w:val="bottom"/>
            <w:hideMark/>
          </w:tcPr>
          <w:p w14:paraId="3D6DCD9A" w14:textId="77777777" w:rsidR="00774FA8" w:rsidRDefault="00774FA8" w:rsidP="00147445">
            <w:pPr>
              <w:jc w:val="center"/>
              <w:rPr>
                <w:sz w:val="24"/>
                <w:szCs w:val="24"/>
              </w:rPr>
            </w:pPr>
            <w:r w:rsidRPr="00E760DA">
              <w:rPr>
                <w:sz w:val="24"/>
                <w:szCs w:val="24"/>
              </w:rPr>
              <w:t>2234909.04</w:t>
            </w:r>
          </w:p>
        </w:tc>
      </w:tr>
      <w:tr w:rsidR="00774FA8" w:rsidRPr="00D02947" w14:paraId="0AE5B995"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8CA37A8" w14:textId="77777777" w:rsidR="00774FA8" w:rsidRPr="00D02947" w:rsidRDefault="00774FA8" w:rsidP="00147445">
            <w:pPr>
              <w:jc w:val="center"/>
              <w:rPr>
                <w:sz w:val="24"/>
                <w:szCs w:val="24"/>
              </w:rPr>
            </w:pPr>
            <w:r w:rsidRPr="00D02947">
              <w:rPr>
                <w:sz w:val="24"/>
                <w:szCs w:val="24"/>
              </w:rPr>
              <w:t>67</w:t>
            </w:r>
          </w:p>
        </w:tc>
        <w:tc>
          <w:tcPr>
            <w:tcW w:w="3544" w:type="dxa"/>
            <w:tcBorders>
              <w:top w:val="nil"/>
              <w:left w:val="nil"/>
              <w:bottom w:val="single" w:sz="4" w:space="0" w:color="auto"/>
              <w:right w:val="single" w:sz="4" w:space="0" w:color="auto"/>
            </w:tcBorders>
            <w:shd w:val="clear" w:color="auto" w:fill="auto"/>
            <w:noWrap/>
            <w:vAlign w:val="bottom"/>
            <w:hideMark/>
          </w:tcPr>
          <w:p w14:paraId="50C5D0CB" w14:textId="77777777" w:rsidR="00774FA8" w:rsidRDefault="00774FA8" w:rsidP="00147445">
            <w:pPr>
              <w:jc w:val="center"/>
              <w:rPr>
                <w:sz w:val="24"/>
                <w:szCs w:val="24"/>
              </w:rPr>
            </w:pPr>
            <w:r w:rsidRPr="00E760DA">
              <w:rPr>
                <w:sz w:val="24"/>
                <w:szCs w:val="24"/>
              </w:rPr>
              <w:t>497760.72</w:t>
            </w:r>
          </w:p>
        </w:tc>
        <w:tc>
          <w:tcPr>
            <w:tcW w:w="3600" w:type="dxa"/>
            <w:tcBorders>
              <w:top w:val="nil"/>
              <w:left w:val="nil"/>
              <w:bottom w:val="single" w:sz="4" w:space="0" w:color="auto"/>
              <w:right w:val="single" w:sz="4" w:space="0" w:color="auto"/>
            </w:tcBorders>
            <w:shd w:val="clear" w:color="auto" w:fill="auto"/>
            <w:noWrap/>
            <w:vAlign w:val="bottom"/>
            <w:hideMark/>
          </w:tcPr>
          <w:p w14:paraId="4FE7CE64" w14:textId="77777777" w:rsidR="00774FA8" w:rsidRDefault="00774FA8" w:rsidP="00147445">
            <w:pPr>
              <w:jc w:val="center"/>
              <w:rPr>
                <w:sz w:val="24"/>
                <w:szCs w:val="24"/>
              </w:rPr>
            </w:pPr>
            <w:r w:rsidRPr="00E760DA">
              <w:rPr>
                <w:sz w:val="24"/>
                <w:szCs w:val="24"/>
              </w:rPr>
              <w:t>2234905.25</w:t>
            </w:r>
          </w:p>
        </w:tc>
      </w:tr>
      <w:tr w:rsidR="00774FA8" w:rsidRPr="00D02947" w14:paraId="3371C1DB"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A0D4825" w14:textId="77777777" w:rsidR="00774FA8" w:rsidRPr="00D02947" w:rsidRDefault="00774FA8" w:rsidP="00147445">
            <w:pPr>
              <w:jc w:val="center"/>
              <w:rPr>
                <w:sz w:val="24"/>
                <w:szCs w:val="24"/>
              </w:rPr>
            </w:pPr>
            <w:r w:rsidRPr="00D02947">
              <w:rPr>
                <w:sz w:val="24"/>
                <w:szCs w:val="24"/>
              </w:rPr>
              <w:t>68</w:t>
            </w:r>
          </w:p>
        </w:tc>
        <w:tc>
          <w:tcPr>
            <w:tcW w:w="3544" w:type="dxa"/>
            <w:tcBorders>
              <w:top w:val="nil"/>
              <w:left w:val="nil"/>
              <w:bottom w:val="single" w:sz="4" w:space="0" w:color="auto"/>
              <w:right w:val="single" w:sz="4" w:space="0" w:color="auto"/>
            </w:tcBorders>
            <w:shd w:val="clear" w:color="auto" w:fill="auto"/>
            <w:noWrap/>
            <w:vAlign w:val="bottom"/>
            <w:hideMark/>
          </w:tcPr>
          <w:p w14:paraId="5A958410" w14:textId="77777777" w:rsidR="00774FA8" w:rsidRDefault="00774FA8" w:rsidP="00147445">
            <w:pPr>
              <w:jc w:val="center"/>
              <w:rPr>
                <w:sz w:val="24"/>
                <w:szCs w:val="24"/>
              </w:rPr>
            </w:pPr>
            <w:r w:rsidRPr="00E760DA">
              <w:rPr>
                <w:sz w:val="24"/>
                <w:szCs w:val="24"/>
              </w:rPr>
              <w:t>497744.86</w:t>
            </w:r>
          </w:p>
        </w:tc>
        <w:tc>
          <w:tcPr>
            <w:tcW w:w="3600" w:type="dxa"/>
            <w:tcBorders>
              <w:top w:val="nil"/>
              <w:left w:val="nil"/>
              <w:bottom w:val="single" w:sz="4" w:space="0" w:color="auto"/>
              <w:right w:val="single" w:sz="4" w:space="0" w:color="auto"/>
            </w:tcBorders>
            <w:shd w:val="clear" w:color="auto" w:fill="auto"/>
            <w:noWrap/>
            <w:vAlign w:val="bottom"/>
            <w:hideMark/>
          </w:tcPr>
          <w:p w14:paraId="34F844BC" w14:textId="77777777" w:rsidR="00774FA8" w:rsidRDefault="00774FA8" w:rsidP="00147445">
            <w:pPr>
              <w:jc w:val="center"/>
              <w:rPr>
                <w:sz w:val="24"/>
                <w:szCs w:val="24"/>
              </w:rPr>
            </w:pPr>
            <w:r w:rsidRPr="00E760DA">
              <w:rPr>
                <w:sz w:val="24"/>
                <w:szCs w:val="24"/>
              </w:rPr>
              <w:t>2234857.83</w:t>
            </w:r>
          </w:p>
        </w:tc>
      </w:tr>
      <w:tr w:rsidR="00774FA8" w:rsidRPr="00D02947" w14:paraId="2AA80148"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E26B511" w14:textId="77777777" w:rsidR="00774FA8" w:rsidRPr="00D02947" w:rsidRDefault="00774FA8" w:rsidP="00147445">
            <w:pPr>
              <w:jc w:val="center"/>
              <w:rPr>
                <w:sz w:val="24"/>
                <w:szCs w:val="24"/>
              </w:rPr>
            </w:pPr>
            <w:r w:rsidRPr="00D02947">
              <w:rPr>
                <w:sz w:val="24"/>
                <w:szCs w:val="24"/>
              </w:rPr>
              <w:t>69</w:t>
            </w:r>
          </w:p>
        </w:tc>
        <w:tc>
          <w:tcPr>
            <w:tcW w:w="3544" w:type="dxa"/>
            <w:tcBorders>
              <w:top w:val="nil"/>
              <w:left w:val="nil"/>
              <w:bottom w:val="single" w:sz="4" w:space="0" w:color="auto"/>
              <w:right w:val="single" w:sz="4" w:space="0" w:color="auto"/>
            </w:tcBorders>
            <w:shd w:val="clear" w:color="auto" w:fill="auto"/>
            <w:noWrap/>
            <w:vAlign w:val="bottom"/>
            <w:hideMark/>
          </w:tcPr>
          <w:p w14:paraId="1DFD2418" w14:textId="77777777" w:rsidR="00774FA8" w:rsidRDefault="00774FA8" w:rsidP="00147445">
            <w:pPr>
              <w:jc w:val="center"/>
              <w:rPr>
                <w:sz w:val="24"/>
                <w:szCs w:val="24"/>
              </w:rPr>
            </w:pPr>
            <w:r w:rsidRPr="00E760DA">
              <w:rPr>
                <w:sz w:val="24"/>
                <w:szCs w:val="24"/>
              </w:rPr>
              <w:t>497739.15</w:t>
            </w:r>
          </w:p>
        </w:tc>
        <w:tc>
          <w:tcPr>
            <w:tcW w:w="3600" w:type="dxa"/>
            <w:tcBorders>
              <w:top w:val="nil"/>
              <w:left w:val="nil"/>
              <w:bottom w:val="single" w:sz="4" w:space="0" w:color="auto"/>
              <w:right w:val="single" w:sz="4" w:space="0" w:color="auto"/>
            </w:tcBorders>
            <w:shd w:val="clear" w:color="auto" w:fill="auto"/>
            <w:noWrap/>
            <w:vAlign w:val="bottom"/>
            <w:hideMark/>
          </w:tcPr>
          <w:p w14:paraId="135E7B2C" w14:textId="77777777" w:rsidR="00774FA8" w:rsidRDefault="00774FA8" w:rsidP="00147445">
            <w:pPr>
              <w:jc w:val="center"/>
              <w:rPr>
                <w:sz w:val="24"/>
                <w:szCs w:val="24"/>
              </w:rPr>
            </w:pPr>
            <w:r w:rsidRPr="00E760DA">
              <w:rPr>
                <w:sz w:val="24"/>
                <w:szCs w:val="24"/>
              </w:rPr>
              <w:t>2234859.74</w:t>
            </w:r>
          </w:p>
        </w:tc>
      </w:tr>
      <w:tr w:rsidR="00774FA8" w:rsidRPr="00D02947" w14:paraId="7E29D19C"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A45E6C6" w14:textId="77777777" w:rsidR="00774FA8" w:rsidRPr="00D02947" w:rsidRDefault="00774FA8" w:rsidP="00147445">
            <w:pPr>
              <w:jc w:val="center"/>
              <w:rPr>
                <w:sz w:val="24"/>
                <w:szCs w:val="24"/>
              </w:rPr>
            </w:pPr>
            <w:r w:rsidRPr="00D02947">
              <w:rPr>
                <w:sz w:val="24"/>
                <w:szCs w:val="24"/>
              </w:rPr>
              <w:t>70</w:t>
            </w:r>
          </w:p>
        </w:tc>
        <w:tc>
          <w:tcPr>
            <w:tcW w:w="3544" w:type="dxa"/>
            <w:tcBorders>
              <w:top w:val="nil"/>
              <w:left w:val="nil"/>
              <w:bottom w:val="single" w:sz="4" w:space="0" w:color="auto"/>
              <w:right w:val="single" w:sz="4" w:space="0" w:color="auto"/>
            </w:tcBorders>
            <w:shd w:val="clear" w:color="auto" w:fill="auto"/>
            <w:noWrap/>
            <w:vAlign w:val="bottom"/>
            <w:hideMark/>
          </w:tcPr>
          <w:p w14:paraId="36B2F593" w14:textId="77777777" w:rsidR="00774FA8" w:rsidRDefault="00774FA8" w:rsidP="00147445">
            <w:pPr>
              <w:jc w:val="center"/>
              <w:rPr>
                <w:sz w:val="24"/>
                <w:szCs w:val="24"/>
              </w:rPr>
            </w:pPr>
            <w:r w:rsidRPr="00E760DA">
              <w:rPr>
                <w:sz w:val="24"/>
                <w:szCs w:val="24"/>
              </w:rPr>
              <w:t>497696.33</w:t>
            </w:r>
          </w:p>
        </w:tc>
        <w:tc>
          <w:tcPr>
            <w:tcW w:w="3600" w:type="dxa"/>
            <w:tcBorders>
              <w:top w:val="nil"/>
              <w:left w:val="nil"/>
              <w:bottom w:val="single" w:sz="4" w:space="0" w:color="auto"/>
              <w:right w:val="single" w:sz="4" w:space="0" w:color="auto"/>
            </w:tcBorders>
            <w:shd w:val="clear" w:color="auto" w:fill="auto"/>
            <w:noWrap/>
            <w:vAlign w:val="bottom"/>
            <w:hideMark/>
          </w:tcPr>
          <w:p w14:paraId="0A83D25C" w14:textId="77777777" w:rsidR="00774FA8" w:rsidRDefault="00774FA8" w:rsidP="00147445">
            <w:pPr>
              <w:jc w:val="center"/>
              <w:rPr>
                <w:sz w:val="24"/>
                <w:szCs w:val="24"/>
              </w:rPr>
            </w:pPr>
            <w:r w:rsidRPr="00E760DA">
              <w:rPr>
                <w:sz w:val="24"/>
                <w:szCs w:val="24"/>
              </w:rPr>
              <w:t>2234731.71</w:t>
            </w:r>
          </w:p>
        </w:tc>
      </w:tr>
      <w:tr w:rsidR="00774FA8" w:rsidRPr="00D02947" w14:paraId="7154F220"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55B44BC" w14:textId="77777777" w:rsidR="00774FA8" w:rsidRPr="00D02947" w:rsidRDefault="00774FA8" w:rsidP="00147445">
            <w:pPr>
              <w:jc w:val="center"/>
              <w:rPr>
                <w:sz w:val="24"/>
                <w:szCs w:val="24"/>
              </w:rPr>
            </w:pPr>
            <w:r w:rsidRPr="00D02947">
              <w:rPr>
                <w:sz w:val="24"/>
                <w:szCs w:val="24"/>
              </w:rPr>
              <w:t>71</w:t>
            </w:r>
          </w:p>
        </w:tc>
        <w:tc>
          <w:tcPr>
            <w:tcW w:w="3544" w:type="dxa"/>
            <w:tcBorders>
              <w:top w:val="nil"/>
              <w:left w:val="nil"/>
              <w:bottom w:val="single" w:sz="4" w:space="0" w:color="auto"/>
              <w:right w:val="single" w:sz="4" w:space="0" w:color="auto"/>
            </w:tcBorders>
            <w:shd w:val="clear" w:color="auto" w:fill="auto"/>
            <w:noWrap/>
            <w:vAlign w:val="bottom"/>
            <w:hideMark/>
          </w:tcPr>
          <w:p w14:paraId="3968ABE6" w14:textId="77777777" w:rsidR="00774FA8" w:rsidRDefault="00774FA8" w:rsidP="00147445">
            <w:pPr>
              <w:jc w:val="center"/>
              <w:rPr>
                <w:sz w:val="24"/>
                <w:szCs w:val="24"/>
              </w:rPr>
            </w:pPr>
            <w:r w:rsidRPr="00E760DA">
              <w:rPr>
                <w:sz w:val="24"/>
                <w:szCs w:val="24"/>
              </w:rPr>
              <w:t>497669.78</w:t>
            </w:r>
          </w:p>
        </w:tc>
        <w:tc>
          <w:tcPr>
            <w:tcW w:w="3600" w:type="dxa"/>
            <w:tcBorders>
              <w:top w:val="nil"/>
              <w:left w:val="nil"/>
              <w:bottom w:val="single" w:sz="4" w:space="0" w:color="auto"/>
              <w:right w:val="single" w:sz="4" w:space="0" w:color="auto"/>
            </w:tcBorders>
            <w:shd w:val="clear" w:color="auto" w:fill="auto"/>
            <w:noWrap/>
            <w:vAlign w:val="bottom"/>
            <w:hideMark/>
          </w:tcPr>
          <w:p w14:paraId="7F977AF4" w14:textId="77777777" w:rsidR="00774FA8" w:rsidRDefault="00774FA8" w:rsidP="00147445">
            <w:pPr>
              <w:jc w:val="center"/>
              <w:rPr>
                <w:sz w:val="24"/>
                <w:szCs w:val="24"/>
              </w:rPr>
            </w:pPr>
            <w:r w:rsidRPr="00E760DA">
              <w:rPr>
                <w:sz w:val="24"/>
                <w:szCs w:val="24"/>
              </w:rPr>
              <w:t>2234740.59</w:t>
            </w:r>
          </w:p>
        </w:tc>
      </w:tr>
      <w:tr w:rsidR="00774FA8" w:rsidRPr="00D02947" w14:paraId="0EA4C26A"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2D9AFD5" w14:textId="77777777" w:rsidR="00774FA8" w:rsidRPr="00D02947" w:rsidRDefault="00774FA8" w:rsidP="00147445">
            <w:pPr>
              <w:jc w:val="center"/>
              <w:rPr>
                <w:sz w:val="24"/>
                <w:szCs w:val="24"/>
              </w:rPr>
            </w:pPr>
            <w:r w:rsidRPr="00D02947">
              <w:rPr>
                <w:sz w:val="24"/>
                <w:szCs w:val="24"/>
              </w:rPr>
              <w:t>72</w:t>
            </w:r>
          </w:p>
        </w:tc>
        <w:tc>
          <w:tcPr>
            <w:tcW w:w="3544" w:type="dxa"/>
            <w:tcBorders>
              <w:top w:val="nil"/>
              <w:left w:val="nil"/>
              <w:bottom w:val="single" w:sz="4" w:space="0" w:color="auto"/>
              <w:right w:val="single" w:sz="4" w:space="0" w:color="auto"/>
            </w:tcBorders>
            <w:shd w:val="clear" w:color="auto" w:fill="auto"/>
            <w:noWrap/>
            <w:vAlign w:val="bottom"/>
            <w:hideMark/>
          </w:tcPr>
          <w:p w14:paraId="543B621C" w14:textId="77777777" w:rsidR="00774FA8" w:rsidRDefault="00774FA8" w:rsidP="00147445">
            <w:pPr>
              <w:jc w:val="center"/>
              <w:rPr>
                <w:sz w:val="24"/>
                <w:szCs w:val="24"/>
              </w:rPr>
            </w:pPr>
            <w:r w:rsidRPr="00E760DA">
              <w:rPr>
                <w:sz w:val="24"/>
                <w:szCs w:val="24"/>
              </w:rPr>
              <w:t>497712.60</w:t>
            </w:r>
          </w:p>
        </w:tc>
        <w:tc>
          <w:tcPr>
            <w:tcW w:w="3600" w:type="dxa"/>
            <w:tcBorders>
              <w:top w:val="nil"/>
              <w:left w:val="nil"/>
              <w:bottom w:val="single" w:sz="4" w:space="0" w:color="auto"/>
              <w:right w:val="single" w:sz="4" w:space="0" w:color="auto"/>
            </w:tcBorders>
            <w:shd w:val="clear" w:color="auto" w:fill="auto"/>
            <w:noWrap/>
            <w:vAlign w:val="bottom"/>
            <w:hideMark/>
          </w:tcPr>
          <w:p w14:paraId="052F9CF3" w14:textId="77777777" w:rsidR="00774FA8" w:rsidRDefault="00774FA8" w:rsidP="00147445">
            <w:pPr>
              <w:jc w:val="center"/>
              <w:rPr>
                <w:sz w:val="24"/>
                <w:szCs w:val="24"/>
              </w:rPr>
            </w:pPr>
            <w:r w:rsidRPr="00E760DA">
              <w:rPr>
                <w:sz w:val="24"/>
                <w:szCs w:val="24"/>
              </w:rPr>
              <w:t>2234868.62</w:t>
            </w:r>
          </w:p>
        </w:tc>
      </w:tr>
      <w:tr w:rsidR="00774FA8" w:rsidRPr="00D02947" w14:paraId="09173A1B"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1C30F75" w14:textId="77777777" w:rsidR="00774FA8" w:rsidRPr="00D02947" w:rsidRDefault="00774FA8" w:rsidP="00147445">
            <w:pPr>
              <w:jc w:val="center"/>
              <w:rPr>
                <w:sz w:val="24"/>
                <w:szCs w:val="24"/>
              </w:rPr>
            </w:pPr>
            <w:r w:rsidRPr="00D02947">
              <w:rPr>
                <w:sz w:val="24"/>
                <w:szCs w:val="24"/>
              </w:rPr>
              <w:t>73</w:t>
            </w:r>
          </w:p>
        </w:tc>
        <w:tc>
          <w:tcPr>
            <w:tcW w:w="3544" w:type="dxa"/>
            <w:tcBorders>
              <w:top w:val="nil"/>
              <w:left w:val="nil"/>
              <w:bottom w:val="single" w:sz="4" w:space="0" w:color="auto"/>
              <w:right w:val="single" w:sz="4" w:space="0" w:color="auto"/>
            </w:tcBorders>
            <w:shd w:val="clear" w:color="auto" w:fill="auto"/>
            <w:noWrap/>
            <w:vAlign w:val="bottom"/>
            <w:hideMark/>
          </w:tcPr>
          <w:p w14:paraId="1334E921" w14:textId="77777777" w:rsidR="00774FA8" w:rsidRDefault="00774FA8" w:rsidP="00147445">
            <w:pPr>
              <w:jc w:val="center"/>
              <w:rPr>
                <w:sz w:val="24"/>
                <w:szCs w:val="24"/>
              </w:rPr>
            </w:pPr>
            <w:r w:rsidRPr="00E760DA">
              <w:rPr>
                <w:sz w:val="24"/>
                <w:szCs w:val="24"/>
              </w:rPr>
              <w:t>497706.93</w:t>
            </w:r>
          </w:p>
        </w:tc>
        <w:tc>
          <w:tcPr>
            <w:tcW w:w="3600" w:type="dxa"/>
            <w:tcBorders>
              <w:top w:val="nil"/>
              <w:left w:val="nil"/>
              <w:bottom w:val="single" w:sz="4" w:space="0" w:color="auto"/>
              <w:right w:val="single" w:sz="4" w:space="0" w:color="auto"/>
            </w:tcBorders>
            <w:shd w:val="clear" w:color="auto" w:fill="auto"/>
            <w:noWrap/>
            <w:vAlign w:val="bottom"/>
            <w:hideMark/>
          </w:tcPr>
          <w:p w14:paraId="6FE0407F" w14:textId="77777777" w:rsidR="00774FA8" w:rsidRDefault="00774FA8" w:rsidP="00147445">
            <w:pPr>
              <w:jc w:val="center"/>
              <w:rPr>
                <w:sz w:val="24"/>
                <w:szCs w:val="24"/>
              </w:rPr>
            </w:pPr>
            <w:r w:rsidRPr="00E760DA">
              <w:rPr>
                <w:sz w:val="24"/>
                <w:szCs w:val="24"/>
              </w:rPr>
              <w:t>2234870.52</w:t>
            </w:r>
          </w:p>
        </w:tc>
      </w:tr>
      <w:tr w:rsidR="00774FA8" w:rsidRPr="00D02947" w14:paraId="60BDD6E4"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B1CDBEC" w14:textId="77777777" w:rsidR="00774FA8" w:rsidRPr="00D02947" w:rsidRDefault="00774FA8" w:rsidP="00147445">
            <w:pPr>
              <w:jc w:val="center"/>
              <w:rPr>
                <w:sz w:val="24"/>
                <w:szCs w:val="24"/>
              </w:rPr>
            </w:pPr>
            <w:r w:rsidRPr="00D02947">
              <w:rPr>
                <w:sz w:val="24"/>
                <w:szCs w:val="24"/>
              </w:rPr>
              <w:t>74</w:t>
            </w:r>
          </w:p>
        </w:tc>
        <w:tc>
          <w:tcPr>
            <w:tcW w:w="3544" w:type="dxa"/>
            <w:tcBorders>
              <w:top w:val="nil"/>
              <w:left w:val="nil"/>
              <w:bottom w:val="single" w:sz="4" w:space="0" w:color="auto"/>
              <w:right w:val="single" w:sz="4" w:space="0" w:color="auto"/>
            </w:tcBorders>
            <w:shd w:val="clear" w:color="auto" w:fill="auto"/>
            <w:noWrap/>
            <w:vAlign w:val="bottom"/>
            <w:hideMark/>
          </w:tcPr>
          <w:p w14:paraId="7D2DDCD3" w14:textId="77777777" w:rsidR="00774FA8" w:rsidRDefault="00774FA8" w:rsidP="00147445">
            <w:pPr>
              <w:jc w:val="center"/>
              <w:rPr>
                <w:sz w:val="24"/>
                <w:szCs w:val="24"/>
              </w:rPr>
            </w:pPr>
            <w:r w:rsidRPr="00E760DA">
              <w:rPr>
                <w:sz w:val="24"/>
                <w:szCs w:val="24"/>
              </w:rPr>
              <w:t>497722.79</w:t>
            </w:r>
          </w:p>
        </w:tc>
        <w:tc>
          <w:tcPr>
            <w:tcW w:w="3600" w:type="dxa"/>
            <w:tcBorders>
              <w:top w:val="nil"/>
              <w:left w:val="nil"/>
              <w:bottom w:val="single" w:sz="4" w:space="0" w:color="auto"/>
              <w:right w:val="single" w:sz="4" w:space="0" w:color="auto"/>
            </w:tcBorders>
            <w:shd w:val="clear" w:color="auto" w:fill="auto"/>
            <w:noWrap/>
            <w:vAlign w:val="bottom"/>
            <w:hideMark/>
          </w:tcPr>
          <w:p w14:paraId="637D80AA" w14:textId="77777777" w:rsidR="00774FA8" w:rsidRDefault="00774FA8" w:rsidP="00147445">
            <w:pPr>
              <w:jc w:val="center"/>
              <w:rPr>
                <w:sz w:val="24"/>
                <w:szCs w:val="24"/>
              </w:rPr>
            </w:pPr>
            <w:r w:rsidRPr="00E760DA">
              <w:rPr>
                <w:sz w:val="24"/>
                <w:szCs w:val="24"/>
              </w:rPr>
              <w:t>2234917.94</w:t>
            </w:r>
          </w:p>
        </w:tc>
      </w:tr>
      <w:tr w:rsidR="00774FA8" w:rsidRPr="00D02947" w14:paraId="36B881B7"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DE9E090" w14:textId="77777777" w:rsidR="00774FA8" w:rsidRPr="00D02947" w:rsidRDefault="00774FA8" w:rsidP="00147445">
            <w:pPr>
              <w:jc w:val="center"/>
              <w:rPr>
                <w:sz w:val="24"/>
                <w:szCs w:val="24"/>
              </w:rPr>
            </w:pPr>
            <w:r w:rsidRPr="00D02947">
              <w:rPr>
                <w:sz w:val="24"/>
                <w:szCs w:val="24"/>
              </w:rPr>
              <w:t>75</w:t>
            </w:r>
          </w:p>
        </w:tc>
        <w:tc>
          <w:tcPr>
            <w:tcW w:w="3544" w:type="dxa"/>
            <w:tcBorders>
              <w:top w:val="nil"/>
              <w:left w:val="nil"/>
              <w:bottom w:val="single" w:sz="4" w:space="0" w:color="auto"/>
              <w:right w:val="single" w:sz="4" w:space="0" w:color="auto"/>
            </w:tcBorders>
            <w:shd w:val="clear" w:color="auto" w:fill="auto"/>
            <w:noWrap/>
            <w:vAlign w:val="bottom"/>
            <w:hideMark/>
          </w:tcPr>
          <w:p w14:paraId="4058D831" w14:textId="77777777" w:rsidR="00774FA8" w:rsidRDefault="00774FA8" w:rsidP="00147445">
            <w:pPr>
              <w:jc w:val="center"/>
              <w:rPr>
                <w:sz w:val="24"/>
                <w:szCs w:val="24"/>
              </w:rPr>
            </w:pPr>
            <w:r w:rsidRPr="00E760DA">
              <w:rPr>
                <w:sz w:val="24"/>
                <w:szCs w:val="24"/>
              </w:rPr>
              <w:t>497739.43</w:t>
            </w:r>
          </w:p>
        </w:tc>
        <w:tc>
          <w:tcPr>
            <w:tcW w:w="3600" w:type="dxa"/>
            <w:tcBorders>
              <w:top w:val="nil"/>
              <w:left w:val="nil"/>
              <w:bottom w:val="single" w:sz="4" w:space="0" w:color="auto"/>
              <w:right w:val="single" w:sz="4" w:space="0" w:color="auto"/>
            </w:tcBorders>
            <w:shd w:val="clear" w:color="auto" w:fill="auto"/>
            <w:noWrap/>
            <w:vAlign w:val="bottom"/>
            <w:hideMark/>
          </w:tcPr>
          <w:p w14:paraId="2B6AAE96" w14:textId="77777777" w:rsidR="00774FA8" w:rsidRDefault="00774FA8" w:rsidP="00147445">
            <w:pPr>
              <w:jc w:val="center"/>
              <w:rPr>
                <w:sz w:val="24"/>
                <w:szCs w:val="24"/>
              </w:rPr>
            </w:pPr>
            <w:r w:rsidRPr="00E760DA">
              <w:rPr>
                <w:sz w:val="24"/>
                <w:szCs w:val="24"/>
              </w:rPr>
              <w:t>2234912.37</w:t>
            </w:r>
          </w:p>
        </w:tc>
      </w:tr>
      <w:tr w:rsidR="00774FA8" w:rsidRPr="00D02947" w14:paraId="7F84B1A7"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F551F6C" w14:textId="77777777" w:rsidR="00774FA8" w:rsidRPr="00D02947" w:rsidRDefault="00774FA8" w:rsidP="00147445">
            <w:pPr>
              <w:jc w:val="center"/>
              <w:rPr>
                <w:sz w:val="24"/>
                <w:szCs w:val="24"/>
              </w:rPr>
            </w:pPr>
            <w:r w:rsidRPr="00D02947">
              <w:rPr>
                <w:sz w:val="24"/>
                <w:szCs w:val="24"/>
              </w:rPr>
              <w:t>76</w:t>
            </w:r>
          </w:p>
        </w:tc>
        <w:tc>
          <w:tcPr>
            <w:tcW w:w="3544" w:type="dxa"/>
            <w:tcBorders>
              <w:top w:val="nil"/>
              <w:left w:val="nil"/>
              <w:bottom w:val="single" w:sz="4" w:space="0" w:color="auto"/>
              <w:right w:val="single" w:sz="4" w:space="0" w:color="auto"/>
            </w:tcBorders>
            <w:shd w:val="clear" w:color="auto" w:fill="auto"/>
            <w:noWrap/>
            <w:vAlign w:val="bottom"/>
            <w:hideMark/>
          </w:tcPr>
          <w:p w14:paraId="5FA3592F" w14:textId="77777777" w:rsidR="00774FA8" w:rsidRDefault="00774FA8" w:rsidP="00147445">
            <w:pPr>
              <w:jc w:val="center"/>
              <w:rPr>
                <w:sz w:val="24"/>
                <w:szCs w:val="24"/>
              </w:rPr>
            </w:pPr>
            <w:r w:rsidRPr="00E760DA">
              <w:rPr>
                <w:sz w:val="24"/>
                <w:szCs w:val="24"/>
              </w:rPr>
              <w:t>497789.30</w:t>
            </w:r>
          </w:p>
        </w:tc>
        <w:tc>
          <w:tcPr>
            <w:tcW w:w="3600" w:type="dxa"/>
            <w:tcBorders>
              <w:top w:val="nil"/>
              <w:left w:val="nil"/>
              <w:bottom w:val="single" w:sz="4" w:space="0" w:color="auto"/>
              <w:right w:val="single" w:sz="4" w:space="0" w:color="auto"/>
            </w:tcBorders>
            <w:shd w:val="clear" w:color="auto" w:fill="auto"/>
            <w:noWrap/>
            <w:vAlign w:val="bottom"/>
            <w:hideMark/>
          </w:tcPr>
          <w:p w14:paraId="18A14FF2" w14:textId="77777777" w:rsidR="00774FA8" w:rsidRDefault="00774FA8" w:rsidP="00147445">
            <w:pPr>
              <w:jc w:val="center"/>
              <w:rPr>
                <w:sz w:val="24"/>
                <w:szCs w:val="24"/>
              </w:rPr>
            </w:pPr>
            <w:r w:rsidRPr="00E760DA">
              <w:rPr>
                <w:sz w:val="24"/>
                <w:szCs w:val="24"/>
              </w:rPr>
              <w:t>2235061.49</w:t>
            </w:r>
          </w:p>
        </w:tc>
      </w:tr>
      <w:tr w:rsidR="00774FA8" w:rsidRPr="00D02947" w14:paraId="6BE9AB05" w14:textId="77777777" w:rsidTr="00147445">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0A06375" w14:textId="77777777" w:rsidR="00774FA8" w:rsidRPr="00D02947" w:rsidRDefault="00774FA8" w:rsidP="00147445">
            <w:pPr>
              <w:jc w:val="center"/>
              <w:rPr>
                <w:sz w:val="24"/>
                <w:szCs w:val="24"/>
              </w:rPr>
            </w:pPr>
            <w:r w:rsidRPr="00D02947">
              <w:rPr>
                <w:sz w:val="24"/>
                <w:szCs w:val="24"/>
              </w:rPr>
              <w:t>77</w:t>
            </w:r>
          </w:p>
        </w:tc>
        <w:tc>
          <w:tcPr>
            <w:tcW w:w="3544" w:type="dxa"/>
            <w:tcBorders>
              <w:top w:val="nil"/>
              <w:left w:val="nil"/>
              <w:bottom w:val="single" w:sz="4" w:space="0" w:color="auto"/>
              <w:right w:val="single" w:sz="4" w:space="0" w:color="auto"/>
            </w:tcBorders>
            <w:shd w:val="clear" w:color="auto" w:fill="auto"/>
            <w:noWrap/>
            <w:vAlign w:val="bottom"/>
            <w:hideMark/>
          </w:tcPr>
          <w:p w14:paraId="441448DC" w14:textId="77777777" w:rsidR="00774FA8" w:rsidRDefault="00774FA8" w:rsidP="00147445">
            <w:pPr>
              <w:jc w:val="center"/>
              <w:rPr>
                <w:sz w:val="24"/>
                <w:szCs w:val="24"/>
              </w:rPr>
            </w:pPr>
            <w:r w:rsidRPr="00E760DA">
              <w:rPr>
                <w:sz w:val="24"/>
                <w:szCs w:val="24"/>
              </w:rPr>
              <w:t>497784.06</w:t>
            </w:r>
          </w:p>
        </w:tc>
        <w:tc>
          <w:tcPr>
            <w:tcW w:w="3600" w:type="dxa"/>
            <w:tcBorders>
              <w:top w:val="nil"/>
              <w:left w:val="nil"/>
              <w:bottom w:val="single" w:sz="4" w:space="0" w:color="auto"/>
              <w:right w:val="single" w:sz="4" w:space="0" w:color="auto"/>
            </w:tcBorders>
            <w:shd w:val="clear" w:color="auto" w:fill="auto"/>
            <w:noWrap/>
            <w:vAlign w:val="bottom"/>
            <w:hideMark/>
          </w:tcPr>
          <w:p w14:paraId="593BF317" w14:textId="77777777" w:rsidR="00774FA8" w:rsidRDefault="00774FA8" w:rsidP="00147445">
            <w:pPr>
              <w:jc w:val="center"/>
              <w:rPr>
                <w:sz w:val="24"/>
                <w:szCs w:val="24"/>
              </w:rPr>
            </w:pPr>
            <w:r w:rsidRPr="00E760DA">
              <w:rPr>
                <w:sz w:val="24"/>
                <w:szCs w:val="24"/>
              </w:rPr>
              <w:t>2235063.25</w:t>
            </w:r>
          </w:p>
        </w:tc>
      </w:tr>
    </w:tbl>
    <w:p w14:paraId="7E52CDB5" w14:textId="77777777" w:rsidR="00774FA8" w:rsidRDefault="00774FA8" w:rsidP="00774FA8">
      <w:pPr>
        <w:suppressAutoHyphens/>
        <w:spacing w:line="360" w:lineRule="auto"/>
        <w:ind w:left="426" w:right="423" w:firstLine="567"/>
        <w:rPr>
          <w:b/>
          <w:szCs w:val="28"/>
        </w:rPr>
      </w:pPr>
    </w:p>
    <w:p w14:paraId="49AA925D" w14:textId="77777777" w:rsidR="00774FA8" w:rsidRPr="004F518A" w:rsidRDefault="00774FA8" w:rsidP="00774FA8">
      <w:pPr>
        <w:suppressAutoHyphens/>
        <w:spacing w:line="360" w:lineRule="auto"/>
        <w:ind w:left="426" w:right="423" w:firstLine="567"/>
        <w:rPr>
          <w:b/>
          <w:szCs w:val="28"/>
        </w:rPr>
      </w:pPr>
      <w:r w:rsidRPr="004F518A">
        <w:rPr>
          <w:b/>
          <w:szCs w:val="28"/>
        </w:rPr>
        <w:t>2.</w:t>
      </w:r>
      <w:r w:rsidRPr="00B23D30">
        <w:rPr>
          <w:b/>
          <w:szCs w:val="28"/>
        </w:rPr>
        <w:t>4</w:t>
      </w:r>
      <w:r w:rsidRPr="004F518A">
        <w:rPr>
          <w:b/>
          <w:szCs w:val="28"/>
        </w:rPr>
        <w:t>. Мероприятия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p>
    <w:p w14:paraId="2FBDCC22" w14:textId="77777777" w:rsidR="00774FA8" w:rsidRPr="004F518A" w:rsidRDefault="00774FA8" w:rsidP="00774FA8">
      <w:pPr>
        <w:suppressAutoHyphens/>
        <w:spacing w:line="360" w:lineRule="auto"/>
        <w:ind w:left="426" w:right="423" w:firstLine="567"/>
        <w:rPr>
          <w:b/>
          <w:szCs w:val="28"/>
        </w:rPr>
      </w:pPr>
    </w:p>
    <w:p w14:paraId="1F4CFFBB"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lastRenderedPageBreak/>
        <w:t>В связи с отсутствием возможного негативного воздействия при размещении линейного объекта не требуется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w:t>
      </w:r>
    </w:p>
    <w:p w14:paraId="67FB786E" w14:textId="77777777" w:rsidR="00774FA8" w:rsidRPr="004F518A" w:rsidRDefault="00774FA8" w:rsidP="00774FA8">
      <w:pPr>
        <w:suppressAutoHyphens/>
        <w:spacing w:line="360" w:lineRule="auto"/>
        <w:ind w:left="426" w:right="423" w:firstLine="567"/>
        <w:rPr>
          <w:b/>
          <w:szCs w:val="28"/>
        </w:rPr>
      </w:pPr>
    </w:p>
    <w:p w14:paraId="35480973" w14:textId="77777777" w:rsidR="00774FA8" w:rsidRPr="004F518A" w:rsidRDefault="00774FA8" w:rsidP="00774FA8">
      <w:pPr>
        <w:suppressAutoHyphens/>
        <w:spacing w:line="360" w:lineRule="auto"/>
        <w:ind w:left="426" w:right="423" w:firstLine="567"/>
        <w:rPr>
          <w:b/>
          <w:szCs w:val="28"/>
        </w:rPr>
      </w:pPr>
      <w:r w:rsidRPr="004F518A">
        <w:rPr>
          <w:b/>
          <w:szCs w:val="28"/>
        </w:rPr>
        <w:t>2.</w:t>
      </w:r>
      <w:r w:rsidRPr="00B23D30">
        <w:rPr>
          <w:b/>
          <w:szCs w:val="28"/>
        </w:rPr>
        <w:t>5</w:t>
      </w:r>
      <w:r w:rsidRPr="004F518A">
        <w:rPr>
          <w:b/>
          <w:szCs w:val="28"/>
        </w:rPr>
        <w:t>. Мероприятия по сохранению объектов культурного наследия от возможного негативного воздействия в связи с размещением линейного объекта</w:t>
      </w:r>
    </w:p>
    <w:p w14:paraId="279F536D" w14:textId="77777777" w:rsidR="00774FA8" w:rsidRPr="004F518A" w:rsidRDefault="00774FA8" w:rsidP="00774FA8">
      <w:pPr>
        <w:suppressAutoHyphens/>
        <w:spacing w:line="360" w:lineRule="auto"/>
        <w:ind w:left="426" w:right="423" w:firstLine="567"/>
        <w:rPr>
          <w:b/>
          <w:szCs w:val="28"/>
        </w:rPr>
      </w:pPr>
    </w:p>
    <w:p w14:paraId="26503D7D"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В границах участка строительства объекты культурного наследия, включенные в Единый государственный реестр, либо выявленные объекты культурного наследия, а также объекты, обладающие признаками объекта культурного наследия, отсутствуют. Участок расположен вне зон охраны и защитных зон объектов культурного наследия. Следовательно, в данном проекте отсутствует необходимость осуществления мероприятий по сохранению объектов культурного наследия от возможного негативного воздействия в связи с размещением линейного объекта.</w:t>
      </w:r>
    </w:p>
    <w:p w14:paraId="6F53A36C" w14:textId="77777777" w:rsidR="00774FA8" w:rsidRPr="004F518A" w:rsidRDefault="00774FA8" w:rsidP="00774FA8">
      <w:pPr>
        <w:suppressAutoHyphens/>
        <w:autoSpaceDE w:val="0"/>
        <w:autoSpaceDN w:val="0"/>
        <w:adjustRightInd w:val="0"/>
        <w:spacing w:line="360" w:lineRule="auto"/>
        <w:ind w:left="426" w:right="423" w:firstLine="567"/>
        <w:rPr>
          <w:szCs w:val="28"/>
        </w:rPr>
      </w:pPr>
    </w:p>
    <w:p w14:paraId="76B15D38" w14:textId="77777777" w:rsidR="00774FA8" w:rsidRPr="004F518A" w:rsidRDefault="00774FA8" w:rsidP="00774FA8">
      <w:pPr>
        <w:suppressAutoHyphens/>
        <w:spacing w:line="360" w:lineRule="auto"/>
        <w:ind w:left="426" w:right="423" w:firstLine="567"/>
        <w:rPr>
          <w:b/>
          <w:szCs w:val="28"/>
        </w:rPr>
      </w:pPr>
      <w:r w:rsidRPr="004F518A">
        <w:rPr>
          <w:b/>
          <w:szCs w:val="28"/>
        </w:rPr>
        <w:t>2.</w:t>
      </w:r>
      <w:r w:rsidRPr="00B23D30">
        <w:rPr>
          <w:b/>
          <w:szCs w:val="28"/>
        </w:rPr>
        <w:t>6</w:t>
      </w:r>
      <w:r w:rsidRPr="004F518A">
        <w:rPr>
          <w:b/>
          <w:szCs w:val="28"/>
        </w:rPr>
        <w:t>. Мероприятия по охране окружающей среды</w:t>
      </w:r>
    </w:p>
    <w:p w14:paraId="0D521845" w14:textId="77777777" w:rsidR="00774FA8" w:rsidRPr="004F518A" w:rsidRDefault="00774FA8" w:rsidP="00774FA8">
      <w:pPr>
        <w:suppressAutoHyphens/>
        <w:spacing w:line="360" w:lineRule="auto"/>
        <w:ind w:left="426" w:right="423" w:firstLine="567"/>
        <w:rPr>
          <w:b/>
          <w:szCs w:val="28"/>
        </w:rPr>
      </w:pPr>
    </w:p>
    <w:p w14:paraId="2179CA56"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В данном проекте существует необходимость в проведении мероприятий по охране окружающей среды.</w:t>
      </w:r>
    </w:p>
    <w:p w14:paraId="585412B8"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Для предотвращения и снижения неблагоприятных последствий на состояние компонентов природной среды, а также сохранение экологической ситуации на территории проектируемых работ необходимо:</w:t>
      </w:r>
    </w:p>
    <w:p w14:paraId="2C5EEFA4"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соблюдать технологию производственного процесса;</w:t>
      </w:r>
    </w:p>
    <w:p w14:paraId="511C3567"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lastRenderedPageBreak/>
        <w:t>соблюдать нормы и правила природоохранного законодательства;</w:t>
      </w:r>
    </w:p>
    <w:p w14:paraId="42398D8E"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проводить эколого-аналитический контроль за состоянием окружающей среды при эксплуатации проектируемого объекта.</w:t>
      </w:r>
    </w:p>
    <w:p w14:paraId="34F851F6" w14:textId="77777777" w:rsidR="00774FA8" w:rsidRPr="004F518A" w:rsidRDefault="00774FA8" w:rsidP="00774FA8">
      <w:pPr>
        <w:pStyle w:val="afffffd"/>
        <w:spacing w:before="0" w:after="0" w:line="360" w:lineRule="auto"/>
        <w:ind w:left="426" w:right="423" w:firstLine="567"/>
        <w:jc w:val="left"/>
        <w:rPr>
          <w:i/>
        </w:rPr>
      </w:pPr>
      <w:bookmarkStart w:id="19" w:name="_Toc134500148"/>
      <w:r w:rsidRPr="004F518A">
        <w:rPr>
          <w:i/>
        </w:rPr>
        <w:t>Атмосферный воздух</w:t>
      </w:r>
      <w:bookmarkEnd w:id="19"/>
    </w:p>
    <w:p w14:paraId="356D07E2"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Для сохранения состояния приземного слоя воздуха в период строительства рекомендуется:</w:t>
      </w:r>
    </w:p>
    <w:p w14:paraId="32D447D0"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не допускать разведение костров и сжигание в них любых видов материалов и отходов;</w:t>
      </w:r>
    </w:p>
    <w:p w14:paraId="14D3C0D2"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постоянно контролировать соблюдение технологических процессов в период строительно-монтажных работ с целью обеспечения минимальных выбросов загрязняющих веществ;</w:t>
      </w:r>
    </w:p>
    <w:p w14:paraId="1A98EBFE"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параметры применяемых машин, оборудования, транспортных средств, в части состава отработавших газов, в процессе эксплуатации должны соответствовать установленным стандартам и техническим условиям предприятия-изготовителя, согласованным с санитарными органами;</w:t>
      </w:r>
    </w:p>
    <w:p w14:paraId="77A22F7C"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определяющим условием минимального загрязнения атмосферы отработавшими газами дизельных двигателей дорожных машин и оборудования является правильная эксплуатация двигателя, своевременная регулировка системы подачи и ввода топлива;</w:t>
      </w:r>
    </w:p>
    <w:p w14:paraId="24049B70"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при проведении технического обслуживания машин следует особое внимание уделять контрольным и регулировочным работам по системе питания, зажигания и газораспределительному механизму двигателя. Эти меры обеспечивают полное сгорание топлива, снижают его расход, значительно уменьшают выброс токсичных веществ;</w:t>
      </w:r>
    </w:p>
    <w:p w14:paraId="5FCBE709"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при заправке строительной техники автозаправщиком не допускать проливов ГСМ на поверхность земли.</w:t>
      </w:r>
    </w:p>
    <w:p w14:paraId="2C6B2BD2"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 xml:space="preserve">При эксплуатации объекта выбросы в атмосферный воздух незначительны и кратковременны. В целях сокращения вредных выбросов </w:t>
      </w:r>
      <w:r w:rsidRPr="004F518A">
        <w:rPr>
          <w:szCs w:val="28"/>
        </w:rPr>
        <w:lastRenderedPageBreak/>
        <w:t>в атмосферу от технологических процессов при эксплуатации необходимо закладывать в проекты такие решения, как:</w:t>
      </w:r>
    </w:p>
    <w:p w14:paraId="267CF22E"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контроль качества строительно-монтажных работ с целью предотвращения аварийных ситуаций в дальнейшем;</w:t>
      </w:r>
    </w:p>
    <w:p w14:paraId="22638EDA"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более совершенное аппаратурное оформление технологических процессов, разработанное с учетом требований экологии;</w:t>
      </w:r>
    </w:p>
    <w:p w14:paraId="606C0740"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комплексная автоматизация технологических и вспомогательных процессов, обеспечивающая надежную эксплуатацию проектируемых объектов;</w:t>
      </w:r>
    </w:p>
    <w:p w14:paraId="2B5F1C16"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системы контроля степени загрязнения окружающей среды;</w:t>
      </w:r>
    </w:p>
    <w:p w14:paraId="7AC538CD"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системы противоаварийной защиты процесса и оборудования.</w:t>
      </w:r>
    </w:p>
    <w:p w14:paraId="7B21153E" w14:textId="77777777" w:rsidR="00774FA8" w:rsidRPr="004F518A" w:rsidRDefault="00774FA8" w:rsidP="00774FA8">
      <w:pPr>
        <w:pStyle w:val="afffffd"/>
        <w:spacing w:before="0" w:after="0" w:line="360" w:lineRule="auto"/>
        <w:ind w:left="426" w:right="423" w:firstLine="567"/>
        <w:jc w:val="left"/>
        <w:rPr>
          <w:i/>
        </w:rPr>
      </w:pPr>
      <w:r w:rsidRPr="004F518A">
        <w:rPr>
          <w:i/>
        </w:rPr>
        <w:t>Гидросфера</w:t>
      </w:r>
    </w:p>
    <w:p w14:paraId="3F38E6A2" w14:textId="77777777" w:rsidR="00774FA8" w:rsidRPr="004F518A" w:rsidRDefault="00774FA8" w:rsidP="00774FA8">
      <w:pPr>
        <w:tabs>
          <w:tab w:val="left" w:pos="851"/>
        </w:tabs>
        <w:suppressAutoHyphens/>
        <w:spacing w:line="360" w:lineRule="auto"/>
        <w:ind w:left="426" w:right="423" w:firstLine="567"/>
        <w:rPr>
          <w:szCs w:val="28"/>
        </w:rPr>
      </w:pPr>
      <w:bookmarkStart w:id="20" w:name="_Toc134500151"/>
      <w:r w:rsidRPr="004F518A">
        <w:rPr>
          <w:szCs w:val="28"/>
        </w:rPr>
        <w:t>Для сохранения состояния приповерхностной гидросферы рекомендуется в период строительно-монтажных работ:</w:t>
      </w:r>
    </w:p>
    <w:p w14:paraId="04F4991D"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не допускать попадание ГСМ в водные объекты при производстве работ;</w:t>
      </w:r>
    </w:p>
    <w:p w14:paraId="36A2B338"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осуществлять заправку строительной техники горючесмазочными материалами на специально оборудованной площадке, расположенной за пределами водоохранных зон водных объектов;</w:t>
      </w:r>
    </w:p>
    <w:p w14:paraId="1AC24257"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не производить мойку техники в водотоках.</w:t>
      </w:r>
    </w:p>
    <w:p w14:paraId="2977B2AA"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Согласно Водному кодексу, в пределах водоохранных зон запрещается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700DD9EE"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 xml:space="preserve">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w:t>
      </w:r>
      <w:r w:rsidRPr="004F518A">
        <w:rPr>
          <w:szCs w:val="28"/>
        </w:rPr>
        <w:lastRenderedPageBreak/>
        <w:t>законодательством и законодательством в области охраны окружающей среды.</w:t>
      </w:r>
    </w:p>
    <w:p w14:paraId="5E6E65D0" w14:textId="77777777" w:rsidR="00774FA8" w:rsidRPr="004F518A" w:rsidRDefault="00774FA8" w:rsidP="00774FA8">
      <w:pPr>
        <w:pStyle w:val="afffffd"/>
        <w:spacing w:before="0" w:after="0" w:line="360" w:lineRule="auto"/>
        <w:ind w:left="426" w:right="423" w:firstLine="567"/>
        <w:jc w:val="left"/>
        <w:rPr>
          <w:i/>
        </w:rPr>
      </w:pPr>
      <w:r w:rsidRPr="004F518A">
        <w:rPr>
          <w:i/>
        </w:rPr>
        <w:t>Почвы</w:t>
      </w:r>
      <w:bookmarkEnd w:id="20"/>
    </w:p>
    <w:p w14:paraId="4C44BB32"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Для минимизации отрицательного воздействия на почвы требуется:</w:t>
      </w:r>
    </w:p>
    <w:p w14:paraId="03CE56D1"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проведение работ строго в полосе отвода земель;</w:t>
      </w:r>
    </w:p>
    <w:p w14:paraId="1DE547C0"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в целях сохранения плодородного слоя почвы на площади временного и постоянного отвода по сельскохозяйственным и лесным угодьям предусмотреть комплекс мероприятий технического и биологического этапов рекультивации;</w:t>
      </w:r>
    </w:p>
    <w:p w14:paraId="7FFE5096"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при заправке строительной техники автозаправщиком не допускать проливов ГСМ на поверхность земли;</w:t>
      </w:r>
    </w:p>
    <w:p w14:paraId="5A668167"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предотвращение захламления территории отходами строительства и потребления (сбор всех видов отходов в специальные контейнеры с последующим вывозом в установленные места).</w:t>
      </w:r>
    </w:p>
    <w:p w14:paraId="297F3073" w14:textId="77777777" w:rsidR="00774FA8" w:rsidRPr="004F518A" w:rsidRDefault="00774FA8" w:rsidP="00774FA8">
      <w:pPr>
        <w:pStyle w:val="afffffd"/>
        <w:spacing w:before="0" w:after="0" w:line="360" w:lineRule="auto"/>
        <w:ind w:left="426" w:right="423" w:firstLine="567"/>
        <w:jc w:val="left"/>
        <w:rPr>
          <w:i/>
        </w:rPr>
      </w:pPr>
      <w:bookmarkStart w:id="21" w:name="_Toc134500152"/>
      <w:r w:rsidRPr="004F518A">
        <w:rPr>
          <w:i/>
        </w:rPr>
        <w:t>Растительность</w:t>
      </w:r>
      <w:bookmarkEnd w:id="21"/>
    </w:p>
    <w:p w14:paraId="0F727210"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Для уменьшения отрицательного воздействия на растительность рекомендуются следующие мероприятия:</w:t>
      </w:r>
    </w:p>
    <w:p w14:paraId="348E91D3"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работы необходимо проводить строго в установленных границах земельного отвода;</w:t>
      </w:r>
    </w:p>
    <w:p w14:paraId="5C7D2677"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осуществлять движение транспортной и строительной техники круглогодично только по постоянным дорогам, а в зимний период – по специально подготовленным зимним технологическим дорогам;</w:t>
      </w:r>
    </w:p>
    <w:p w14:paraId="483982C4"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с целью сохранения растительного покрова от пожара все строительные объекты обеспечить средствами пожаротушения;</w:t>
      </w:r>
    </w:p>
    <w:p w14:paraId="615A6361"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ввести запрет на выжигание растительности.</w:t>
      </w:r>
    </w:p>
    <w:p w14:paraId="63A379B2" w14:textId="77777777" w:rsidR="00774FA8" w:rsidRPr="004F518A" w:rsidRDefault="00774FA8" w:rsidP="00774FA8">
      <w:pPr>
        <w:pStyle w:val="afffffd"/>
        <w:spacing w:before="0" w:after="0" w:line="360" w:lineRule="auto"/>
        <w:ind w:left="426" w:right="423" w:firstLine="567"/>
        <w:jc w:val="left"/>
        <w:rPr>
          <w:i/>
        </w:rPr>
      </w:pPr>
      <w:bookmarkStart w:id="22" w:name="_Toc134500153"/>
      <w:r w:rsidRPr="004F518A">
        <w:rPr>
          <w:i/>
        </w:rPr>
        <w:t>Животный мир</w:t>
      </w:r>
      <w:bookmarkEnd w:id="22"/>
    </w:p>
    <w:p w14:paraId="11808C5D"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Проектом необходимо предусмотреть следующие мероприятия, обеспечивающие снижение воздействия на животный мир:</w:t>
      </w:r>
    </w:p>
    <w:p w14:paraId="0B959871" w14:textId="77777777" w:rsidR="00774FA8" w:rsidRPr="004F518A" w:rsidRDefault="00774FA8" w:rsidP="00774FA8">
      <w:pPr>
        <w:tabs>
          <w:tab w:val="left" w:pos="851"/>
        </w:tabs>
        <w:suppressAutoHyphens/>
        <w:spacing w:line="360" w:lineRule="auto"/>
        <w:ind w:left="426" w:right="423" w:firstLine="567"/>
        <w:rPr>
          <w:szCs w:val="28"/>
        </w:rPr>
      </w:pPr>
      <w:r>
        <w:rPr>
          <w:szCs w:val="28"/>
        </w:rPr>
        <w:t xml:space="preserve">- </w:t>
      </w:r>
      <w:r w:rsidRPr="004F518A">
        <w:rPr>
          <w:szCs w:val="28"/>
        </w:rPr>
        <w:t>провести с исполнителями обязательную техническую учебу по охране окружающей среды;</w:t>
      </w:r>
    </w:p>
    <w:p w14:paraId="0505D390" w14:textId="77777777" w:rsidR="00774FA8" w:rsidRPr="004F518A" w:rsidRDefault="00774FA8" w:rsidP="00774FA8">
      <w:pPr>
        <w:tabs>
          <w:tab w:val="left" w:pos="851"/>
        </w:tabs>
        <w:suppressAutoHyphens/>
        <w:spacing w:line="360" w:lineRule="auto"/>
        <w:ind w:left="426" w:right="423" w:firstLine="567"/>
        <w:rPr>
          <w:szCs w:val="28"/>
        </w:rPr>
      </w:pPr>
      <w:r>
        <w:rPr>
          <w:szCs w:val="28"/>
        </w:rPr>
        <w:lastRenderedPageBreak/>
        <w:t xml:space="preserve">- </w:t>
      </w:r>
      <w:r w:rsidRPr="004F518A">
        <w:rPr>
          <w:szCs w:val="28"/>
        </w:rPr>
        <w:t xml:space="preserve"> соблюдать меры, гарантирующих предотвращение заболеваний и гибели объектов животного мира, ухудшения среды их обитания при хранении и применении химических реагентов, горюче-смазочных и других опасных для объектов животного мира и среды их обитания материалов, сырья и отходов производства;</w:t>
      </w:r>
    </w:p>
    <w:p w14:paraId="4B91EABE" w14:textId="77777777" w:rsidR="00774FA8" w:rsidRPr="004F518A" w:rsidRDefault="00774FA8" w:rsidP="00774FA8">
      <w:pPr>
        <w:tabs>
          <w:tab w:val="left" w:pos="851"/>
        </w:tabs>
        <w:suppressAutoHyphens/>
        <w:spacing w:line="360" w:lineRule="auto"/>
        <w:ind w:left="426" w:right="423" w:firstLine="567"/>
        <w:rPr>
          <w:szCs w:val="28"/>
        </w:rPr>
      </w:pPr>
      <w:r>
        <w:rPr>
          <w:szCs w:val="28"/>
        </w:rPr>
        <w:t xml:space="preserve">- </w:t>
      </w:r>
      <w:r w:rsidRPr="004F518A">
        <w:rPr>
          <w:szCs w:val="28"/>
        </w:rPr>
        <w:t>для предотвращения случайного попадания животных устанавливать ограждение на период рытья траншей, котлованов;</w:t>
      </w:r>
    </w:p>
    <w:p w14:paraId="37E7540A" w14:textId="77777777" w:rsidR="00774FA8" w:rsidRPr="004F518A" w:rsidRDefault="00774FA8" w:rsidP="00774FA8">
      <w:pPr>
        <w:tabs>
          <w:tab w:val="left" w:pos="851"/>
        </w:tabs>
        <w:suppressAutoHyphens/>
        <w:spacing w:line="360" w:lineRule="auto"/>
        <w:ind w:left="426" w:right="423" w:firstLine="567"/>
        <w:rPr>
          <w:szCs w:val="28"/>
        </w:rPr>
      </w:pPr>
      <w:r>
        <w:rPr>
          <w:szCs w:val="28"/>
        </w:rPr>
        <w:t xml:space="preserve">- </w:t>
      </w:r>
      <w:r w:rsidRPr="004F518A">
        <w:rPr>
          <w:szCs w:val="28"/>
        </w:rPr>
        <w:t>ограничить доступ животных на технологические площадки путем установки ограждений и простейших отпугивающих устройств;</w:t>
      </w:r>
    </w:p>
    <w:p w14:paraId="408FD561" w14:textId="77777777" w:rsidR="00774FA8" w:rsidRPr="004F518A" w:rsidRDefault="00774FA8" w:rsidP="00774FA8">
      <w:pPr>
        <w:tabs>
          <w:tab w:val="left" w:pos="851"/>
        </w:tabs>
        <w:suppressAutoHyphens/>
        <w:spacing w:line="360" w:lineRule="auto"/>
        <w:ind w:left="426" w:right="423" w:firstLine="567"/>
        <w:rPr>
          <w:szCs w:val="28"/>
        </w:rPr>
      </w:pPr>
      <w:r>
        <w:rPr>
          <w:szCs w:val="28"/>
        </w:rPr>
        <w:t xml:space="preserve">- </w:t>
      </w:r>
      <w:r w:rsidRPr="004F518A">
        <w:rPr>
          <w:szCs w:val="28"/>
        </w:rPr>
        <w:t>соблюдать санитарных норм и правил, предписывающих утилизацию бытового мусора и пищевых отходов;</w:t>
      </w:r>
    </w:p>
    <w:p w14:paraId="68F9CA98" w14:textId="77777777" w:rsidR="00774FA8" w:rsidRPr="004F518A" w:rsidRDefault="00774FA8" w:rsidP="00774FA8">
      <w:pPr>
        <w:tabs>
          <w:tab w:val="left" w:pos="851"/>
        </w:tabs>
        <w:suppressAutoHyphens/>
        <w:spacing w:line="360" w:lineRule="auto"/>
        <w:ind w:left="426" w:right="423" w:firstLine="567"/>
        <w:rPr>
          <w:szCs w:val="28"/>
        </w:rPr>
      </w:pPr>
      <w:r>
        <w:rPr>
          <w:szCs w:val="28"/>
        </w:rPr>
        <w:t xml:space="preserve">- </w:t>
      </w:r>
      <w:r w:rsidRPr="004F518A">
        <w:rPr>
          <w:szCs w:val="28"/>
        </w:rPr>
        <w:t>ограничить все строительные работ строго полосой земельного отвода;</w:t>
      </w:r>
    </w:p>
    <w:p w14:paraId="51DE19AF" w14:textId="77777777" w:rsidR="00774FA8" w:rsidRPr="004F518A" w:rsidRDefault="00774FA8" w:rsidP="00774FA8">
      <w:pPr>
        <w:tabs>
          <w:tab w:val="left" w:pos="851"/>
        </w:tabs>
        <w:suppressAutoHyphens/>
        <w:spacing w:line="360" w:lineRule="auto"/>
        <w:ind w:left="426" w:right="423" w:firstLine="567"/>
        <w:rPr>
          <w:szCs w:val="28"/>
        </w:rPr>
      </w:pPr>
      <w:r>
        <w:rPr>
          <w:szCs w:val="28"/>
        </w:rPr>
        <w:t xml:space="preserve">- </w:t>
      </w:r>
      <w:r w:rsidRPr="004F518A">
        <w:rPr>
          <w:szCs w:val="28"/>
        </w:rPr>
        <w:t>своевременно проводить рекультивационные работы;</w:t>
      </w:r>
    </w:p>
    <w:p w14:paraId="508C4110" w14:textId="77777777" w:rsidR="00774FA8" w:rsidRPr="004F518A" w:rsidRDefault="00774FA8" w:rsidP="00774FA8">
      <w:pPr>
        <w:tabs>
          <w:tab w:val="left" w:pos="851"/>
        </w:tabs>
        <w:suppressAutoHyphens/>
        <w:spacing w:line="360" w:lineRule="auto"/>
        <w:ind w:left="426" w:right="423" w:firstLine="567"/>
        <w:rPr>
          <w:szCs w:val="28"/>
        </w:rPr>
      </w:pPr>
      <w:r>
        <w:rPr>
          <w:szCs w:val="28"/>
        </w:rPr>
        <w:t xml:space="preserve">- </w:t>
      </w:r>
      <w:r w:rsidRPr="004F518A">
        <w:rPr>
          <w:szCs w:val="28"/>
        </w:rPr>
        <w:t>соблюдать пожарную безопасность в процессе проводимых работ;</w:t>
      </w:r>
    </w:p>
    <w:p w14:paraId="2FA8F1A2" w14:textId="77777777" w:rsidR="00774FA8" w:rsidRDefault="00774FA8" w:rsidP="00774FA8">
      <w:pPr>
        <w:tabs>
          <w:tab w:val="left" w:pos="851"/>
        </w:tabs>
        <w:suppressAutoHyphens/>
        <w:spacing w:line="360" w:lineRule="auto"/>
        <w:ind w:left="426" w:right="423" w:firstLine="567"/>
        <w:rPr>
          <w:szCs w:val="28"/>
        </w:rPr>
      </w:pPr>
      <w:r>
        <w:rPr>
          <w:szCs w:val="28"/>
        </w:rPr>
        <w:t xml:space="preserve">- </w:t>
      </w:r>
      <w:r w:rsidRPr="004F518A">
        <w:rPr>
          <w:szCs w:val="28"/>
        </w:rPr>
        <w:t>не оставлять не закопанными траншеи, ямы, котлованы на длительное время, во из</w:t>
      </w:r>
      <w:r>
        <w:rPr>
          <w:szCs w:val="28"/>
        </w:rPr>
        <w:t>бежание попадания туда животных;</w:t>
      </w:r>
    </w:p>
    <w:p w14:paraId="7F4AA020" w14:textId="77777777" w:rsidR="00774FA8" w:rsidRPr="00FE1F27" w:rsidRDefault="00774FA8" w:rsidP="00774FA8">
      <w:pPr>
        <w:tabs>
          <w:tab w:val="left" w:pos="851"/>
        </w:tabs>
        <w:suppressAutoHyphens/>
        <w:spacing w:line="360" w:lineRule="auto"/>
        <w:ind w:left="426" w:right="423" w:firstLine="567"/>
        <w:rPr>
          <w:szCs w:val="28"/>
        </w:rPr>
      </w:pPr>
      <w:r>
        <w:rPr>
          <w:szCs w:val="28"/>
        </w:rPr>
        <w:t>- строго соблюдать требования к предотвращению гибели объектов животного мира при осуществлении производственных процессов при эксплуатации транспортных магистралей, трубопроводов, линий связи и электропередачи на территории Пермского края, утвержденные постановлением Правительства Пермского края от 15.12.2008г. №706-п.</w:t>
      </w:r>
    </w:p>
    <w:p w14:paraId="6CEDE861"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 xml:space="preserve">Предприятие, осуществляющее реализацию данного проекта, несет ответственность за сохранение и воспроизводство объектов животного мира, занесенных в Красные Книги в соответствии с законодательством РФ и законодательством субъектов РФ (ст. 24 </w:t>
      </w:r>
      <w:r>
        <w:rPr>
          <w:szCs w:val="28"/>
        </w:rPr>
        <w:t>Федерального з</w:t>
      </w:r>
      <w:r w:rsidRPr="004F518A">
        <w:rPr>
          <w:szCs w:val="28"/>
        </w:rPr>
        <w:t>акона</w:t>
      </w:r>
      <w:r>
        <w:rPr>
          <w:szCs w:val="28"/>
        </w:rPr>
        <w:t xml:space="preserve"> от 24.04.1995г. №52-ФЗ </w:t>
      </w:r>
      <w:r w:rsidRPr="004F518A">
        <w:rPr>
          <w:szCs w:val="28"/>
        </w:rPr>
        <w:t>«О животном мире»).</w:t>
      </w:r>
    </w:p>
    <w:p w14:paraId="7DF8BBB5" w14:textId="77777777" w:rsidR="00774FA8" w:rsidRPr="004F518A" w:rsidRDefault="00774FA8" w:rsidP="00774FA8">
      <w:pPr>
        <w:suppressAutoHyphens/>
        <w:spacing w:line="360" w:lineRule="auto"/>
        <w:ind w:left="426" w:right="423" w:firstLine="567"/>
        <w:rPr>
          <w:b/>
          <w:szCs w:val="28"/>
        </w:rPr>
      </w:pPr>
    </w:p>
    <w:p w14:paraId="4A46134D" w14:textId="77777777" w:rsidR="00774FA8" w:rsidRPr="004F518A" w:rsidRDefault="00774FA8" w:rsidP="00774FA8">
      <w:pPr>
        <w:suppressAutoHyphens/>
        <w:spacing w:line="360" w:lineRule="auto"/>
        <w:ind w:left="426" w:right="423" w:firstLine="567"/>
        <w:rPr>
          <w:b/>
          <w:szCs w:val="28"/>
        </w:rPr>
      </w:pPr>
      <w:r w:rsidRPr="004F518A">
        <w:rPr>
          <w:b/>
          <w:szCs w:val="28"/>
        </w:rPr>
        <w:lastRenderedPageBreak/>
        <w:t>2.</w:t>
      </w:r>
      <w:r w:rsidRPr="00B23D30">
        <w:rPr>
          <w:b/>
          <w:szCs w:val="28"/>
        </w:rPr>
        <w:t>7</w:t>
      </w:r>
      <w:r w:rsidRPr="004F518A">
        <w:rPr>
          <w:b/>
          <w:szCs w:val="28"/>
        </w:rPr>
        <w:t>. Мероприятия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14:paraId="7D5F573F" w14:textId="77777777" w:rsidR="00774FA8" w:rsidRPr="004F518A" w:rsidRDefault="00774FA8" w:rsidP="00774FA8">
      <w:pPr>
        <w:suppressAutoHyphens/>
        <w:spacing w:line="360" w:lineRule="auto"/>
        <w:ind w:left="426" w:right="423" w:firstLine="567"/>
        <w:rPr>
          <w:b/>
          <w:szCs w:val="28"/>
        </w:rPr>
      </w:pPr>
    </w:p>
    <w:p w14:paraId="4DA309C4"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Согласно приложению 1 ФЗ-116 «О промышленной безопасности опасных производственных объектов» (в редакции №271-ФЗ от 29.07.2019), проектируемые сооружения являются опасным производственным объектом, на котором обращаются опасные вещества: горючая жидкость и воспламеняющийся газ – нефть и попутный нефтяной газ.</w:t>
      </w:r>
    </w:p>
    <w:p w14:paraId="02BA840A"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 xml:space="preserve">Проектируемые сооружения не являются самостоятельным производственным объектом, входят в состав существующего опасного производственного объекта </w:t>
      </w:r>
    </w:p>
    <w:p w14:paraId="48683352"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При нормальной эксплуатации проектируемых объектов отсутствуют постоянно действующие опасные факторы на окружающую среду, население.</w:t>
      </w:r>
    </w:p>
    <w:p w14:paraId="6085B9C4"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Мероприятия по защите персонала и предупреждению чрезвычайных ситуаций, вызванных авариями на рядом расположенных объектах производственного назначения и линейных объектах, включают в себя:</w:t>
      </w:r>
    </w:p>
    <w:p w14:paraId="0534710B"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-ознакомление персонала с возможной опасностью при авариях на рядом расположенных транспортных коммуникациях, а также с характером воздействия АХОВ на организм человека, симптомами поражения людей и мерами первой  медицинской помощи пострадавшим;</w:t>
      </w:r>
    </w:p>
    <w:p w14:paraId="47E1687F"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-экстренная эвакуация людей с территории объекта в направлении перпендикулярном направлению ветра;</w:t>
      </w:r>
    </w:p>
    <w:p w14:paraId="2D729E23"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-использование средств индивидуальной защиты;</w:t>
      </w:r>
    </w:p>
    <w:p w14:paraId="212981EE"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-наличие на проектируемом объекте комплекта медицинских средств для оказания первой помощи пострадавшим;</w:t>
      </w:r>
    </w:p>
    <w:p w14:paraId="506A3970"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-укрытие работающего персонала в защитных сооружениях ГО.</w:t>
      </w:r>
    </w:p>
    <w:p w14:paraId="162A5D73"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lastRenderedPageBreak/>
        <w:t>В соответствии с требованиями статьи 5 Федерального закона № 123-ФЗ каждый объект защиты должен иметь систему обеспечения пожарной безопасности.</w:t>
      </w:r>
    </w:p>
    <w:p w14:paraId="724FBD7F"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 xml:space="preserve">Система обеспечения пожарной безопасности объекта создается в целях предотвращения пожара, обеспечения безопасности людей и защиты имущества при пожаре. Система обеспечения пожарной безопасности объекта защиты включает в себя: </w:t>
      </w:r>
    </w:p>
    <w:p w14:paraId="78259E3B"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•систему предотвращения пожара;</w:t>
      </w:r>
    </w:p>
    <w:p w14:paraId="56342941"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 xml:space="preserve">•систему противопожарной защиты; </w:t>
      </w:r>
    </w:p>
    <w:p w14:paraId="2A1F8B24"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•комплекс организационно-технических мероприятий по обеспечению пожарной безопасности.</w:t>
      </w:r>
    </w:p>
    <w:p w14:paraId="1729A678"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Целью создания системы предотвращения пожаров, является исключение условий возникновения пожаров. Исключение условий возникновения пожаров достигается исключением условий образования горючей среды и (или) исключением условий образования в горючей среде (или внесения в нее) источников зажигания. Исключение условий образования горючей среды на проектируемом объекте обеспечиваться следующими способами:</w:t>
      </w:r>
    </w:p>
    <w:p w14:paraId="33E3FA86"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 применением негорючих веществ и материалов в конструкции проектируемых сооружений.</w:t>
      </w:r>
      <w:r w:rsidRPr="004F518A">
        <w:t xml:space="preserve"> </w:t>
      </w:r>
      <w:r w:rsidRPr="004F518A">
        <w:rPr>
          <w:szCs w:val="28"/>
        </w:rPr>
        <w:t>фото на белом фоне. лицо хорошо освещено, без теней</w:t>
      </w:r>
    </w:p>
    <w:p w14:paraId="4C0EB19C"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Целью создания систем противопожарной защиты является защита людей и имущества от воздействия опасных факторов пожара и (или) ограничение его последствий. Защита людей и имущества от воздействия опасных факторов пожара и (или) ограничение его последствий обеспечиваются снижением динамики нарастания опасных факторов пожара, эвакуацией людей и имущества в безопасную зону и (или) тушением пожара. Защита людей и имущества от воздействия опасных факторов пожара и (или) ограничение последствий их воздействия обеспечиваются следующими способами:</w:t>
      </w:r>
    </w:p>
    <w:p w14:paraId="6AC079B9"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lastRenderedPageBreak/>
        <w:t>- организация деятельности подразделений пожарной охраны в рамках заключенных договоров.</w:t>
      </w:r>
    </w:p>
    <w:p w14:paraId="750A960E"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Комплекс организационно-технических мероприятий по пожарной безопасности для проектируемого объекта включают в себя:</w:t>
      </w:r>
    </w:p>
    <w:p w14:paraId="322B8DD9"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-организацию проведения технологических процессов в соответствии с регламентами, правилами технической эксплуатации и другой, утвержденной в установленном порядке нормативно-технической и эксплуатационной документацией;</w:t>
      </w:r>
    </w:p>
    <w:p w14:paraId="4BED93ED"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 разработку и утверждение инструкций по обеспечению пожарной безопасности и действию персонала при возникновении пожара;</w:t>
      </w:r>
    </w:p>
    <w:p w14:paraId="7450B99F"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 организацию обучения персонала мерам пожарной безопасности на производстве;</w:t>
      </w:r>
    </w:p>
    <w:p w14:paraId="57EDF063" w14:textId="77777777" w:rsidR="00774FA8" w:rsidRPr="004F518A" w:rsidRDefault="00774FA8" w:rsidP="00774FA8">
      <w:pPr>
        <w:tabs>
          <w:tab w:val="left" w:pos="851"/>
        </w:tabs>
        <w:suppressAutoHyphens/>
        <w:spacing w:line="360" w:lineRule="auto"/>
        <w:ind w:left="426" w:right="423" w:firstLine="567"/>
        <w:rPr>
          <w:szCs w:val="28"/>
        </w:rPr>
      </w:pPr>
      <w:r w:rsidRPr="004F518A">
        <w:rPr>
          <w:szCs w:val="28"/>
        </w:rPr>
        <w:t>- организацию взаимодействия персонала объекта с подразделениями пожарной охраны при тушении пожаров.</w:t>
      </w:r>
    </w:p>
    <w:p w14:paraId="5E2BE7E5" w14:textId="77777777" w:rsidR="00774FA8" w:rsidRPr="004F518A" w:rsidRDefault="00774FA8" w:rsidP="00774FA8">
      <w:pPr>
        <w:suppressAutoHyphens/>
        <w:autoSpaceDE w:val="0"/>
        <w:autoSpaceDN w:val="0"/>
        <w:adjustRightInd w:val="0"/>
        <w:spacing w:line="360" w:lineRule="auto"/>
        <w:ind w:left="284" w:right="423" w:firstLine="424"/>
        <w:rPr>
          <w:szCs w:val="28"/>
        </w:rPr>
      </w:pPr>
    </w:p>
    <w:p w14:paraId="3EA2449B" w14:textId="1B98DCB2" w:rsidR="00774FA8" w:rsidRDefault="00774FA8" w:rsidP="008E7E44"/>
    <w:p w14:paraId="52575D99" w14:textId="177ED7B3" w:rsidR="006235FD" w:rsidRDefault="006235FD" w:rsidP="008E7E44"/>
    <w:p w14:paraId="7825B8CD" w14:textId="40217A0D" w:rsidR="006235FD" w:rsidRDefault="006235FD" w:rsidP="008E7E44"/>
    <w:p w14:paraId="5F541DA9" w14:textId="33CE91FB" w:rsidR="006235FD" w:rsidRDefault="006235FD" w:rsidP="008E7E44"/>
    <w:p w14:paraId="16C319D6" w14:textId="74890423" w:rsidR="006235FD" w:rsidRDefault="006235FD" w:rsidP="008E7E44"/>
    <w:p w14:paraId="4770B76A" w14:textId="2119FE6E" w:rsidR="006235FD" w:rsidRDefault="006235FD" w:rsidP="008E7E44"/>
    <w:p w14:paraId="7D42913B" w14:textId="072421F7" w:rsidR="006235FD" w:rsidRDefault="006235FD" w:rsidP="008E7E44"/>
    <w:p w14:paraId="1037A6CC" w14:textId="61601457" w:rsidR="006235FD" w:rsidRDefault="006235FD" w:rsidP="008E7E44"/>
    <w:p w14:paraId="3DF929EB" w14:textId="7AA86784" w:rsidR="006235FD" w:rsidRDefault="006235FD" w:rsidP="008E7E44"/>
    <w:p w14:paraId="299823F2" w14:textId="7A91E237" w:rsidR="006235FD" w:rsidRDefault="006235FD" w:rsidP="008E7E44"/>
    <w:p w14:paraId="49A06273" w14:textId="31C7984C" w:rsidR="006235FD" w:rsidRDefault="006235FD" w:rsidP="008E7E44"/>
    <w:p w14:paraId="512A779F" w14:textId="293174BA" w:rsidR="006235FD" w:rsidRDefault="006235FD" w:rsidP="008E7E44"/>
    <w:p w14:paraId="6957DC49" w14:textId="41F0E39C" w:rsidR="006235FD" w:rsidRDefault="006235FD" w:rsidP="008E7E44"/>
    <w:p w14:paraId="5158B1E3" w14:textId="3B0D9C2C" w:rsidR="006235FD" w:rsidRDefault="006235FD" w:rsidP="008E7E44"/>
    <w:p w14:paraId="142D247F" w14:textId="18CC8AC5" w:rsidR="006235FD" w:rsidRDefault="006235FD" w:rsidP="008E7E44"/>
    <w:p w14:paraId="79F46CCC" w14:textId="3ACDBABE" w:rsidR="006235FD" w:rsidRDefault="006235FD" w:rsidP="008E7E44"/>
    <w:p w14:paraId="0181DC06" w14:textId="517D6F9A" w:rsidR="006235FD" w:rsidRDefault="006235FD" w:rsidP="008E7E44"/>
    <w:p w14:paraId="542F5889" w14:textId="4CE0D7CD" w:rsidR="006235FD" w:rsidRDefault="006235FD" w:rsidP="008E7E44"/>
    <w:p w14:paraId="68C3C1C4" w14:textId="5EB7A584" w:rsidR="006235FD" w:rsidRDefault="006235FD" w:rsidP="008E7E44"/>
    <w:p w14:paraId="4655A8BF" w14:textId="58307CF9" w:rsidR="006235FD" w:rsidRDefault="006235FD" w:rsidP="008E7E44"/>
    <w:p w14:paraId="5737529E" w14:textId="5BFF17BB" w:rsidR="006235FD" w:rsidRDefault="006235FD" w:rsidP="008E7E44"/>
    <w:p w14:paraId="643E469C" w14:textId="2B9A9182" w:rsidR="006235FD" w:rsidRDefault="006235FD" w:rsidP="008E7E44"/>
    <w:p w14:paraId="5B7FF395" w14:textId="77777777" w:rsidR="006235FD" w:rsidRDefault="006235FD" w:rsidP="005857D3">
      <w:pPr>
        <w:ind w:firstLine="0"/>
        <w:sectPr w:rsidR="006235FD" w:rsidSect="005857D3">
          <w:pgSz w:w="11907" w:h="16840" w:code="9"/>
          <w:pgMar w:top="1134" w:right="567" w:bottom="1134" w:left="1418" w:header="283" w:footer="57" w:gutter="0"/>
          <w:cols w:space="708"/>
          <w:titlePg/>
          <w:docGrid w:linePitch="381"/>
        </w:sectPr>
      </w:pPr>
    </w:p>
    <w:p w14:paraId="6C0E8332" w14:textId="491B71AE" w:rsidR="00D5799B" w:rsidRPr="00147445" w:rsidRDefault="00147445" w:rsidP="00147445">
      <w:pPr>
        <w:ind w:firstLine="0"/>
        <w:jc w:val="center"/>
        <w:rPr>
          <w:b/>
          <w:szCs w:val="28"/>
          <w:lang w:eastAsia="x-none"/>
        </w:rPr>
        <w:sectPr w:rsidR="00D5799B" w:rsidRPr="00147445" w:rsidSect="005857D3">
          <w:pgSz w:w="16840" w:h="11907" w:orient="landscape" w:code="9"/>
          <w:pgMar w:top="1418" w:right="1134" w:bottom="567" w:left="1134" w:header="454" w:footer="57" w:gutter="0"/>
          <w:cols w:space="708"/>
          <w:titlePg/>
          <w:docGrid w:linePitch="381"/>
        </w:sectPr>
      </w:pPr>
      <w:r w:rsidRPr="00147445">
        <w:lastRenderedPageBreak/>
        <w:t xml:space="preserve">  </w:t>
      </w:r>
      <w:r w:rsidRPr="004F518A">
        <w:rPr>
          <w:b/>
          <w:szCs w:val="28"/>
        </w:rPr>
        <w:t xml:space="preserve">Раздел </w:t>
      </w:r>
      <w:r>
        <w:rPr>
          <w:b/>
          <w:szCs w:val="28"/>
        </w:rPr>
        <w:t>3</w:t>
      </w:r>
      <w:r w:rsidRPr="004F518A">
        <w:rPr>
          <w:b/>
          <w:szCs w:val="28"/>
        </w:rPr>
        <w:t xml:space="preserve"> </w:t>
      </w:r>
      <w:r w:rsidRPr="006235FD">
        <w:rPr>
          <w:b/>
          <w:szCs w:val="28"/>
        </w:rPr>
        <w:t>«Материалы по обоснованию проекта планировки территории.  Графическая часть»</w:t>
      </w:r>
      <w:r w:rsidR="006235FD">
        <w:rPr>
          <w:noProof/>
          <w:lang w:eastAsia="ru-RU"/>
        </w:rPr>
        <w:drawing>
          <wp:inline distT="0" distB="0" distL="0" distR="0" wp14:anchorId="69803027" wp14:editId="66EED6F1">
            <wp:extent cx="7270999" cy="5114701"/>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279849" cy="5120927"/>
                    </a:xfrm>
                    <a:prstGeom prst="rect">
                      <a:avLst/>
                    </a:prstGeom>
                  </pic:spPr>
                </pic:pic>
              </a:graphicData>
            </a:graphic>
          </wp:inline>
        </w:drawing>
      </w:r>
      <w:r w:rsidR="006235FD">
        <w:rPr>
          <w:noProof/>
          <w:lang w:eastAsia="ru-RU"/>
        </w:rPr>
        <w:lastRenderedPageBreak/>
        <w:drawing>
          <wp:inline distT="0" distB="0" distL="0" distR="0" wp14:anchorId="4858B518" wp14:editId="0E282879">
            <wp:extent cx="8898255" cy="6300470"/>
            <wp:effectExtent l="0" t="0" r="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898255" cy="6300470"/>
                    </a:xfrm>
                    <a:prstGeom prst="rect">
                      <a:avLst/>
                    </a:prstGeom>
                  </pic:spPr>
                </pic:pic>
              </a:graphicData>
            </a:graphic>
          </wp:inline>
        </w:drawing>
      </w:r>
      <w:r w:rsidR="006235FD">
        <w:rPr>
          <w:noProof/>
          <w:lang w:eastAsia="ru-RU"/>
        </w:rPr>
        <w:lastRenderedPageBreak/>
        <w:drawing>
          <wp:inline distT="0" distB="0" distL="0" distR="0" wp14:anchorId="2E591670" wp14:editId="2ABE9045">
            <wp:extent cx="8961755" cy="6300470"/>
            <wp:effectExtent l="0" t="0" r="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961755" cy="6300470"/>
                    </a:xfrm>
                    <a:prstGeom prst="rect">
                      <a:avLst/>
                    </a:prstGeom>
                  </pic:spPr>
                </pic:pic>
              </a:graphicData>
            </a:graphic>
          </wp:inline>
        </w:drawing>
      </w:r>
      <w:r w:rsidR="006235FD">
        <w:rPr>
          <w:noProof/>
          <w:lang w:eastAsia="ru-RU"/>
        </w:rPr>
        <w:lastRenderedPageBreak/>
        <w:drawing>
          <wp:inline distT="0" distB="0" distL="0" distR="0" wp14:anchorId="7B4C0053" wp14:editId="2DB566C4">
            <wp:extent cx="8881110" cy="6300470"/>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881110" cy="6300470"/>
                    </a:xfrm>
                    <a:prstGeom prst="rect">
                      <a:avLst/>
                    </a:prstGeom>
                  </pic:spPr>
                </pic:pic>
              </a:graphicData>
            </a:graphic>
          </wp:inline>
        </w:drawing>
      </w:r>
      <w:r w:rsidR="006235FD">
        <w:rPr>
          <w:noProof/>
          <w:lang w:eastAsia="ru-RU"/>
        </w:rPr>
        <w:lastRenderedPageBreak/>
        <w:drawing>
          <wp:inline distT="0" distB="0" distL="0" distR="0" wp14:anchorId="339477A1" wp14:editId="61BE3912">
            <wp:extent cx="8893810" cy="6300470"/>
            <wp:effectExtent l="0" t="0" r="2540"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893810" cy="6300470"/>
                    </a:xfrm>
                    <a:prstGeom prst="rect">
                      <a:avLst/>
                    </a:prstGeom>
                  </pic:spPr>
                </pic:pic>
              </a:graphicData>
            </a:graphic>
          </wp:inline>
        </w:drawing>
      </w:r>
      <w:r w:rsidR="006235FD">
        <w:rPr>
          <w:noProof/>
          <w:lang w:eastAsia="ru-RU"/>
        </w:rPr>
        <w:lastRenderedPageBreak/>
        <w:drawing>
          <wp:inline distT="0" distB="0" distL="0" distR="0" wp14:anchorId="45D5D235" wp14:editId="36EE1CBD">
            <wp:extent cx="8883015" cy="6300470"/>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883015" cy="6300470"/>
                    </a:xfrm>
                    <a:prstGeom prst="rect">
                      <a:avLst/>
                    </a:prstGeom>
                  </pic:spPr>
                </pic:pic>
              </a:graphicData>
            </a:graphic>
          </wp:inline>
        </w:drawing>
      </w:r>
      <w:r w:rsidR="006235FD">
        <w:rPr>
          <w:noProof/>
          <w:lang w:eastAsia="ru-RU"/>
        </w:rPr>
        <w:lastRenderedPageBreak/>
        <w:drawing>
          <wp:inline distT="0" distB="0" distL="0" distR="0" wp14:anchorId="05BBAE48" wp14:editId="0C19A1F4">
            <wp:extent cx="8856345" cy="6300470"/>
            <wp:effectExtent l="0" t="0" r="1905"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856345" cy="6300470"/>
                    </a:xfrm>
                    <a:prstGeom prst="rect">
                      <a:avLst/>
                    </a:prstGeom>
                  </pic:spPr>
                </pic:pic>
              </a:graphicData>
            </a:graphic>
          </wp:inline>
        </w:drawing>
      </w:r>
      <w:r w:rsidR="006235FD">
        <w:rPr>
          <w:noProof/>
          <w:lang w:eastAsia="ru-RU"/>
        </w:rPr>
        <w:lastRenderedPageBreak/>
        <w:drawing>
          <wp:inline distT="0" distB="0" distL="0" distR="0" wp14:anchorId="20C98032" wp14:editId="6D47B383">
            <wp:extent cx="8917940" cy="6300470"/>
            <wp:effectExtent l="0" t="0" r="0"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917940" cy="6300470"/>
                    </a:xfrm>
                    <a:prstGeom prst="rect">
                      <a:avLst/>
                    </a:prstGeom>
                  </pic:spPr>
                </pic:pic>
              </a:graphicData>
            </a:graphic>
          </wp:inline>
        </w:drawing>
      </w:r>
      <w:r w:rsidR="006235FD">
        <w:rPr>
          <w:noProof/>
          <w:lang w:eastAsia="ru-RU"/>
        </w:rPr>
        <w:lastRenderedPageBreak/>
        <w:drawing>
          <wp:inline distT="0" distB="0" distL="0" distR="0" wp14:anchorId="3C99C52A" wp14:editId="722DA7EF">
            <wp:extent cx="8876030" cy="6300470"/>
            <wp:effectExtent l="0" t="0" r="127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876030" cy="6300470"/>
                    </a:xfrm>
                    <a:prstGeom prst="rect">
                      <a:avLst/>
                    </a:prstGeom>
                  </pic:spPr>
                </pic:pic>
              </a:graphicData>
            </a:graphic>
          </wp:inline>
        </w:drawing>
      </w:r>
    </w:p>
    <w:p w14:paraId="38F6FEA6" w14:textId="1A78911D" w:rsidR="00D5799B" w:rsidRDefault="00D5799B" w:rsidP="00147445">
      <w:pPr>
        <w:ind w:firstLine="0"/>
      </w:pPr>
    </w:p>
    <w:p w14:paraId="1E63B3FE" w14:textId="1B2A333A" w:rsidR="00D5799B" w:rsidRDefault="00D5799B" w:rsidP="008E7E44"/>
    <w:p w14:paraId="4EBE028D" w14:textId="02916BCC" w:rsidR="00D5799B" w:rsidRPr="00147445" w:rsidRDefault="00D5799B" w:rsidP="00147445">
      <w:pPr>
        <w:tabs>
          <w:tab w:val="left" w:pos="851"/>
          <w:tab w:val="left" w:pos="9468"/>
        </w:tabs>
        <w:suppressAutoHyphens/>
        <w:spacing w:line="360" w:lineRule="auto"/>
        <w:ind w:left="284" w:right="115" w:firstLine="283"/>
        <w:jc w:val="center"/>
        <w:rPr>
          <w:b/>
          <w:szCs w:val="28"/>
        </w:rPr>
      </w:pPr>
      <w:r w:rsidRPr="00DC06F3">
        <w:rPr>
          <w:b/>
          <w:szCs w:val="28"/>
        </w:rPr>
        <w:t>Раздел 4 «Материалы по</w:t>
      </w:r>
      <w:r>
        <w:rPr>
          <w:b/>
          <w:szCs w:val="28"/>
        </w:rPr>
        <w:t xml:space="preserve"> обоснованию проекта планировки т</w:t>
      </w:r>
      <w:r w:rsidRPr="00DC06F3">
        <w:rPr>
          <w:b/>
          <w:szCs w:val="28"/>
        </w:rPr>
        <w:t>ерритории. Пояснительная записка»</w:t>
      </w:r>
    </w:p>
    <w:p w14:paraId="22B62E34" w14:textId="5C91A582" w:rsidR="00D5799B" w:rsidRDefault="00D5799B" w:rsidP="008E7E44"/>
    <w:p w14:paraId="5A875054" w14:textId="1968CDB7" w:rsidR="00D5799B" w:rsidRDefault="00D5799B" w:rsidP="008E7E44"/>
    <w:p w14:paraId="6F9897BA" w14:textId="77777777" w:rsidR="00D5799B" w:rsidRPr="004F518A" w:rsidRDefault="00D5799B" w:rsidP="00D5799B">
      <w:pPr>
        <w:suppressAutoHyphens/>
        <w:spacing w:line="276" w:lineRule="auto"/>
        <w:ind w:left="284" w:right="142" w:firstLine="567"/>
        <w:rPr>
          <w:b/>
          <w:szCs w:val="28"/>
        </w:rPr>
      </w:pPr>
      <w:r w:rsidRPr="003D01F4">
        <w:rPr>
          <w:b/>
          <w:szCs w:val="28"/>
        </w:rPr>
        <w:t xml:space="preserve">4.1. </w:t>
      </w:r>
      <w:r w:rsidRPr="004F518A">
        <w:rPr>
          <w:b/>
          <w:szCs w:val="28"/>
        </w:rPr>
        <w:t>Исходно-разрешительная документация</w:t>
      </w:r>
    </w:p>
    <w:p w14:paraId="4C01B1A2" w14:textId="77777777" w:rsidR="00D5799B" w:rsidRPr="004F518A" w:rsidRDefault="00D5799B" w:rsidP="00D5799B">
      <w:pPr>
        <w:suppressAutoHyphens/>
        <w:spacing w:line="276" w:lineRule="auto"/>
        <w:ind w:left="284" w:right="142" w:firstLine="567"/>
        <w:rPr>
          <w:b/>
          <w:szCs w:val="28"/>
        </w:rPr>
      </w:pPr>
    </w:p>
    <w:p w14:paraId="78085F73" w14:textId="77777777" w:rsidR="00D5799B" w:rsidRDefault="00D5799B" w:rsidP="00D5799B">
      <w:pPr>
        <w:tabs>
          <w:tab w:val="left" w:pos="851"/>
        </w:tabs>
        <w:suppressAutoHyphens/>
        <w:autoSpaceDE w:val="0"/>
        <w:autoSpaceDN w:val="0"/>
        <w:adjustRightInd w:val="0"/>
        <w:spacing w:line="360" w:lineRule="auto"/>
        <w:ind w:left="284" w:right="142" w:firstLine="567"/>
        <w:rPr>
          <w:rFonts w:eastAsia="MS Mincho"/>
        </w:rPr>
      </w:pPr>
      <w:r w:rsidRPr="004F518A">
        <w:rPr>
          <w:szCs w:val="28"/>
        </w:rPr>
        <w:t xml:space="preserve">Основанием для разработки проекта планировки территории и проекта межевания территории объекта </w:t>
      </w:r>
      <w:r w:rsidRPr="00BC49F8">
        <w:rPr>
          <w:rFonts w:eastAsia="MS Mincho"/>
        </w:rPr>
        <w:t>«Реконструкция трубопровода ПНС «Лобановская» - УППН «Кояново»</w:t>
      </w:r>
      <w:r w:rsidRPr="004F518A">
        <w:rPr>
          <w:rFonts w:eastAsia="MS Mincho"/>
        </w:rPr>
        <w:t xml:space="preserve"> являются:</w:t>
      </w:r>
    </w:p>
    <w:p w14:paraId="7442C98B" w14:textId="77777777" w:rsidR="00D5799B" w:rsidRDefault="00D5799B" w:rsidP="00D5799B">
      <w:pPr>
        <w:suppressAutoHyphens/>
        <w:autoSpaceDE w:val="0"/>
        <w:autoSpaceDN w:val="0"/>
        <w:adjustRightInd w:val="0"/>
        <w:spacing w:line="360" w:lineRule="auto"/>
        <w:ind w:left="284" w:right="142" w:firstLine="567"/>
        <w:rPr>
          <w:rFonts w:eastAsia="MS Mincho"/>
        </w:rPr>
      </w:pPr>
      <w:r w:rsidRPr="009F0282">
        <w:rPr>
          <w:rFonts w:eastAsia="MS Mincho"/>
        </w:rPr>
        <w:t>- письмо ООО «УралОйл» №ВМ-47 от 13.01.2021г. «О разработке документации по планировке территории».</w:t>
      </w:r>
    </w:p>
    <w:p w14:paraId="413AC29F" w14:textId="77777777" w:rsidR="00D5799B" w:rsidRDefault="00D5799B" w:rsidP="00D5799B">
      <w:pPr>
        <w:suppressAutoHyphens/>
        <w:autoSpaceDE w:val="0"/>
        <w:autoSpaceDN w:val="0"/>
        <w:adjustRightInd w:val="0"/>
        <w:spacing w:line="360" w:lineRule="auto"/>
        <w:ind w:left="284" w:right="142" w:firstLine="567"/>
        <w:rPr>
          <w:rFonts w:eastAsia="MS Mincho"/>
        </w:rPr>
      </w:pPr>
      <w:r>
        <w:rPr>
          <w:rFonts w:eastAsia="MS Mincho"/>
        </w:rPr>
        <w:t xml:space="preserve">- </w:t>
      </w:r>
      <w:r w:rsidRPr="004F518A">
        <w:rPr>
          <w:rFonts w:eastAsia="MS Mincho"/>
        </w:rPr>
        <w:t xml:space="preserve"> задани</w:t>
      </w:r>
      <w:r>
        <w:rPr>
          <w:rFonts w:eastAsia="MS Mincho"/>
        </w:rPr>
        <w:t>е</w:t>
      </w:r>
      <w:r w:rsidRPr="004F518A">
        <w:rPr>
          <w:rFonts w:eastAsia="MS Mincho"/>
        </w:rPr>
        <w:t xml:space="preserve"> на проектирование </w:t>
      </w:r>
      <w:r w:rsidRPr="00BC49F8">
        <w:rPr>
          <w:rFonts w:eastAsia="MS Mincho"/>
        </w:rPr>
        <w:t>«Реконструкция трубопровода ПНС «Лобановская» - УППН «Кояново»</w:t>
      </w:r>
      <w:r>
        <w:rPr>
          <w:rFonts w:eastAsia="MS Mincho"/>
        </w:rPr>
        <w:t>,</w:t>
      </w:r>
      <w:r w:rsidRPr="004F518A">
        <w:rPr>
          <w:rFonts w:eastAsia="MS Mincho"/>
        </w:rPr>
        <w:t xml:space="preserve"> утвержденного </w:t>
      </w:r>
      <w:r>
        <w:rPr>
          <w:rFonts w:eastAsia="MS Mincho"/>
        </w:rPr>
        <w:t>директором ООО «УралОйл» В.А. Митюшниковым 21.06.2019г.;</w:t>
      </w:r>
    </w:p>
    <w:p w14:paraId="0649219C" w14:textId="77777777" w:rsidR="00D5799B" w:rsidRDefault="00D5799B" w:rsidP="00D5799B">
      <w:pPr>
        <w:suppressAutoHyphens/>
        <w:autoSpaceDE w:val="0"/>
        <w:autoSpaceDN w:val="0"/>
        <w:adjustRightInd w:val="0"/>
        <w:spacing w:line="360" w:lineRule="auto"/>
        <w:ind w:left="284" w:right="142" w:firstLine="567"/>
        <w:rPr>
          <w:rFonts w:eastAsia="MS Mincho"/>
        </w:rPr>
      </w:pPr>
      <w:r>
        <w:rPr>
          <w:rFonts w:eastAsia="MS Mincho"/>
        </w:rPr>
        <w:t xml:space="preserve">- дополнение №1 к заданию на проектирование по объекту: </w:t>
      </w:r>
      <w:r w:rsidRPr="00BC49F8">
        <w:rPr>
          <w:rFonts w:eastAsia="MS Mincho"/>
        </w:rPr>
        <w:t>«Реконструкция трубопровода ПНС «Лобановская» - УППН «Кояново»</w:t>
      </w:r>
      <w:r>
        <w:rPr>
          <w:rFonts w:eastAsia="MS Mincho"/>
        </w:rPr>
        <w:t>,</w:t>
      </w:r>
      <w:r w:rsidRPr="004F518A">
        <w:rPr>
          <w:rFonts w:eastAsia="MS Mincho"/>
        </w:rPr>
        <w:t xml:space="preserve"> утвержденного </w:t>
      </w:r>
      <w:r>
        <w:rPr>
          <w:rFonts w:eastAsia="MS Mincho"/>
        </w:rPr>
        <w:t>директором ООО «УралОйл» В.А. Митюшниковым 09.10.2020г.;</w:t>
      </w:r>
    </w:p>
    <w:p w14:paraId="3E9B1AF7" w14:textId="77777777" w:rsidR="00D5799B" w:rsidRPr="004F518A" w:rsidRDefault="00D5799B" w:rsidP="00D5799B">
      <w:pPr>
        <w:numPr>
          <w:ilvl w:val="0"/>
          <w:numId w:val="24"/>
        </w:numPr>
        <w:tabs>
          <w:tab w:val="left" w:pos="851"/>
        </w:tabs>
        <w:suppressAutoHyphens/>
        <w:autoSpaceDE w:val="0"/>
        <w:autoSpaceDN w:val="0"/>
        <w:adjustRightInd w:val="0"/>
        <w:spacing w:line="360" w:lineRule="auto"/>
        <w:ind w:left="284" w:right="142" w:firstLine="567"/>
        <w:rPr>
          <w:szCs w:val="28"/>
        </w:rPr>
      </w:pPr>
      <w:r w:rsidRPr="004F518A">
        <w:rPr>
          <w:szCs w:val="28"/>
        </w:rPr>
        <w:t>технические отчёты по результатам инженерно-геодезических, инженерно-геологических, инженерно-гидрометеорологических и инженерно-экологических изысканий, выполненных в</w:t>
      </w:r>
      <w:r>
        <w:rPr>
          <w:szCs w:val="28"/>
        </w:rPr>
        <w:t xml:space="preserve"> феврале-мае</w:t>
      </w:r>
      <w:r w:rsidRPr="004F518A">
        <w:rPr>
          <w:szCs w:val="28"/>
        </w:rPr>
        <w:t xml:space="preserve"> 2020г.</w:t>
      </w:r>
    </w:p>
    <w:p w14:paraId="5F663F89" w14:textId="77777777" w:rsidR="00D5799B" w:rsidRPr="004F518A" w:rsidRDefault="00D5799B" w:rsidP="00D5799B">
      <w:pPr>
        <w:tabs>
          <w:tab w:val="left" w:pos="851"/>
        </w:tabs>
        <w:suppressAutoHyphens/>
        <w:autoSpaceDE w:val="0"/>
        <w:autoSpaceDN w:val="0"/>
        <w:adjustRightInd w:val="0"/>
        <w:spacing w:line="360" w:lineRule="auto"/>
        <w:ind w:left="284" w:right="142" w:firstLine="567"/>
        <w:rPr>
          <w:szCs w:val="28"/>
        </w:rPr>
      </w:pPr>
      <w:r w:rsidRPr="004F518A">
        <w:rPr>
          <w:szCs w:val="28"/>
        </w:rPr>
        <w:t>При разработке проекта планировки территории и проекта межевания территории использованы нормативные документы:</w:t>
      </w:r>
    </w:p>
    <w:p w14:paraId="70A04162" w14:textId="77777777" w:rsidR="00D5799B" w:rsidRPr="004F518A" w:rsidRDefault="00D5799B" w:rsidP="00D5799B">
      <w:pPr>
        <w:numPr>
          <w:ilvl w:val="0"/>
          <w:numId w:val="24"/>
        </w:numPr>
        <w:tabs>
          <w:tab w:val="left" w:pos="851"/>
        </w:tabs>
        <w:suppressAutoHyphens/>
        <w:autoSpaceDE w:val="0"/>
        <w:autoSpaceDN w:val="0"/>
        <w:adjustRightInd w:val="0"/>
        <w:spacing w:line="360" w:lineRule="auto"/>
        <w:ind w:left="284" w:right="142" w:firstLine="567"/>
        <w:rPr>
          <w:szCs w:val="28"/>
        </w:rPr>
      </w:pPr>
      <w:r w:rsidRPr="004F518A">
        <w:rPr>
          <w:szCs w:val="28"/>
        </w:rPr>
        <w:t>Градостроительный кодекс РФ от 29.12.2004г</w:t>
      </w:r>
      <w:r>
        <w:rPr>
          <w:szCs w:val="28"/>
        </w:rPr>
        <w:t>.</w:t>
      </w:r>
      <w:r w:rsidRPr="004F518A">
        <w:rPr>
          <w:szCs w:val="28"/>
        </w:rPr>
        <w:t xml:space="preserve"> №190-ФЗ;</w:t>
      </w:r>
    </w:p>
    <w:p w14:paraId="4EF94BE7" w14:textId="77777777" w:rsidR="00D5799B" w:rsidRPr="004F518A" w:rsidRDefault="00D5799B" w:rsidP="00D5799B">
      <w:pPr>
        <w:numPr>
          <w:ilvl w:val="0"/>
          <w:numId w:val="24"/>
        </w:numPr>
        <w:tabs>
          <w:tab w:val="left" w:pos="851"/>
        </w:tabs>
        <w:suppressAutoHyphens/>
        <w:autoSpaceDE w:val="0"/>
        <w:autoSpaceDN w:val="0"/>
        <w:adjustRightInd w:val="0"/>
        <w:spacing w:line="360" w:lineRule="auto"/>
        <w:ind w:left="284" w:right="142" w:firstLine="567"/>
        <w:rPr>
          <w:szCs w:val="28"/>
        </w:rPr>
      </w:pPr>
      <w:r w:rsidRPr="004F518A">
        <w:rPr>
          <w:szCs w:val="28"/>
        </w:rPr>
        <w:t>Зе</w:t>
      </w:r>
      <w:r>
        <w:rPr>
          <w:szCs w:val="28"/>
        </w:rPr>
        <w:t>мельный Кодекс РФ от 25.10.2001</w:t>
      </w:r>
      <w:r w:rsidRPr="004F518A">
        <w:rPr>
          <w:szCs w:val="28"/>
        </w:rPr>
        <w:t xml:space="preserve">г. №136-ФЗ; </w:t>
      </w:r>
    </w:p>
    <w:p w14:paraId="4CE1CE22" w14:textId="77777777" w:rsidR="00D5799B" w:rsidRPr="004F518A" w:rsidRDefault="00D5799B" w:rsidP="00D5799B">
      <w:pPr>
        <w:numPr>
          <w:ilvl w:val="0"/>
          <w:numId w:val="24"/>
        </w:numPr>
        <w:tabs>
          <w:tab w:val="left" w:pos="851"/>
        </w:tabs>
        <w:suppressAutoHyphens/>
        <w:autoSpaceDE w:val="0"/>
        <w:autoSpaceDN w:val="0"/>
        <w:adjustRightInd w:val="0"/>
        <w:spacing w:line="360" w:lineRule="auto"/>
        <w:ind w:left="284" w:right="142" w:firstLine="567"/>
        <w:rPr>
          <w:szCs w:val="28"/>
        </w:rPr>
      </w:pPr>
      <w:r>
        <w:rPr>
          <w:szCs w:val="28"/>
        </w:rPr>
        <w:t>Федеральный закон от 13.07.2015</w:t>
      </w:r>
      <w:r w:rsidRPr="004F518A">
        <w:rPr>
          <w:szCs w:val="28"/>
        </w:rPr>
        <w:t xml:space="preserve">г. </w:t>
      </w:r>
      <w:r>
        <w:rPr>
          <w:szCs w:val="28"/>
        </w:rPr>
        <w:t>№</w:t>
      </w:r>
      <w:r w:rsidRPr="004F518A">
        <w:rPr>
          <w:szCs w:val="28"/>
        </w:rPr>
        <w:t>218-ФЗ «О государственной регистрации недвижимости»;</w:t>
      </w:r>
    </w:p>
    <w:p w14:paraId="0DADD9CD" w14:textId="77777777" w:rsidR="00D5799B" w:rsidRPr="004F518A" w:rsidRDefault="00D5799B" w:rsidP="00D5799B">
      <w:pPr>
        <w:numPr>
          <w:ilvl w:val="0"/>
          <w:numId w:val="24"/>
        </w:numPr>
        <w:tabs>
          <w:tab w:val="left" w:pos="851"/>
        </w:tabs>
        <w:suppressAutoHyphens/>
        <w:autoSpaceDE w:val="0"/>
        <w:autoSpaceDN w:val="0"/>
        <w:adjustRightInd w:val="0"/>
        <w:spacing w:line="360" w:lineRule="auto"/>
        <w:ind w:left="284" w:right="142" w:firstLine="567"/>
        <w:rPr>
          <w:szCs w:val="28"/>
        </w:rPr>
      </w:pPr>
      <w:r w:rsidRPr="004F518A">
        <w:rPr>
          <w:szCs w:val="28"/>
        </w:rPr>
        <w:t>Постановление Правительства РФ от 12.05.2017</w:t>
      </w:r>
      <w:r>
        <w:rPr>
          <w:szCs w:val="28"/>
        </w:rPr>
        <w:t>г.</w:t>
      </w:r>
      <w:r w:rsidRPr="004F518A">
        <w:rPr>
          <w:szCs w:val="28"/>
        </w:rPr>
        <w:t xml:space="preserve"> №564 </w:t>
      </w:r>
      <w:r>
        <w:rPr>
          <w:szCs w:val="28"/>
        </w:rPr>
        <w:t>«</w:t>
      </w:r>
      <w:r w:rsidRPr="004F518A">
        <w:rPr>
          <w:szCs w:val="28"/>
        </w:rPr>
        <w:t xml:space="preserve">Об утверждении Положения о составе и содержании проектов планировки </w:t>
      </w:r>
      <w:r w:rsidRPr="004F518A">
        <w:rPr>
          <w:szCs w:val="28"/>
        </w:rPr>
        <w:lastRenderedPageBreak/>
        <w:t>территории, предусматривающих размещение одного или несколько линейных объектов</w:t>
      </w:r>
      <w:r>
        <w:rPr>
          <w:szCs w:val="28"/>
        </w:rPr>
        <w:t>»</w:t>
      </w:r>
      <w:r w:rsidRPr="004F518A">
        <w:rPr>
          <w:szCs w:val="28"/>
        </w:rPr>
        <w:t>.</w:t>
      </w:r>
    </w:p>
    <w:p w14:paraId="61895314" w14:textId="77777777" w:rsidR="00D5799B" w:rsidRDefault="00D5799B" w:rsidP="00D5799B">
      <w:pPr>
        <w:suppressAutoHyphens/>
        <w:spacing w:line="276" w:lineRule="auto"/>
        <w:ind w:left="426" w:right="423" w:firstLine="567"/>
        <w:rPr>
          <w:b/>
          <w:szCs w:val="28"/>
        </w:rPr>
      </w:pPr>
    </w:p>
    <w:p w14:paraId="6C451CA6" w14:textId="77777777" w:rsidR="00D5799B" w:rsidRDefault="00D5799B" w:rsidP="00D5799B">
      <w:pPr>
        <w:suppressAutoHyphens/>
        <w:spacing w:line="276" w:lineRule="auto"/>
        <w:ind w:left="426" w:right="423" w:firstLine="567"/>
        <w:rPr>
          <w:b/>
          <w:szCs w:val="28"/>
        </w:rPr>
      </w:pPr>
    </w:p>
    <w:p w14:paraId="32690C35" w14:textId="77777777" w:rsidR="00D5799B" w:rsidRPr="004F518A" w:rsidRDefault="00D5799B" w:rsidP="00D5799B">
      <w:pPr>
        <w:suppressAutoHyphens/>
        <w:spacing w:line="276" w:lineRule="auto"/>
        <w:ind w:left="426" w:right="423" w:firstLine="567"/>
        <w:rPr>
          <w:b/>
          <w:szCs w:val="28"/>
        </w:rPr>
      </w:pPr>
    </w:p>
    <w:p w14:paraId="0306297F" w14:textId="77777777" w:rsidR="00D5799B" w:rsidRPr="00DC06F3" w:rsidRDefault="00D5799B" w:rsidP="00D5799B">
      <w:pPr>
        <w:tabs>
          <w:tab w:val="left" w:pos="851"/>
          <w:tab w:val="left" w:pos="9468"/>
        </w:tabs>
        <w:suppressAutoHyphens/>
        <w:spacing w:line="360" w:lineRule="auto"/>
        <w:ind w:left="284" w:right="115" w:firstLine="567"/>
        <w:rPr>
          <w:b/>
          <w:szCs w:val="28"/>
        </w:rPr>
      </w:pPr>
      <w:r w:rsidRPr="003D01F4">
        <w:rPr>
          <w:b/>
          <w:szCs w:val="28"/>
        </w:rPr>
        <w:t>4</w:t>
      </w:r>
      <w:r w:rsidRPr="00DC06F3">
        <w:rPr>
          <w:b/>
          <w:szCs w:val="28"/>
        </w:rPr>
        <w:t>.</w:t>
      </w:r>
      <w:r w:rsidRPr="00465AB5">
        <w:rPr>
          <w:b/>
          <w:szCs w:val="28"/>
        </w:rPr>
        <w:t>2</w:t>
      </w:r>
      <w:r w:rsidRPr="00DC06F3">
        <w:rPr>
          <w:b/>
          <w:szCs w:val="28"/>
        </w:rPr>
        <w:t>. Описание природно-климатических условий территории, в отношении которой разрабатывается проект планировки территории</w:t>
      </w:r>
    </w:p>
    <w:p w14:paraId="1E729141" w14:textId="77777777" w:rsidR="00D5799B" w:rsidRPr="00DC06F3" w:rsidRDefault="00D5799B" w:rsidP="00D5799B">
      <w:pPr>
        <w:tabs>
          <w:tab w:val="left" w:pos="851"/>
          <w:tab w:val="left" w:pos="9468"/>
        </w:tabs>
        <w:suppressAutoHyphens/>
        <w:spacing w:line="360" w:lineRule="auto"/>
        <w:ind w:left="284" w:right="141" w:firstLine="567"/>
        <w:rPr>
          <w:i/>
          <w:szCs w:val="28"/>
        </w:rPr>
      </w:pPr>
    </w:p>
    <w:p w14:paraId="2C3B3339" w14:textId="77777777" w:rsidR="00D5799B" w:rsidRPr="00DA3AF7" w:rsidRDefault="00D5799B" w:rsidP="00D5799B">
      <w:pPr>
        <w:tabs>
          <w:tab w:val="left" w:pos="851"/>
          <w:tab w:val="left" w:pos="9468"/>
        </w:tabs>
        <w:suppressAutoHyphens/>
        <w:spacing w:line="360" w:lineRule="auto"/>
        <w:ind w:left="284" w:right="115" w:firstLine="567"/>
        <w:rPr>
          <w:i/>
          <w:szCs w:val="28"/>
        </w:rPr>
      </w:pPr>
      <w:r w:rsidRPr="00DA3AF7">
        <w:rPr>
          <w:i/>
          <w:szCs w:val="28"/>
        </w:rPr>
        <w:t>Климат</w:t>
      </w:r>
    </w:p>
    <w:p w14:paraId="7628DC8F"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t>Район работ согласно СП 131.13330.2012 относится к строительному климатическому подрайону IВ, который характеризуется холодной продолжительной зимой, теплым, но сравнительно коротким летом, ранними осенними и поздними весенними заморозками. Зимой часто наблюдается антициклон с сильно охлажденным воздухом.</w:t>
      </w:r>
    </w:p>
    <w:p w14:paraId="18A24566"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t>В метеорологическом отношении район работ изучен. Ближайшая метеостанция, репрезентативная для определения метеорологических характеристик, расположена в г. Пермь.</w:t>
      </w:r>
    </w:p>
    <w:p w14:paraId="244D1FD1"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t xml:space="preserve">Климат района – умеренно-континентальный. Большое влияние на погоду оказывает Уральский хребет. Меридиональное расположение Уральских гор при преобладающем западном переносе делает их естественной климатической границей между Предуральем и Зауральем. </w:t>
      </w:r>
    </w:p>
    <w:p w14:paraId="3DCA4C86"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t>Зима многоснежная и суровая, продолжается около 5 месяцев. В зимний период наблюдаются кратковременные оттепели.</w:t>
      </w:r>
    </w:p>
    <w:p w14:paraId="14E681FB"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t>В конце первой декады апреля происходит переход температуры воздуха через 0°С. Для периода весны, который длится с середины марта до конца мая, характерен меридиональный обмен воздушными массами между севером и югом, что обусловливает как периоды интенсивного снеготаяния, так и типичные для весны возвраты холодов. Прекращение устойчивых заморозков (вторая-третья декада мая) может характеризовать переход к летнему периоду. В августе температура понижается, но остается достаточно высокой.</w:t>
      </w:r>
    </w:p>
    <w:p w14:paraId="6A1530BB"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lastRenderedPageBreak/>
        <w:t>С переходом к осени температура воздуха понижается значительно и резко. В первую декаду сентября средняя суточная температура переходит через 10°С, а через 15-20 дней наступает период с температурой ниже +5°С. В первой половине октября происходит переход средней суточной температуры через 0°С.</w:t>
      </w:r>
    </w:p>
    <w:p w14:paraId="49FB58C4"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t>Заморозки наступают в среднем 19 сентября и заканчиваются 25 мая. Продолжительность безморозного периода составляет 116 дней. Снежный покров устанавливается с 3 по 15 ноября, разрушается 15-25 апреля.</w:t>
      </w:r>
    </w:p>
    <w:p w14:paraId="4A892115"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t xml:space="preserve">Переходу к зиме предшествует предзимье – период с частой сменой морозных дней и оттепелями и неоднократным сходом снежного покрова. С переходом средней суточной температуры через минус 4°С обычно совпадает образование устойчивого снежного покрова. </w:t>
      </w:r>
    </w:p>
    <w:p w14:paraId="09C70038"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t>Среднегодовая величина испарения в районе изысканий составляет 430 мм.</w:t>
      </w:r>
    </w:p>
    <w:p w14:paraId="326012CD" w14:textId="77777777" w:rsidR="00D5799B" w:rsidRDefault="00D5799B" w:rsidP="00D5799B">
      <w:pPr>
        <w:tabs>
          <w:tab w:val="left" w:pos="851"/>
          <w:tab w:val="left" w:pos="9468"/>
        </w:tabs>
        <w:suppressAutoHyphens/>
        <w:spacing w:line="360" w:lineRule="auto"/>
        <w:ind w:left="284" w:right="115" w:firstLine="567"/>
        <w:rPr>
          <w:szCs w:val="28"/>
        </w:rPr>
      </w:pPr>
      <w:r w:rsidRPr="00DA3AF7">
        <w:rPr>
          <w:szCs w:val="28"/>
        </w:rPr>
        <w:t>По данным наблюдений на МС Пермь абсолютный минимум температуры воздуха составляет минус 47 °С, абсолютный максимум +37 °С, среднегодовая температура воздуха составляет +2,3 °С.</w:t>
      </w:r>
    </w:p>
    <w:p w14:paraId="2ABE0DA1" w14:textId="77777777" w:rsidR="00D5799B" w:rsidRPr="009B09AF" w:rsidRDefault="00D5799B" w:rsidP="00D5799B">
      <w:pPr>
        <w:tabs>
          <w:tab w:val="left" w:pos="851"/>
          <w:tab w:val="left" w:pos="9468"/>
        </w:tabs>
        <w:suppressAutoHyphens/>
        <w:spacing w:line="360" w:lineRule="auto"/>
        <w:ind w:left="284" w:right="115" w:firstLine="567"/>
        <w:rPr>
          <w:szCs w:val="28"/>
          <w:highlight w:val="yellow"/>
        </w:rPr>
      </w:pPr>
    </w:p>
    <w:p w14:paraId="581D9415" w14:textId="77777777" w:rsidR="00D5799B" w:rsidRPr="00D5799B" w:rsidRDefault="00D5799B" w:rsidP="00D5799B">
      <w:pPr>
        <w:tabs>
          <w:tab w:val="left" w:pos="851"/>
          <w:tab w:val="left" w:pos="9468"/>
        </w:tabs>
        <w:suppressAutoHyphens/>
        <w:spacing w:line="360" w:lineRule="auto"/>
        <w:ind w:left="284" w:right="115" w:firstLine="567"/>
        <w:rPr>
          <w:i/>
          <w:szCs w:val="28"/>
        </w:rPr>
      </w:pPr>
      <w:r w:rsidRPr="00DA3AF7">
        <w:rPr>
          <w:i/>
          <w:szCs w:val="28"/>
        </w:rPr>
        <w:t>Рельеф</w:t>
      </w:r>
    </w:p>
    <w:p w14:paraId="01C6C51F"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t>В геоморфологическом отношении район работ находится в районе Верхнекамской и Бельско-Камской ярусно-увалистых эрозионных возвышенностей, Волго-Камской провинции низменных и возвышенных равнин и ярусных возвышенностей.</w:t>
      </w:r>
    </w:p>
    <w:p w14:paraId="4184E16C"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t>В ландшафтно-географическом отношении рассматриваемая территория расположена в восточной части Ласьвинско–Мулянского ландшафтного округа Вятско-Камской провинции таежного Высокого Заволжья Уральской ландшафтной страны южной тайги Восточно-Европейской равнины. Ласьвинско-Мулянский ландшафт - древнеаллювиальный песчаный и суглинистый, местами с торфяниками, вид ландшафта.</w:t>
      </w:r>
    </w:p>
    <w:p w14:paraId="21C8B7B1"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lastRenderedPageBreak/>
        <w:t>Естественная поверхность в районе работ подвергалась значительному влиянию техногенных факторов при строительстве и эксплуатации нефтепромысловых объектов, автодорог.</w:t>
      </w:r>
    </w:p>
    <w:p w14:paraId="2C3BC869" w14:textId="77777777" w:rsidR="00D5799B" w:rsidRDefault="00D5799B" w:rsidP="00D5799B">
      <w:pPr>
        <w:tabs>
          <w:tab w:val="left" w:pos="851"/>
          <w:tab w:val="left" w:pos="9468"/>
        </w:tabs>
        <w:suppressAutoHyphens/>
        <w:spacing w:line="360" w:lineRule="auto"/>
        <w:ind w:left="284" w:right="115" w:firstLine="567"/>
        <w:rPr>
          <w:szCs w:val="28"/>
        </w:rPr>
      </w:pPr>
      <w:r w:rsidRPr="00DA3AF7">
        <w:rPr>
          <w:szCs w:val="28"/>
        </w:rPr>
        <w:t>По результатам выполненного рекогносцировочного обследования на участках визуальные признаки загрязнения нефтепродуктами и отрицательные инженерно-геологические процессы и явления не выявлены.</w:t>
      </w:r>
    </w:p>
    <w:p w14:paraId="0C842616" w14:textId="77777777" w:rsidR="00D5799B" w:rsidRPr="00DA3AF7" w:rsidRDefault="00D5799B" w:rsidP="00D5799B">
      <w:pPr>
        <w:tabs>
          <w:tab w:val="left" w:pos="851"/>
          <w:tab w:val="left" w:pos="9468"/>
        </w:tabs>
        <w:suppressAutoHyphens/>
        <w:spacing w:line="360" w:lineRule="auto"/>
        <w:ind w:left="284" w:right="115" w:firstLine="567"/>
        <w:rPr>
          <w:szCs w:val="28"/>
          <w:highlight w:val="yellow"/>
          <w:lang w:val="x-none"/>
        </w:rPr>
      </w:pPr>
    </w:p>
    <w:p w14:paraId="44B5C779" w14:textId="77777777" w:rsidR="00D5799B" w:rsidRDefault="00D5799B" w:rsidP="00D5799B">
      <w:pPr>
        <w:tabs>
          <w:tab w:val="left" w:pos="851"/>
          <w:tab w:val="left" w:pos="9468"/>
        </w:tabs>
        <w:suppressAutoHyphens/>
        <w:spacing w:line="360" w:lineRule="auto"/>
        <w:ind w:left="284" w:right="115" w:firstLine="567"/>
        <w:rPr>
          <w:i/>
          <w:szCs w:val="28"/>
        </w:rPr>
      </w:pPr>
      <w:r w:rsidRPr="00DA3AF7">
        <w:rPr>
          <w:i/>
          <w:szCs w:val="28"/>
        </w:rPr>
        <w:t>Геологическое строение</w:t>
      </w:r>
    </w:p>
    <w:p w14:paraId="0CB2509D" w14:textId="77777777" w:rsidR="00D5799B" w:rsidRPr="00DA3AF7" w:rsidRDefault="00D5799B" w:rsidP="00D5799B">
      <w:pPr>
        <w:tabs>
          <w:tab w:val="left" w:pos="851"/>
          <w:tab w:val="left" w:pos="9468"/>
        </w:tabs>
        <w:suppressAutoHyphens/>
        <w:spacing w:line="360" w:lineRule="auto"/>
        <w:ind w:left="284" w:right="115" w:firstLine="567"/>
        <w:rPr>
          <w:szCs w:val="28"/>
        </w:rPr>
      </w:pPr>
      <w:r w:rsidRPr="00DA3AF7">
        <w:rPr>
          <w:szCs w:val="28"/>
        </w:rPr>
        <w:t>В геологическом строении территории по результатам бурения инженерно-геологических скважин до глубины 6,0 м принимают участие делювиальные отложения.</w:t>
      </w:r>
    </w:p>
    <w:p w14:paraId="2FCB60D7" w14:textId="77777777" w:rsidR="00D5799B" w:rsidRPr="00DA3AF7" w:rsidRDefault="00D5799B" w:rsidP="00D5799B">
      <w:pPr>
        <w:tabs>
          <w:tab w:val="left" w:pos="9900"/>
          <w:tab w:val="left" w:pos="10064"/>
        </w:tabs>
        <w:spacing w:line="360" w:lineRule="auto"/>
        <w:ind w:left="560" w:right="266" w:firstLine="540"/>
        <w:rPr>
          <w:szCs w:val="28"/>
        </w:rPr>
      </w:pPr>
      <w:r w:rsidRPr="00DA3AF7">
        <w:rPr>
          <w:szCs w:val="28"/>
        </w:rPr>
        <w:t>Геолого-литологический разрез до глубины 6,0 м следующий (сверху-вниз):</w:t>
      </w:r>
    </w:p>
    <w:p w14:paraId="284EEEB9" w14:textId="77777777" w:rsidR="00D5799B" w:rsidRPr="00DA3AF7" w:rsidRDefault="00D5799B" w:rsidP="00D5799B">
      <w:pPr>
        <w:tabs>
          <w:tab w:val="left" w:pos="9900"/>
          <w:tab w:val="left" w:pos="10064"/>
        </w:tabs>
        <w:spacing w:line="360" w:lineRule="auto"/>
        <w:ind w:left="560" w:right="266" w:firstLine="540"/>
        <w:jc w:val="center"/>
        <w:rPr>
          <w:szCs w:val="28"/>
        </w:rPr>
      </w:pPr>
      <w:r w:rsidRPr="00DA3AF7">
        <w:rPr>
          <w:szCs w:val="28"/>
        </w:rPr>
        <w:t>Почвенно-растительный слой (рQ)</w:t>
      </w:r>
    </w:p>
    <w:p w14:paraId="77290825" w14:textId="77777777" w:rsidR="00D5799B" w:rsidRPr="00DA3AF7" w:rsidRDefault="00D5799B" w:rsidP="00D5799B">
      <w:pPr>
        <w:tabs>
          <w:tab w:val="left" w:pos="9900"/>
          <w:tab w:val="left" w:pos="10064"/>
        </w:tabs>
        <w:spacing w:line="360" w:lineRule="auto"/>
        <w:ind w:left="560" w:right="266" w:firstLine="540"/>
        <w:rPr>
          <w:szCs w:val="28"/>
        </w:rPr>
      </w:pPr>
      <w:r w:rsidRPr="00DA3AF7">
        <w:rPr>
          <w:szCs w:val="28"/>
        </w:rPr>
        <w:t>Мощность слоя 0,3-0,4 м.</w:t>
      </w:r>
    </w:p>
    <w:p w14:paraId="7C2A6494" w14:textId="77777777" w:rsidR="00D5799B" w:rsidRPr="00DA3AF7" w:rsidRDefault="00D5799B" w:rsidP="00D5799B">
      <w:pPr>
        <w:tabs>
          <w:tab w:val="left" w:pos="9900"/>
          <w:tab w:val="left" w:pos="10064"/>
        </w:tabs>
        <w:spacing w:line="360" w:lineRule="auto"/>
        <w:ind w:left="560" w:right="266" w:firstLine="540"/>
        <w:jc w:val="center"/>
        <w:rPr>
          <w:szCs w:val="28"/>
        </w:rPr>
      </w:pPr>
      <w:r w:rsidRPr="00DA3AF7">
        <w:rPr>
          <w:szCs w:val="28"/>
        </w:rPr>
        <w:t>Делювиальные отложения (dQ)</w:t>
      </w:r>
    </w:p>
    <w:p w14:paraId="01618CC3" w14:textId="77777777" w:rsidR="00D5799B" w:rsidRPr="00DA3AF7" w:rsidRDefault="00D5799B" w:rsidP="00D5799B">
      <w:pPr>
        <w:tabs>
          <w:tab w:val="left" w:pos="9900"/>
          <w:tab w:val="left" w:pos="10064"/>
        </w:tabs>
        <w:spacing w:line="360" w:lineRule="auto"/>
        <w:ind w:left="560" w:right="266" w:firstLine="540"/>
        <w:rPr>
          <w:szCs w:val="28"/>
        </w:rPr>
      </w:pPr>
      <w:r w:rsidRPr="00DA3AF7">
        <w:rPr>
          <w:szCs w:val="28"/>
        </w:rPr>
        <w:t>Глина коричневая, легкая пылеватая, полутвердая. Мощность слоя от 1,8 до 6,7 м.</w:t>
      </w:r>
    </w:p>
    <w:p w14:paraId="1661C638" w14:textId="77777777" w:rsidR="00D5799B" w:rsidRPr="00DA3AF7" w:rsidRDefault="00D5799B" w:rsidP="00D5799B">
      <w:pPr>
        <w:tabs>
          <w:tab w:val="left" w:pos="9900"/>
          <w:tab w:val="left" w:pos="10064"/>
        </w:tabs>
        <w:spacing w:line="360" w:lineRule="auto"/>
        <w:ind w:left="560" w:right="266" w:firstLine="540"/>
        <w:rPr>
          <w:szCs w:val="28"/>
        </w:rPr>
      </w:pPr>
      <w:r w:rsidRPr="00DA3AF7">
        <w:rPr>
          <w:szCs w:val="28"/>
        </w:rPr>
        <w:t>Суглинок коричневый полутвердый. Мощность слоя от 1,2 до 2,9 м.</w:t>
      </w:r>
    </w:p>
    <w:p w14:paraId="3FFE20B8" w14:textId="77777777" w:rsidR="00D5799B" w:rsidRDefault="00D5799B" w:rsidP="00D5799B">
      <w:pPr>
        <w:tabs>
          <w:tab w:val="left" w:pos="9900"/>
          <w:tab w:val="left" w:pos="10064"/>
        </w:tabs>
        <w:spacing w:line="360" w:lineRule="auto"/>
        <w:ind w:left="560" w:right="266" w:firstLine="540"/>
        <w:rPr>
          <w:szCs w:val="28"/>
        </w:rPr>
      </w:pPr>
      <w:r w:rsidRPr="00DA3AF7">
        <w:rPr>
          <w:szCs w:val="28"/>
        </w:rPr>
        <w:t>Суглинок коричневый тугопластичный. Мощность слоя от 1,0 до 6,5 м.</w:t>
      </w:r>
    </w:p>
    <w:p w14:paraId="133A180A" w14:textId="77777777" w:rsidR="00D5799B" w:rsidRPr="00DC06F3" w:rsidRDefault="00D5799B" w:rsidP="00D5799B">
      <w:pPr>
        <w:tabs>
          <w:tab w:val="left" w:pos="9900"/>
          <w:tab w:val="left" w:pos="10064"/>
        </w:tabs>
        <w:spacing w:line="360" w:lineRule="auto"/>
        <w:ind w:left="560" w:right="266" w:firstLine="540"/>
        <w:rPr>
          <w:b/>
          <w:szCs w:val="28"/>
        </w:rPr>
      </w:pPr>
    </w:p>
    <w:p w14:paraId="36B8E3B1" w14:textId="77777777" w:rsidR="00D5799B" w:rsidRPr="00DC06F3" w:rsidRDefault="00D5799B" w:rsidP="00D5799B">
      <w:pPr>
        <w:tabs>
          <w:tab w:val="left" w:pos="851"/>
          <w:tab w:val="left" w:pos="9468"/>
        </w:tabs>
        <w:suppressAutoHyphens/>
        <w:spacing w:line="360" w:lineRule="auto"/>
        <w:ind w:left="284" w:right="115" w:firstLine="567"/>
        <w:rPr>
          <w:b/>
          <w:szCs w:val="28"/>
        </w:rPr>
      </w:pPr>
      <w:r w:rsidRPr="00DC06F3">
        <w:rPr>
          <w:b/>
          <w:szCs w:val="28"/>
        </w:rPr>
        <w:t>4.</w:t>
      </w:r>
      <w:r w:rsidRPr="003D01F4">
        <w:rPr>
          <w:b/>
          <w:szCs w:val="28"/>
        </w:rPr>
        <w:t>4</w:t>
      </w:r>
      <w:r w:rsidRPr="00DC06F3">
        <w:rPr>
          <w:b/>
          <w:szCs w:val="28"/>
        </w:rPr>
        <w:t>. Обоснование определения границ зон планируемого размещения линейных объектов</w:t>
      </w:r>
    </w:p>
    <w:p w14:paraId="6E03CFA5" w14:textId="77777777" w:rsidR="00D5799B" w:rsidRPr="00DC06F3" w:rsidRDefault="00D5799B" w:rsidP="00D5799B">
      <w:pPr>
        <w:tabs>
          <w:tab w:val="left" w:pos="851"/>
          <w:tab w:val="left" w:pos="9468"/>
        </w:tabs>
        <w:suppressAutoHyphens/>
        <w:spacing w:line="360" w:lineRule="auto"/>
        <w:ind w:left="284" w:right="115" w:firstLine="567"/>
        <w:rPr>
          <w:szCs w:val="28"/>
        </w:rPr>
      </w:pPr>
    </w:p>
    <w:p w14:paraId="2341DEAF" w14:textId="77777777" w:rsidR="00D5799B" w:rsidRPr="00DC06F3" w:rsidRDefault="00D5799B" w:rsidP="00D5799B">
      <w:pPr>
        <w:tabs>
          <w:tab w:val="left" w:pos="142"/>
          <w:tab w:val="left" w:pos="851"/>
          <w:tab w:val="left" w:pos="9468"/>
        </w:tabs>
        <w:suppressAutoHyphens/>
        <w:spacing w:line="360" w:lineRule="auto"/>
        <w:ind w:left="284" w:right="142" w:firstLine="425"/>
        <w:rPr>
          <w:szCs w:val="28"/>
        </w:rPr>
      </w:pPr>
      <w:r w:rsidRPr="00DC06F3">
        <w:rPr>
          <w:szCs w:val="28"/>
        </w:rPr>
        <w:t>Обоснование определения границ зон планируемог</w:t>
      </w:r>
      <w:r>
        <w:rPr>
          <w:szCs w:val="28"/>
        </w:rPr>
        <w:t xml:space="preserve">о размещения линейных объектов </w:t>
      </w:r>
      <w:r w:rsidRPr="00DC06F3">
        <w:rPr>
          <w:szCs w:val="28"/>
        </w:rPr>
        <w:t xml:space="preserve">не требуется, т.к. проектом предусмотрено размещение </w:t>
      </w:r>
      <w:r>
        <w:rPr>
          <w:szCs w:val="28"/>
        </w:rPr>
        <w:t xml:space="preserve">линейного объекта, </w:t>
      </w:r>
      <w:r w:rsidRPr="009B09AF">
        <w:rPr>
          <w:szCs w:val="28"/>
        </w:rPr>
        <w:t>подлежащ</w:t>
      </w:r>
      <w:r>
        <w:rPr>
          <w:szCs w:val="28"/>
        </w:rPr>
        <w:t xml:space="preserve">его </w:t>
      </w:r>
      <w:r w:rsidRPr="009B09AF">
        <w:rPr>
          <w:szCs w:val="28"/>
        </w:rPr>
        <w:t xml:space="preserve">реконструкции в связи с изменением </w:t>
      </w:r>
      <w:r>
        <w:rPr>
          <w:szCs w:val="28"/>
        </w:rPr>
        <w:t>его</w:t>
      </w:r>
      <w:r w:rsidRPr="009B09AF">
        <w:rPr>
          <w:szCs w:val="28"/>
        </w:rPr>
        <w:t xml:space="preserve"> местоположения</w:t>
      </w:r>
      <w:r>
        <w:rPr>
          <w:szCs w:val="28"/>
        </w:rPr>
        <w:t>.</w:t>
      </w:r>
    </w:p>
    <w:p w14:paraId="3108AF39" w14:textId="77777777" w:rsidR="00D5799B" w:rsidRPr="00DC06F3" w:rsidRDefault="00D5799B" w:rsidP="00D5799B">
      <w:pPr>
        <w:tabs>
          <w:tab w:val="left" w:pos="851"/>
          <w:tab w:val="left" w:pos="9468"/>
        </w:tabs>
        <w:suppressAutoHyphens/>
        <w:spacing w:line="360" w:lineRule="auto"/>
        <w:ind w:left="284" w:right="115" w:firstLine="567"/>
        <w:rPr>
          <w:szCs w:val="28"/>
        </w:rPr>
      </w:pPr>
    </w:p>
    <w:p w14:paraId="3536FAC5" w14:textId="77777777" w:rsidR="00D5799B" w:rsidRPr="008F1E68" w:rsidRDefault="00D5799B" w:rsidP="00D5799B">
      <w:pPr>
        <w:tabs>
          <w:tab w:val="left" w:pos="142"/>
          <w:tab w:val="left" w:pos="851"/>
          <w:tab w:val="left" w:pos="9468"/>
          <w:tab w:val="left" w:pos="9923"/>
        </w:tabs>
        <w:suppressAutoHyphens/>
        <w:spacing w:line="360" w:lineRule="auto"/>
        <w:ind w:left="284" w:right="142" w:firstLine="567"/>
        <w:rPr>
          <w:b/>
          <w:szCs w:val="28"/>
        </w:rPr>
      </w:pPr>
      <w:r w:rsidRPr="008F1E68">
        <w:rPr>
          <w:b/>
          <w:szCs w:val="28"/>
        </w:rPr>
        <w:lastRenderedPageBreak/>
        <w:t>4.</w:t>
      </w:r>
      <w:r w:rsidRPr="003D01F4">
        <w:rPr>
          <w:b/>
          <w:szCs w:val="28"/>
        </w:rPr>
        <w:t>5</w:t>
      </w:r>
      <w:r w:rsidRPr="008F1E68">
        <w:rPr>
          <w:b/>
          <w:szCs w:val="28"/>
        </w:rPr>
        <w:t>. Обоснование определения границ зон планируемого размещения линейных объектов, подлежащих реконструкции в связи с изменением их местоположения</w:t>
      </w:r>
    </w:p>
    <w:p w14:paraId="193F21F9" w14:textId="77777777" w:rsidR="00D5799B" w:rsidRPr="00167C72" w:rsidRDefault="00D5799B" w:rsidP="00D5799B">
      <w:pPr>
        <w:tabs>
          <w:tab w:val="left" w:pos="142"/>
          <w:tab w:val="left" w:pos="851"/>
          <w:tab w:val="left" w:pos="9468"/>
        </w:tabs>
        <w:suppressAutoHyphens/>
        <w:spacing w:line="360" w:lineRule="auto"/>
        <w:ind w:right="283" w:firstLine="425"/>
        <w:rPr>
          <w:szCs w:val="28"/>
          <w:highlight w:val="yellow"/>
        </w:rPr>
      </w:pPr>
    </w:p>
    <w:p w14:paraId="26070F19" w14:textId="77777777" w:rsidR="00D5799B" w:rsidRPr="00733269" w:rsidRDefault="00D5799B" w:rsidP="00D5799B">
      <w:pPr>
        <w:tabs>
          <w:tab w:val="left" w:pos="851"/>
          <w:tab w:val="left" w:pos="9468"/>
        </w:tabs>
        <w:suppressAutoHyphens/>
        <w:spacing w:line="360" w:lineRule="auto"/>
        <w:ind w:left="284" w:right="115" w:firstLine="567"/>
        <w:rPr>
          <w:szCs w:val="28"/>
        </w:rPr>
      </w:pPr>
      <w:r w:rsidRPr="00733269">
        <w:rPr>
          <w:szCs w:val="28"/>
        </w:rPr>
        <w:t xml:space="preserve">Размер границ зон планируемого размещения объекта обеспечивает размещение проектируемой трассы, строительных механизмов, площадок складирования материалов и изделий, временных инвентарных бытовых помещений.  </w:t>
      </w:r>
    </w:p>
    <w:p w14:paraId="77DAEA0D" w14:textId="77777777" w:rsidR="00D5799B" w:rsidRPr="00733269" w:rsidRDefault="00D5799B" w:rsidP="00D5799B">
      <w:pPr>
        <w:tabs>
          <w:tab w:val="left" w:pos="851"/>
          <w:tab w:val="left" w:pos="9468"/>
        </w:tabs>
        <w:suppressAutoHyphens/>
        <w:spacing w:line="360" w:lineRule="auto"/>
        <w:ind w:left="284" w:right="115" w:firstLine="567"/>
        <w:rPr>
          <w:szCs w:val="28"/>
        </w:rPr>
      </w:pPr>
      <w:r w:rsidRPr="00733269">
        <w:rPr>
          <w:szCs w:val="28"/>
        </w:rPr>
        <w:t xml:space="preserve">Перед началом строительства осуществляется расчистка территории в пределах строительной полосы. </w:t>
      </w:r>
    </w:p>
    <w:p w14:paraId="2451E8DD" w14:textId="77777777" w:rsidR="00D5799B" w:rsidRPr="00733269" w:rsidRDefault="00D5799B" w:rsidP="00D5799B">
      <w:pPr>
        <w:tabs>
          <w:tab w:val="left" w:pos="851"/>
          <w:tab w:val="left" w:pos="9468"/>
          <w:tab w:val="left" w:pos="9923"/>
        </w:tabs>
        <w:suppressAutoHyphens/>
        <w:spacing w:line="360" w:lineRule="auto"/>
        <w:ind w:left="284" w:firstLine="567"/>
        <w:rPr>
          <w:szCs w:val="28"/>
        </w:rPr>
      </w:pPr>
      <w:r w:rsidRPr="00733269">
        <w:rPr>
          <w:szCs w:val="28"/>
        </w:rPr>
        <w:t>Для обеспечения нормальных условий эксплуатации и исключения возможности повреждения трубопроводов должны быть установлены охранные зоны по аналогии с магистральными трубопроводами в соответствии с «Правилами охраны магистральных трубопроводов»:</w:t>
      </w:r>
    </w:p>
    <w:p w14:paraId="755F2EBD" w14:textId="77777777" w:rsidR="00D5799B" w:rsidRPr="00733269" w:rsidRDefault="00D5799B" w:rsidP="00D5799B">
      <w:pPr>
        <w:tabs>
          <w:tab w:val="left" w:pos="851"/>
          <w:tab w:val="left" w:pos="9468"/>
          <w:tab w:val="left" w:pos="9923"/>
        </w:tabs>
        <w:suppressAutoHyphens/>
        <w:spacing w:line="360" w:lineRule="auto"/>
        <w:ind w:left="284" w:firstLine="567"/>
        <w:rPr>
          <w:szCs w:val="28"/>
        </w:rPr>
      </w:pPr>
      <w:r w:rsidRPr="00733269">
        <w:rPr>
          <w:szCs w:val="28"/>
        </w:rPr>
        <w:t xml:space="preserve">- вдоль трасс трубопроводов, </w:t>
      </w:r>
      <w:r w:rsidRPr="00733269">
        <w:t xml:space="preserve">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метрах от оси </w:t>
      </w:r>
      <w:r w:rsidRPr="00733269">
        <w:rPr>
          <w:szCs w:val="28"/>
        </w:rPr>
        <w:t>трубопровода с каждой стороны.</w:t>
      </w:r>
    </w:p>
    <w:p w14:paraId="5F90FB4D" w14:textId="77777777" w:rsidR="00D5799B" w:rsidRPr="00733269" w:rsidRDefault="00D5799B" w:rsidP="00D5799B">
      <w:pPr>
        <w:tabs>
          <w:tab w:val="left" w:pos="851"/>
          <w:tab w:val="left" w:pos="9468"/>
          <w:tab w:val="left" w:pos="9923"/>
        </w:tabs>
        <w:suppressAutoHyphens/>
        <w:spacing w:line="360" w:lineRule="auto"/>
        <w:ind w:left="284" w:firstLine="567"/>
        <w:rPr>
          <w:szCs w:val="28"/>
        </w:rPr>
      </w:pPr>
      <w:r w:rsidRPr="00733269">
        <w:rPr>
          <w:szCs w:val="28"/>
        </w:rPr>
        <w:t>В соответствии с п</w:t>
      </w:r>
      <w:r>
        <w:rPr>
          <w:szCs w:val="28"/>
        </w:rPr>
        <w:t>.</w:t>
      </w:r>
      <w:r w:rsidRPr="00733269">
        <w:rPr>
          <w:szCs w:val="28"/>
        </w:rPr>
        <w:t>7.2.1 ГОСТ Р 55990-2014 «Месторождения нефтяные и газонефтяные. Промысловые трубопроводы. Нормы проектирования» зона минимально допустимых расстояний от трубопровода диаметром Ø273 до объектов, зданий и сооружений (населенные пункты, коллективные сады, отдельно стоящие здания с массовым скоплением людей (школы, больницы, клубы, детские сады и ясли, вокзалы и т.д.)) составляет 100 м.</w:t>
      </w:r>
    </w:p>
    <w:p w14:paraId="58058F84" w14:textId="77777777" w:rsidR="00D5799B" w:rsidRPr="000D59C1" w:rsidRDefault="00D5799B" w:rsidP="00D5799B">
      <w:pPr>
        <w:tabs>
          <w:tab w:val="left" w:pos="851"/>
          <w:tab w:val="left" w:pos="9468"/>
          <w:tab w:val="left" w:pos="9923"/>
        </w:tabs>
        <w:suppressAutoHyphens/>
        <w:spacing w:line="360" w:lineRule="auto"/>
        <w:ind w:left="284" w:firstLine="567"/>
        <w:rPr>
          <w:szCs w:val="28"/>
        </w:rPr>
      </w:pPr>
      <w:r w:rsidRPr="00733269">
        <w:rPr>
          <w:szCs w:val="28"/>
        </w:rPr>
        <w:t xml:space="preserve">На этих земельных участках при их хозяйственном использовании не допускается строительство зданий, строений, сооружений в пределах установленных минимальных расстояний до проектируемого трубопровода. Не разрешается препятствовать организации – собственнику данного трубопровода  или уполномоченной ею организации в выполнении ими работ по </w:t>
      </w:r>
      <w:r w:rsidRPr="00733269">
        <w:rPr>
          <w:szCs w:val="28"/>
        </w:rPr>
        <w:lastRenderedPageBreak/>
        <w:t>обслуживанию и ремонту трубопроводов, ликвидации последствий возникших на них аварий.</w:t>
      </w:r>
      <w:r w:rsidRPr="000D59C1">
        <w:rPr>
          <w:szCs w:val="28"/>
        </w:rPr>
        <w:t xml:space="preserve"> </w:t>
      </w:r>
    </w:p>
    <w:p w14:paraId="685F8CEC" w14:textId="77777777" w:rsidR="00D5799B" w:rsidRDefault="00D5799B" w:rsidP="00D5799B">
      <w:pPr>
        <w:tabs>
          <w:tab w:val="left" w:pos="851"/>
          <w:tab w:val="left" w:pos="9468"/>
        </w:tabs>
        <w:suppressAutoHyphens/>
        <w:spacing w:line="360" w:lineRule="auto"/>
        <w:ind w:left="284" w:right="115" w:firstLine="567"/>
        <w:rPr>
          <w:i/>
          <w:szCs w:val="28"/>
          <w:highlight w:val="yellow"/>
        </w:rPr>
      </w:pPr>
    </w:p>
    <w:p w14:paraId="34AE2F00" w14:textId="77777777" w:rsidR="00D5799B" w:rsidRDefault="00D5799B" w:rsidP="00D5799B">
      <w:pPr>
        <w:tabs>
          <w:tab w:val="left" w:pos="851"/>
          <w:tab w:val="left" w:pos="9468"/>
          <w:tab w:val="left" w:pos="9923"/>
        </w:tabs>
        <w:suppressAutoHyphens/>
        <w:spacing w:line="360" w:lineRule="auto"/>
        <w:ind w:left="284" w:firstLine="567"/>
        <w:rPr>
          <w:i/>
          <w:szCs w:val="28"/>
        </w:rPr>
      </w:pPr>
      <w:r w:rsidRPr="00D60559">
        <w:rPr>
          <w:i/>
          <w:szCs w:val="28"/>
        </w:rPr>
        <w:t xml:space="preserve">Особо охраняемые природные территории </w:t>
      </w:r>
    </w:p>
    <w:p w14:paraId="194DD0BE" w14:textId="77777777" w:rsidR="00D5799B" w:rsidRPr="000D59C1" w:rsidRDefault="00D5799B" w:rsidP="00D5799B">
      <w:pPr>
        <w:tabs>
          <w:tab w:val="left" w:pos="851"/>
          <w:tab w:val="left" w:pos="9468"/>
          <w:tab w:val="left" w:pos="9923"/>
        </w:tabs>
        <w:suppressAutoHyphens/>
        <w:spacing w:line="360" w:lineRule="auto"/>
        <w:ind w:left="284" w:firstLine="567"/>
        <w:rPr>
          <w:szCs w:val="28"/>
        </w:rPr>
      </w:pPr>
      <w:r w:rsidRPr="000D59C1">
        <w:rPr>
          <w:szCs w:val="28"/>
        </w:rPr>
        <w:t>Особо охраняемые природные территории (</w:t>
      </w:r>
      <w:r>
        <w:rPr>
          <w:szCs w:val="28"/>
        </w:rPr>
        <w:t xml:space="preserve">далее </w:t>
      </w:r>
      <w:r w:rsidRPr="000D59C1">
        <w:rPr>
          <w:szCs w:val="28"/>
        </w:rPr>
        <w:t>ООПТ) в соответствии с Федеральным Законом «Об особо охраняемых природных территориях» представляют собой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ООПТ имеют федеральное, региональное или местное значение. Как правило, решениями органов государственной власти ООПТ полностью или частично изъяты из хозяйственного использования и для них установлен особый режим охраны.</w:t>
      </w:r>
    </w:p>
    <w:p w14:paraId="594DD646" w14:textId="77777777" w:rsidR="00D5799B" w:rsidRDefault="00D5799B" w:rsidP="00D5799B">
      <w:pPr>
        <w:tabs>
          <w:tab w:val="left" w:pos="851"/>
          <w:tab w:val="left" w:pos="9468"/>
        </w:tabs>
        <w:suppressAutoHyphens/>
        <w:spacing w:line="360" w:lineRule="auto"/>
        <w:ind w:left="284" w:right="115" w:firstLine="567"/>
        <w:rPr>
          <w:szCs w:val="28"/>
        </w:rPr>
      </w:pPr>
      <w:r w:rsidRPr="0092307E">
        <w:rPr>
          <w:szCs w:val="28"/>
        </w:rPr>
        <w:t xml:space="preserve">По представленной информации на официальных сайтах Министерства природных ресурсов РФ (www.zapoved.ru и www.mnr.gov.ru), реестра «Особо охраняемые природные территории Пермской области», а также в соответствии с письмом Минприроды России </w:t>
      </w:r>
      <w:r>
        <w:rPr>
          <w:szCs w:val="28"/>
        </w:rPr>
        <w:t xml:space="preserve">№05-12-32/5143 от 20.02.2018г. </w:t>
      </w:r>
      <w:r w:rsidRPr="0092307E">
        <w:rPr>
          <w:szCs w:val="28"/>
        </w:rPr>
        <w:t xml:space="preserve">(Приложение </w:t>
      </w:r>
      <w:r>
        <w:rPr>
          <w:szCs w:val="28"/>
        </w:rPr>
        <w:t>В</w:t>
      </w:r>
      <w:r w:rsidRPr="0092307E">
        <w:rPr>
          <w:szCs w:val="28"/>
        </w:rPr>
        <w:t xml:space="preserve">) </w:t>
      </w:r>
      <w:r>
        <w:rPr>
          <w:szCs w:val="28"/>
        </w:rPr>
        <w:t>о</w:t>
      </w:r>
      <w:r w:rsidRPr="0092307E">
        <w:rPr>
          <w:szCs w:val="28"/>
        </w:rPr>
        <w:t>собо охраняемые природные территории федерального значения на территории Пермского края находятся в Горнозаводском районе – заповедник «Басеги» (образован решением Совета Министров РСФСР от 01.10.1982 г. №531) и в Красновишерском районе – заповедник «Вишерский» (образован решением Совета Министров РСФСР от 26.02.1991 г. №120).</w:t>
      </w:r>
    </w:p>
    <w:p w14:paraId="1A221FB0" w14:textId="77777777" w:rsidR="00D5799B" w:rsidRDefault="00D5799B" w:rsidP="00D5799B">
      <w:pPr>
        <w:tabs>
          <w:tab w:val="left" w:pos="851"/>
          <w:tab w:val="left" w:pos="9468"/>
        </w:tabs>
        <w:suppressAutoHyphens/>
        <w:spacing w:line="360" w:lineRule="auto"/>
        <w:ind w:left="284" w:right="115" w:firstLine="567"/>
        <w:rPr>
          <w:szCs w:val="28"/>
        </w:rPr>
      </w:pPr>
      <w:r w:rsidRPr="0092307E">
        <w:rPr>
          <w:szCs w:val="28"/>
          <w:lang w:val="x-none"/>
        </w:rPr>
        <w:t>Территория Пермского муниципального района Пермского края, в пределах которого расположены участки</w:t>
      </w:r>
      <w:r>
        <w:rPr>
          <w:szCs w:val="28"/>
        </w:rPr>
        <w:t xml:space="preserve"> работ</w:t>
      </w:r>
      <w:r w:rsidRPr="0092307E">
        <w:rPr>
          <w:szCs w:val="28"/>
          <w:lang w:val="x-none"/>
        </w:rPr>
        <w:t>, не входит в перечень муниципальных образований субъектов РФ, в границах которых имеются ООПТ федерального значения.</w:t>
      </w:r>
    </w:p>
    <w:p w14:paraId="2A2657C3" w14:textId="77777777" w:rsidR="00D5799B" w:rsidRPr="006A0954" w:rsidRDefault="00D5799B" w:rsidP="00D5799B">
      <w:pPr>
        <w:tabs>
          <w:tab w:val="left" w:pos="851"/>
          <w:tab w:val="left" w:pos="9468"/>
        </w:tabs>
        <w:suppressAutoHyphens/>
        <w:spacing w:line="360" w:lineRule="auto"/>
        <w:ind w:left="284" w:right="115" w:firstLine="567"/>
        <w:rPr>
          <w:szCs w:val="28"/>
        </w:rPr>
      </w:pPr>
      <w:r w:rsidRPr="006A0954">
        <w:rPr>
          <w:szCs w:val="28"/>
        </w:rPr>
        <w:t xml:space="preserve">Согласно письму Министерства природных ресурсов, лесного хозяйства и экологии Пермского края </w:t>
      </w:r>
      <w:r>
        <w:rPr>
          <w:szCs w:val="28"/>
        </w:rPr>
        <w:t xml:space="preserve">№30-01-25 исх-203 от 11.03.2020г. </w:t>
      </w:r>
      <w:r w:rsidRPr="006A0954">
        <w:rPr>
          <w:szCs w:val="28"/>
        </w:rPr>
        <w:t>(Приложение</w:t>
      </w:r>
      <w:r>
        <w:rPr>
          <w:szCs w:val="28"/>
        </w:rPr>
        <w:t xml:space="preserve"> Г</w:t>
      </w:r>
      <w:r w:rsidRPr="006A0954">
        <w:rPr>
          <w:szCs w:val="28"/>
        </w:rPr>
        <w:t>):</w:t>
      </w:r>
    </w:p>
    <w:p w14:paraId="1C01AFDB" w14:textId="77777777" w:rsidR="00D5799B" w:rsidRPr="006A0954" w:rsidRDefault="00D5799B" w:rsidP="00D5799B">
      <w:pPr>
        <w:tabs>
          <w:tab w:val="left" w:pos="851"/>
          <w:tab w:val="left" w:pos="9468"/>
        </w:tabs>
        <w:suppressAutoHyphens/>
        <w:spacing w:line="360" w:lineRule="auto"/>
        <w:ind w:left="284" w:right="115" w:firstLine="567"/>
        <w:rPr>
          <w:szCs w:val="28"/>
        </w:rPr>
      </w:pPr>
      <w:r w:rsidRPr="006A0954">
        <w:rPr>
          <w:szCs w:val="28"/>
        </w:rPr>
        <w:lastRenderedPageBreak/>
        <w:t>– в границах испрашиваемых участков ООПТ федерального, регионального (включая государственные природные биологические заказники регионального значения) и местного значений отсутствуют.</w:t>
      </w:r>
    </w:p>
    <w:p w14:paraId="07C41A23" w14:textId="77777777" w:rsidR="00D5799B" w:rsidRPr="006A0954" w:rsidRDefault="00D5799B" w:rsidP="00D5799B">
      <w:pPr>
        <w:tabs>
          <w:tab w:val="left" w:pos="851"/>
          <w:tab w:val="left" w:pos="9468"/>
        </w:tabs>
        <w:suppressAutoHyphens/>
        <w:spacing w:line="360" w:lineRule="auto"/>
        <w:ind w:left="284" w:right="115" w:firstLine="567"/>
        <w:rPr>
          <w:szCs w:val="28"/>
        </w:rPr>
      </w:pPr>
      <w:r w:rsidRPr="006A0954">
        <w:rPr>
          <w:szCs w:val="28"/>
        </w:rPr>
        <w:t>Согласно письму МКУ «Управление стратегического развития Пермского муниципального района»</w:t>
      </w:r>
      <w:r>
        <w:rPr>
          <w:szCs w:val="28"/>
        </w:rPr>
        <w:t xml:space="preserve"> №619-2020 от 06.05.2020г.</w:t>
      </w:r>
      <w:r w:rsidRPr="006A0954">
        <w:rPr>
          <w:szCs w:val="28"/>
        </w:rPr>
        <w:t xml:space="preserve"> (Приложение </w:t>
      </w:r>
      <w:r>
        <w:rPr>
          <w:szCs w:val="28"/>
        </w:rPr>
        <w:t>Д</w:t>
      </w:r>
      <w:r w:rsidRPr="006A0954">
        <w:rPr>
          <w:szCs w:val="28"/>
        </w:rPr>
        <w:t>):</w:t>
      </w:r>
    </w:p>
    <w:p w14:paraId="092B5F53" w14:textId="77777777" w:rsidR="00D5799B" w:rsidRPr="006A0954" w:rsidRDefault="00D5799B" w:rsidP="00D5799B">
      <w:pPr>
        <w:tabs>
          <w:tab w:val="left" w:pos="851"/>
          <w:tab w:val="left" w:pos="9468"/>
        </w:tabs>
        <w:suppressAutoHyphens/>
        <w:spacing w:line="360" w:lineRule="auto"/>
        <w:ind w:left="284" w:right="115" w:firstLine="567"/>
        <w:rPr>
          <w:szCs w:val="28"/>
        </w:rPr>
      </w:pPr>
      <w:r w:rsidRPr="006A0954">
        <w:rPr>
          <w:szCs w:val="28"/>
        </w:rPr>
        <w:t>– ООПТ местного значения в границах и</w:t>
      </w:r>
      <w:r>
        <w:rPr>
          <w:szCs w:val="28"/>
        </w:rPr>
        <w:t xml:space="preserve">спрашиваемых </w:t>
      </w:r>
      <w:r w:rsidRPr="006A0954">
        <w:rPr>
          <w:szCs w:val="28"/>
        </w:rPr>
        <w:t>участков отсутствуют.</w:t>
      </w:r>
    </w:p>
    <w:p w14:paraId="5FF4A5E1" w14:textId="77777777" w:rsidR="00D5799B" w:rsidRDefault="00D5799B" w:rsidP="00D5799B">
      <w:pPr>
        <w:tabs>
          <w:tab w:val="left" w:pos="851"/>
          <w:tab w:val="left" w:pos="9468"/>
        </w:tabs>
        <w:suppressAutoHyphens/>
        <w:spacing w:line="360" w:lineRule="auto"/>
        <w:ind w:left="284" w:right="115" w:firstLine="567"/>
        <w:rPr>
          <w:szCs w:val="28"/>
        </w:rPr>
      </w:pPr>
      <w:r w:rsidRPr="006A0954">
        <w:rPr>
          <w:szCs w:val="28"/>
        </w:rPr>
        <w:t>В связи с этим необходимость разработки схемы границ особо охраняемых природных территорий отсутствует.</w:t>
      </w:r>
    </w:p>
    <w:p w14:paraId="478C8174" w14:textId="77777777" w:rsidR="00D5799B" w:rsidRDefault="00D5799B" w:rsidP="00D5799B">
      <w:pPr>
        <w:tabs>
          <w:tab w:val="left" w:pos="851"/>
          <w:tab w:val="left" w:pos="9468"/>
          <w:tab w:val="left" w:pos="9923"/>
        </w:tabs>
        <w:suppressAutoHyphens/>
        <w:spacing w:line="360" w:lineRule="auto"/>
        <w:ind w:left="284" w:firstLine="567"/>
        <w:rPr>
          <w:i/>
          <w:szCs w:val="28"/>
        </w:rPr>
      </w:pPr>
    </w:p>
    <w:p w14:paraId="744F1B60" w14:textId="77777777" w:rsidR="00D5799B" w:rsidRDefault="00D5799B" w:rsidP="00D5799B">
      <w:pPr>
        <w:tabs>
          <w:tab w:val="left" w:pos="851"/>
          <w:tab w:val="left" w:pos="9468"/>
          <w:tab w:val="left" w:pos="9923"/>
        </w:tabs>
        <w:suppressAutoHyphens/>
        <w:spacing w:line="360" w:lineRule="auto"/>
        <w:ind w:left="284" w:firstLine="567"/>
        <w:rPr>
          <w:i/>
          <w:szCs w:val="28"/>
        </w:rPr>
      </w:pPr>
    </w:p>
    <w:p w14:paraId="19DA22B8" w14:textId="77777777" w:rsidR="00D5799B" w:rsidRDefault="00D5799B" w:rsidP="00D5799B">
      <w:pPr>
        <w:tabs>
          <w:tab w:val="left" w:pos="851"/>
          <w:tab w:val="left" w:pos="9468"/>
          <w:tab w:val="left" w:pos="9923"/>
        </w:tabs>
        <w:suppressAutoHyphens/>
        <w:spacing w:line="360" w:lineRule="auto"/>
        <w:ind w:left="284" w:firstLine="567"/>
        <w:rPr>
          <w:i/>
          <w:szCs w:val="28"/>
        </w:rPr>
      </w:pPr>
      <w:r>
        <w:rPr>
          <w:i/>
          <w:szCs w:val="28"/>
        </w:rPr>
        <w:t>Т</w:t>
      </w:r>
      <w:r w:rsidRPr="00AE15D8">
        <w:rPr>
          <w:i/>
          <w:szCs w:val="28"/>
        </w:rPr>
        <w:t>ерритории проживания и традиционной хозяйственной деятельности коренных малочисленных народов РФ</w:t>
      </w:r>
    </w:p>
    <w:p w14:paraId="6072B599" w14:textId="77777777" w:rsidR="00D5799B" w:rsidRPr="00AE15D8" w:rsidRDefault="00D5799B" w:rsidP="00D5799B">
      <w:pPr>
        <w:spacing w:line="360" w:lineRule="auto"/>
        <w:ind w:left="284"/>
        <w:rPr>
          <w:szCs w:val="28"/>
        </w:rPr>
      </w:pPr>
      <w:r w:rsidRPr="00AE15D8">
        <w:rPr>
          <w:szCs w:val="28"/>
        </w:rPr>
        <w:t>Согласно Федеральному закону от 07.05.2001 №49-ФЗ и в соответствии с распоряжением правительства РФ №631-р от 08.05.2009г</w:t>
      </w:r>
      <w:r>
        <w:rPr>
          <w:szCs w:val="28"/>
        </w:rPr>
        <w:t>.</w:t>
      </w:r>
      <w:r w:rsidRPr="00AE15D8">
        <w:rPr>
          <w:szCs w:val="28"/>
        </w:rPr>
        <w:t xml:space="preserve"> утвержден перечень мест традиционного проживания и традиционной хозяйственной деятельности коренных малочисленных народов РФ и перечень видов традиционной хозяйственной деятельности коренных малочисленных народов РФ.</w:t>
      </w:r>
    </w:p>
    <w:p w14:paraId="2BAD96BC" w14:textId="77777777" w:rsidR="00D5799B" w:rsidRDefault="00D5799B" w:rsidP="00D5799B">
      <w:pPr>
        <w:tabs>
          <w:tab w:val="left" w:pos="851"/>
          <w:tab w:val="left" w:pos="9468"/>
        </w:tabs>
        <w:suppressAutoHyphens/>
        <w:spacing w:line="360" w:lineRule="auto"/>
        <w:ind w:left="284" w:right="115" w:firstLine="567"/>
        <w:rPr>
          <w:szCs w:val="28"/>
        </w:rPr>
      </w:pPr>
      <w:r w:rsidRPr="00AE15D8">
        <w:rPr>
          <w:szCs w:val="28"/>
        </w:rPr>
        <w:t>Согласно данно</w:t>
      </w:r>
      <w:r>
        <w:rPr>
          <w:szCs w:val="28"/>
        </w:rPr>
        <w:t>му</w:t>
      </w:r>
      <w:r w:rsidRPr="00AE15D8">
        <w:rPr>
          <w:szCs w:val="28"/>
        </w:rPr>
        <w:t xml:space="preserve"> перечн</w:t>
      </w:r>
      <w:r>
        <w:rPr>
          <w:szCs w:val="28"/>
        </w:rPr>
        <w:t>ю</w:t>
      </w:r>
      <w:r w:rsidRPr="00AE15D8">
        <w:rPr>
          <w:szCs w:val="28"/>
        </w:rPr>
        <w:t xml:space="preserve"> территория Пермского края не относится к территориям проживания и традиционной хозяйственной деятельности коренных малочисленных народов РФ и традиционной хозяйственной деятельности коренных малочисленных народов РФ. Таким образом, территории традиционного природопользования в районе работ отсутствуют.</w:t>
      </w:r>
    </w:p>
    <w:p w14:paraId="3D7C7035" w14:textId="77777777" w:rsidR="00D5799B" w:rsidRDefault="00D5799B" w:rsidP="00D5799B">
      <w:pPr>
        <w:tabs>
          <w:tab w:val="left" w:pos="851"/>
          <w:tab w:val="left" w:pos="9468"/>
        </w:tabs>
        <w:suppressAutoHyphens/>
        <w:spacing w:line="360" w:lineRule="auto"/>
        <w:ind w:left="284" w:right="115" w:firstLine="567"/>
        <w:rPr>
          <w:szCs w:val="28"/>
        </w:rPr>
      </w:pPr>
    </w:p>
    <w:p w14:paraId="69E966C9" w14:textId="77777777" w:rsidR="00D5799B" w:rsidRPr="00AE15D8" w:rsidRDefault="00D5799B" w:rsidP="00D5799B">
      <w:pPr>
        <w:tabs>
          <w:tab w:val="left" w:pos="851"/>
          <w:tab w:val="left" w:pos="9468"/>
        </w:tabs>
        <w:suppressAutoHyphens/>
        <w:spacing w:line="360" w:lineRule="auto"/>
        <w:ind w:left="284" w:right="115" w:firstLine="567"/>
        <w:rPr>
          <w:i/>
          <w:szCs w:val="28"/>
        </w:rPr>
      </w:pPr>
      <w:r w:rsidRPr="00AE15D8">
        <w:rPr>
          <w:i/>
          <w:szCs w:val="28"/>
        </w:rPr>
        <w:t>Объекты культурного наследия</w:t>
      </w:r>
    </w:p>
    <w:p w14:paraId="3A191C70" w14:textId="77777777" w:rsidR="00D5799B" w:rsidRPr="00B7715A" w:rsidRDefault="00D5799B" w:rsidP="00D5799B">
      <w:pPr>
        <w:tabs>
          <w:tab w:val="left" w:pos="851"/>
          <w:tab w:val="left" w:pos="9468"/>
        </w:tabs>
        <w:suppressAutoHyphens/>
        <w:spacing w:line="360" w:lineRule="auto"/>
        <w:ind w:left="284" w:right="115" w:firstLine="567"/>
        <w:rPr>
          <w:szCs w:val="28"/>
        </w:rPr>
      </w:pPr>
      <w:r w:rsidRPr="00B7715A">
        <w:rPr>
          <w:szCs w:val="28"/>
        </w:rPr>
        <w:t>Согласно данным Государственной инспекции по охране объектов культурного наследия Пермского Края (письмо №Исх55-01-18.2-723 от 23.04.2020г. Приложение Е), на момент обращения Инспекция не располагает сведениями о наличии или отсутствии объектов культурного наследия в границах участка инженерно-экологических изысканий.</w:t>
      </w:r>
    </w:p>
    <w:p w14:paraId="7064D258" w14:textId="77777777" w:rsidR="00D5799B" w:rsidRDefault="00D5799B" w:rsidP="00D5799B">
      <w:pPr>
        <w:tabs>
          <w:tab w:val="left" w:pos="851"/>
          <w:tab w:val="left" w:pos="9468"/>
        </w:tabs>
        <w:suppressAutoHyphens/>
        <w:spacing w:line="360" w:lineRule="auto"/>
        <w:ind w:left="284" w:right="115" w:firstLine="567"/>
        <w:rPr>
          <w:szCs w:val="28"/>
        </w:rPr>
      </w:pPr>
      <w:r w:rsidRPr="00B7715A">
        <w:rPr>
          <w:szCs w:val="28"/>
        </w:rPr>
        <w:lastRenderedPageBreak/>
        <w:t>Поэтому необходимость разработки схемы границ территорий объектов культурного наследия отсутствует.</w:t>
      </w:r>
    </w:p>
    <w:p w14:paraId="66E67C1E" w14:textId="77777777" w:rsidR="00D5799B" w:rsidRDefault="00D5799B" w:rsidP="00D5799B">
      <w:pPr>
        <w:tabs>
          <w:tab w:val="left" w:pos="851"/>
          <w:tab w:val="left" w:pos="9468"/>
        </w:tabs>
        <w:suppressAutoHyphens/>
        <w:spacing w:line="360" w:lineRule="auto"/>
        <w:ind w:left="284" w:right="115" w:firstLine="567"/>
        <w:rPr>
          <w:szCs w:val="28"/>
        </w:rPr>
      </w:pPr>
    </w:p>
    <w:p w14:paraId="3334785F" w14:textId="77777777" w:rsidR="00D5799B" w:rsidRPr="001401EE" w:rsidRDefault="00D5799B" w:rsidP="00D5799B">
      <w:pPr>
        <w:tabs>
          <w:tab w:val="left" w:pos="851"/>
          <w:tab w:val="left" w:pos="9468"/>
        </w:tabs>
        <w:suppressAutoHyphens/>
        <w:spacing w:line="360" w:lineRule="auto"/>
        <w:ind w:left="284" w:right="115" w:firstLine="567"/>
        <w:rPr>
          <w:i/>
          <w:szCs w:val="28"/>
        </w:rPr>
      </w:pPr>
      <w:r w:rsidRPr="001401EE">
        <w:rPr>
          <w:i/>
          <w:szCs w:val="28"/>
        </w:rPr>
        <w:t>Объекты животного и растительного мира, занесенные в Красную книгу</w:t>
      </w:r>
    </w:p>
    <w:p w14:paraId="7EFA9672" w14:textId="77777777" w:rsidR="00D5799B" w:rsidRPr="001401EE" w:rsidRDefault="00D5799B" w:rsidP="00D5799B">
      <w:pPr>
        <w:tabs>
          <w:tab w:val="left" w:pos="851"/>
          <w:tab w:val="left" w:pos="9468"/>
        </w:tabs>
        <w:suppressAutoHyphens/>
        <w:spacing w:line="360" w:lineRule="auto"/>
        <w:ind w:left="284" w:right="115" w:firstLine="567"/>
        <w:rPr>
          <w:szCs w:val="28"/>
        </w:rPr>
      </w:pPr>
      <w:r w:rsidRPr="001401EE">
        <w:rPr>
          <w:szCs w:val="28"/>
        </w:rPr>
        <w:t>Согласно сведениям, предоставленным Министерством природных ресурсов, лесного хозяйства и экологии Пермского края (письмо №30-01-25 исх-203 от 11.03.2020г., Приложение Г), база данных Министерства по местам обитания (произрастания) объектов животного и растительного мира, занесенных в Красную книгу Пермского края и Красную книгу Российской Федерации, не содержит информацию о редких видах растений и животных, находящихся на испрашиваемом участке территории, ввиду отсутствия обследования данного участка. В ходе проведения инженерно-экологических изысканий такие объекты также не были выявлены.</w:t>
      </w:r>
    </w:p>
    <w:p w14:paraId="6E6A8D9F" w14:textId="77777777" w:rsidR="00D5799B" w:rsidRPr="00D5799B" w:rsidRDefault="00D5799B" w:rsidP="00D5799B">
      <w:pPr>
        <w:tabs>
          <w:tab w:val="left" w:pos="851"/>
          <w:tab w:val="left" w:pos="9468"/>
        </w:tabs>
        <w:suppressAutoHyphens/>
        <w:spacing w:line="360" w:lineRule="auto"/>
        <w:ind w:left="284" w:right="115" w:firstLine="567"/>
        <w:rPr>
          <w:szCs w:val="28"/>
        </w:rPr>
      </w:pPr>
    </w:p>
    <w:p w14:paraId="08C7F07F" w14:textId="77777777" w:rsidR="00D5799B" w:rsidRPr="00567A11" w:rsidRDefault="00D5799B" w:rsidP="00D5799B">
      <w:pPr>
        <w:tabs>
          <w:tab w:val="left" w:pos="851"/>
          <w:tab w:val="left" w:pos="9468"/>
        </w:tabs>
        <w:suppressAutoHyphens/>
        <w:spacing w:line="360" w:lineRule="auto"/>
        <w:ind w:left="284" w:right="115" w:firstLine="567"/>
        <w:rPr>
          <w:i/>
          <w:szCs w:val="28"/>
          <w:highlight w:val="yellow"/>
        </w:rPr>
      </w:pPr>
      <w:r w:rsidRPr="00567A11">
        <w:rPr>
          <w:i/>
          <w:szCs w:val="28"/>
        </w:rPr>
        <w:t>Водоохранные, рыбоохранные зоны, прибрежные защитные полосы</w:t>
      </w:r>
    </w:p>
    <w:p w14:paraId="7961E29E" w14:textId="77777777" w:rsidR="00D5799B" w:rsidRPr="00567A11" w:rsidRDefault="00D5799B" w:rsidP="00D5799B">
      <w:pPr>
        <w:tabs>
          <w:tab w:val="left" w:pos="851"/>
          <w:tab w:val="left" w:pos="9468"/>
        </w:tabs>
        <w:suppressAutoHyphens/>
        <w:spacing w:line="360" w:lineRule="auto"/>
        <w:ind w:left="284" w:right="115" w:firstLine="567"/>
        <w:rPr>
          <w:szCs w:val="28"/>
        </w:rPr>
      </w:pPr>
      <w:r w:rsidRPr="00567A11">
        <w:rPr>
          <w:szCs w:val="28"/>
        </w:rPr>
        <w:t>Водоохраной зоной является территория, примыкающая к береговой линии морей, рек, ручьев, каналов, озер, водохранилищ и на которой устанавливается специальный режим осуществления хозяйственной и иных видов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3B3FC73A" w14:textId="77777777" w:rsidR="00D5799B" w:rsidRPr="00567A11" w:rsidRDefault="00D5799B" w:rsidP="00D5799B">
      <w:pPr>
        <w:tabs>
          <w:tab w:val="left" w:pos="851"/>
          <w:tab w:val="left" w:pos="9468"/>
        </w:tabs>
        <w:suppressAutoHyphens/>
        <w:spacing w:line="360" w:lineRule="auto"/>
        <w:ind w:left="284" w:right="115" w:firstLine="567"/>
        <w:rPr>
          <w:szCs w:val="28"/>
        </w:rPr>
      </w:pPr>
      <w:r w:rsidRPr="00567A11">
        <w:rPr>
          <w:szCs w:val="28"/>
        </w:rPr>
        <w:t>Согласно части 15 статьи 65 Водного кодекса РФ в границах водоохранных зон запрещаются:</w:t>
      </w:r>
    </w:p>
    <w:p w14:paraId="18CAD16B" w14:textId="77777777" w:rsidR="00D5799B" w:rsidRPr="00567A11" w:rsidRDefault="00D5799B" w:rsidP="00D5799B">
      <w:pPr>
        <w:tabs>
          <w:tab w:val="left" w:pos="851"/>
          <w:tab w:val="left" w:pos="9468"/>
        </w:tabs>
        <w:suppressAutoHyphens/>
        <w:spacing w:line="360" w:lineRule="auto"/>
        <w:ind w:left="284" w:right="115" w:firstLine="567"/>
        <w:rPr>
          <w:szCs w:val="28"/>
        </w:rPr>
      </w:pPr>
      <w:r w:rsidRPr="00567A11">
        <w:rPr>
          <w:szCs w:val="28"/>
        </w:rPr>
        <w:t>1) использование сточных вод в целях регулирования плодородия почв;</w:t>
      </w:r>
    </w:p>
    <w:p w14:paraId="37D0A514" w14:textId="77777777" w:rsidR="00D5799B" w:rsidRPr="00567A11" w:rsidRDefault="00D5799B" w:rsidP="00D5799B">
      <w:pPr>
        <w:tabs>
          <w:tab w:val="left" w:pos="851"/>
          <w:tab w:val="left" w:pos="9468"/>
        </w:tabs>
        <w:suppressAutoHyphens/>
        <w:spacing w:line="360" w:lineRule="auto"/>
        <w:ind w:left="284" w:right="115" w:firstLine="567"/>
        <w:rPr>
          <w:szCs w:val="28"/>
        </w:rPr>
      </w:pPr>
      <w:r w:rsidRPr="00567A11">
        <w:rPr>
          <w:szCs w:val="28"/>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5A59B460" w14:textId="77777777" w:rsidR="00D5799B" w:rsidRPr="00567A11" w:rsidRDefault="00D5799B" w:rsidP="00D5799B">
      <w:pPr>
        <w:tabs>
          <w:tab w:val="left" w:pos="851"/>
          <w:tab w:val="left" w:pos="9468"/>
        </w:tabs>
        <w:suppressAutoHyphens/>
        <w:spacing w:line="360" w:lineRule="auto"/>
        <w:ind w:left="284" w:right="115" w:firstLine="567"/>
        <w:rPr>
          <w:szCs w:val="28"/>
        </w:rPr>
      </w:pPr>
      <w:r w:rsidRPr="00567A11">
        <w:rPr>
          <w:szCs w:val="28"/>
        </w:rPr>
        <w:t>3) осуществление авиационных мер по борьбе с вредными организмами;</w:t>
      </w:r>
    </w:p>
    <w:p w14:paraId="3E69A4FC" w14:textId="77777777" w:rsidR="00D5799B" w:rsidRPr="00567A11" w:rsidRDefault="00D5799B" w:rsidP="00D5799B">
      <w:pPr>
        <w:tabs>
          <w:tab w:val="left" w:pos="851"/>
          <w:tab w:val="left" w:pos="9468"/>
        </w:tabs>
        <w:suppressAutoHyphens/>
        <w:spacing w:line="360" w:lineRule="auto"/>
        <w:ind w:left="284" w:right="115" w:firstLine="567"/>
        <w:rPr>
          <w:szCs w:val="28"/>
        </w:rPr>
      </w:pPr>
      <w:r w:rsidRPr="00567A11">
        <w:rPr>
          <w:szCs w:val="28"/>
        </w:rPr>
        <w:lastRenderedPageBreak/>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75EB36C7" w14:textId="77777777" w:rsidR="00D5799B" w:rsidRPr="00567A11" w:rsidRDefault="00D5799B" w:rsidP="00D5799B">
      <w:pPr>
        <w:tabs>
          <w:tab w:val="left" w:pos="851"/>
          <w:tab w:val="left" w:pos="9468"/>
        </w:tabs>
        <w:suppressAutoHyphens/>
        <w:spacing w:line="360" w:lineRule="auto"/>
        <w:ind w:left="284" w:right="115" w:firstLine="567"/>
        <w:rPr>
          <w:szCs w:val="28"/>
        </w:rPr>
      </w:pPr>
      <w:r w:rsidRPr="00567A11">
        <w:rPr>
          <w:szCs w:val="28"/>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5BA16B53" w14:textId="77777777" w:rsidR="00D5799B" w:rsidRPr="00567A11" w:rsidRDefault="00D5799B" w:rsidP="00D5799B">
      <w:pPr>
        <w:tabs>
          <w:tab w:val="left" w:pos="851"/>
          <w:tab w:val="left" w:pos="9468"/>
        </w:tabs>
        <w:suppressAutoHyphens/>
        <w:spacing w:line="360" w:lineRule="auto"/>
        <w:ind w:left="284" w:right="115" w:firstLine="567"/>
        <w:rPr>
          <w:szCs w:val="28"/>
        </w:rPr>
      </w:pPr>
      <w:r w:rsidRPr="00567A11">
        <w:rPr>
          <w:szCs w:val="28"/>
        </w:rPr>
        <w:t>6) размещение специализированных хранилищ пестицидов и агрохимикатов, применение пестицидов и агрохимикатов;</w:t>
      </w:r>
    </w:p>
    <w:p w14:paraId="5A9F32E1" w14:textId="77777777" w:rsidR="00D5799B" w:rsidRPr="00567A11" w:rsidRDefault="00D5799B" w:rsidP="00D5799B">
      <w:pPr>
        <w:tabs>
          <w:tab w:val="left" w:pos="851"/>
          <w:tab w:val="left" w:pos="9468"/>
        </w:tabs>
        <w:suppressAutoHyphens/>
        <w:spacing w:line="360" w:lineRule="auto"/>
        <w:ind w:left="284" w:right="115" w:firstLine="567"/>
        <w:rPr>
          <w:szCs w:val="28"/>
        </w:rPr>
      </w:pPr>
      <w:r w:rsidRPr="00567A11">
        <w:rPr>
          <w:szCs w:val="28"/>
        </w:rPr>
        <w:t>7) сброс сточных, в том числе дренажных, вод;</w:t>
      </w:r>
    </w:p>
    <w:p w14:paraId="286FD8E0" w14:textId="77777777" w:rsidR="00D5799B" w:rsidRPr="00567A11" w:rsidRDefault="00D5799B" w:rsidP="00D5799B">
      <w:pPr>
        <w:tabs>
          <w:tab w:val="left" w:pos="851"/>
          <w:tab w:val="left" w:pos="9468"/>
        </w:tabs>
        <w:suppressAutoHyphens/>
        <w:spacing w:line="360" w:lineRule="auto"/>
        <w:ind w:left="284" w:right="115" w:firstLine="567"/>
        <w:rPr>
          <w:szCs w:val="28"/>
        </w:rPr>
      </w:pPr>
      <w:r w:rsidRPr="00567A11">
        <w:rPr>
          <w:szCs w:val="28"/>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w:t>
      </w:r>
      <w:r>
        <w:rPr>
          <w:szCs w:val="28"/>
        </w:rPr>
        <w:t>акона Российской Федерации от 21.02.1992г. №2</w:t>
      </w:r>
      <w:r w:rsidRPr="00567A11">
        <w:rPr>
          <w:szCs w:val="28"/>
        </w:rPr>
        <w:t>395-1 "О недрах").</w:t>
      </w:r>
    </w:p>
    <w:p w14:paraId="65DFDBDE" w14:textId="77777777" w:rsidR="00D5799B" w:rsidRPr="00D5799B" w:rsidRDefault="00D5799B" w:rsidP="00D5799B">
      <w:pPr>
        <w:tabs>
          <w:tab w:val="left" w:pos="851"/>
          <w:tab w:val="left" w:pos="9468"/>
        </w:tabs>
        <w:suppressAutoHyphens/>
        <w:spacing w:line="360" w:lineRule="auto"/>
        <w:ind w:left="284" w:right="115" w:firstLine="567"/>
        <w:rPr>
          <w:szCs w:val="28"/>
        </w:rPr>
      </w:pPr>
      <w:r w:rsidRPr="00567A11">
        <w:rPr>
          <w:szCs w:val="28"/>
          <w:lang w:val="x-none"/>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5802D353" w14:textId="77777777" w:rsidR="00D5799B" w:rsidRPr="00567A11" w:rsidRDefault="00D5799B" w:rsidP="00D5799B">
      <w:pPr>
        <w:tabs>
          <w:tab w:val="left" w:pos="851"/>
          <w:tab w:val="left" w:pos="9468"/>
        </w:tabs>
        <w:suppressAutoHyphens/>
        <w:spacing w:line="360" w:lineRule="auto"/>
        <w:ind w:left="284" w:right="115" w:firstLine="567"/>
        <w:rPr>
          <w:szCs w:val="28"/>
          <w:lang w:val="x-none"/>
        </w:rPr>
      </w:pPr>
      <w:r w:rsidRPr="00567A11">
        <w:rPr>
          <w:szCs w:val="28"/>
          <w:lang w:val="x-none"/>
        </w:rPr>
        <w:t xml:space="preserve">Непосредственно на участках реконструкции поверхностных водных объектов не обнаружено. </w:t>
      </w:r>
    </w:p>
    <w:p w14:paraId="7F7204C5" w14:textId="77777777" w:rsidR="00D5799B" w:rsidRDefault="00D5799B" w:rsidP="00D5799B">
      <w:pPr>
        <w:tabs>
          <w:tab w:val="left" w:pos="851"/>
          <w:tab w:val="left" w:pos="9468"/>
        </w:tabs>
        <w:suppressAutoHyphens/>
        <w:spacing w:line="360" w:lineRule="auto"/>
        <w:ind w:left="284" w:right="115" w:firstLine="567"/>
        <w:rPr>
          <w:szCs w:val="28"/>
        </w:rPr>
      </w:pPr>
      <w:r w:rsidRPr="00567A11">
        <w:rPr>
          <w:szCs w:val="28"/>
          <w:lang w:val="x-none"/>
        </w:rPr>
        <w:t xml:space="preserve">Ближайшими поверхностными водотоками являются: </w:t>
      </w:r>
    </w:p>
    <w:p w14:paraId="542DEFCD" w14:textId="77777777" w:rsidR="00D5799B" w:rsidRDefault="00D5799B" w:rsidP="00D5799B">
      <w:pPr>
        <w:tabs>
          <w:tab w:val="left" w:pos="851"/>
          <w:tab w:val="left" w:pos="9468"/>
        </w:tabs>
        <w:suppressAutoHyphens/>
        <w:spacing w:line="360" w:lineRule="auto"/>
        <w:ind w:left="284" w:right="115" w:firstLine="567"/>
        <w:rPr>
          <w:szCs w:val="28"/>
        </w:rPr>
      </w:pPr>
      <w:r w:rsidRPr="00567A11">
        <w:rPr>
          <w:szCs w:val="28"/>
          <w:lang w:val="x-none"/>
        </w:rPr>
        <w:t xml:space="preserve">р. Мулянка, протекающая на расстоянии 2,7 км восточнее; </w:t>
      </w:r>
    </w:p>
    <w:p w14:paraId="01557D98" w14:textId="77777777" w:rsidR="00D5799B" w:rsidRDefault="00D5799B" w:rsidP="00D5799B">
      <w:pPr>
        <w:tabs>
          <w:tab w:val="left" w:pos="851"/>
          <w:tab w:val="left" w:pos="9468"/>
        </w:tabs>
        <w:suppressAutoHyphens/>
        <w:spacing w:line="360" w:lineRule="auto"/>
        <w:ind w:left="284" w:right="115" w:firstLine="567"/>
        <w:rPr>
          <w:szCs w:val="28"/>
        </w:rPr>
      </w:pPr>
      <w:r w:rsidRPr="00567A11">
        <w:rPr>
          <w:szCs w:val="28"/>
          <w:lang w:val="x-none"/>
        </w:rPr>
        <w:lastRenderedPageBreak/>
        <w:t>р. Буртымка – протекае</w:t>
      </w:r>
      <w:r>
        <w:rPr>
          <w:szCs w:val="28"/>
          <w:lang w:val="x-none"/>
        </w:rPr>
        <w:t>т на расстоянии 1,0 км севернее</w:t>
      </w:r>
      <w:r>
        <w:rPr>
          <w:szCs w:val="28"/>
        </w:rPr>
        <w:t xml:space="preserve">; </w:t>
      </w:r>
    </w:p>
    <w:p w14:paraId="47BFD5D5" w14:textId="77777777" w:rsidR="00D5799B" w:rsidRDefault="00D5799B" w:rsidP="00D5799B">
      <w:pPr>
        <w:tabs>
          <w:tab w:val="left" w:pos="851"/>
          <w:tab w:val="left" w:pos="9468"/>
        </w:tabs>
        <w:suppressAutoHyphens/>
        <w:spacing w:line="360" w:lineRule="auto"/>
        <w:ind w:left="284" w:right="115" w:firstLine="567"/>
        <w:rPr>
          <w:szCs w:val="28"/>
        </w:rPr>
      </w:pPr>
      <w:r w:rsidRPr="00567A11">
        <w:rPr>
          <w:szCs w:val="28"/>
          <w:lang w:val="x-none"/>
        </w:rPr>
        <w:t>р. Рыж - протекает на расстоянии 1,4 км южнее</w:t>
      </w:r>
      <w:r>
        <w:rPr>
          <w:szCs w:val="28"/>
        </w:rPr>
        <w:t>.</w:t>
      </w:r>
    </w:p>
    <w:p w14:paraId="257B2D44" w14:textId="77777777" w:rsidR="00D5799B" w:rsidRPr="00567A11" w:rsidRDefault="00D5799B" w:rsidP="00D5799B">
      <w:pPr>
        <w:tabs>
          <w:tab w:val="left" w:pos="851"/>
          <w:tab w:val="left" w:pos="9468"/>
        </w:tabs>
        <w:suppressAutoHyphens/>
        <w:spacing w:line="360" w:lineRule="auto"/>
        <w:ind w:left="284" w:right="115" w:firstLine="567"/>
        <w:rPr>
          <w:szCs w:val="28"/>
          <w:lang w:val="x-none"/>
        </w:rPr>
      </w:pPr>
      <w:r w:rsidRPr="00567A11">
        <w:rPr>
          <w:szCs w:val="28"/>
          <w:lang w:val="x-none"/>
        </w:rPr>
        <w:t>Ширина водоохранных зон установлена согласно Водному Кодексу РФ (ст. 65). Ширина рыбоохранных зон установлена в соответствии с Постановление Правительства РФ от 06.10.2008 №743 «Об утверждении Правил установления рыбоохранных зон».</w:t>
      </w:r>
    </w:p>
    <w:p w14:paraId="01844354" w14:textId="77777777" w:rsidR="00D5799B" w:rsidRDefault="00D5799B" w:rsidP="00D5799B">
      <w:pPr>
        <w:tabs>
          <w:tab w:val="left" w:pos="851"/>
          <w:tab w:val="left" w:pos="9468"/>
        </w:tabs>
        <w:suppressAutoHyphens/>
        <w:spacing w:line="360" w:lineRule="auto"/>
        <w:ind w:left="284" w:right="115" w:firstLine="567"/>
        <w:rPr>
          <w:szCs w:val="28"/>
        </w:rPr>
      </w:pPr>
      <w:r w:rsidRPr="00567A11">
        <w:rPr>
          <w:szCs w:val="28"/>
          <w:lang w:val="x-none"/>
        </w:rPr>
        <w:t>Таблица 1 - Водные объекты, находящиеся в районе проведения работ, их водоохранные, рыбоохранные зоны и прибрежные защитные полосы</w:t>
      </w:r>
      <w:r>
        <w:rPr>
          <w:szCs w:val="28"/>
        </w:rPr>
        <w:t xml:space="preserve">   (</w:t>
      </w:r>
      <w:r w:rsidRPr="00CA741D">
        <w:rPr>
          <w:szCs w:val="28"/>
          <w:lang w:val="x-none"/>
        </w:rPr>
        <w:t>согласно письму Министерства природных ресурсов, лесного хозяйства и экологии Пермского края №30-01-25 исх-203 от 11.03.2020г. (Приложение Г)</w:t>
      </w:r>
      <w:r>
        <w:rPr>
          <w:szCs w:val="28"/>
        </w:rPr>
        <w:t>)</w:t>
      </w:r>
      <w:r w:rsidRPr="00CA741D">
        <w:rPr>
          <w:szCs w:val="28"/>
          <w:lang w:val="x-none"/>
        </w:rPr>
        <w:t>.</w:t>
      </w:r>
    </w:p>
    <w:p w14:paraId="4A1794C7" w14:textId="77777777" w:rsidR="00D5799B" w:rsidRDefault="00D5799B" w:rsidP="00D5799B">
      <w:pPr>
        <w:tabs>
          <w:tab w:val="left" w:pos="851"/>
          <w:tab w:val="left" w:pos="9468"/>
        </w:tabs>
        <w:suppressAutoHyphens/>
        <w:spacing w:line="360" w:lineRule="auto"/>
        <w:ind w:left="284" w:right="115" w:firstLine="567"/>
        <w:rPr>
          <w:szCs w:val="28"/>
        </w:rPr>
      </w:pPr>
    </w:p>
    <w:p w14:paraId="05B37708" w14:textId="77777777" w:rsidR="00D5799B" w:rsidRPr="00CA741D" w:rsidRDefault="00D5799B" w:rsidP="00D5799B">
      <w:pPr>
        <w:tabs>
          <w:tab w:val="left" w:pos="851"/>
          <w:tab w:val="left" w:pos="9468"/>
        </w:tabs>
        <w:suppressAutoHyphens/>
        <w:spacing w:line="360" w:lineRule="auto"/>
        <w:ind w:left="284" w:right="115" w:firstLine="567"/>
        <w:rPr>
          <w:szCs w:val="28"/>
        </w:rPr>
      </w:pPr>
    </w:p>
    <w:tbl>
      <w:tblPr>
        <w:tblW w:w="10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268"/>
        <w:gridCol w:w="1843"/>
        <w:gridCol w:w="1417"/>
        <w:gridCol w:w="1701"/>
        <w:gridCol w:w="1418"/>
      </w:tblGrid>
      <w:tr w:rsidR="00D5799B" w:rsidRPr="00834654" w14:paraId="3D4BDAC1" w14:textId="77777777" w:rsidTr="00147445">
        <w:trPr>
          <w:trHeight w:val="85"/>
          <w:jc w:val="center"/>
        </w:trPr>
        <w:tc>
          <w:tcPr>
            <w:tcW w:w="2410" w:type="dxa"/>
            <w:shd w:val="clear" w:color="auto" w:fill="auto"/>
            <w:vAlign w:val="center"/>
          </w:tcPr>
          <w:p w14:paraId="50EA1997" w14:textId="77777777" w:rsidR="00D5799B" w:rsidRPr="00567A11" w:rsidRDefault="00D5799B" w:rsidP="00147445">
            <w:pPr>
              <w:jc w:val="center"/>
              <w:rPr>
                <w:sz w:val="24"/>
                <w:szCs w:val="24"/>
              </w:rPr>
            </w:pPr>
            <w:r w:rsidRPr="00567A11">
              <w:rPr>
                <w:sz w:val="24"/>
                <w:szCs w:val="24"/>
              </w:rPr>
              <w:t>Водоток</w:t>
            </w:r>
          </w:p>
        </w:tc>
        <w:tc>
          <w:tcPr>
            <w:tcW w:w="1268" w:type="dxa"/>
            <w:shd w:val="clear" w:color="auto" w:fill="auto"/>
            <w:vAlign w:val="center"/>
          </w:tcPr>
          <w:p w14:paraId="3FE48BB9" w14:textId="77777777" w:rsidR="00D5799B" w:rsidRPr="00567A11" w:rsidRDefault="00D5799B" w:rsidP="00147445">
            <w:pPr>
              <w:jc w:val="center"/>
              <w:rPr>
                <w:sz w:val="24"/>
                <w:szCs w:val="24"/>
              </w:rPr>
            </w:pPr>
            <w:r w:rsidRPr="00567A11">
              <w:rPr>
                <w:sz w:val="24"/>
                <w:szCs w:val="24"/>
              </w:rPr>
              <w:t>Общая длина, км</w:t>
            </w:r>
          </w:p>
        </w:tc>
        <w:tc>
          <w:tcPr>
            <w:tcW w:w="1843" w:type="dxa"/>
            <w:shd w:val="clear" w:color="auto" w:fill="auto"/>
            <w:vAlign w:val="center"/>
          </w:tcPr>
          <w:p w14:paraId="3DD11831" w14:textId="77777777" w:rsidR="00D5799B" w:rsidRPr="00567A11" w:rsidRDefault="00D5799B" w:rsidP="00147445">
            <w:pPr>
              <w:jc w:val="center"/>
              <w:rPr>
                <w:sz w:val="24"/>
                <w:szCs w:val="24"/>
              </w:rPr>
            </w:pPr>
            <w:r w:rsidRPr="00567A11">
              <w:rPr>
                <w:sz w:val="24"/>
                <w:szCs w:val="24"/>
              </w:rPr>
              <w:t>Минимальные расстояния от участков, м</w:t>
            </w:r>
          </w:p>
        </w:tc>
        <w:tc>
          <w:tcPr>
            <w:tcW w:w="1417" w:type="dxa"/>
            <w:shd w:val="clear" w:color="auto" w:fill="auto"/>
            <w:vAlign w:val="center"/>
          </w:tcPr>
          <w:p w14:paraId="1999DD6E" w14:textId="77777777" w:rsidR="00D5799B" w:rsidRPr="00567A11" w:rsidRDefault="00D5799B" w:rsidP="00147445">
            <w:pPr>
              <w:jc w:val="center"/>
              <w:rPr>
                <w:sz w:val="24"/>
                <w:szCs w:val="24"/>
              </w:rPr>
            </w:pPr>
            <w:r w:rsidRPr="00567A11">
              <w:rPr>
                <w:sz w:val="24"/>
                <w:szCs w:val="24"/>
              </w:rPr>
              <w:t>Водоохранная зона, м*</w:t>
            </w:r>
          </w:p>
        </w:tc>
        <w:tc>
          <w:tcPr>
            <w:tcW w:w="1701" w:type="dxa"/>
            <w:shd w:val="clear" w:color="auto" w:fill="auto"/>
            <w:vAlign w:val="center"/>
          </w:tcPr>
          <w:p w14:paraId="3ED07F55" w14:textId="77777777" w:rsidR="00D5799B" w:rsidRPr="00567A11" w:rsidRDefault="00D5799B" w:rsidP="00147445">
            <w:pPr>
              <w:jc w:val="center"/>
              <w:rPr>
                <w:sz w:val="24"/>
                <w:szCs w:val="24"/>
              </w:rPr>
            </w:pPr>
            <w:r w:rsidRPr="00567A11">
              <w:rPr>
                <w:sz w:val="24"/>
                <w:szCs w:val="24"/>
              </w:rPr>
              <w:t>Прибрежная защитная полоса, м*</w:t>
            </w:r>
          </w:p>
        </w:tc>
        <w:tc>
          <w:tcPr>
            <w:tcW w:w="1418" w:type="dxa"/>
            <w:shd w:val="clear" w:color="auto" w:fill="auto"/>
            <w:vAlign w:val="center"/>
          </w:tcPr>
          <w:p w14:paraId="5FB1A676" w14:textId="77777777" w:rsidR="00D5799B" w:rsidRPr="00567A11" w:rsidRDefault="00D5799B" w:rsidP="00147445">
            <w:pPr>
              <w:jc w:val="center"/>
              <w:rPr>
                <w:sz w:val="24"/>
                <w:szCs w:val="24"/>
              </w:rPr>
            </w:pPr>
            <w:r w:rsidRPr="00567A11">
              <w:rPr>
                <w:sz w:val="24"/>
                <w:szCs w:val="24"/>
              </w:rPr>
              <w:t>Рыбоохранная зона, м</w:t>
            </w:r>
          </w:p>
        </w:tc>
      </w:tr>
      <w:tr w:rsidR="00D5799B" w:rsidRPr="0081633D" w14:paraId="6A18298B" w14:textId="77777777" w:rsidTr="00147445">
        <w:trPr>
          <w:jc w:val="center"/>
        </w:trPr>
        <w:tc>
          <w:tcPr>
            <w:tcW w:w="2410" w:type="dxa"/>
            <w:vAlign w:val="center"/>
          </w:tcPr>
          <w:p w14:paraId="2213E872" w14:textId="77777777" w:rsidR="00D5799B" w:rsidRPr="00567A11" w:rsidRDefault="00D5799B" w:rsidP="00147445">
            <w:pPr>
              <w:jc w:val="center"/>
              <w:rPr>
                <w:sz w:val="24"/>
                <w:szCs w:val="24"/>
              </w:rPr>
            </w:pPr>
            <w:r w:rsidRPr="00567A11">
              <w:rPr>
                <w:sz w:val="24"/>
                <w:szCs w:val="24"/>
              </w:rPr>
              <w:t>р. Мулянка</w:t>
            </w:r>
          </w:p>
        </w:tc>
        <w:tc>
          <w:tcPr>
            <w:tcW w:w="1268" w:type="dxa"/>
            <w:vAlign w:val="center"/>
          </w:tcPr>
          <w:p w14:paraId="70C91815" w14:textId="77777777" w:rsidR="00D5799B" w:rsidRPr="00567A11" w:rsidRDefault="00D5799B" w:rsidP="00147445">
            <w:pPr>
              <w:jc w:val="center"/>
              <w:rPr>
                <w:sz w:val="24"/>
                <w:szCs w:val="24"/>
              </w:rPr>
            </w:pPr>
            <w:r w:rsidRPr="00567A11">
              <w:rPr>
                <w:sz w:val="24"/>
                <w:szCs w:val="24"/>
              </w:rPr>
              <w:t>52,0</w:t>
            </w:r>
          </w:p>
        </w:tc>
        <w:tc>
          <w:tcPr>
            <w:tcW w:w="1843" w:type="dxa"/>
            <w:vAlign w:val="center"/>
          </w:tcPr>
          <w:p w14:paraId="6DADC015" w14:textId="77777777" w:rsidR="00D5799B" w:rsidRPr="00567A11" w:rsidRDefault="00D5799B" w:rsidP="00147445">
            <w:pPr>
              <w:jc w:val="center"/>
              <w:rPr>
                <w:sz w:val="24"/>
                <w:szCs w:val="24"/>
              </w:rPr>
            </w:pPr>
            <w:r w:rsidRPr="00567A11">
              <w:rPr>
                <w:sz w:val="24"/>
                <w:szCs w:val="24"/>
              </w:rPr>
              <w:t>2500</w:t>
            </w:r>
          </w:p>
        </w:tc>
        <w:tc>
          <w:tcPr>
            <w:tcW w:w="1417" w:type="dxa"/>
            <w:vAlign w:val="center"/>
          </w:tcPr>
          <w:p w14:paraId="3DAED98B" w14:textId="77777777" w:rsidR="00D5799B" w:rsidRPr="00567A11" w:rsidRDefault="00D5799B" w:rsidP="00147445">
            <w:pPr>
              <w:jc w:val="center"/>
              <w:rPr>
                <w:sz w:val="24"/>
                <w:szCs w:val="24"/>
              </w:rPr>
            </w:pPr>
            <w:r w:rsidRPr="00567A11">
              <w:rPr>
                <w:sz w:val="24"/>
                <w:szCs w:val="24"/>
              </w:rPr>
              <w:t>200</w:t>
            </w:r>
          </w:p>
        </w:tc>
        <w:tc>
          <w:tcPr>
            <w:tcW w:w="1701" w:type="dxa"/>
            <w:vAlign w:val="center"/>
          </w:tcPr>
          <w:p w14:paraId="77DC8355" w14:textId="77777777" w:rsidR="00D5799B" w:rsidRPr="00567A11" w:rsidRDefault="00D5799B" w:rsidP="00147445">
            <w:pPr>
              <w:jc w:val="center"/>
              <w:rPr>
                <w:sz w:val="24"/>
                <w:szCs w:val="24"/>
              </w:rPr>
            </w:pPr>
            <w:r w:rsidRPr="00567A11">
              <w:rPr>
                <w:sz w:val="24"/>
                <w:szCs w:val="24"/>
              </w:rPr>
              <w:t>50</w:t>
            </w:r>
          </w:p>
        </w:tc>
        <w:tc>
          <w:tcPr>
            <w:tcW w:w="1418" w:type="dxa"/>
            <w:vAlign w:val="center"/>
          </w:tcPr>
          <w:p w14:paraId="61A74BEA" w14:textId="77777777" w:rsidR="00D5799B" w:rsidRPr="00567A11" w:rsidRDefault="00D5799B" w:rsidP="00147445">
            <w:pPr>
              <w:jc w:val="center"/>
              <w:rPr>
                <w:sz w:val="24"/>
                <w:szCs w:val="24"/>
              </w:rPr>
            </w:pPr>
            <w:r w:rsidRPr="00567A11">
              <w:rPr>
                <w:sz w:val="24"/>
                <w:szCs w:val="24"/>
              </w:rPr>
              <w:t>200</w:t>
            </w:r>
          </w:p>
        </w:tc>
      </w:tr>
      <w:tr w:rsidR="00D5799B" w:rsidRPr="0081633D" w14:paraId="0416DF85" w14:textId="77777777" w:rsidTr="00147445">
        <w:trPr>
          <w:jc w:val="center"/>
        </w:trPr>
        <w:tc>
          <w:tcPr>
            <w:tcW w:w="2410" w:type="dxa"/>
            <w:vAlign w:val="center"/>
          </w:tcPr>
          <w:p w14:paraId="3BFEBC06" w14:textId="77777777" w:rsidR="00D5799B" w:rsidRPr="00567A11" w:rsidRDefault="00D5799B" w:rsidP="00147445">
            <w:pPr>
              <w:jc w:val="center"/>
              <w:rPr>
                <w:sz w:val="24"/>
                <w:szCs w:val="24"/>
              </w:rPr>
            </w:pPr>
            <w:r w:rsidRPr="00567A11">
              <w:rPr>
                <w:sz w:val="24"/>
                <w:szCs w:val="24"/>
              </w:rPr>
              <w:t>р. Буртымка</w:t>
            </w:r>
          </w:p>
        </w:tc>
        <w:tc>
          <w:tcPr>
            <w:tcW w:w="1268" w:type="dxa"/>
            <w:vAlign w:val="center"/>
          </w:tcPr>
          <w:p w14:paraId="367FF5B1" w14:textId="77777777" w:rsidR="00D5799B" w:rsidRPr="00567A11" w:rsidRDefault="00D5799B" w:rsidP="00147445">
            <w:pPr>
              <w:jc w:val="center"/>
              <w:rPr>
                <w:sz w:val="24"/>
                <w:szCs w:val="24"/>
              </w:rPr>
            </w:pPr>
            <w:r w:rsidRPr="00567A11">
              <w:rPr>
                <w:sz w:val="24"/>
                <w:szCs w:val="24"/>
              </w:rPr>
              <w:t>менее 10</w:t>
            </w:r>
          </w:p>
        </w:tc>
        <w:tc>
          <w:tcPr>
            <w:tcW w:w="1843" w:type="dxa"/>
            <w:vAlign w:val="center"/>
          </w:tcPr>
          <w:p w14:paraId="66015406" w14:textId="77777777" w:rsidR="00D5799B" w:rsidRPr="00567A11" w:rsidRDefault="00D5799B" w:rsidP="00147445">
            <w:pPr>
              <w:jc w:val="center"/>
              <w:rPr>
                <w:sz w:val="24"/>
                <w:szCs w:val="24"/>
              </w:rPr>
            </w:pPr>
            <w:r w:rsidRPr="00567A11">
              <w:rPr>
                <w:sz w:val="24"/>
                <w:szCs w:val="24"/>
              </w:rPr>
              <w:t>950</w:t>
            </w:r>
          </w:p>
        </w:tc>
        <w:tc>
          <w:tcPr>
            <w:tcW w:w="1417" w:type="dxa"/>
            <w:vAlign w:val="center"/>
          </w:tcPr>
          <w:p w14:paraId="5C016A61" w14:textId="77777777" w:rsidR="00D5799B" w:rsidRPr="00567A11" w:rsidRDefault="00D5799B" w:rsidP="00147445">
            <w:pPr>
              <w:jc w:val="center"/>
              <w:rPr>
                <w:sz w:val="24"/>
                <w:szCs w:val="24"/>
              </w:rPr>
            </w:pPr>
            <w:r w:rsidRPr="00567A11">
              <w:rPr>
                <w:sz w:val="24"/>
                <w:szCs w:val="24"/>
              </w:rPr>
              <w:t>50</w:t>
            </w:r>
          </w:p>
        </w:tc>
        <w:tc>
          <w:tcPr>
            <w:tcW w:w="1701" w:type="dxa"/>
            <w:vAlign w:val="center"/>
          </w:tcPr>
          <w:p w14:paraId="3D5B0346" w14:textId="77777777" w:rsidR="00D5799B" w:rsidRPr="00567A11" w:rsidRDefault="00D5799B" w:rsidP="00147445">
            <w:pPr>
              <w:jc w:val="center"/>
              <w:rPr>
                <w:sz w:val="24"/>
                <w:szCs w:val="24"/>
              </w:rPr>
            </w:pPr>
            <w:r w:rsidRPr="00567A11">
              <w:rPr>
                <w:sz w:val="24"/>
                <w:szCs w:val="24"/>
              </w:rPr>
              <w:t>50</w:t>
            </w:r>
          </w:p>
        </w:tc>
        <w:tc>
          <w:tcPr>
            <w:tcW w:w="1418" w:type="dxa"/>
            <w:vAlign w:val="center"/>
          </w:tcPr>
          <w:p w14:paraId="67996DD1" w14:textId="77777777" w:rsidR="00D5799B" w:rsidRPr="00567A11" w:rsidRDefault="00D5799B" w:rsidP="00147445">
            <w:pPr>
              <w:jc w:val="center"/>
              <w:rPr>
                <w:sz w:val="24"/>
                <w:szCs w:val="24"/>
              </w:rPr>
            </w:pPr>
            <w:r w:rsidRPr="00567A11">
              <w:rPr>
                <w:sz w:val="24"/>
                <w:szCs w:val="24"/>
              </w:rPr>
              <w:t>50</w:t>
            </w:r>
          </w:p>
        </w:tc>
      </w:tr>
      <w:tr w:rsidR="00D5799B" w:rsidRPr="0081633D" w14:paraId="36A4A1C5" w14:textId="77777777" w:rsidTr="00147445">
        <w:trPr>
          <w:jc w:val="center"/>
        </w:trPr>
        <w:tc>
          <w:tcPr>
            <w:tcW w:w="2410" w:type="dxa"/>
            <w:vAlign w:val="center"/>
          </w:tcPr>
          <w:p w14:paraId="7C8996B4" w14:textId="77777777" w:rsidR="00D5799B" w:rsidRPr="00567A11" w:rsidRDefault="00D5799B" w:rsidP="00147445">
            <w:pPr>
              <w:jc w:val="center"/>
              <w:rPr>
                <w:sz w:val="24"/>
                <w:szCs w:val="24"/>
              </w:rPr>
            </w:pPr>
            <w:r w:rsidRPr="00567A11">
              <w:rPr>
                <w:sz w:val="24"/>
                <w:szCs w:val="24"/>
              </w:rPr>
              <w:t>р. Рыж</w:t>
            </w:r>
          </w:p>
        </w:tc>
        <w:tc>
          <w:tcPr>
            <w:tcW w:w="1268" w:type="dxa"/>
            <w:vAlign w:val="center"/>
          </w:tcPr>
          <w:p w14:paraId="456769BB" w14:textId="77777777" w:rsidR="00D5799B" w:rsidRPr="00567A11" w:rsidRDefault="00D5799B" w:rsidP="00147445">
            <w:pPr>
              <w:jc w:val="center"/>
              <w:rPr>
                <w:sz w:val="24"/>
                <w:szCs w:val="24"/>
              </w:rPr>
            </w:pPr>
            <w:r w:rsidRPr="00567A11">
              <w:rPr>
                <w:sz w:val="24"/>
                <w:szCs w:val="24"/>
              </w:rPr>
              <w:t>21</w:t>
            </w:r>
          </w:p>
        </w:tc>
        <w:tc>
          <w:tcPr>
            <w:tcW w:w="1843" w:type="dxa"/>
            <w:vAlign w:val="center"/>
          </w:tcPr>
          <w:p w14:paraId="2B500BF8" w14:textId="77777777" w:rsidR="00D5799B" w:rsidRPr="00567A11" w:rsidRDefault="00D5799B" w:rsidP="00147445">
            <w:pPr>
              <w:jc w:val="center"/>
              <w:rPr>
                <w:sz w:val="24"/>
                <w:szCs w:val="24"/>
              </w:rPr>
            </w:pPr>
            <w:r w:rsidRPr="00567A11">
              <w:rPr>
                <w:sz w:val="24"/>
                <w:szCs w:val="24"/>
              </w:rPr>
              <w:t>1300</w:t>
            </w:r>
          </w:p>
        </w:tc>
        <w:tc>
          <w:tcPr>
            <w:tcW w:w="1417" w:type="dxa"/>
            <w:vAlign w:val="center"/>
          </w:tcPr>
          <w:p w14:paraId="38E7E530" w14:textId="77777777" w:rsidR="00D5799B" w:rsidRPr="00567A11" w:rsidRDefault="00D5799B" w:rsidP="00147445">
            <w:pPr>
              <w:jc w:val="center"/>
              <w:rPr>
                <w:sz w:val="24"/>
                <w:szCs w:val="24"/>
              </w:rPr>
            </w:pPr>
            <w:r w:rsidRPr="00567A11">
              <w:rPr>
                <w:sz w:val="24"/>
                <w:szCs w:val="24"/>
              </w:rPr>
              <w:t>100</w:t>
            </w:r>
          </w:p>
        </w:tc>
        <w:tc>
          <w:tcPr>
            <w:tcW w:w="1701" w:type="dxa"/>
            <w:vAlign w:val="center"/>
          </w:tcPr>
          <w:p w14:paraId="33502FD7" w14:textId="77777777" w:rsidR="00D5799B" w:rsidRPr="00567A11" w:rsidRDefault="00D5799B" w:rsidP="00147445">
            <w:pPr>
              <w:jc w:val="center"/>
              <w:rPr>
                <w:sz w:val="24"/>
                <w:szCs w:val="24"/>
              </w:rPr>
            </w:pPr>
            <w:r w:rsidRPr="00567A11">
              <w:rPr>
                <w:sz w:val="24"/>
                <w:szCs w:val="24"/>
              </w:rPr>
              <w:t>50</w:t>
            </w:r>
          </w:p>
        </w:tc>
        <w:tc>
          <w:tcPr>
            <w:tcW w:w="1418" w:type="dxa"/>
            <w:vAlign w:val="center"/>
          </w:tcPr>
          <w:p w14:paraId="264816EF" w14:textId="77777777" w:rsidR="00D5799B" w:rsidRPr="00567A11" w:rsidRDefault="00D5799B" w:rsidP="00147445">
            <w:pPr>
              <w:jc w:val="center"/>
              <w:rPr>
                <w:sz w:val="24"/>
                <w:szCs w:val="24"/>
              </w:rPr>
            </w:pPr>
            <w:r w:rsidRPr="00567A11">
              <w:rPr>
                <w:sz w:val="24"/>
                <w:szCs w:val="24"/>
              </w:rPr>
              <w:t>100</w:t>
            </w:r>
          </w:p>
        </w:tc>
      </w:tr>
    </w:tbl>
    <w:p w14:paraId="64DEDF53" w14:textId="77777777" w:rsidR="00D5799B" w:rsidRDefault="00D5799B" w:rsidP="00D5799B">
      <w:pPr>
        <w:tabs>
          <w:tab w:val="left" w:pos="851"/>
          <w:tab w:val="left" w:pos="9468"/>
        </w:tabs>
        <w:suppressAutoHyphens/>
        <w:spacing w:line="360" w:lineRule="auto"/>
        <w:ind w:left="284" w:right="115" w:firstLine="567"/>
        <w:rPr>
          <w:szCs w:val="28"/>
        </w:rPr>
      </w:pPr>
    </w:p>
    <w:p w14:paraId="552A6E69" w14:textId="77777777" w:rsidR="00D5799B" w:rsidRDefault="00D5799B" w:rsidP="00D5799B">
      <w:pPr>
        <w:tabs>
          <w:tab w:val="left" w:pos="851"/>
          <w:tab w:val="left" w:pos="9468"/>
        </w:tabs>
        <w:suppressAutoHyphens/>
        <w:spacing w:line="360" w:lineRule="auto"/>
        <w:ind w:left="284" w:right="115" w:firstLine="567"/>
        <w:rPr>
          <w:szCs w:val="28"/>
        </w:rPr>
      </w:pPr>
      <w:r w:rsidRPr="00567A11">
        <w:rPr>
          <w:szCs w:val="28"/>
          <w:lang w:val="x-none"/>
        </w:rPr>
        <w:t>В процессе проведения запланированных работ необходимо предусмотреть мероприятия по предотвращению неблагоприятного воздействия на водные объекты, условия обитания и естественного воспроизводства водных биоресурсов: исключить попадание в водоток загрязняющих веществ с производственных площадок.</w:t>
      </w:r>
    </w:p>
    <w:p w14:paraId="57DA8444" w14:textId="77777777" w:rsidR="00D5799B" w:rsidRPr="00E56152" w:rsidRDefault="00D5799B" w:rsidP="00D5799B">
      <w:pPr>
        <w:tabs>
          <w:tab w:val="left" w:pos="851"/>
          <w:tab w:val="left" w:pos="9468"/>
        </w:tabs>
        <w:suppressAutoHyphens/>
        <w:spacing w:line="360" w:lineRule="auto"/>
        <w:ind w:left="284" w:right="115" w:firstLine="567"/>
        <w:rPr>
          <w:szCs w:val="28"/>
        </w:rPr>
      </w:pPr>
    </w:p>
    <w:p w14:paraId="75110189" w14:textId="77777777" w:rsidR="00D5799B" w:rsidRPr="00E56152" w:rsidRDefault="00D5799B" w:rsidP="00D5799B">
      <w:pPr>
        <w:tabs>
          <w:tab w:val="left" w:pos="851"/>
          <w:tab w:val="left" w:pos="9468"/>
        </w:tabs>
        <w:suppressAutoHyphens/>
        <w:spacing w:line="360" w:lineRule="auto"/>
        <w:ind w:left="284" w:right="115" w:firstLine="567"/>
        <w:rPr>
          <w:i/>
          <w:szCs w:val="28"/>
        </w:rPr>
      </w:pPr>
      <w:r>
        <w:rPr>
          <w:i/>
          <w:szCs w:val="28"/>
        </w:rPr>
        <w:t>П</w:t>
      </w:r>
      <w:r w:rsidRPr="00E56152">
        <w:rPr>
          <w:i/>
          <w:szCs w:val="28"/>
        </w:rPr>
        <w:t>олезны</w:t>
      </w:r>
      <w:r>
        <w:rPr>
          <w:i/>
          <w:szCs w:val="28"/>
        </w:rPr>
        <w:t>е</w:t>
      </w:r>
      <w:r w:rsidRPr="00E56152">
        <w:rPr>
          <w:i/>
          <w:szCs w:val="28"/>
        </w:rPr>
        <w:t xml:space="preserve"> ископаемы</w:t>
      </w:r>
      <w:r>
        <w:rPr>
          <w:i/>
          <w:szCs w:val="28"/>
        </w:rPr>
        <w:t>е</w:t>
      </w:r>
    </w:p>
    <w:p w14:paraId="2874E6FF" w14:textId="77777777" w:rsidR="00D5799B" w:rsidRPr="00E56152" w:rsidRDefault="00D5799B" w:rsidP="00D5799B">
      <w:pPr>
        <w:tabs>
          <w:tab w:val="left" w:pos="851"/>
          <w:tab w:val="left" w:pos="9468"/>
        </w:tabs>
        <w:suppressAutoHyphens/>
        <w:spacing w:line="360" w:lineRule="auto"/>
        <w:ind w:left="284" w:right="115" w:firstLine="567"/>
        <w:rPr>
          <w:szCs w:val="28"/>
        </w:rPr>
      </w:pPr>
      <w:r w:rsidRPr="00E56152">
        <w:rPr>
          <w:szCs w:val="28"/>
        </w:rPr>
        <w:t>Согласно письму Департамента по недропользованию по Приволжскому Федеральному округу Пермского края</w:t>
      </w:r>
      <w:r>
        <w:rPr>
          <w:szCs w:val="28"/>
        </w:rPr>
        <w:t xml:space="preserve"> №ПК-ПФО-11-00-36/626 от 13.03.2020г.</w:t>
      </w:r>
      <w:r w:rsidRPr="00E56152">
        <w:rPr>
          <w:szCs w:val="28"/>
        </w:rPr>
        <w:t xml:space="preserve"> (Приложение </w:t>
      </w:r>
      <w:r>
        <w:rPr>
          <w:szCs w:val="28"/>
        </w:rPr>
        <w:t>Ж</w:t>
      </w:r>
      <w:r w:rsidRPr="00E56152">
        <w:rPr>
          <w:szCs w:val="28"/>
        </w:rPr>
        <w:t>):</w:t>
      </w:r>
    </w:p>
    <w:p w14:paraId="27CE92CA" w14:textId="77777777" w:rsidR="00D5799B" w:rsidRPr="00E56152" w:rsidRDefault="00D5799B" w:rsidP="00D5799B">
      <w:pPr>
        <w:tabs>
          <w:tab w:val="left" w:pos="851"/>
          <w:tab w:val="left" w:pos="9468"/>
        </w:tabs>
        <w:suppressAutoHyphens/>
        <w:spacing w:line="360" w:lineRule="auto"/>
        <w:ind w:left="284" w:right="115" w:firstLine="567"/>
        <w:rPr>
          <w:szCs w:val="28"/>
        </w:rPr>
      </w:pPr>
      <w:r w:rsidRPr="00E56152">
        <w:rPr>
          <w:szCs w:val="28"/>
        </w:rPr>
        <w:lastRenderedPageBreak/>
        <w:t>– в недрах под участками предстоящей застройки разведанные месторождения полезных ископаемых, горные и геологические отводы отсутствуют.</w:t>
      </w:r>
    </w:p>
    <w:p w14:paraId="3AE2142B" w14:textId="77777777" w:rsidR="00D5799B" w:rsidRPr="00E56152" w:rsidRDefault="00D5799B" w:rsidP="00D5799B">
      <w:pPr>
        <w:tabs>
          <w:tab w:val="left" w:pos="851"/>
          <w:tab w:val="left" w:pos="9468"/>
        </w:tabs>
        <w:suppressAutoHyphens/>
        <w:spacing w:line="360" w:lineRule="auto"/>
        <w:ind w:left="284" w:right="115" w:firstLine="567"/>
        <w:rPr>
          <w:szCs w:val="28"/>
        </w:rPr>
      </w:pPr>
      <w:r w:rsidRPr="00E56152">
        <w:rPr>
          <w:szCs w:val="28"/>
        </w:rPr>
        <w:t>Согласно письму Министерства природных ресурсов, лесного хозяйства и экологии Пермского края</w:t>
      </w:r>
      <w:r>
        <w:rPr>
          <w:szCs w:val="28"/>
        </w:rPr>
        <w:t xml:space="preserve"> </w:t>
      </w:r>
      <w:r>
        <w:t>№30-01-25 исх-203 от 11.03.2020г. (Приложение Г)</w:t>
      </w:r>
      <w:r w:rsidRPr="00E56152">
        <w:rPr>
          <w:szCs w:val="28"/>
        </w:rPr>
        <w:t xml:space="preserve"> в границах и</w:t>
      </w:r>
      <w:r>
        <w:rPr>
          <w:szCs w:val="28"/>
        </w:rPr>
        <w:t xml:space="preserve">спрашиваемых </w:t>
      </w:r>
      <w:r w:rsidRPr="00E56152">
        <w:rPr>
          <w:szCs w:val="28"/>
        </w:rPr>
        <w:t>участков:</w:t>
      </w:r>
    </w:p>
    <w:p w14:paraId="0E2C85B9" w14:textId="77777777" w:rsidR="00D5799B" w:rsidRDefault="00D5799B" w:rsidP="00D5799B">
      <w:pPr>
        <w:tabs>
          <w:tab w:val="left" w:pos="851"/>
          <w:tab w:val="left" w:pos="9468"/>
        </w:tabs>
        <w:suppressAutoHyphens/>
        <w:spacing w:line="360" w:lineRule="auto"/>
        <w:ind w:left="284" w:right="115" w:firstLine="567"/>
        <w:rPr>
          <w:szCs w:val="28"/>
        </w:rPr>
      </w:pPr>
      <w:r w:rsidRPr="00E56152">
        <w:rPr>
          <w:szCs w:val="28"/>
        </w:rPr>
        <w:t>– участки недр местного значения, содержащие месторождения общераспространенных полезных ископаемых (ОПИ) и подземных вод с объемом добычи не более 500 м3/сут, отсутствуют.</w:t>
      </w:r>
    </w:p>
    <w:p w14:paraId="5D12C45A" w14:textId="77777777" w:rsidR="00D5799B" w:rsidRDefault="00D5799B" w:rsidP="00D5799B">
      <w:pPr>
        <w:tabs>
          <w:tab w:val="left" w:pos="851"/>
          <w:tab w:val="left" w:pos="9468"/>
        </w:tabs>
        <w:suppressAutoHyphens/>
        <w:spacing w:line="360" w:lineRule="auto"/>
        <w:ind w:left="284" w:right="115" w:firstLine="567"/>
        <w:rPr>
          <w:szCs w:val="28"/>
        </w:rPr>
      </w:pPr>
    </w:p>
    <w:p w14:paraId="340388BD" w14:textId="77777777" w:rsidR="00D5799B" w:rsidRPr="00E56152" w:rsidRDefault="00D5799B" w:rsidP="00D5799B">
      <w:pPr>
        <w:tabs>
          <w:tab w:val="left" w:pos="851"/>
          <w:tab w:val="left" w:pos="9468"/>
        </w:tabs>
        <w:suppressAutoHyphens/>
        <w:spacing w:line="360" w:lineRule="auto"/>
        <w:ind w:left="284" w:right="115" w:firstLine="567"/>
        <w:rPr>
          <w:i/>
          <w:szCs w:val="28"/>
          <w:lang w:val="x-none"/>
        </w:rPr>
      </w:pPr>
      <w:r w:rsidRPr="00E56152">
        <w:rPr>
          <w:i/>
          <w:szCs w:val="28"/>
          <w:lang w:val="x-none"/>
        </w:rPr>
        <w:t>Источники водоснабжения и утвержденные зоны санитарной охраны вблизи проектируемых сооружений</w:t>
      </w:r>
    </w:p>
    <w:p w14:paraId="06A17E8D" w14:textId="77777777" w:rsidR="00D5799B" w:rsidRPr="00E56152" w:rsidRDefault="00D5799B" w:rsidP="00D5799B">
      <w:pPr>
        <w:tabs>
          <w:tab w:val="left" w:pos="851"/>
          <w:tab w:val="left" w:pos="9468"/>
        </w:tabs>
        <w:suppressAutoHyphens/>
        <w:spacing w:line="360" w:lineRule="auto"/>
        <w:ind w:left="284" w:right="115" w:firstLine="567"/>
        <w:rPr>
          <w:szCs w:val="28"/>
          <w:lang w:val="x-none"/>
        </w:rPr>
      </w:pPr>
      <w:r w:rsidRPr="00E56152">
        <w:rPr>
          <w:szCs w:val="28"/>
          <w:lang w:val="x-none"/>
        </w:rPr>
        <w:t>Согласно письму Отдела водных ресурсов по Пермскому краю</w:t>
      </w:r>
      <w:r>
        <w:rPr>
          <w:szCs w:val="28"/>
        </w:rPr>
        <w:t xml:space="preserve"> (Камское БВУ) №261 от 13.02.2020г.</w:t>
      </w:r>
      <w:r w:rsidRPr="00E56152">
        <w:rPr>
          <w:szCs w:val="28"/>
          <w:lang w:val="x-none"/>
        </w:rPr>
        <w:t xml:space="preserve"> (Приложение </w:t>
      </w:r>
      <w:r>
        <w:rPr>
          <w:szCs w:val="28"/>
        </w:rPr>
        <w:t>И</w:t>
      </w:r>
      <w:r w:rsidRPr="00E56152">
        <w:rPr>
          <w:szCs w:val="28"/>
          <w:lang w:val="x-none"/>
        </w:rPr>
        <w:t>):</w:t>
      </w:r>
    </w:p>
    <w:p w14:paraId="7C808A10" w14:textId="77777777" w:rsidR="00D5799B" w:rsidRPr="00E56152" w:rsidRDefault="00D5799B" w:rsidP="00D5799B">
      <w:pPr>
        <w:tabs>
          <w:tab w:val="left" w:pos="851"/>
          <w:tab w:val="left" w:pos="9468"/>
        </w:tabs>
        <w:suppressAutoHyphens/>
        <w:spacing w:line="360" w:lineRule="auto"/>
        <w:ind w:left="284" w:right="115" w:firstLine="567"/>
        <w:rPr>
          <w:szCs w:val="28"/>
          <w:lang w:val="x-none"/>
        </w:rPr>
      </w:pPr>
      <w:r w:rsidRPr="00E56152">
        <w:rPr>
          <w:szCs w:val="28"/>
          <w:lang w:val="x-none"/>
        </w:rPr>
        <w:t>– реки Мулянка (Верхняя Мулянка), Рыж, Буртымка в Пермском муниципальном районе не используются как источники организованного хозяйственно-питьевого водоснабжения.</w:t>
      </w:r>
    </w:p>
    <w:p w14:paraId="6A3D7368" w14:textId="77777777" w:rsidR="00D5799B" w:rsidRPr="00E56152" w:rsidRDefault="00D5799B" w:rsidP="00D5799B">
      <w:pPr>
        <w:tabs>
          <w:tab w:val="left" w:pos="851"/>
          <w:tab w:val="left" w:pos="9468"/>
        </w:tabs>
        <w:suppressAutoHyphens/>
        <w:spacing w:line="360" w:lineRule="auto"/>
        <w:ind w:left="284" w:right="115" w:firstLine="567"/>
        <w:rPr>
          <w:szCs w:val="28"/>
          <w:lang w:val="x-none"/>
        </w:rPr>
      </w:pPr>
      <w:r w:rsidRPr="00E56152">
        <w:rPr>
          <w:szCs w:val="28"/>
          <w:lang w:val="x-none"/>
        </w:rPr>
        <w:t>Согласно письму МКУ «Управление стратегического развития Пермского муниципального района»</w:t>
      </w:r>
      <w:r>
        <w:rPr>
          <w:szCs w:val="28"/>
        </w:rPr>
        <w:t xml:space="preserve"> №619-2020 от 06.05.2020г.</w:t>
      </w:r>
      <w:r w:rsidRPr="00E56152">
        <w:rPr>
          <w:szCs w:val="28"/>
          <w:lang w:val="x-none"/>
        </w:rPr>
        <w:t xml:space="preserve"> (Приложение </w:t>
      </w:r>
      <w:r>
        <w:rPr>
          <w:szCs w:val="28"/>
        </w:rPr>
        <w:t>Д</w:t>
      </w:r>
      <w:r w:rsidRPr="00E56152">
        <w:rPr>
          <w:szCs w:val="28"/>
          <w:lang w:val="x-none"/>
        </w:rPr>
        <w:t>):</w:t>
      </w:r>
    </w:p>
    <w:p w14:paraId="528156B0" w14:textId="77777777" w:rsidR="00D5799B" w:rsidRPr="00E56152" w:rsidRDefault="00D5799B" w:rsidP="00D5799B">
      <w:pPr>
        <w:tabs>
          <w:tab w:val="left" w:pos="851"/>
          <w:tab w:val="left" w:pos="9468"/>
        </w:tabs>
        <w:suppressAutoHyphens/>
        <w:spacing w:line="360" w:lineRule="auto"/>
        <w:ind w:left="284" w:right="115" w:firstLine="567"/>
        <w:rPr>
          <w:szCs w:val="28"/>
          <w:lang w:val="x-none"/>
        </w:rPr>
      </w:pPr>
      <w:r w:rsidRPr="00E56152">
        <w:rPr>
          <w:szCs w:val="28"/>
          <w:lang w:val="x-none"/>
        </w:rPr>
        <w:t>– источники поверхностного и подземного хозяйственно-питьевого водоснабжения, зоны санитарной охраны источников водопользования в границах проектирования отсутствуют.</w:t>
      </w:r>
    </w:p>
    <w:p w14:paraId="46E78C15" w14:textId="77777777" w:rsidR="00D5799B" w:rsidRPr="00E56152" w:rsidRDefault="00D5799B" w:rsidP="00D5799B">
      <w:pPr>
        <w:tabs>
          <w:tab w:val="left" w:pos="851"/>
          <w:tab w:val="left" w:pos="9468"/>
        </w:tabs>
        <w:suppressAutoHyphens/>
        <w:spacing w:line="360" w:lineRule="auto"/>
        <w:ind w:left="284" w:right="115" w:firstLine="567"/>
        <w:rPr>
          <w:szCs w:val="28"/>
          <w:lang w:val="x-none"/>
        </w:rPr>
      </w:pPr>
      <w:r w:rsidRPr="00E56152">
        <w:rPr>
          <w:szCs w:val="28"/>
          <w:lang w:val="x-none"/>
        </w:rPr>
        <w:t>Согласно письму ФБУ «ТФГИ по Приволжскому федеральному округу»</w:t>
      </w:r>
      <w:r>
        <w:rPr>
          <w:szCs w:val="28"/>
        </w:rPr>
        <w:t xml:space="preserve"> №03-365 от 11.03.2020г.</w:t>
      </w:r>
      <w:r w:rsidRPr="00E56152">
        <w:rPr>
          <w:szCs w:val="28"/>
          <w:lang w:val="x-none"/>
        </w:rPr>
        <w:t xml:space="preserve"> (Приложение </w:t>
      </w:r>
      <w:r>
        <w:rPr>
          <w:szCs w:val="28"/>
        </w:rPr>
        <w:t>З</w:t>
      </w:r>
      <w:r w:rsidRPr="00E56152">
        <w:rPr>
          <w:szCs w:val="28"/>
          <w:lang w:val="x-none"/>
        </w:rPr>
        <w:t>):</w:t>
      </w:r>
    </w:p>
    <w:p w14:paraId="3BF5DBEB" w14:textId="77777777" w:rsidR="00D5799B" w:rsidRPr="00E56152" w:rsidRDefault="00D5799B" w:rsidP="00D5799B">
      <w:pPr>
        <w:tabs>
          <w:tab w:val="left" w:pos="851"/>
          <w:tab w:val="left" w:pos="9468"/>
        </w:tabs>
        <w:suppressAutoHyphens/>
        <w:spacing w:line="360" w:lineRule="auto"/>
        <w:ind w:left="284" w:right="115" w:firstLine="567"/>
        <w:rPr>
          <w:szCs w:val="28"/>
          <w:lang w:val="x-none"/>
        </w:rPr>
      </w:pPr>
      <w:r w:rsidRPr="00E56152">
        <w:rPr>
          <w:szCs w:val="28"/>
          <w:lang w:val="x-none"/>
        </w:rPr>
        <w:t>– в радиусе 1,0 км от изыскиваемых участков источники хозяйственно-питьевого водоснабжения отсутствуют.</w:t>
      </w:r>
    </w:p>
    <w:p w14:paraId="62029B7D" w14:textId="77777777" w:rsidR="00D5799B" w:rsidRPr="00E56152" w:rsidRDefault="00D5799B" w:rsidP="00D5799B">
      <w:pPr>
        <w:tabs>
          <w:tab w:val="left" w:pos="851"/>
          <w:tab w:val="left" w:pos="9468"/>
        </w:tabs>
        <w:suppressAutoHyphens/>
        <w:spacing w:line="360" w:lineRule="auto"/>
        <w:ind w:left="284" w:right="115" w:firstLine="567"/>
        <w:rPr>
          <w:szCs w:val="28"/>
        </w:rPr>
      </w:pPr>
      <w:r w:rsidRPr="00E56152">
        <w:rPr>
          <w:szCs w:val="28"/>
          <w:lang w:val="x-none"/>
        </w:rPr>
        <w:t>Согласно письму Министерства природных ресурсов, лесного хозяйства и экологии Пермского края</w:t>
      </w:r>
      <w:r>
        <w:rPr>
          <w:szCs w:val="28"/>
        </w:rPr>
        <w:t xml:space="preserve"> </w:t>
      </w:r>
      <w:r>
        <w:t>№30-01-25 исх-203 от 11.03.2020г. (Приложение Г)</w:t>
      </w:r>
      <w:r>
        <w:rPr>
          <w:szCs w:val="28"/>
        </w:rPr>
        <w:t>:</w:t>
      </w:r>
    </w:p>
    <w:p w14:paraId="1913F170" w14:textId="77777777" w:rsidR="00D5799B" w:rsidRDefault="00D5799B" w:rsidP="00D5799B">
      <w:pPr>
        <w:tabs>
          <w:tab w:val="left" w:pos="851"/>
          <w:tab w:val="left" w:pos="9468"/>
        </w:tabs>
        <w:suppressAutoHyphens/>
        <w:spacing w:line="360" w:lineRule="auto"/>
        <w:ind w:left="284" w:right="115" w:firstLine="567"/>
        <w:rPr>
          <w:szCs w:val="28"/>
        </w:rPr>
      </w:pPr>
      <w:r w:rsidRPr="00E56152">
        <w:rPr>
          <w:szCs w:val="28"/>
          <w:lang w:val="x-none"/>
        </w:rPr>
        <w:lastRenderedPageBreak/>
        <w:t>– утвержденные зоны санитарной охраны поверхностных и подземных водных объектов, используемых для питьевого, хозяйственно-бытового водоснабжения и в лечебных целях, в районе проектирования отсутствуют.</w:t>
      </w:r>
    </w:p>
    <w:p w14:paraId="2D222629" w14:textId="77777777" w:rsidR="00D5799B" w:rsidRPr="00E56152" w:rsidRDefault="00D5799B" w:rsidP="00D5799B">
      <w:pPr>
        <w:tabs>
          <w:tab w:val="left" w:pos="851"/>
          <w:tab w:val="left" w:pos="9468"/>
        </w:tabs>
        <w:suppressAutoHyphens/>
        <w:spacing w:line="360" w:lineRule="auto"/>
        <w:ind w:left="284" w:right="115" w:firstLine="567"/>
        <w:rPr>
          <w:szCs w:val="28"/>
        </w:rPr>
      </w:pPr>
    </w:p>
    <w:p w14:paraId="121ECFE2" w14:textId="77777777" w:rsidR="00D5799B" w:rsidRPr="00E56152" w:rsidRDefault="00D5799B" w:rsidP="00D5799B">
      <w:pPr>
        <w:tabs>
          <w:tab w:val="left" w:pos="851"/>
          <w:tab w:val="left" w:pos="9468"/>
        </w:tabs>
        <w:suppressAutoHyphens/>
        <w:spacing w:line="360" w:lineRule="auto"/>
        <w:ind w:left="284" w:right="115" w:firstLine="567"/>
        <w:rPr>
          <w:i/>
          <w:szCs w:val="28"/>
        </w:rPr>
      </w:pPr>
      <w:r w:rsidRPr="00E56152">
        <w:rPr>
          <w:i/>
          <w:szCs w:val="28"/>
        </w:rPr>
        <w:t>Иные зоны с особыми условиями использования территории</w:t>
      </w:r>
    </w:p>
    <w:p w14:paraId="4319D48A" w14:textId="77777777" w:rsidR="00D5799B" w:rsidRPr="00E56152" w:rsidRDefault="00D5799B" w:rsidP="00D5799B">
      <w:pPr>
        <w:tabs>
          <w:tab w:val="left" w:pos="851"/>
          <w:tab w:val="left" w:pos="9468"/>
        </w:tabs>
        <w:suppressAutoHyphens/>
        <w:spacing w:line="360" w:lineRule="auto"/>
        <w:ind w:left="284" w:right="115" w:firstLine="567"/>
        <w:rPr>
          <w:szCs w:val="28"/>
        </w:rPr>
      </w:pPr>
      <w:r w:rsidRPr="00E56152">
        <w:rPr>
          <w:szCs w:val="28"/>
        </w:rPr>
        <w:t>По данным Государственной ветеринарной инспекции Пермского края (</w:t>
      </w:r>
      <w:r>
        <w:rPr>
          <w:szCs w:val="28"/>
        </w:rPr>
        <w:t xml:space="preserve">письмо №49-01-12исх-91 от 26.02.2020г., </w:t>
      </w:r>
      <w:r w:rsidRPr="00E56152">
        <w:rPr>
          <w:szCs w:val="28"/>
        </w:rPr>
        <w:t xml:space="preserve">Приложение </w:t>
      </w:r>
      <w:r>
        <w:rPr>
          <w:szCs w:val="28"/>
        </w:rPr>
        <w:t>К</w:t>
      </w:r>
      <w:r w:rsidRPr="00E56152">
        <w:rPr>
          <w:szCs w:val="28"/>
        </w:rPr>
        <w:t>), МКУ «Управление стратегического развития Пермского муниципального района» (</w:t>
      </w:r>
      <w:r>
        <w:rPr>
          <w:szCs w:val="28"/>
        </w:rPr>
        <w:t xml:space="preserve">письмо №619-2020 от 06.05.2020г., </w:t>
      </w:r>
      <w:r w:rsidRPr="00E56152">
        <w:rPr>
          <w:szCs w:val="28"/>
          <w:lang w:val="x-none"/>
        </w:rPr>
        <w:t xml:space="preserve">Приложение </w:t>
      </w:r>
      <w:r>
        <w:rPr>
          <w:szCs w:val="28"/>
        </w:rPr>
        <w:t>Д</w:t>
      </w:r>
      <w:r w:rsidRPr="00E56152">
        <w:rPr>
          <w:szCs w:val="28"/>
          <w:lang w:val="x-none"/>
        </w:rPr>
        <w:t>):</w:t>
      </w:r>
    </w:p>
    <w:p w14:paraId="50FB77E4" w14:textId="77777777" w:rsidR="00D5799B" w:rsidRDefault="00D5799B" w:rsidP="00D5799B">
      <w:pPr>
        <w:tabs>
          <w:tab w:val="left" w:pos="851"/>
          <w:tab w:val="left" w:pos="9468"/>
        </w:tabs>
        <w:suppressAutoHyphens/>
        <w:spacing w:line="360" w:lineRule="auto"/>
        <w:ind w:left="284" w:right="115" w:firstLine="567"/>
        <w:rPr>
          <w:szCs w:val="28"/>
        </w:rPr>
      </w:pPr>
      <w:r w:rsidRPr="00E56152">
        <w:rPr>
          <w:szCs w:val="28"/>
        </w:rPr>
        <w:t>– в пределах исследуемых участков и в радиусе 2,0 км от их границ сибиреязвенные захоронения, простые скотомогильники (биотермические ямы) и санитарно-защитные зоны данных санитарно-технических сооружений отсутствуют</w:t>
      </w:r>
    </w:p>
    <w:p w14:paraId="5A3343C9" w14:textId="77777777" w:rsidR="00D5799B" w:rsidRDefault="00D5799B" w:rsidP="00D5799B">
      <w:pPr>
        <w:tabs>
          <w:tab w:val="left" w:pos="851"/>
          <w:tab w:val="left" w:pos="9468"/>
        </w:tabs>
        <w:suppressAutoHyphens/>
        <w:spacing w:line="360" w:lineRule="auto"/>
        <w:ind w:left="284" w:right="115" w:firstLine="567"/>
        <w:rPr>
          <w:szCs w:val="28"/>
        </w:rPr>
      </w:pPr>
    </w:p>
    <w:p w14:paraId="7BBC6DAD" w14:textId="77777777" w:rsidR="00D5799B" w:rsidRDefault="00D5799B" w:rsidP="00D5799B">
      <w:pPr>
        <w:tabs>
          <w:tab w:val="left" w:pos="851"/>
          <w:tab w:val="left" w:pos="9468"/>
        </w:tabs>
        <w:suppressAutoHyphens/>
        <w:spacing w:line="360" w:lineRule="auto"/>
        <w:ind w:left="284" w:right="115" w:firstLine="567"/>
        <w:rPr>
          <w:szCs w:val="28"/>
        </w:rPr>
      </w:pPr>
    </w:p>
    <w:p w14:paraId="06C88920" w14:textId="77777777" w:rsidR="00D5799B" w:rsidRDefault="00D5799B" w:rsidP="00D5799B">
      <w:pPr>
        <w:tabs>
          <w:tab w:val="left" w:pos="851"/>
          <w:tab w:val="left" w:pos="9468"/>
        </w:tabs>
        <w:suppressAutoHyphens/>
        <w:spacing w:line="360" w:lineRule="auto"/>
        <w:ind w:left="284" w:right="115" w:firstLine="567"/>
        <w:rPr>
          <w:szCs w:val="28"/>
        </w:rPr>
      </w:pPr>
    </w:p>
    <w:p w14:paraId="56414D17" w14:textId="77777777" w:rsidR="00D5799B" w:rsidRPr="002327E1" w:rsidRDefault="00D5799B" w:rsidP="00D5799B">
      <w:pPr>
        <w:tabs>
          <w:tab w:val="left" w:pos="851"/>
          <w:tab w:val="left" w:pos="9468"/>
        </w:tabs>
        <w:suppressAutoHyphens/>
        <w:spacing w:line="360" w:lineRule="auto"/>
        <w:ind w:left="284" w:right="115" w:firstLine="567"/>
        <w:rPr>
          <w:i/>
          <w:szCs w:val="28"/>
          <w:lang w:val="x-none"/>
        </w:rPr>
      </w:pPr>
      <w:r w:rsidRPr="002327E1">
        <w:rPr>
          <w:i/>
          <w:szCs w:val="28"/>
          <w:lang w:val="x-none"/>
        </w:rPr>
        <w:t>Свалки и полигоны ТКО и их зоны санитарной охраны</w:t>
      </w:r>
    </w:p>
    <w:p w14:paraId="22375B9A" w14:textId="77777777" w:rsidR="00D5799B" w:rsidRPr="002327E1" w:rsidRDefault="00D5799B" w:rsidP="00D5799B">
      <w:pPr>
        <w:tabs>
          <w:tab w:val="left" w:pos="851"/>
          <w:tab w:val="left" w:pos="9468"/>
        </w:tabs>
        <w:suppressAutoHyphens/>
        <w:spacing w:line="360" w:lineRule="auto"/>
        <w:ind w:left="284" w:right="115" w:firstLine="567"/>
        <w:rPr>
          <w:szCs w:val="28"/>
          <w:lang w:val="x-none"/>
        </w:rPr>
      </w:pPr>
      <w:r>
        <w:rPr>
          <w:szCs w:val="28"/>
          <w:lang w:val="x-none"/>
        </w:rPr>
        <w:t xml:space="preserve">Согласно данным </w:t>
      </w:r>
      <w:r w:rsidRPr="002327E1">
        <w:rPr>
          <w:szCs w:val="28"/>
          <w:lang w:val="x-none"/>
        </w:rPr>
        <w:t xml:space="preserve"> инженерно-экологического обследования, сведениям МКУ «Управление стратегического развития Пермского муниципального района» (</w:t>
      </w:r>
      <w:r>
        <w:rPr>
          <w:szCs w:val="28"/>
        </w:rPr>
        <w:t xml:space="preserve">письмо №619-2020 от 06.05.2020г., </w:t>
      </w:r>
      <w:r w:rsidRPr="00E56152">
        <w:rPr>
          <w:szCs w:val="28"/>
          <w:lang w:val="x-none"/>
        </w:rPr>
        <w:t xml:space="preserve">Приложение </w:t>
      </w:r>
      <w:r>
        <w:rPr>
          <w:szCs w:val="28"/>
        </w:rPr>
        <w:t>Д</w:t>
      </w:r>
      <w:r w:rsidRPr="00E56152">
        <w:rPr>
          <w:szCs w:val="28"/>
          <w:lang w:val="x-none"/>
        </w:rPr>
        <w:t>):</w:t>
      </w:r>
    </w:p>
    <w:p w14:paraId="40C1DA2B" w14:textId="77777777" w:rsidR="00D5799B" w:rsidRDefault="00D5799B" w:rsidP="00D5799B">
      <w:pPr>
        <w:tabs>
          <w:tab w:val="left" w:pos="851"/>
          <w:tab w:val="left" w:pos="9468"/>
        </w:tabs>
        <w:suppressAutoHyphens/>
        <w:spacing w:line="360" w:lineRule="auto"/>
        <w:ind w:left="284" w:right="115" w:firstLine="567"/>
        <w:rPr>
          <w:szCs w:val="28"/>
        </w:rPr>
      </w:pPr>
      <w:r w:rsidRPr="002327E1">
        <w:rPr>
          <w:szCs w:val="28"/>
          <w:lang w:val="x-none"/>
        </w:rPr>
        <w:t>– свалки (в том числе несанкционированные), полигоны ТКО и санитарно-защитные зоны (разрывы) на отведенной и прилегающей к изыскиваемым участкам территории, отсутствуют.</w:t>
      </w:r>
    </w:p>
    <w:p w14:paraId="67DB7870" w14:textId="77777777" w:rsidR="00D5799B" w:rsidRDefault="00D5799B" w:rsidP="00D5799B">
      <w:pPr>
        <w:tabs>
          <w:tab w:val="left" w:pos="851"/>
          <w:tab w:val="left" w:pos="9468"/>
        </w:tabs>
        <w:suppressAutoHyphens/>
        <w:spacing w:line="360" w:lineRule="auto"/>
        <w:ind w:left="284" w:right="115" w:firstLine="567"/>
        <w:rPr>
          <w:szCs w:val="28"/>
        </w:rPr>
      </w:pPr>
    </w:p>
    <w:p w14:paraId="69A85234" w14:textId="77777777" w:rsidR="00D5799B" w:rsidRPr="002327E1" w:rsidRDefault="00D5799B" w:rsidP="00D5799B">
      <w:pPr>
        <w:tabs>
          <w:tab w:val="left" w:pos="851"/>
          <w:tab w:val="left" w:pos="9468"/>
        </w:tabs>
        <w:suppressAutoHyphens/>
        <w:spacing w:line="360" w:lineRule="auto"/>
        <w:ind w:left="284" w:right="115" w:firstLine="567"/>
        <w:rPr>
          <w:i/>
          <w:szCs w:val="28"/>
        </w:rPr>
      </w:pPr>
      <w:r w:rsidRPr="002327E1">
        <w:rPr>
          <w:i/>
          <w:szCs w:val="28"/>
        </w:rPr>
        <w:t>Санитарно-защитные зоны (разрывы)</w:t>
      </w:r>
    </w:p>
    <w:p w14:paraId="796675D8" w14:textId="77777777" w:rsidR="00D5799B" w:rsidRPr="002327E1" w:rsidRDefault="00D5799B" w:rsidP="00D5799B">
      <w:pPr>
        <w:tabs>
          <w:tab w:val="left" w:pos="851"/>
          <w:tab w:val="left" w:pos="9468"/>
        </w:tabs>
        <w:suppressAutoHyphens/>
        <w:spacing w:line="360" w:lineRule="auto"/>
        <w:ind w:left="284" w:right="115" w:firstLine="567"/>
        <w:rPr>
          <w:szCs w:val="28"/>
        </w:rPr>
      </w:pPr>
      <w:r w:rsidRPr="002327E1">
        <w:rPr>
          <w:szCs w:val="28"/>
        </w:rPr>
        <w:t xml:space="preserve">Согласно письму МКУ «Управление стратегического развития Пермского муниципального района» </w:t>
      </w:r>
      <w:r>
        <w:rPr>
          <w:szCs w:val="28"/>
        </w:rPr>
        <w:t>№619-2020 от 06.05.2020г.</w:t>
      </w:r>
      <w:r w:rsidRPr="00E56152">
        <w:rPr>
          <w:szCs w:val="28"/>
          <w:lang w:val="x-none"/>
        </w:rPr>
        <w:t xml:space="preserve"> (Приложение </w:t>
      </w:r>
      <w:r>
        <w:rPr>
          <w:szCs w:val="28"/>
        </w:rPr>
        <w:t>Д</w:t>
      </w:r>
      <w:r>
        <w:rPr>
          <w:szCs w:val="28"/>
          <w:lang w:val="x-none"/>
        </w:rPr>
        <w:t>)</w:t>
      </w:r>
      <w:r>
        <w:rPr>
          <w:szCs w:val="28"/>
        </w:rPr>
        <w:t xml:space="preserve"> у</w:t>
      </w:r>
      <w:r w:rsidRPr="002327E1">
        <w:rPr>
          <w:szCs w:val="28"/>
        </w:rPr>
        <w:t xml:space="preserve">частки </w:t>
      </w:r>
      <w:r>
        <w:rPr>
          <w:szCs w:val="28"/>
        </w:rPr>
        <w:t xml:space="preserve">работ </w:t>
      </w:r>
      <w:r w:rsidRPr="002327E1">
        <w:rPr>
          <w:szCs w:val="28"/>
        </w:rPr>
        <w:t>расположены в следующих зонах с особыми условиями использования территории:</w:t>
      </w:r>
    </w:p>
    <w:p w14:paraId="6AC3E151" w14:textId="77777777" w:rsidR="00D5799B" w:rsidRPr="002327E1" w:rsidRDefault="00D5799B" w:rsidP="00D5799B">
      <w:pPr>
        <w:tabs>
          <w:tab w:val="left" w:pos="851"/>
          <w:tab w:val="left" w:pos="9468"/>
        </w:tabs>
        <w:suppressAutoHyphens/>
        <w:spacing w:line="360" w:lineRule="auto"/>
        <w:ind w:left="284" w:right="115" w:firstLine="567"/>
        <w:rPr>
          <w:szCs w:val="28"/>
        </w:rPr>
      </w:pPr>
      <w:r w:rsidRPr="002327E1">
        <w:rPr>
          <w:szCs w:val="28"/>
        </w:rPr>
        <w:t>- санитарно-защитная полоса водовода (планируемая);</w:t>
      </w:r>
    </w:p>
    <w:p w14:paraId="77A7D862" w14:textId="77777777" w:rsidR="00D5799B" w:rsidRPr="002327E1" w:rsidRDefault="00D5799B" w:rsidP="00D5799B">
      <w:pPr>
        <w:tabs>
          <w:tab w:val="left" w:pos="851"/>
          <w:tab w:val="left" w:pos="9468"/>
        </w:tabs>
        <w:suppressAutoHyphens/>
        <w:spacing w:line="360" w:lineRule="auto"/>
        <w:ind w:left="284" w:right="115" w:firstLine="567"/>
        <w:rPr>
          <w:szCs w:val="28"/>
        </w:rPr>
      </w:pPr>
      <w:r w:rsidRPr="002327E1">
        <w:rPr>
          <w:szCs w:val="28"/>
        </w:rPr>
        <w:lastRenderedPageBreak/>
        <w:t>- зона минимальных расстояний магистральных газопроводов «Нижняя Тура – Пермь-1», «Нижняя Тура – Пермь-2», «Нижняя Тура – Пермь-3», «Пермь-Казань-Горький 2»;</w:t>
      </w:r>
    </w:p>
    <w:p w14:paraId="7D252062" w14:textId="77777777" w:rsidR="00D5799B" w:rsidRPr="002327E1" w:rsidRDefault="00D5799B" w:rsidP="00D5799B">
      <w:pPr>
        <w:tabs>
          <w:tab w:val="left" w:pos="851"/>
          <w:tab w:val="left" w:pos="9468"/>
        </w:tabs>
        <w:suppressAutoHyphens/>
        <w:spacing w:line="360" w:lineRule="auto"/>
        <w:ind w:left="284" w:right="115" w:firstLine="567"/>
        <w:rPr>
          <w:szCs w:val="28"/>
        </w:rPr>
      </w:pPr>
      <w:r w:rsidRPr="002327E1">
        <w:rPr>
          <w:szCs w:val="28"/>
        </w:rPr>
        <w:t>- охранная зона магистральных газопроводов «Нижняя Тура – Пермь-1», «Нижняя Тура – Пермь-2»;</w:t>
      </w:r>
    </w:p>
    <w:p w14:paraId="14584850" w14:textId="77777777" w:rsidR="00D5799B" w:rsidRPr="002327E1" w:rsidRDefault="00D5799B" w:rsidP="00D5799B">
      <w:pPr>
        <w:tabs>
          <w:tab w:val="left" w:pos="851"/>
          <w:tab w:val="left" w:pos="9468"/>
        </w:tabs>
        <w:suppressAutoHyphens/>
        <w:spacing w:line="360" w:lineRule="auto"/>
        <w:ind w:left="284" w:right="115" w:firstLine="567"/>
        <w:rPr>
          <w:szCs w:val="28"/>
        </w:rPr>
      </w:pPr>
      <w:r w:rsidRPr="002327E1">
        <w:rPr>
          <w:szCs w:val="28"/>
        </w:rPr>
        <w:t>- охранная зона 2-Х КМЛС на участке 241-285 км компрессорная станция Пермь;</w:t>
      </w:r>
    </w:p>
    <w:p w14:paraId="19DAF085" w14:textId="77777777" w:rsidR="00D5799B" w:rsidRPr="002327E1" w:rsidRDefault="00D5799B" w:rsidP="00D5799B">
      <w:pPr>
        <w:tabs>
          <w:tab w:val="left" w:pos="851"/>
          <w:tab w:val="left" w:pos="9468"/>
        </w:tabs>
        <w:suppressAutoHyphens/>
        <w:spacing w:line="360" w:lineRule="auto"/>
        <w:ind w:left="284" w:right="115" w:firstLine="567"/>
        <w:rPr>
          <w:szCs w:val="28"/>
        </w:rPr>
      </w:pPr>
      <w:r w:rsidRPr="002327E1">
        <w:rPr>
          <w:szCs w:val="28"/>
        </w:rPr>
        <w:t xml:space="preserve">- охранная зона </w:t>
      </w:r>
      <w:r>
        <w:rPr>
          <w:szCs w:val="28"/>
        </w:rPr>
        <w:t>к</w:t>
      </w:r>
      <w:r w:rsidRPr="002327E1">
        <w:rPr>
          <w:szCs w:val="28"/>
        </w:rPr>
        <w:t>абельной линии связи «Башкултаево-Полазна» в границах Пермского района Пермского края;</w:t>
      </w:r>
    </w:p>
    <w:p w14:paraId="7F49CE6B" w14:textId="77777777" w:rsidR="00D5799B" w:rsidRPr="002327E1" w:rsidRDefault="00D5799B" w:rsidP="00D5799B">
      <w:pPr>
        <w:tabs>
          <w:tab w:val="left" w:pos="851"/>
          <w:tab w:val="left" w:pos="9468"/>
        </w:tabs>
        <w:suppressAutoHyphens/>
        <w:spacing w:line="360" w:lineRule="auto"/>
        <w:ind w:left="284" w:right="115" w:firstLine="567"/>
        <w:rPr>
          <w:szCs w:val="28"/>
        </w:rPr>
      </w:pPr>
      <w:r w:rsidRPr="002327E1">
        <w:rPr>
          <w:szCs w:val="28"/>
        </w:rPr>
        <w:t xml:space="preserve">- охранная зона МН </w:t>
      </w:r>
      <w:r>
        <w:rPr>
          <w:szCs w:val="28"/>
        </w:rPr>
        <w:t>«</w:t>
      </w:r>
      <w:r w:rsidRPr="002327E1">
        <w:rPr>
          <w:szCs w:val="28"/>
        </w:rPr>
        <w:t>Сургут-Полоцк</w:t>
      </w:r>
      <w:r>
        <w:rPr>
          <w:szCs w:val="28"/>
        </w:rPr>
        <w:t>»</w:t>
      </w:r>
      <w:r w:rsidRPr="002327E1">
        <w:rPr>
          <w:szCs w:val="28"/>
        </w:rPr>
        <w:t xml:space="preserve">, МН </w:t>
      </w:r>
      <w:r>
        <w:rPr>
          <w:szCs w:val="28"/>
        </w:rPr>
        <w:t>«</w:t>
      </w:r>
      <w:r w:rsidRPr="002327E1">
        <w:rPr>
          <w:szCs w:val="28"/>
        </w:rPr>
        <w:t>Холмогоры-Клин</w:t>
      </w:r>
      <w:r>
        <w:rPr>
          <w:szCs w:val="28"/>
        </w:rPr>
        <w:t>»</w:t>
      </w:r>
      <w:r w:rsidRPr="002327E1">
        <w:rPr>
          <w:szCs w:val="28"/>
        </w:rPr>
        <w:t>;</w:t>
      </w:r>
    </w:p>
    <w:p w14:paraId="4D80D03D" w14:textId="77777777" w:rsidR="00D5799B" w:rsidRPr="002327E1" w:rsidRDefault="00D5799B" w:rsidP="00D5799B">
      <w:pPr>
        <w:tabs>
          <w:tab w:val="left" w:pos="851"/>
          <w:tab w:val="left" w:pos="9468"/>
        </w:tabs>
        <w:suppressAutoHyphens/>
        <w:spacing w:line="360" w:lineRule="auto"/>
        <w:ind w:left="284" w:right="115" w:firstLine="567"/>
        <w:rPr>
          <w:szCs w:val="28"/>
        </w:rPr>
      </w:pPr>
      <w:r w:rsidRPr="002327E1">
        <w:rPr>
          <w:szCs w:val="28"/>
        </w:rPr>
        <w:t>- зона минимальных допустимых расстояний от МН Сургут-Полоцк;</w:t>
      </w:r>
    </w:p>
    <w:p w14:paraId="61C18741" w14:textId="77777777" w:rsidR="00D5799B" w:rsidRDefault="00D5799B" w:rsidP="00D5799B">
      <w:pPr>
        <w:tabs>
          <w:tab w:val="left" w:pos="851"/>
          <w:tab w:val="left" w:pos="9468"/>
        </w:tabs>
        <w:suppressAutoHyphens/>
        <w:spacing w:line="360" w:lineRule="auto"/>
        <w:ind w:left="284" w:right="115" w:firstLine="567"/>
        <w:rPr>
          <w:szCs w:val="28"/>
        </w:rPr>
      </w:pPr>
      <w:r w:rsidRPr="002327E1">
        <w:rPr>
          <w:szCs w:val="28"/>
        </w:rPr>
        <w:t>- зона минимально-допустимых расстояний до магистральн</w:t>
      </w:r>
      <w:r>
        <w:rPr>
          <w:szCs w:val="28"/>
        </w:rPr>
        <w:t>ых трубопроводов Холмогоры-Клин;</w:t>
      </w:r>
    </w:p>
    <w:p w14:paraId="586EB34F" w14:textId="77777777" w:rsidR="00D5799B" w:rsidRDefault="00D5799B" w:rsidP="00D5799B">
      <w:pPr>
        <w:tabs>
          <w:tab w:val="left" w:pos="851"/>
          <w:tab w:val="left" w:pos="9468"/>
        </w:tabs>
        <w:suppressAutoHyphens/>
        <w:spacing w:line="360" w:lineRule="auto"/>
        <w:ind w:left="284" w:right="115" w:firstLine="567"/>
        <w:rPr>
          <w:szCs w:val="28"/>
        </w:rPr>
      </w:pPr>
      <w:r>
        <w:rPr>
          <w:szCs w:val="28"/>
        </w:rPr>
        <w:t xml:space="preserve">- охранная зона Линейного сооружения – Кабельная линия связи «Южный Балык – Полоцк, уч. УС Платина-НУП №4/26» в границах </w:t>
      </w:r>
      <w:r w:rsidRPr="002327E1">
        <w:rPr>
          <w:szCs w:val="28"/>
        </w:rPr>
        <w:t>Пермского района Пермского края</w:t>
      </w:r>
      <w:r>
        <w:rPr>
          <w:szCs w:val="28"/>
        </w:rPr>
        <w:t>;</w:t>
      </w:r>
    </w:p>
    <w:p w14:paraId="29E1D0B7" w14:textId="77777777" w:rsidR="00D5799B" w:rsidRDefault="00D5799B" w:rsidP="00D5799B">
      <w:pPr>
        <w:tabs>
          <w:tab w:val="left" w:pos="851"/>
          <w:tab w:val="left" w:pos="9468"/>
        </w:tabs>
        <w:suppressAutoHyphens/>
        <w:spacing w:line="360" w:lineRule="auto"/>
        <w:ind w:left="284" w:right="115" w:firstLine="567"/>
        <w:rPr>
          <w:szCs w:val="28"/>
        </w:rPr>
      </w:pPr>
      <w:r>
        <w:rPr>
          <w:szCs w:val="28"/>
        </w:rPr>
        <w:t>- охранная зона магистрального газопровода «Пермь-Казань-Горький 2»;</w:t>
      </w:r>
    </w:p>
    <w:p w14:paraId="5710CF5A" w14:textId="77777777" w:rsidR="00D5799B" w:rsidRDefault="00D5799B" w:rsidP="00D5799B">
      <w:pPr>
        <w:tabs>
          <w:tab w:val="left" w:pos="851"/>
          <w:tab w:val="left" w:pos="9468"/>
        </w:tabs>
        <w:suppressAutoHyphens/>
        <w:spacing w:line="360" w:lineRule="auto"/>
        <w:ind w:left="284" w:right="115" w:firstLine="567"/>
        <w:rPr>
          <w:szCs w:val="28"/>
        </w:rPr>
      </w:pPr>
      <w:r>
        <w:rPr>
          <w:szCs w:val="28"/>
        </w:rPr>
        <w:t>- придорожная полоса автомобильной дороги общего пользования федерального значения Р-242 Пермь-Екатеринбург км 8+550 – 160+046 в границах Пермского и Кунгурского районов Пермского края;</w:t>
      </w:r>
    </w:p>
    <w:p w14:paraId="3AEF857D" w14:textId="77777777" w:rsidR="00D5799B" w:rsidRDefault="00D5799B" w:rsidP="00D5799B">
      <w:pPr>
        <w:tabs>
          <w:tab w:val="left" w:pos="851"/>
          <w:tab w:val="left" w:pos="9468"/>
        </w:tabs>
        <w:suppressAutoHyphens/>
        <w:spacing w:line="360" w:lineRule="auto"/>
        <w:ind w:left="284" w:right="115" w:firstLine="567"/>
        <w:rPr>
          <w:szCs w:val="28"/>
        </w:rPr>
      </w:pPr>
      <w:r>
        <w:rPr>
          <w:szCs w:val="28"/>
        </w:rPr>
        <w:t>- охранная зона объекта сооружения связи «ВОЛП Пермь (транзит) – Екатеринбург (транзит)»;</w:t>
      </w:r>
    </w:p>
    <w:p w14:paraId="11E0E56E" w14:textId="77777777" w:rsidR="00D5799B" w:rsidRDefault="00D5799B" w:rsidP="00D5799B">
      <w:pPr>
        <w:tabs>
          <w:tab w:val="left" w:pos="851"/>
          <w:tab w:val="left" w:pos="9468"/>
        </w:tabs>
        <w:suppressAutoHyphens/>
        <w:spacing w:line="360" w:lineRule="auto"/>
        <w:ind w:left="284" w:right="115" w:firstLine="567"/>
        <w:rPr>
          <w:szCs w:val="28"/>
        </w:rPr>
      </w:pPr>
      <w:r>
        <w:rPr>
          <w:szCs w:val="28"/>
        </w:rPr>
        <w:t>- охранная зона магистральных газопроводов «Кыласово-Пермь», «Кокуй-Пермский ГПЗ», «Кокуй-ПМПК первая очередь», «ГКС «Баклановка» - ПГПЗ» ООО «Пермнефтегазопереработка»;</w:t>
      </w:r>
    </w:p>
    <w:p w14:paraId="7BCE5857" w14:textId="77777777" w:rsidR="00D5799B" w:rsidRDefault="00D5799B" w:rsidP="00D5799B">
      <w:pPr>
        <w:tabs>
          <w:tab w:val="left" w:pos="851"/>
          <w:tab w:val="left" w:pos="9468"/>
        </w:tabs>
        <w:suppressAutoHyphens/>
        <w:spacing w:line="360" w:lineRule="auto"/>
        <w:ind w:left="284" w:right="115" w:firstLine="567"/>
        <w:rPr>
          <w:szCs w:val="28"/>
        </w:rPr>
      </w:pPr>
      <w:r>
        <w:rPr>
          <w:szCs w:val="28"/>
        </w:rPr>
        <w:t>- охранная зона газопровода «Чернушка-Пермь» ООО «Пермнефтегазопереработка»;</w:t>
      </w:r>
    </w:p>
    <w:p w14:paraId="36200854" w14:textId="77777777" w:rsidR="00D5799B" w:rsidRDefault="00D5799B" w:rsidP="00D5799B">
      <w:pPr>
        <w:tabs>
          <w:tab w:val="left" w:pos="851"/>
          <w:tab w:val="left" w:pos="9468"/>
        </w:tabs>
        <w:suppressAutoHyphens/>
        <w:spacing w:line="360" w:lineRule="auto"/>
        <w:ind w:left="284" w:right="115" w:firstLine="567"/>
        <w:rPr>
          <w:szCs w:val="28"/>
        </w:rPr>
      </w:pPr>
      <w:r>
        <w:rPr>
          <w:szCs w:val="28"/>
        </w:rPr>
        <w:t>- охранная зона нефтепровода УПН-1020 «Кыласово» - ПНОС г.Пермь;</w:t>
      </w:r>
    </w:p>
    <w:p w14:paraId="05EC48C6" w14:textId="77777777" w:rsidR="00D5799B" w:rsidRDefault="00D5799B" w:rsidP="00D5799B">
      <w:pPr>
        <w:tabs>
          <w:tab w:val="left" w:pos="851"/>
          <w:tab w:val="left" w:pos="9468"/>
        </w:tabs>
        <w:suppressAutoHyphens/>
        <w:spacing w:line="360" w:lineRule="auto"/>
        <w:ind w:left="284" w:right="115" w:firstLine="567"/>
        <w:rPr>
          <w:szCs w:val="28"/>
        </w:rPr>
      </w:pPr>
      <w:r>
        <w:rPr>
          <w:szCs w:val="28"/>
        </w:rPr>
        <w:t>- охранная зона ВЛ-10кВ ф.Буртым от ПС «Лобаново»;</w:t>
      </w:r>
    </w:p>
    <w:p w14:paraId="54B087A1" w14:textId="77777777" w:rsidR="00D5799B" w:rsidRDefault="00D5799B" w:rsidP="00D5799B">
      <w:pPr>
        <w:tabs>
          <w:tab w:val="left" w:pos="851"/>
          <w:tab w:val="left" w:pos="9468"/>
        </w:tabs>
        <w:suppressAutoHyphens/>
        <w:spacing w:line="360" w:lineRule="auto"/>
        <w:ind w:left="284" w:right="115" w:firstLine="567"/>
        <w:rPr>
          <w:szCs w:val="28"/>
        </w:rPr>
      </w:pPr>
      <w:r>
        <w:rPr>
          <w:szCs w:val="28"/>
        </w:rPr>
        <w:t>- приаэродромная территории аэродрома-аэропорта Большое Савино.</w:t>
      </w:r>
    </w:p>
    <w:p w14:paraId="13501211" w14:textId="77777777" w:rsidR="00D5799B" w:rsidRDefault="00D5799B" w:rsidP="00D5799B">
      <w:pPr>
        <w:tabs>
          <w:tab w:val="left" w:pos="851"/>
          <w:tab w:val="left" w:pos="9468"/>
        </w:tabs>
        <w:suppressAutoHyphens/>
        <w:spacing w:line="360" w:lineRule="auto"/>
        <w:ind w:left="284" w:right="115" w:firstLine="567"/>
        <w:rPr>
          <w:szCs w:val="28"/>
        </w:rPr>
      </w:pPr>
    </w:p>
    <w:p w14:paraId="01D1E335" w14:textId="77777777" w:rsidR="00D5799B" w:rsidRPr="004E46D5" w:rsidRDefault="00D5799B" w:rsidP="00D5799B">
      <w:pPr>
        <w:tabs>
          <w:tab w:val="left" w:pos="851"/>
          <w:tab w:val="left" w:pos="9468"/>
        </w:tabs>
        <w:suppressAutoHyphens/>
        <w:spacing w:line="360" w:lineRule="auto"/>
        <w:ind w:left="284" w:right="115" w:firstLine="567"/>
        <w:rPr>
          <w:i/>
          <w:szCs w:val="28"/>
        </w:rPr>
      </w:pPr>
      <w:r w:rsidRPr="004E46D5">
        <w:rPr>
          <w:i/>
          <w:szCs w:val="28"/>
        </w:rPr>
        <w:t>Особо ценные продуктивные сельскохозяйственные угодья</w:t>
      </w:r>
    </w:p>
    <w:p w14:paraId="6C06113D" w14:textId="77777777" w:rsidR="00D5799B" w:rsidRDefault="00D5799B" w:rsidP="00D5799B">
      <w:pPr>
        <w:tabs>
          <w:tab w:val="left" w:pos="851"/>
          <w:tab w:val="left" w:pos="9468"/>
        </w:tabs>
        <w:suppressAutoHyphens/>
        <w:spacing w:line="360" w:lineRule="auto"/>
        <w:ind w:left="284" w:right="115" w:firstLine="567"/>
        <w:rPr>
          <w:szCs w:val="28"/>
        </w:rPr>
      </w:pPr>
      <w:r w:rsidRPr="00B7715A">
        <w:rPr>
          <w:szCs w:val="28"/>
        </w:rPr>
        <w:t>Перечень земель особо ценных продуктивных сельскохозяйственных угодий утвержден в законе Пермского края от 11 февраля 2008 года №195-ПК. Согласно этому закону земли особо ценных продуктивных сельскохозяйственных угодий расположены в Пермском районе Пермского края (копия письма №295 от 21.02.2019г., Приложение Л). Проектируемые объекты расположены на удалении от них.</w:t>
      </w:r>
    </w:p>
    <w:p w14:paraId="3FD038B7" w14:textId="77777777" w:rsidR="00D5799B" w:rsidRPr="00B7715A" w:rsidRDefault="00D5799B" w:rsidP="00D5799B">
      <w:pPr>
        <w:tabs>
          <w:tab w:val="left" w:pos="851"/>
          <w:tab w:val="left" w:pos="9468"/>
        </w:tabs>
        <w:suppressAutoHyphens/>
        <w:spacing w:line="360" w:lineRule="auto"/>
        <w:ind w:left="284" w:right="115" w:firstLine="567"/>
        <w:rPr>
          <w:szCs w:val="28"/>
        </w:rPr>
      </w:pPr>
    </w:p>
    <w:p w14:paraId="321C9016" w14:textId="77777777" w:rsidR="00D5799B" w:rsidRPr="00DC06F3" w:rsidRDefault="00D5799B" w:rsidP="00D5799B">
      <w:pPr>
        <w:tabs>
          <w:tab w:val="left" w:pos="851"/>
          <w:tab w:val="left" w:pos="9468"/>
        </w:tabs>
        <w:suppressAutoHyphens/>
        <w:spacing w:line="360" w:lineRule="auto"/>
        <w:ind w:left="284" w:right="115" w:firstLine="567"/>
        <w:rPr>
          <w:szCs w:val="28"/>
        </w:rPr>
      </w:pPr>
      <w:r w:rsidRPr="00B7715A">
        <w:rPr>
          <w:szCs w:val="28"/>
        </w:rPr>
        <w:t>Схема организации улично-дорожной сети и движения транспорта выполняется в случае подготовки проекта планировки территории, предусматривающего размещение автомобильных дорог и (или) железнодорожного транспорта. Данный проект планировки территории предусматривает размещение трубопровода, следовательно</w:t>
      </w:r>
      <w:r>
        <w:rPr>
          <w:szCs w:val="28"/>
        </w:rPr>
        <w:t>,</w:t>
      </w:r>
      <w:r w:rsidRPr="00B7715A">
        <w:rPr>
          <w:szCs w:val="28"/>
        </w:rPr>
        <w:t xml:space="preserve"> отсутствует необходимость разработки данной схемы.</w:t>
      </w:r>
    </w:p>
    <w:p w14:paraId="0CD05A09" w14:textId="77777777" w:rsidR="00D5799B" w:rsidRPr="00DC06F3" w:rsidRDefault="00D5799B" w:rsidP="00D5799B">
      <w:pPr>
        <w:tabs>
          <w:tab w:val="left" w:pos="142"/>
          <w:tab w:val="left" w:pos="851"/>
          <w:tab w:val="left" w:pos="9468"/>
        </w:tabs>
        <w:suppressAutoHyphens/>
        <w:spacing w:line="360" w:lineRule="auto"/>
        <w:ind w:right="283" w:firstLine="425"/>
        <w:rPr>
          <w:b/>
          <w:szCs w:val="28"/>
        </w:rPr>
      </w:pPr>
    </w:p>
    <w:p w14:paraId="301ACE08" w14:textId="77777777" w:rsidR="00D5799B" w:rsidRPr="00DC06F3" w:rsidRDefault="00D5799B" w:rsidP="00D5799B">
      <w:pPr>
        <w:tabs>
          <w:tab w:val="left" w:pos="142"/>
          <w:tab w:val="left" w:pos="851"/>
          <w:tab w:val="left" w:pos="9468"/>
          <w:tab w:val="left" w:pos="9923"/>
        </w:tabs>
        <w:suppressAutoHyphens/>
        <w:spacing w:line="360" w:lineRule="auto"/>
        <w:ind w:left="284" w:right="142" w:firstLine="567"/>
        <w:rPr>
          <w:b/>
          <w:szCs w:val="28"/>
        </w:rPr>
      </w:pPr>
      <w:r w:rsidRPr="00DC06F3">
        <w:rPr>
          <w:b/>
          <w:szCs w:val="28"/>
        </w:rPr>
        <w:t>4.</w:t>
      </w:r>
      <w:r w:rsidRPr="003D01F4">
        <w:rPr>
          <w:b/>
          <w:szCs w:val="28"/>
        </w:rPr>
        <w:t>6</w:t>
      </w:r>
      <w:r w:rsidRPr="00DC06F3">
        <w:rPr>
          <w:b/>
          <w:szCs w:val="28"/>
        </w:rPr>
        <w:t>. 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p>
    <w:p w14:paraId="0F5EDCAE" w14:textId="77777777" w:rsidR="00D5799B" w:rsidRPr="00DC06F3" w:rsidRDefault="00D5799B" w:rsidP="00D5799B">
      <w:pPr>
        <w:tabs>
          <w:tab w:val="left" w:pos="142"/>
          <w:tab w:val="left" w:pos="851"/>
          <w:tab w:val="left" w:pos="9468"/>
          <w:tab w:val="left" w:pos="9923"/>
        </w:tabs>
        <w:suppressAutoHyphens/>
        <w:spacing w:line="360" w:lineRule="auto"/>
        <w:ind w:right="142" w:firstLine="567"/>
        <w:rPr>
          <w:b/>
          <w:szCs w:val="28"/>
        </w:rPr>
      </w:pPr>
    </w:p>
    <w:p w14:paraId="4544B589" w14:textId="77777777" w:rsidR="00D5799B" w:rsidRPr="00DC06F3" w:rsidRDefault="00D5799B" w:rsidP="00D5799B">
      <w:pPr>
        <w:tabs>
          <w:tab w:val="left" w:pos="142"/>
          <w:tab w:val="left" w:pos="851"/>
          <w:tab w:val="left" w:pos="9468"/>
          <w:tab w:val="left" w:pos="9923"/>
        </w:tabs>
        <w:suppressAutoHyphens/>
        <w:spacing w:line="360" w:lineRule="auto"/>
        <w:ind w:left="284" w:right="142" w:firstLine="567"/>
        <w:rPr>
          <w:szCs w:val="28"/>
        </w:rPr>
      </w:pPr>
      <w:r w:rsidRPr="00DC06F3">
        <w:rPr>
          <w:szCs w:val="28"/>
        </w:rPr>
        <w:t>Предельные параметры застройки территории в границах зон планируемого размещения объектов капитального строительства, входящих в состав линейных объектов не регламентированы.</w:t>
      </w:r>
    </w:p>
    <w:p w14:paraId="77F516B1" w14:textId="77777777" w:rsidR="00D5799B" w:rsidRPr="00DC06F3" w:rsidRDefault="00D5799B" w:rsidP="00D5799B">
      <w:pPr>
        <w:tabs>
          <w:tab w:val="left" w:pos="142"/>
          <w:tab w:val="left" w:pos="851"/>
          <w:tab w:val="left" w:pos="9468"/>
          <w:tab w:val="left" w:pos="9923"/>
        </w:tabs>
        <w:suppressAutoHyphens/>
        <w:spacing w:line="360" w:lineRule="auto"/>
        <w:ind w:left="284" w:right="142" w:firstLine="567"/>
        <w:rPr>
          <w:b/>
          <w:szCs w:val="28"/>
        </w:rPr>
      </w:pPr>
    </w:p>
    <w:p w14:paraId="107480E9" w14:textId="77777777" w:rsidR="00D5799B" w:rsidRPr="00DC06F3" w:rsidRDefault="00D5799B" w:rsidP="00D5799B">
      <w:pPr>
        <w:tabs>
          <w:tab w:val="left" w:pos="142"/>
          <w:tab w:val="left" w:pos="851"/>
          <w:tab w:val="left" w:pos="9468"/>
          <w:tab w:val="left" w:pos="9923"/>
        </w:tabs>
        <w:suppressAutoHyphens/>
        <w:spacing w:line="360" w:lineRule="auto"/>
        <w:ind w:left="284" w:right="142" w:firstLine="567"/>
        <w:rPr>
          <w:b/>
          <w:szCs w:val="28"/>
        </w:rPr>
      </w:pPr>
      <w:r w:rsidRPr="00DC06F3">
        <w:rPr>
          <w:b/>
          <w:szCs w:val="28"/>
        </w:rPr>
        <w:t>4.</w:t>
      </w:r>
      <w:r w:rsidRPr="003D01F4">
        <w:rPr>
          <w:b/>
          <w:szCs w:val="28"/>
        </w:rPr>
        <w:t>7</w:t>
      </w:r>
      <w:r w:rsidRPr="00DC06F3">
        <w:rPr>
          <w:b/>
          <w:szCs w:val="28"/>
        </w:rPr>
        <w:t>. Ведомости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w:t>
      </w:r>
    </w:p>
    <w:p w14:paraId="608220D1" w14:textId="77777777" w:rsidR="00D5799B" w:rsidRPr="00DC06F3" w:rsidRDefault="00D5799B" w:rsidP="00D5799B">
      <w:pPr>
        <w:tabs>
          <w:tab w:val="left" w:pos="142"/>
          <w:tab w:val="left" w:pos="851"/>
          <w:tab w:val="left" w:pos="9468"/>
        </w:tabs>
        <w:suppressAutoHyphens/>
        <w:spacing w:line="360" w:lineRule="auto"/>
        <w:ind w:left="284" w:right="283"/>
        <w:rPr>
          <w:b/>
          <w:szCs w:val="28"/>
        </w:rPr>
      </w:pPr>
    </w:p>
    <w:p w14:paraId="7B31D846" w14:textId="77777777" w:rsidR="00D5799B" w:rsidRDefault="00D5799B" w:rsidP="00D5799B">
      <w:pPr>
        <w:tabs>
          <w:tab w:val="left" w:pos="851"/>
          <w:tab w:val="left" w:pos="9468"/>
        </w:tabs>
        <w:suppressAutoHyphens/>
        <w:spacing w:line="360" w:lineRule="auto"/>
        <w:ind w:left="284" w:right="115" w:firstLine="567"/>
        <w:rPr>
          <w:szCs w:val="28"/>
        </w:rPr>
      </w:pPr>
      <w:r>
        <w:rPr>
          <w:szCs w:val="28"/>
        </w:rPr>
        <w:lastRenderedPageBreak/>
        <w:t>Пересечения с дорогами нет</w:t>
      </w:r>
    </w:p>
    <w:p w14:paraId="4242FA47" w14:textId="77777777" w:rsidR="00D5799B" w:rsidRDefault="00D5799B" w:rsidP="00D5799B">
      <w:pPr>
        <w:tabs>
          <w:tab w:val="left" w:pos="851"/>
          <w:tab w:val="left" w:pos="9468"/>
        </w:tabs>
        <w:suppressAutoHyphens/>
        <w:spacing w:line="360" w:lineRule="auto"/>
        <w:ind w:left="284" w:right="115" w:firstLine="567"/>
        <w:rPr>
          <w:szCs w:val="28"/>
        </w:rPr>
      </w:pPr>
      <w:r w:rsidRPr="00DC06F3">
        <w:rPr>
          <w:szCs w:val="28"/>
        </w:rPr>
        <w:t xml:space="preserve">Таблица </w:t>
      </w:r>
      <w:r>
        <w:rPr>
          <w:szCs w:val="28"/>
        </w:rPr>
        <w:t>2</w:t>
      </w:r>
      <w:r w:rsidRPr="00DC06F3">
        <w:rPr>
          <w:szCs w:val="28"/>
        </w:rPr>
        <w:t xml:space="preserve"> - Ведомость пересечения с наземными и подземными коммуникациями</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7"/>
        <w:gridCol w:w="492"/>
        <w:gridCol w:w="1154"/>
        <w:gridCol w:w="640"/>
        <w:gridCol w:w="1324"/>
        <w:gridCol w:w="1263"/>
        <w:gridCol w:w="1725"/>
        <w:gridCol w:w="868"/>
        <w:gridCol w:w="804"/>
        <w:gridCol w:w="955"/>
        <w:gridCol w:w="534"/>
      </w:tblGrid>
      <w:tr w:rsidR="00D5799B" w:rsidRPr="0070341D" w14:paraId="643BCAD7" w14:textId="77777777" w:rsidTr="00147445">
        <w:trPr>
          <w:trHeight w:val="771"/>
          <w:tblHeader/>
        </w:trPr>
        <w:tc>
          <w:tcPr>
            <w:tcW w:w="447" w:type="dxa"/>
            <w:shd w:val="clear" w:color="auto" w:fill="auto"/>
            <w:vAlign w:val="center"/>
          </w:tcPr>
          <w:p w14:paraId="1E885195" w14:textId="77777777" w:rsidR="00D5799B" w:rsidRPr="00167C72" w:rsidRDefault="00D5799B" w:rsidP="00147445">
            <w:pPr>
              <w:spacing w:after="60"/>
              <w:jc w:val="center"/>
              <w:rPr>
                <w:sz w:val="16"/>
                <w:szCs w:val="16"/>
              </w:rPr>
            </w:pPr>
            <w:r w:rsidRPr="00167C72">
              <w:rPr>
                <w:sz w:val="16"/>
                <w:szCs w:val="16"/>
              </w:rPr>
              <w:t>№№ п/п</w:t>
            </w:r>
          </w:p>
        </w:tc>
        <w:tc>
          <w:tcPr>
            <w:tcW w:w="492" w:type="dxa"/>
            <w:shd w:val="clear" w:color="auto" w:fill="auto"/>
            <w:vAlign w:val="center"/>
          </w:tcPr>
          <w:p w14:paraId="6EAE8829" w14:textId="77777777" w:rsidR="00D5799B" w:rsidRPr="00167C72" w:rsidRDefault="00D5799B" w:rsidP="00147445">
            <w:pPr>
              <w:spacing w:after="60"/>
              <w:jc w:val="center"/>
              <w:rPr>
                <w:sz w:val="16"/>
                <w:szCs w:val="16"/>
              </w:rPr>
            </w:pPr>
            <w:r w:rsidRPr="00167C72">
              <w:rPr>
                <w:sz w:val="16"/>
                <w:szCs w:val="16"/>
              </w:rPr>
              <w:t>КМ</w:t>
            </w:r>
          </w:p>
        </w:tc>
        <w:tc>
          <w:tcPr>
            <w:tcW w:w="1154" w:type="dxa"/>
            <w:shd w:val="clear" w:color="auto" w:fill="auto"/>
            <w:vAlign w:val="center"/>
          </w:tcPr>
          <w:p w14:paraId="38AA6E3A" w14:textId="77777777" w:rsidR="00D5799B" w:rsidRPr="00167C72" w:rsidRDefault="00D5799B" w:rsidP="00147445">
            <w:pPr>
              <w:jc w:val="center"/>
              <w:rPr>
                <w:sz w:val="16"/>
                <w:szCs w:val="16"/>
              </w:rPr>
            </w:pPr>
            <w:r w:rsidRPr="00167C72">
              <w:rPr>
                <w:sz w:val="16"/>
                <w:szCs w:val="16"/>
              </w:rPr>
              <w:t xml:space="preserve">Пикетаж </w:t>
            </w:r>
          </w:p>
          <w:p w14:paraId="7D537F1C" w14:textId="77777777" w:rsidR="00D5799B" w:rsidRPr="00167C72" w:rsidRDefault="00D5799B" w:rsidP="00147445">
            <w:pPr>
              <w:spacing w:after="60"/>
              <w:jc w:val="center"/>
              <w:rPr>
                <w:sz w:val="16"/>
                <w:szCs w:val="16"/>
              </w:rPr>
            </w:pPr>
            <w:r w:rsidRPr="00167C72">
              <w:rPr>
                <w:sz w:val="16"/>
                <w:szCs w:val="16"/>
              </w:rPr>
              <w:t>пересечения</w:t>
            </w:r>
          </w:p>
        </w:tc>
        <w:tc>
          <w:tcPr>
            <w:tcW w:w="640" w:type="dxa"/>
            <w:shd w:val="clear" w:color="auto" w:fill="auto"/>
            <w:vAlign w:val="center"/>
          </w:tcPr>
          <w:p w14:paraId="07403F6D" w14:textId="77777777" w:rsidR="00D5799B" w:rsidRPr="00167C72" w:rsidRDefault="00D5799B" w:rsidP="00147445">
            <w:pPr>
              <w:ind w:right="-101"/>
              <w:jc w:val="center"/>
              <w:rPr>
                <w:sz w:val="16"/>
                <w:szCs w:val="16"/>
              </w:rPr>
            </w:pPr>
            <w:r w:rsidRPr="00167C72">
              <w:rPr>
                <w:sz w:val="16"/>
                <w:szCs w:val="16"/>
              </w:rPr>
              <w:t>Угол пересе</w:t>
            </w:r>
          </w:p>
          <w:p w14:paraId="46CDDB97" w14:textId="77777777" w:rsidR="00D5799B" w:rsidRPr="00167C72" w:rsidRDefault="00D5799B" w:rsidP="00147445">
            <w:pPr>
              <w:ind w:right="-101"/>
              <w:jc w:val="center"/>
              <w:rPr>
                <w:sz w:val="16"/>
                <w:szCs w:val="16"/>
              </w:rPr>
            </w:pPr>
            <w:r w:rsidRPr="00167C72">
              <w:rPr>
                <w:sz w:val="16"/>
                <w:szCs w:val="16"/>
              </w:rPr>
              <w:t>чения,</w:t>
            </w:r>
          </w:p>
          <w:p w14:paraId="626E0306" w14:textId="77777777" w:rsidR="00D5799B" w:rsidRPr="00167C72" w:rsidRDefault="00D5799B" w:rsidP="00147445">
            <w:pPr>
              <w:spacing w:after="60"/>
              <w:jc w:val="center"/>
              <w:rPr>
                <w:sz w:val="16"/>
                <w:szCs w:val="16"/>
              </w:rPr>
            </w:pPr>
            <w:r w:rsidRPr="00167C72">
              <w:rPr>
                <w:sz w:val="16"/>
                <w:szCs w:val="16"/>
              </w:rPr>
              <w:t>град.</w:t>
            </w:r>
          </w:p>
        </w:tc>
        <w:tc>
          <w:tcPr>
            <w:tcW w:w="1324" w:type="dxa"/>
            <w:shd w:val="clear" w:color="auto" w:fill="auto"/>
            <w:vAlign w:val="center"/>
          </w:tcPr>
          <w:p w14:paraId="3176EED9" w14:textId="77777777" w:rsidR="00D5799B" w:rsidRPr="00167C72" w:rsidRDefault="00D5799B" w:rsidP="00147445">
            <w:pPr>
              <w:spacing w:after="60"/>
              <w:jc w:val="center"/>
              <w:rPr>
                <w:sz w:val="16"/>
                <w:szCs w:val="16"/>
              </w:rPr>
            </w:pPr>
            <w:r w:rsidRPr="00167C72">
              <w:rPr>
                <w:sz w:val="16"/>
                <w:szCs w:val="16"/>
              </w:rPr>
              <w:t>Наименование трубопровода и его назначение</w:t>
            </w:r>
          </w:p>
        </w:tc>
        <w:tc>
          <w:tcPr>
            <w:tcW w:w="1263" w:type="dxa"/>
            <w:shd w:val="clear" w:color="auto" w:fill="auto"/>
            <w:vAlign w:val="center"/>
          </w:tcPr>
          <w:p w14:paraId="3AB5C35D" w14:textId="77777777" w:rsidR="00D5799B" w:rsidRPr="00167C72" w:rsidRDefault="00D5799B" w:rsidP="00147445">
            <w:pPr>
              <w:spacing w:after="60"/>
              <w:jc w:val="center"/>
              <w:rPr>
                <w:sz w:val="16"/>
                <w:szCs w:val="16"/>
              </w:rPr>
            </w:pPr>
            <w:r w:rsidRPr="00167C72">
              <w:rPr>
                <w:sz w:val="16"/>
                <w:szCs w:val="16"/>
              </w:rPr>
              <w:t>Направление откуда и куда</w:t>
            </w:r>
          </w:p>
        </w:tc>
        <w:tc>
          <w:tcPr>
            <w:tcW w:w="1725" w:type="dxa"/>
            <w:shd w:val="clear" w:color="auto" w:fill="auto"/>
            <w:vAlign w:val="center"/>
          </w:tcPr>
          <w:p w14:paraId="6A149A07" w14:textId="77777777" w:rsidR="00D5799B" w:rsidRPr="00167C72" w:rsidRDefault="00D5799B" w:rsidP="00147445">
            <w:pPr>
              <w:spacing w:after="60"/>
              <w:jc w:val="center"/>
              <w:rPr>
                <w:sz w:val="16"/>
                <w:szCs w:val="16"/>
              </w:rPr>
            </w:pPr>
            <w:r w:rsidRPr="00167C72">
              <w:rPr>
                <w:sz w:val="16"/>
                <w:szCs w:val="16"/>
              </w:rPr>
              <w:t>Какой организации принадлежит трубопровод</w:t>
            </w:r>
          </w:p>
        </w:tc>
        <w:tc>
          <w:tcPr>
            <w:tcW w:w="868" w:type="dxa"/>
            <w:shd w:val="clear" w:color="auto" w:fill="auto"/>
            <w:vAlign w:val="center"/>
          </w:tcPr>
          <w:p w14:paraId="3365F72E" w14:textId="77777777" w:rsidR="00D5799B" w:rsidRPr="00167C72" w:rsidRDefault="00D5799B" w:rsidP="00147445">
            <w:pPr>
              <w:jc w:val="center"/>
              <w:rPr>
                <w:sz w:val="16"/>
                <w:szCs w:val="16"/>
              </w:rPr>
            </w:pPr>
            <w:r w:rsidRPr="00167C72">
              <w:rPr>
                <w:sz w:val="16"/>
                <w:szCs w:val="16"/>
              </w:rPr>
              <w:t>Диаметр</w:t>
            </w:r>
          </w:p>
          <w:p w14:paraId="69C8641E" w14:textId="77777777" w:rsidR="00D5799B" w:rsidRPr="00167C72" w:rsidRDefault="00D5799B" w:rsidP="00147445">
            <w:pPr>
              <w:spacing w:after="60"/>
              <w:jc w:val="center"/>
              <w:rPr>
                <w:sz w:val="16"/>
                <w:szCs w:val="16"/>
              </w:rPr>
            </w:pPr>
            <w:r w:rsidRPr="00167C72">
              <w:rPr>
                <w:sz w:val="16"/>
                <w:szCs w:val="16"/>
              </w:rPr>
              <w:t>(мм)</w:t>
            </w:r>
          </w:p>
        </w:tc>
        <w:tc>
          <w:tcPr>
            <w:tcW w:w="804" w:type="dxa"/>
            <w:shd w:val="clear" w:color="auto" w:fill="auto"/>
            <w:vAlign w:val="center"/>
          </w:tcPr>
          <w:p w14:paraId="47B5CCE2" w14:textId="77777777" w:rsidR="00D5799B" w:rsidRPr="00167C72" w:rsidRDefault="00D5799B" w:rsidP="00147445">
            <w:pPr>
              <w:spacing w:after="60"/>
              <w:jc w:val="center"/>
              <w:rPr>
                <w:sz w:val="16"/>
                <w:szCs w:val="16"/>
              </w:rPr>
            </w:pPr>
            <w:r w:rsidRPr="00167C72">
              <w:rPr>
                <w:sz w:val="16"/>
                <w:szCs w:val="16"/>
              </w:rPr>
              <w:t>Отм. поверх. земли в точке пересеч.</w:t>
            </w:r>
          </w:p>
        </w:tc>
        <w:tc>
          <w:tcPr>
            <w:tcW w:w="955" w:type="dxa"/>
            <w:shd w:val="clear" w:color="auto" w:fill="auto"/>
            <w:vAlign w:val="center"/>
          </w:tcPr>
          <w:p w14:paraId="2481C8DA" w14:textId="77777777" w:rsidR="00D5799B" w:rsidRPr="00167C72" w:rsidRDefault="00D5799B" w:rsidP="00147445">
            <w:pPr>
              <w:jc w:val="center"/>
              <w:rPr>
                <w:sz w:val="16"/>
                <w:szCs w:val="16"/>
              </w:rPr>
            </w:pPr>
            <w:r w:rsidRPr="00167C72">
              <w:rPr>
                <w:sz w:val="16"/>
                <w:szCs w:val="16"/>
              </w:rPr>
              <w:t>Глубина</w:t>
            </w:r>
          </w:p>
          <w:p w14:paraId="2203295D" w14:textId="77777777" w:rsidR="00D5799B" w:rsidRPr="00167C72" w:rsidRDefault="00D5799B" w:rsidP="00147445">
            <w:pPr>
              <w:spacing w:after="60"/>
              <w:jc w:val="center"/>
              <w:rPr>
                <w:sz w:val="16"/>
                <w:szCs w:val="16"/>
              </w:rPr>
            </w:pPr>
            <w:r w:rsidRPr="00167C72">
              <w:rPr>
                <w:sz w:val="16"/>
                <w:szCs w:val="16"/>
              </w:rPr>
              <w:t xml:space="preserve">залегания </w:t>
            </w:r>
          </w:p>
        </w:tc>
        <w:tc>
          <w:tcPr>
            <w:tcW w:w="534" w:type="dxa"/>
            <w:shd w:val="clear" w:color="auto" w:fill="auto"/>
            <w:vAlign w:val="center"/>
          </w:tcPr>
          <w:p w14:paraId="6E56AA47" w14:textId="77777777" w:rsidR="00D5799B" w:rsidRPr="00167C72" w:rsidRDefault="00D5799B" w:rsidP="00147445">
            <w:pPr>
              <w:jc w:val="center"/>
              <w:rPr>
                <w:sz w:val="16"/>
                <w:szCs w:val="16"/>
              </w:rPr>
            </w:pPr>
            <w:r w:rsidRPr="00167C72">
              <w:rPr>
                <w:sz w:val="16"/>
                <w:szCs w:val="16"/>
              </w:rPr>
              <w:t>Приме-</w:t>
            </w:r>
          </w:p>
          <w:p w14:paraId="0DCF494D" w14:textId="77777777" w:rsidR="00D5799B" w:rsidRPr="00167C72" w:rsidRDefault="00D5799B" w:rsidP="00147445">
            <w:pPr>
              <w:spacing w:after="60"/>
              <w:jc w:val="center"/>
              <w:rPr>
                <w:sz w:val="16"/>
                <w:szCs w:val="16"/>
              </w:rPr>
            </w:pPr>
            <w:r w:rsidRPr="00167C72">
              <w:rPr>
                <w:sz w:val="16"/>
                <w:szCs w:val="16"/>
              </w:rPr>
              <w:t>чание</w:t>
            </w:r>
          </w:p>
        </w:tc>
      </w:tr>
      <w:tr w:rsidR="00D5799B" w:rsidRPr="0070341D" w14:paraId="38EA73EC" w14:textId="77777777" w:rsidTr="00147445">
        <w:trPr>
          <w:trHeight w:val="488"/>
        </w:trPr>
        <w:tc>
          <w:tcPr>
            <w:tcW w:w="10206" w:type="dxa"/>
            <w:gridSpan w:val="11"/>
            <w:shd w:val="clear" w:color="auto" w:fill="auto"/>
          </w:tcPr>
          <w:p w14:paraId="64E178F6" w14:textId="77777777" w:rsidR="00D5799B" w:rsidRPr="0070341D" w:rsidRDefault="00D5799B" w:rsidP="00147445">
            <w:pPr>
              <w:spacing w:after="60"/>
              <w:jc w:val="center"/>
              <w:rPr>
                <w:b/>
                <w:sz w:val="24"/>
                <w:szCs w:val="24"/>
              </w:rPr>
            </w:pPr>
            <w:r w:rsidRPr="0070341D">
              <w:rPr>
                <w:b/>
                <w:sz w:val="24"/>
                <w:szCs w:val="24"/>
              </w:rPr>
              <w:t>Реконструкция нефтегазопровода (ПК58+43.00 – ПК61+88.54) сущ. трубопровода ПНС "Лобановская" - УППН "Кояново"</w:t>
            </w:r>
          </w:p>
        </w:tc>
      </w:tr>
      <w:tr w:rsidR="00D5799B" w:rsidRPr="0070341D" w14:paraId="71CF55DA" w14:textId="77777777" w:rsidTr="00147445">
        <w:trPr>
          <w:trHeight w:val="881"/>
        </w:trPr>
        <w:tc>
          <w:tcPr>
            <w:tcW w:w="447" w:type="dxa"/>
            <w:shd w:val="clear" w:color="auto" w:fill="auto"/>
            <w:vAlign w:val="center"/>
          </w:tcPr>
          <w:p w14:paraId="156DF68F" w14:textId="77777777" w:rsidR="00D5799B" w:rsidRPr="0070341D" w:rsidRDefault="00D5799B" w:rsidP="00147445">
            <w:pPr>
              <w:spacing w:after="60"/>
              <w:jc w:val="center"/>
              <w:rPr>
                <w:szCs w:val="28"/>
              </w:rPr>
            </w:pPr>
            <w:r w:rsidRPr="0070341D">
              <w:rPr>
                <w:szCs w:val="28"/>
              </w:rPr>
              <w:t>1</w:t>
            </w:r>
          </w:p>
        </w:tc>
        <w:tc>
          <w:tcPr>
            <w:tcW w:w="492" w:type="dxa"/>
            <w:shd w:val="clear" w:color="auto" w:fill="auto"/>
            <w:vAlign w:val="center"/>
          </w:tcPr>
          <w:p w14:paraId="36988CEA" w14:textId="77777777" w:rsidR="00D5799B" w:rsidRPr="0070341D" w:rsidRDefault="00D5799B" w:rsidP="00147445">
            <w:pPr>
              <w:spacing w:after="60"/>
              <w:jc w:val="center"/>
              <w:rPr>
                <w:szCs w:val="28"/>
              </w:rPr>
            </w:pPr>
            <w:r w:rsidRPr="0070341D">
              <w:rPr>
                <w:sz w:val="24"/>
                <w:szCs w:val="24"/>
              </w:rPr>
              <w:t>1</w:t>
            </w:r>
          </w:p>
        </w:tc>
        <w:tc>
          <w:tcPr>
            <w:tcW w:w="1154" w:type="dxa"/>
            <w:shd w:val="clear" w:color="auto" w:fill="auto"/>
            <w:vAlign w:val="center"/>
          </w:tcPr>
          <w:p w14:paraId="1562B2FE" w14:textId="77777777" w:rsidR="00D5799B" w:rsidRPr="0070341D" w:rsidRDefault="00D5799B" w:rsidP="00147445">
            <w:pPr>
              <w:spacing w:after="60"/>
              <w:jc w:val="center"/>
              <w:rPr>
                <w:szCs w:val="28"/>
              </w:rPr>
            </w:pPr>
            <w:r w:rsidRPr="0070341D">
              <w:rPr>
                <w:sz w:val="24"/>
                <w:szCs w:val="24"/>
              </w:rPr>
              <w:t>0+48.0</w:t>
            </w:r>
          </w:p>
        </w:tc>
        <w:tc>
          <w:tcPr>
            <w:tcW w:w="640" w:type="dxa"/>
            <w:shd w:val="clear" w:color="auto" w:fill="auto"/>
            <w:vAlign w:val="center"/>
          </w:tcPr>
          <w:p w14:paraId="067986C7" w14:textId="77777777" w:rsidR="00D5799B" w:rsidRPr="0070341D" w:rsidRDefault="00D5799B" w:rsidP="00147445">
            <w:pPr>
              <w:spacing w:after="60"/>
              <w:jc w:val="center"/>
              <w:rPr>
                <w:szCs w:val="28"/>
              </w:rPr>
            </w:pPr>
            <w:r w:rsidRPr="0070341D">
              <w:rPr>
                <w:sz w:val="24"/>
                <w:szCs w:val="24"/>
              </w:rPr>
              <w:t>69º</w:t>
            </w:r>
          </w:p>
        </w:tc>
        <w:tc>
          <w:tcPr>
            <w:tcW w:w="1324" w:type="dxa"/>
            <w:shd w:val="clear" w:color="auto" w:fill="auto"/>
            <w:vAlign w:val="center"/>
          </w:tcPr>
          <w:p w14:paraId="7F344539" w14:textId="77777777" w:rsidR="00D5799B" w:rsidRPr="0070341D" w:rsidRDefault="00D5799B" w:rsidP="00147445">
            <w:pPr>
              <w:spacing w:after="60"/>
              <w:jc w:val="center"/>
              <w:rPr>
                <w:szCs w:val="28"/>
              </w:rPr>
            </w:pPr>
            <w:r w:rsidRPr="0070341D">
              <w:rPr>
                <w:sz w:val="24"/>
                <w:szCs w:val="24"/>
              </w:rPr>
              <w:t>кабель связи</w:t>
            </w:r>
          </w:p>
        </w:tc>
        <w:tc>
          <w:tcPr>
            <w:tcW w:w="1263" w:type="dxa"/>
            <w:shd w:val="clear" w:color="auto" w:fill="auto"/>
            <w:vAlign w:val="center"/>
          </w:tcPr>
          <w:p w14:paraId="1350A01C" w14:textId="77777777" w:rsidR="00D5799B" w:rsidRPr="0070341D" w:rsidRDefault="00D5799B" w:rsidP="00147445">
            <w:pPr>
              <w:spacing w:after="60"/>
              <w:jc w:val="center"/>
              <w:rPr>
                <w:sz w:val="24"/>
                <w:szCs w:val="24"/>
              </w:rPr>
            </w:pPr>
            <w:r w:rsidRPr="0070341D">
              <w:rPr>
                <w:sz w:val="24"/>
                <w:szCs w:val="24"/>
              </w:rPr>
              <w:t>Лазарево-Тобольск</w:t>
            </w:r>
          </w:p>
        </w:tc>
        <w:tc>
          <w:tcPr>
            <w:tcW w:w="1725" w:type="dxa"/>
            <w:shd w:val="clear" w:color="auto" w:fill="auto"/>
            <w:vAlign w:val="center"/>
          </w:tcPr>
          <w:p w14:paraId="171B0427" w14:textId="77777777" w:rsidR="00D5799B" w:rsidRPr="0070341D" w:rsidRDefault="00D5799B" w:rsidP="00147445">
            <w:pPr>
              <w:spacing w:after="60"/>
              <w:jc w:val="center"/>
              <w:rPr>
                <w:sz w:val="24"/>
                <w:szCs w:val="24"/>
              </w:rPr>
            </w:pPr>
            <w:r w:rsidRPr="0070341D">
              <w:rPr>
                <w:sz w:val="24"/>
                <w:szCs w:val="24"/>
              </w:rPr>
              <w:t>АО "СвязьТрансНефть"</w:t>
            </w:r>
          </w:p>
        </w:tc>
        <w:tc>
          <w:tcPr>
            <w:tcW w:w="868" w:type="dxa"/>
            <w:shd w:val="clear" w:color="auto" w:fill="auto"/>
            <w:vAlign w:val="center"/>
          </w:tcPr>
          <w:p w14:paraId="027B0591" w14:textId="77777777" w:rsidR="00D5799B" w:rsidRPr="0070341D" w:rsidRDefault="00D5799B" w:rsidP="00147445">
            <w:pPr>
              <w:spacing w:after="60"/>
              <w:jc w:val="center"/>
              <w:rPr>
                <w:sz w:val="24"/>
                <w:szCs w:val="24"/>
              </w:rPr>
            </w:pPr>
            <w:r w:rsidRPr="0070341D">
              <w:rPr>
                <w:sz w:val="24"/>
                <w:szCs w:val="24"/>
              </w:rPr>
              <w:t>-</w:t>
            </w:r>
          </w:p>
        </w:tc>
        <w:tc>
          <w:tcPr>
            <w:tcW w:w="804" w:type="dxa"/>
            <w:shd w:val="clear" w:color="auto" w:fill="auto"/>
            <w:vAlign w:val="center"/>
          </w:tcPr>
          <w:p w14:paraId="44914466" w14:textId="77777777" w:rsidR="00D5799B" w:rsidRPr="0070341D" w:rsidRDefault="00D5799B" w:rsidP="00147445">
            <w:pPr>
              <w:spacing w:after="60"/>
              <w:jc w:val="center"/>
              <w:rPr>
                <w:sz w:val="24"/>
                <w:szCs w:val="24"/>
              </w:rPr>
            </w:pPr>
            <w:r w:rsidRPr="0070341D">
              <w:rPr>
                <w:sz w:val="24"/>
                <w:szCs w:val="24"/>
              </w:rPr>
              <w:t>185.09</w:t>
            </w:r>
          </w:p>
        </w:tc>
        <w:tc>
          <w:tcPr>
            <w:tcW w:w="955" w:type="dxa"/>
            <w:shd w:val="clear" w:color="auto" w:fill="auto"/>
            <w:vAlign w:val="center"/>
          </w:tcPr>
          <w:p w14:paraId="13F9C3CB" w14:textId="77777777" w:rsidR="00D5799B" w:rsidRPr="0070341D" w:rsidRDefault="00D5799B" w:rsidP="00147445">
            <w:pPr>
              <w:spacing w:after="60"/>
              <w:jc w:val="center"/>
              <w:rPr>
                <w:szCs w:val="28"/>
              </w:rPr>
            </w:pPr>
            <w:r w:rsidRPr="0070341D">
              <w:rPr>
                <w:sz w:val="24"/>
                <w:szCs w:val="24"/>
              </w:rPr>
              <w:t>гл.1.0</w:t>
            </w:r>
          </w:p>
        </w:tc>
        <w:tc>
          <w:tcPr>
            <w:tcW w:w="534" w:type="dxa"/>
            <w:shd w:val="clear" w:color="auto" w:fill="auto"/>
            <w:vAlign w:val="center"/>
          </w:tcPr>
          <w:p w14:paraId="6FD8F8D7" w14:textId="77777777" w:rsidR="00D5799B" w:rsidRPr="0070341D" w:rsidRDefault="00D5799B" w:rsidP="00147445">
            <w:pPr>
              <w:spacing w:after="60"/>
              <w:jc w:val="center"/>
              <w:rPr>
                <w:szCs w:val="28"/>
              </w:rPr>
            </w:pPr>
          </w:p>
        </w:tc>
      </w:tr>
      <w:tr w:rsidR="00D5799B" w:rsidRPr="0070341D" w14:paraId="3ECF524C" w14:textId="77777777" w:rsidTr="00147445">
        <w:trPr>
          <w:trHeight w:val="866"/>
        </w:trPr>
        <w:tc>
          <w:tcPr>
            <w:tcW w:w="447" w:type="dxa"/>
            <w:shd w:val="clear" w:color="auto" w:fill="auto"/>
            <w:vAlign w:val="center"/>
          </w:tcPr>
          <w:p w14:paraId="3A1D6EE0" w14:textId="77777777" w:rsidR="00D5799B" w:rsidRPr="0070341D" w:rsidRDefault="00D5799B" w:rsidP="00147445">
            <w:pPr>
              <w:spacing w:after="60"/>
              <w:jc w:val="center"/>
              <w:rPr>
                <w:sz w:val="24"/>
                <w:szCs w:val="24"/>
              </w:rPr>
            </w:pPr>
            <w:r w:rsidRPr="0070341D">
              <w:rPr>
                <w:sz w:val="24"/>
                <w:szCs w:val="24"/>
              </w:rPr>
              <w:t>2</w:t>
            </w:r>
          </w:p>
        </w:tc>
        <w:tc>
          <w:tcPr>
            <w:tcW w:w="492" w:type="dxa"/>
            <w:shd w:val="clear" w:color="auto" w:fill="auto"/>
            <w:vAlign w:val="center"/>
          </w:tcPr>
          <w:p w14:paraId="163369C2" w14:textId="77777777" w:rsidR="00D5799B" w:rsidRPr="0070341D" w:rsidRDefault="00D5799B" w:rsidP="00147445">
            <w:pPr>
              <w:spacing w:after="60"/>
              <w:jc w:val="center"/>
              <w:rPr>
                <w:sz w:val="24"/>
                <w:szCs w:val="24"/>
              </w:rPr>
            </w:pPr>
            <w:r w:rsidRPr="0070341D">
              <w:rPr>
                <w:sz w:val="24"/>
                <w:szCs w:val="24"/>
              </w:rPr>
              <w:t>1</w:t>
            </w:r>
          </w:p>
        </w:tc>
        <w:tc>
          <w:tcPr>
            <w:tcW w:w="1154" w:type="dxa"/>
            <w:shd w:val="clear" w:color="auto" w:fill="auto"/>
            <w:vAlign w:val="center"/>
          </w:tcPr>
          <w:p w14:paraId="4D6CFDE9" w14:textId="77777777" w:rsidR="00D5799B" w:rsidRPr="0070341D" w:rsidRDefault="00D5799B" w:rsidP="00147445">
            <w:pPr>
              <w:spacing w:after="60"/>
              <w:jc w:val="center"/>
              <w:rPr>
                <w:sz w:val="24"/>
                <w:szCs w:val="24"/>
              </w:rPr>
            </w:pPr>
            <w:r w:rsidRPr="0070341D">
              <w:rPr>
                <w:sz w:val="24"/>
                <w:szCs w:val="24"/>
              </w:rPr>
              <w:t>0+54.0</w:t>
            </w:r>
          </w:p>
        </w:tc>
        <w:tc>
          <w:tcPr>
            <w:tcW w:w="640" w:type="dxa"/>
            <w:shd w:val="clear" w:color="auto" w:fill="auto"/>
            <w:vAlign w:val="center"/>
          </w:tcPr>
          <w:p w14:paraId="6955A397" w14:textId="77777777" w:rsidR="00D5799B" w:rsidRPr="0070341D" w:rsidRDefault="00D5799B" w:rsidP="00147445">
            <w:pPr>
              <w:spacing w:after="60"/>
              <w:jc w:val="center"/>
              <w:rPr>
                <w:sz w:val="24"/>
                <w:szCs w:val="24"/>
              </w:rPr>
            </w:pPr>
            <w:r w:rsidRPr="0070341D">
              <w:rPr>
                <w:sz w:val="24"/>
                <w:szCs w:val="24"/>
              </w:rPr>
              <w:t>63º</w:t>
            </w:r>
          </w:p>
        </w:tc>
        <w:tc>
          <w:tcPr>
            <w:tcW w:w="1324" w:type="dxa"/>
            <w:shd w:val="clear" w:color="auto" w:fill="auto"/>
            <w:vAlign w:val="center"/>
          </w:tcPr>
          <w:p w14:paraId="1571D0CB" w14:textId="77777777" w:rsidR="00D5799B" w:rsidRPr="0070341D" w:rsidRDefault="00D5799B" w:rsidP="00147445">
            <w:pPr>
              <w:spacing w:after="60"/>
              <w:jc w:val="center"/>
              <w:rPr>
                <w:sz w:val="24"/>
                <w:szCs w:val="24"/>
              </w:rPr>
            </w:pPr>
            <w:r w:rsidRPr="0070341D">
              <w:rPr>
                <w:sz w:val="24"/>
                <w:szCs w:val="24"/>
              </w:rPr>
              <w:t>кабель связи</w:t>
            </w:r>
          </w:p>
        </w:tc>
        <w:tc>
          <w:tcPr>
            <w:tcW w:w="1263" w:type="dxa"/>
            <w:shd w:val="clear" w:color="auto" w:fill="auto"/>
            <w:vAlign w:val="center"/>
          </w:tcPr>
          <w:p w14:paraId="4A63B5AA" w14:textId="77777777" w:rsidR="00D5799B" w:rsidRPr="0070341D" w:rsidRDefault="00D5799B" w:rsidP="00147445">
            <w:pPr>
              <w:spacing w:after="60"/>
              <w:jc w:val="center"/>
              <w:rPr>
                <w:sz w:val="24"/>
                <w:szCs w:val="24"/>
              </w:rPr>
            </w:pPr>
            <w:r w:rsidRPr="0070341D">
              <w:rPr>
                <w:sz w:val="24"/>
                <w:szCs w:val="24"/>
              </w:rPr>
              <w:t>Башкултаево-Полазна</w:t>
            </w:r>
          </w:p>
        </w:tc>
        <w:tc>
          <w:tcPr>
            <w:tcW w:w="1725" w:type="dxa"/>
            <w:shd w:val="clear" w:color="auto" w:fill="auto"/>
            <w:vAlign w:val="center"/>
          </w:tcPr>
          <w:p w14:paraId="6E3D2441" w14:textId="77777777" w:rsidR="00D5799B" w:rsidRPr="0070341D" w:rsidRDefault="00D5799B" w:rsidP="00147445">
            <w:pPr>
              <w:spacing w:after="60"/>
              <w:jc w:val="center"/>
              <w:rPr>
                <w:sz w:val="24"/>
                <w:szCs w:val="24"/>
              </w:rPr>
            </w:pPr>
            <w:r w:rsidRPr="0070341D">
              <w:rPr>
                <w:sz w:val="24"/>
                <w:szCs w:val="24"/>
              </w:rPr>
              <w:t>АО "СвязьТрансНефть"</w:t>
            </w:r>
          </w:p>
        </w:tc>
        <w:tc>
          <w:tcPr>
            <w:tcW w:w="868" w:type="dxa"/>
            <w:shd w:val="clear" w:color="auto" w:fill="auto"/>
            <w:vAlign w:val="center"/>
          </w:tcPr>
          <w:p w14:paraId="3AA4C83A" w14:textId="77777777" w:rsidR="00D5799B" w:rsidRPr="0070341D" w:rsidRDefault="00D5799B" w:rsidP="00147445">
            <w:pPr>
              <w:spacing w:after="60"/>
              <w:jc w:val="center"/>
              <w:rPr>
                <w:sz w:val="24"/>
                <w:szCs w:val="24"/>
              </w:rPr>
            </w:pPr>
            <w:r w:rsidRPr="0070341D">
              <w:rPr>
                <w:sz w:val="24"/>
                <w:szCs w:val="24"/>
              </w:rPr>
              <w:t>-</w:t>
            </w:r>
          </w:p>
        </w:tc>
        <w:tc>
          <w:tcPr>
            <w:tcW w:w="804" w:type="dxa"/>
            <w:shd w:val="clear" w:color="auto" w:fill="auto"/>
            <w:vAlign w:val="center"/>
          </w:tcPr>
          <w:p w14:paraId="5EA2213A" w14:textId="77777777" w:rsidR="00D5799B" w:rsidRPr="0070341D" w:rsidRDefault="00D5799B" w:rsidP="00147445">
            <w:pPr>
              <w:spacing w:after="60"/>
              <w:jc w:val="center"/>
              <w:rPr>
                <w:sz w:val="24"/>
                <w:szCs w:val="24"/>
              </w:rPr>
            </w:pPr>
            <w:r w:rsidRPr="0070341D">
              <w:rPr>
                <w:sz w:val="24"/>
                <w:szCs w:val="24"/>
              </w:rPr>
              <w:t>185.51</w:t>
            </w:r>
          </w:p>
        </w:tc>
        <w:tc>
          <w:tcPr>
            <w:tcW w:w="955" w:type="dxa"/>
            <w:shd w:val="clear" w:color="auto" w:fill="auto"/>
            <w:vAlign w:val="center"/>
          </w:tcPr>
          <w:p w14:paraId="0CE184D7" w14:textId="77777777" w:rsidR="00D5799B" w:rsidRPr="0070341D" w:rsidRDefault="00D5799B" w:rsidP="00147445">
            <w:pPr>
              <w:spacing w:after="60"/>
              <w:jc w:val="center"/>
              <w:rPr>
                <w:sz w:val="24"/>
                <w:szCs w:val="24"/>
              </w:rPr>
            </w:pPr>
            <w:r w:rsidRPr="0070341D">
              <w:rPr>
                <w:sz w:val="24"/>
                <w:szCs w:val="24"/>
              </w:rPr>
              <w:t>гл.1.0</w:t>
            </w:r>
          </w:p>
        </w:tc>
        <w:tc>
          <w:tcPr>
            <w:tcW w:w="534" w:type="dxa"/>
            <w:shd w:val="clear" w:color="auto" w:fill="auto"/>
            <w:vAlign w:val="center"/>
          </w:tcPr>
          <w:p w14:paraId="42B1EC9E" w14:textId="77777777" w:rsidR="00D5799B" w:rsidRPr="0070341D" w:rsidRDefault="00D5799B" w:rsidP="00147445">
            <w:pPr>
              <w:spacing w:after="60"/>
              <w:jc w:val="center"/>
              <w:rPr>
                <w:szCs w:val="28"/>
              </w:rPr>
            </w:pPr>
          </w:p>
        </w:tc>
      </w:tr>
      <w:tr w:rsidR="00D5799B" w:rsidRPr="0070341D" w14:paraId="31A547F0" w14:textId="77777777" w:rsidTr="00147445">
        <w:trPr>
          <w:trHeight w:val="612"/>
        </w:trPr>
        <w:tc>
          <w:tcPr>
            <w:tcW w:w="447" w:type="dxa"/>
            <w:shd w:val="clear" w:color="auto" w:fill="auto"/>
            <w:vAlign w:val="center"/>
          </w:tcPr>
          <w:p w14:paraId="329512D7" w14:textId="77777777" w:rsidR="00D5799B" w:rsidRPr="0070341D" w:rsidRDefault="00D5799B" w:rsidP="00147445">
            <w:pPr>
              <w:spacing w:after="60"/>
              <w:jc w:val="center"/>
              <w:rPr>
                <w:sz w:val="24"/>
                <w:szCs w:val="24"/>
              </w:rPr>
            </w:pPr>
            <w:r w:rsidRPr="0070341D">
              <w:rPr>
                <w:sz w:val="24"/>
                <w:szCs w:val="24"/>
              </w:rPr>
              <w:t>3</w:t>
            </w:r>
          </w:p>
        </w:tc>
        <w:tc>
          <w:tcPr>
            <w:tcW w:w="492" w:type="dxa"/>
            <w:shd w:val="clear" w:color="auto" w:fill="auto"/>
            <w:vAlign w:val="center"/>
          </w:tcPr>
          <w:p w14:paraId="1C0084CB" w14:textId="77777777" w:rsidR="00D5799B" w:rsidRPr="0070341D" w:rsidRDefault="00D5799B" w:rsidP="00147445">
            <w:pPr>
              <w:spacing w:after="60"/>
              <w:jc w:val="center"/>
              <w:rPr>
                <w:sz w:val="24"/>
                <w:szCs w:val="24"/>
              </w:rPr>
            </w:pPr>
            <w:r w:rsidRPr="0070341D">
              <w:rPr>
                <w:sz w:val="24"/>
                <w:szCs w:val="24"/>
              </w:rPr>
              <w:t>1</w:t>
            </w:r>
          </w:p>
        </w:tc>
        <w:tc>
          <w:tcPr>
            <w:tcW w:w="1154" w:type="dxa"/>
            <w:shd w:val="clear" w:color="auto" w:fill="auto"/>
            <w:vAlign w:val="center"/>
          </w:tcPr>
          <w:p w14:paraId="5AF32C8C" w14:textId="77777777" w:rsidR="00D5799B" w:rsidRPr="0070341D" w:rsidRDefault="00D5799B" w:rsidP="00147445">
            <w:pPr>
              <w:spacing w:after="60"/>
              <w:jc w:val="center"/>
              <w:rPr>
                <w:sz w:val="24"/>
                <w:szCs w:val="24"/>
              </w:rPr>
            </w:pPr>
            <w:r w:rsidRPr="0070341D">
              <w:rPr>
                <w:sz w:val="24"/>
                <w:szCs w:val="24"/>
              </w:rPr>
              <w:t>0+65.4</w:t>
            </w:r>
          </w:p>
        </w:tc>
        <w:tc>
          <w:tcPr>
            <w:tcW w:w="640" w:type="dxa"/>
            <w:shd w:val="clear" w:color="auto" w:fill="auto"/>
            <w:vAlign w:val="center"/>
          </w:tcPr>
          <w:p w14:paraId="3E00D7AB" w14:textId="77777777" w:rsidR="00D5799B" w:rsidRPr="0070341D" w:rsidRDefault="00D5799B" w:rsidP="00147445">
            <w:pPr>
              <w:spacing w:after="60"/>
              <w:jc w:val="center"/>
              <w:rPr>
                <w:sz w:val="24"/>
                <w:szCs w:val="24"/>
              </w:rPr>
            </w:pPr>
            <w:r w:rsidRPr="0070341D">
              <w:rPr>
                <w:sz w:val="24"/>
                <w:szCs w:val="24"/>
              </w:rPr>
              <w:t>64º</w:t>
            </w:r>
          </w:p>
        </w:tc>
        <w:tc>
          <w:tcPr>
            <w:tcW w:w="1324" w:type="dxa"/>
            <w:shd w:val="clear" w:color="auto" w:fill="auto"/>
            <w:vAlign w:val="center"/>
          </w:tcPr>
          <w:p w14:paraId="415E88AC" w14:textId="77777777" w:rsidR="00D5799B" w:rsidRPr="0070341D" w:rsidRDefault="00D5799B" w:rsidP="00147445">
            <w:pPr>
              <w:spacing w:after="60"/>
              <w:jc w:val="center"/>
              <w:rPr>
                <w:sz w:val="24"/>
                <w:szCs w:val="24"/>
              </w:rPr>
            </w:pPr>
            <w:r w:rsidRPr="0070341D">
              <w:rPr>
                <w:sz w:val="24"/>
                <w:szCs w:val="24"/>
              </w:rPr>
              <w:t>нефтепровод</w:t>
            </w:r>
          </w:p>
        </w:tc>
        <w:tc>
          <w:tcPr>
            <w:tcW w:w="1263" w:type="dxa"/>
            <w:shd w:val="clear" w:color="auto" w:fill="auto"/>
            <w:vAlign w:val="center"/>
          </w:tcPr>
          <w:p w14:paraId="62AE083F" w14:textId="77777777" w:rsidR="00D5799B" w:rsidRPr="0070341D" w:rsidRDefault="00D5799B" w:rsidP="00147445">
            <w:pPr>
              <w:spacing w:after="60"/>
              <w:jc w:val="center"/>
              <w:rPr>
                <w:sz w:val="24"/>
                <w:szCs w:val="24"/>
                <w:highlight w:val="yellow"/>
              </w:rPr>
            </w:pPr>
            <w:r w:rsidRPr="0070341D">
              <w:rPr>
                <w:sz w:val="24"/>
                <w:szCs w:val="24"/>
              </w:rPr>
              <w:t>Холмогоры-Клин</w:t>
            </w:r>
          </w:p>
        </w:tc>
        <w:tc>
          <w:tcPr>
            <w:tcW w:w="1725" w:type="dxa"/>
            <w:shd w:val="clear" w:color="auto" w:fill="auto"/>
            <w:vAlign w:val="center"/>
          </w:tcPr>
          <w:p w14:paraId="497F49F4" w14:textId="77777777" w:rsidR="00D5799B" w:rsidRPr="0070341D" w:rsidRDefault="00D5799B" w:rsidP="00147445">
            <w:pPr>
              <w:jc w:val="center"/>
              <w:rPr>
                <w:sz w:val="24"/>
                <w:szCs w:val="24"/>
                <w:highlight w:val="yellow"/>
              </w:rPr>
            </w:pPr>
            <w:r w:rsidRPr="0070341D">
              <w:rPr>
                <w:sz w:val="24"/>
                <w:szCs w:val="24"/>
              </w:rPr>
              <w:t>ПАО "ТрансНефть"</w:t>
            </w:r>
          </w:p>
        </w:tc>
        <w:tc>
          <w:tcPr>
            <w:tcW w:w="868" w:type="dxa"/>
            <w:shd w:val="clear" w:color="auto" w:fill="auto"/>
            <w:vAlign w:val="center"/>
          </w:tcPr>
          <w:p w14:paraId="3344F327" w14:textId="77777777" w:rsidR="00D5799B" w:rsidRPr="0070341D" w:rsidRDefault="00D5799B" w:rsidP="00147445">
            <w:pPr>
              <w:spacing w:after="60"/>
              <w:jc w:val="center"/>
              <w:rPr>
                <w:szCs w:val="28"/>
              </w:rPr>
            </w:pPr>
            <w:r w:rsidRPr="0070341D">
              <w:rPr>
                <w:sz w:val="24"/>
                <w:szCs w:val="24"/>
              </w:rPr>
              <w:t>ст.1220</w:t>
            </w:r>
          </w:p>
        </w:tc>
        <w:tc>
          <w:tcPr>
            <w:tcW w:w="804" w:type="dxa"/>
            <w:shd w:val="clear" w:color="auto" w:fill="auto"/>
            <w:vAlign w:val="center"/>
          </w:tcPr>
          <w:p w14:paraId="7730ED04" w14:textId="77777777" w:rsidR="00D5799B" w:rsidRPr="0070341D" w:rsidRDefault="00D5799B" w:rsidP="00147445">
            <w:pPr>
              <w:spacing w:after="60"/>
              <w:jc w:val="center"/>
              <w:rPr>
                <w:sz w:val="24"/>
                <w:szCs w:val="24"/>
              </w:rPr>
            </w:pPr>
            <w:r w:rsidRPr="0070341D">
              <w:rPr>
                <w:sz w:val="24"/>
                <w:szCs w:val="24"/>
              </w:rPr>
              <w:t>186.26</w:t>
            </w:r>
          </w:p>
        </w:tc>
        <w:tc>
          <w:tcPr>
            <w:tcW w:w="955" w:type="dxa"/>
            <w:shd w:val="clear" w:color="auto" w:fill="auto"/>
            <w:vAlign w:val="center"/>
          </w:tcPr>
          <w:p w14:paraId="2B01A818" w14:textId="77777777" w:rsidR="00D5799B" w:rsidRPr="0070341D" w:rsidRDefault="00D5799B" w:rsidP="00147445">
            <w:pPr>
              <w:spacing w:after="60"/>
              <w:jc w:val="center"/>
              <w:rPr>
                <w:szCs w:val="28"/>
              </w:rPr>
            </w:pPr>
            <w:r w:rsidRPr="0070341D">
              <w:rPr>
                <w:sz w:val="24"/>
                <w:szCs w:val="24"/>
              </w:rPr>
              <w:t>гл.1.6</w:t>
            </w:r>
          </w:p>
        </w:tc>
        <w:tc>
          <w:tcPr>
            <w:tcW w:w="534" w:type="dxa"/>
            <w:shd w:val="clear" w:color="auto" w:fill="auto"/>
            <w:vAlign w:val="center"/>
          </w:tcPr>
          <w:p w14:paraId="799A5B16" w14:textId="77777777" w:rsidR="00D5799B" w:rsidRPr="0070341D" w:rsidRDefault="00D5799B" w:rsidP="00147445">
            <w:pPr>
              <w:spacing w:after="60"/>
              <w:jc w:val="center"/>
              <w:rPr>
                <w:szCs w:val="28"/>
              </w:rPr>
            </w:pPr>
          </w:p>
        </w:tc>
      </w:tr>
      <w:tr w:rsidR="00D5799B" w:rsidRPr="0070341D" w14:paraId="2057ADC9" w14:textId="77777777" w:rsidTr="00147445">
        <w:trPr>
          <w:trHeight w:val="2093"/>
        </w:trPr>
        <w:tc>
          <w:tcPr>
            <w:tcW w:w="447" w:type="dxa"/>
            <w:shd w:val="clear" w:color="auto" w:fill="auto"/>
            <w:vAlign w:val="center"/>
          </w:tcPr>
          <w:p w14:paraId="2CC5A039" w14:textId="77777777" w:rsidR="00D5799B" w:rsidRPr="0070341D" w:rsidRDefault="00D5799B" w:rsidP="00147445">
            <w:pPr>
              <w:spacing w:after="60"/>
              <w:jc w:val="center"/>
              <w:rPr>
                <w:szCs w:val="28"/>
              </w:rPr>
            </w:pPr>
            <w:r w:rsidRPr="0070341D">
              <w:rPr>
                <w:szCs w:val="28"/>
              </w:rPr>
              <w:t>4</w:t>
            </w:r>
          </w:p>
        </w:tc>
        <w:tc>
          <w:tcPr>
            <w:tcW w:w="492" w:type="dxa"/>
            <w:shd w:val="clear" w:color="auto" w:fill="auto"/>
            <w:vAlign w:val="center"/>
          </w:tcPr>
          <w:p w14:paraId="34A082F9" w14:textId="77777777" w:rsidR="00D5799B" w:rsidRPr="0070341D" w:rsidRDefault="00D5799B" w:rsidP="00147445">
            <w:pPr>
              <w:spacing w:after="60"/>
              <w:jc w:val="center"/>
              <w:rPr>
                <w:szCs w:val="28"/>
              </w:rPr>
            </w:pPr>
            <w:r w:rsidRPr="0070341D">
              <w:rPr>
                <w:sz w:val="24"/>
                <w:szCs w:val="24"/>
              </w:rPr>
              <w:t>1</w:t>
            </w:r>
          </w:p>
        </w:tc>
        <w:tc>
          <w:tcPr>
            <w:tcW w:w="1154" w:type="dxa"/>
            <w:shd w:val="clear" w:color="auto" w:fill="auto"/>
            <w:vAlign w:val="center"/>
          </w:tcPr>
          <w:p w14:paraId="0CCD6340" w14:textId="77777777" w:rsidR="00D5799B" w:rsidRPr="0070341D" w:rsidRDefault="00D5799B" w:rsidP="00147445">
            <w:pPr>
              <w:spacing w:after="60"/>
              <w:jc w:val="center"/>
              <w:rPr>
                <w:sz w:val="24"/>
                <w:szCs w:val="24"/>
              </w:rPr>
            </w:pPr>
            <w:r w:rsidRPr="0070341D">
              <w:rPr>
                <w:sz w:val="24"/>
                <w:szCs w:val="24"/>
              </w:rPr>
              <w:t>2+46.2</w:t>
            </w:r>
          </w:p>
        </w:tc>
        <w:tc>
          <w:tcPr>
            <w:tcW w:w="640" w:type="dxa"/>
            <w:shd w:val="clear" w:color="auto" w:fill="auto"/>
            <w:vAlign w:val="center"/>
          </w:tcPr>
          <w:p w14:paraId="3E654B18" w14:textId="77777777" w:rsidR="00D5799B" w:rsidRPr="0070341D" w:rsidRDefault="00D5799B" w:rsidP="00147445">
            <w:pPr>
              <w:spacing w:after="60"/>
              <w:jc w:val="center"/>
              <w:rPr>
                <w:szCs w:val="28"/>
              </w:rPr>
            </w:pPr>
            <w:r w:rsidRPr="0070341D">
              <w:rPr>
                <w:sz w:val="24"/>
                <w:szCs w:val="24"/>
              </w:rPr>
              <w:t>72º</w:t>
            </w:r>
          </w:p>
        </w:tc>
        <w:tc>
          <w:tcPr>
            <w:tcW w:w="1324" w:type="dxa"/>
            <w:shd w:val="clear" w:color="auto" w:fill="auto"/>
            <w:vAlign w:val="center"/>
          </w:tcPr>
          <w:p w14:paraId="4EFE9E13" w14:textId="77777777" w:rsidR="00D5799B" w:rsidRPr="0070341D" w:rsidRDefault="00D5799B" w:rsidP="00147445">
            <w:pPr>
              <w:spacing w:after="60"/>
              <w:jc w:val="center"/>
              <w:rPr>
                <w:szCs w:val="28"/>
              </w:rPr>
            </w:pPr>
            <w:r w:rsidRPr="0070341D">
              <w:rPr>
                <w:sz w:val="24"/>
                <w:szCs w:val="24"/>
              </w:rPr>
              <w:t>электрокабель 6кВ</w:t>
            </w:r>
          </w:p>
        </w:tc>
        <w:tc>
          <w:tcPr>
            <w:tcW w:w="1263" w:type="dxa"/>
            <w:shd w:val="clear" w:color="auto" w:fill="auto"/>
            <w:vAlign w:val="center"/>
          </w:tcPr>
          <w:p w14:paraId="19032E40" w14:textId="77777777" w:rsidR="00D5799B" w:rsidRPr="0070341D" w:rsidRDefault="00D5799B" w:rsidP="00147445">
            <w:pPr>
              <w:spacing w:after="60"/>
              <w:jc w:val="center"/>
              <w:rPr>
                <w:sz w:val="24"/>
                <w:szCs w:val="24"/>
              </w:rPr>
            </w:pPr>
            <w:r w:rsidRPr="0070341D">
              <w:rPr>
                <w:sz w:val="24"/>
                <w:szCs w:val="24"/>
              </w:rPr>
              <w:t xml:space="preserve">От опоры №25 </w:t>
            </w:r>
          </w:p>
          <w:p w14:paraId="2A11FD95" w14:textId="77777777" w:rsidR="00D5799B" w:rsidRPr="0070341D" w:rsidRDefault="00D5799B" w:rsidP="00147445">
            <w:pPr>
              <w:spacing w:after="60"/>
              <w:jc w:val="center"/>
              <w:rPr>
                <w:sz w:val="24"/>
                <w:szCs w:val="24"/>
              </w:rPr>
            </w:pPr>
            <w:r w:rsidRPr="0070341D">
              <w:rPr>
                <w:sz w:val="24"/>
                <w:szCs w:val="24"/>
              </w:rPr>
              <w:t xml:space="preserve">Вл 6кВ ф-11 до опоры б/н </w:t>
            </w:r>
          </w:p>
          <w:p w14:paraId="0F39F6AD" w14:textId="77777777" w:rsidR="00D5799B" w:rsidRPr="0070341D" w:rsidRDefault="00D5799B" w:rsidP="00147445">
            <w:pPr>
              <w:spacing w:after="60"/>
              <w:jc w:val="center"/>
              <w:rPr>
                <w:szCs w:val="28"/>
                <w:highlight w:val="yellow"/>
              </w:rPr>
            </w:pPr>
            <w:r w:rsidRPr="0070341D">
              <w:rPr>
                <w:sz w:val="24"/>
                <w:szCs w:val="24"/>
              </w:rPr>
              <w:t>Вл 6кВ ф-11</w:t>
            </w:r>
          </w:p>
        </w:tc>
        <w:tc>
          <w:tcPr>
            <w:tcW w:w="1725" w:type="dxa"/>
            <w:shd w:val="clear" w:color="auto" w:fill="auto"/>
            <w:vAlign w:val="center"/>
          </w:tcPr>
          <w:p w14:paraId="3DB91181" w14:textId="77777777" w:rsidR="00D5799B" w:rsidRPr="0070341D" w:rsidRDefault="00D5799B" w:rsidP="00147445">
            <w:pPr>
              <w:jc w:val="center"/>
              <w:rPr>
                <w:sz w:val="24"/>
                <w:szCs w:val="24"/>
              </w:rPr>
            </w:pPr>
            <w:r w:rsidRPr="0070341D">
              <w:rPr>
                <w:sz w:val="24"/>
                <w:szCs w:val="24"/>
              </w:rPr>
              <w:t>ООО «Лукойл-Пермь» ЦДНГ №10</w:t>
            </w:r>
          </w:p>
        </w:tc>
        <w:tc>
          <w:tcPr>
            <w:tcW w:w="868" w:type="dxa"/>
            <w:shd w:val="clear" w:color="auto" w:fill="auto"/>
            <w:vAlign w:val="center"/>
          </w:tcPr>
          <w:p w14:paraId="7FE166B7" w14:textId="77777777" w:rsidR="00D5799B" w:rsidRPr="0070341D" w:rsidRDefault="00D5799B" w:rsidP="00147445">
            <w:pPr>
              <w:spacing w:after="60"/>
              <w:jc w:val="center"/>
              <w:rPr>
                <w:sz w:val="24"/>
                <w:szCs w:val="24"/>
              </w:rPr>
            </w:pPr>
            <w:r w:rsidRPr="0070341D">
              <w:rPr>
                <w:sz w:val="24"/>
                <w:szCs w:val="24"/>
              </w:rPr>
              <w:t>-</w:t>
            </w:r>
          </w:p>
        </w:tc>
        <w:tc>
          <w:tcPr>
            <w:tcW w:w="804" w:type="dxa"/>
            <w:shd w:val="clear" w:color="auto" w:fill="auto"/>
            <w:vAlign w:val="center"/>
          </w:tcPr>
          <w:p w14:paraId="052E670E" w14:textId="77777777" w:rsidR="00D5799B" w:rsidRPr="0070341D" w:rsidRDefault="00D5799B" w:rsidP="00147445">
            <w:pPr>
              <w:spacing w:after="60"/>
              <w:jc w:val="center"/>
              <w:rPr>
                <w:sz w:val="24"/>
                <w:szCs w:val="24"/>
              </w:rPr>
            </w:pPr>
            <w:r w:rsidRPr="0070341D">
              <w:rPr>
                <w:sz w:val="24"/>
                <w:szCs w:val="24"/>
              </w:rPr>
              <w:t>190.27</w:t>
            </w:r>
          </w:p>
        </w:tc>
        <w:tc>
          <w:tcPr>
            <w:tcW w:w="955" w:type="dxa"/>
            <w:shd w:val="clear" w:color="auto" w:fill="auto"/>
            <w:vAlign w:val="center"/>
          </w:tcPr>
          <w:p w14:paraId="60343F34" w14:textId="77777777" w:rsidR="00D5799B" w:rsidRPr="0070341D" w:rsidRDefault="00D5799B" w:rsidP="00147445">
            <w:pPr>
              <w:spacing w:after="60"/>
              <w:jc w:val="center"/>
              <w:rPr>
                <w:szCs w:val="28"/>
              </w:rPr>
            </w:pPr>
            <w:r w:rsidRPr="0070341D">
              <w:rPr>
                <w:sz w:val="24"/>
                <w:szCs w:val="24"/>
              </w:rPr>
              <w:t>гл.1.0</w:t>
            </w:r>
          </w:p>
        </w:tc>
        <w:tc>
          <w:tcPr>
            <w:tcW w:w="534" w:type="dxa"/>
            <w:shd w:val="clear" w:color="auto" w:fill="auto"/>
            <w:vAlign w:val="center"/>
          </w:tcPr>
          <w:p w14:paraId="4F6993CB" w14:textId="77777777" w:rsidR="00D5799B" w:rsidRPr="0070341D" w:rsidRDefault="00D5799B" w:rsidP="00147445">
            <w:pPr>
              <w:spacing w:after="60"/>
              <w:jc w:val="center"/>
              <w:rPr>
                <w:szCs w:val="28"/>
              </w:rPr>
            </w:pPr>
          </w:p>
        </w:tc>
      </w:tr>
      <w:tr w:rsidR="00D5799B" w:rsidRPr="0070341D" w14:paraId="6FF71B13" w14:textId="77777777" w:rsidTr="00147445">
        <w:trPr>
          <w:trHeight w:val="1988"/>
        </w:trPr>
        <w:tc>
          <w:tcPr>
            <w:tcW w:w="447" w:type="dxa"/>
            <w:shd w:val="clear" w:color="auto" w:fill="auto"/>
            <w:vAlign w:val="center"/>
          </w:tcPr>
          <w:p w14:paraId="5EB2C618" w14:textId="77777777" w:rsidR="00D5799B" w:rsidRPr="0070341D" w:rsidRDefault="00D5799B" w:rsidP="00147445">
            <w:pPr>
              <w:spacing w:after="60"/>
              <w:jc w:val="center"/>
              <w:rPr>
                <w:sz w:val="24"/>
                <w:szCs w:val="24"/>
              </w:rPr>
            </w:pPr>
            <w:r w:rsidRPr="0070341D">
              <w:rPr>
                <w:sz w:val="24"/>
                <w:szCs w:val="24"/>
              </w:rPr>
              <w:t>5</w:t>
            </w:r>
          </w:p>
        </w:tc>
        <w:tc>
          <w:tcPr>
            <w:tcW w:w="492" w:type="dxa"/>
            <w:shd w:val="clear" w:color="auto" w:fill="auto"/>
            <w:vAlign w:val="center"/>
          </w:tcPr>
          <w:p w14:paraId="0B666AE7" w14:textId="77777777" w:rsidR="00D5799B" w:rsidRPr="0070341D" w:rsidRDefault="00D5799B" w:rsidP="00147445">
            <w:pPr>
              <w:spacing w:after="60"/>
              <w:jc w:val="center"/>
              <w:rPr>
                <w:szCs w:val="28"/>
              </w:rPr>
            </w:pPr>
            <w:r w:rsidRPr="0070341D">
              <w:rPr>
                <w:sz w:val="24"/>
                <w:szCs w:val="24"/>
              </w:rPr>
              <w:t>1</w:t>
            </w:r>
          </w:p>
        </w:tc>
        <w:tc>
          <w:tcPr>
            <w:tcW w:w="1154" w:type="dxa"/>
            <w:shd w:val="clear" w:color="auto" w:fill="auto"/>
            <w:vAlign w:val="center"/>
          </w:tcPr>
          <w:p w14:paraId="731FCDC5" w14:textId="77777777" w:rsidR="00D5799B" w:rsidRPr="0070341D" w:rsidRDefault="00D5799B" w:rsidP="00147445">
            <w:pPr>
              <w:spacing w:after="60"/>
              <w:jc w:val="center"/>
              <w:rPr>
                <w:sz w:val="24"/>
                <w:szCs w:val="24"/>
              </w:rPr>
            </w:pPr>
            <w:r w:rsidRPr="0070341D">
              <w:rPr>
                <w:sz w:val="24"/>
                <w:szCs w:val="24"/>
              </w:rPr>
              <w:t>2+64.8</w:t>
            </w:r>
          </w:p>
        </w:tc>
        <w:tc>
          <w:tcPr>
            <w:tcW w:w="640" w:type="dxa"/>
            <w:shd w:val="clear" w:color="auto" w:fill="auto"/>
            <w:vAlign w:val="center"/>
          </w:tcPr>
          <w:p w14:paraId="26260511" w14:textId="77777777" w:rsidR="00D5799B" w:rsidRPr="0070341D" w:rsidRDefault="00D5799B" w:rsidP="00147445">
            <w:pPr>
              <w:spacing w:after="60"/>
              <w:jc w:val="center"/>
              <w:rPr>
                <w:szCs w:val="28"/>
              </w:rPr>
            </w:pPr>
            <w:r w:rsidRPr="0070341D">
              <w:rPr>
                <w:sz w:val="24"/>
                <w:szCs w:val="24"/>
              </w:rPr>
              <w:t>72º</w:t>
            </w:r>
          </w:p>
        </w:tc>
        <w:tc>
          <w:tcPr>
            <w:tcW w:w="1324" w:type="dxa"/>
            <w:shd w:val="clear" w:color="auto" w:fill="auto"/>
            <w:vAlign w:val="center"/>
          </w:tcPr>
          <w:p w14:paraId="1B9D1274" w14:textId="77777777" w:rsidR="00D5799B" w:rsidRPr="0070341D" w:rsidRDefault="00D5799B" w:rsidP="00147445">
            <w:pPr>
              <w:spacing w:after="60"/>
              <w:jc w:val="center"/>
              <w:rPr>
                <w:szCs w:val="28"/>
              </w:rPr>
            </w:pPr>
            <w:r w:rsidRPr="0070341D">
              <w:rPr>
                <w:sz w:val="24"/>
                <w:szCs w:val="24"/>
              </w:rPr>
              <w:t xml:space="preserve">газопровод </w:t>
            </w:r>
          </w:p>
        </w:tc>
        <w:tc>
          <w:tcPr>
            <w:tcW w:w="1263" w:type="dxa"/>
            <w:shd w:val="clear" w:color="auto" w:fill="auto"/>
            <w:vAlign w:val="center"/>
          </w:tcPr>
          <w:p w14:paraId="73D9A53C" w14:textId="77777777" w:rsidR="00D5799B" w:rsidRPr="0070341D" w:rsidRDefault="00D5799B" w:rsidP="00147445">
            <w:pPr>
              <w:spacing w:after="60"/>
              <w:jc w:val="center"/>
              <w:rPr>
                <w:sz w:val="24"/>
                <w:szCs w:val="24"/>
              </w:rPr>
            </w:pPr>
            <w:r w:rsidRPr="0070341D">
              <w:rPr>
                <w:sz w:val="24"/>
                <w:szCs w:val="24"/>
              </w:rPr>
              <w:t>ГЗУ Осенцы-камера приема к районе УППН Кыласово</w:t>
            </w:r>
          </w:p>
        </w:tc>
        <w:tc>
          <w:tcPr>
            <w:tcW w:w="1725" w:type="dxa"/>
            <w:shd w:val="clear" w:color="auto" w:fill="auto"/>
            <w:vAlign w:val="center"/>
          </w:tcPr>
          <w:p w14:paraId="7FA4D85E" w14:textId="77777777" w:rsidR="00D5799B" w:rsidRPr="0070341D" w:rsidRDefault="00D5799B" w:rsidP="00147445">
            <w:pPr>
              <w:spacing w:after="60"/>
              <w:jc w:val="center"/>
              <w:rPr>
                <w:sz w:val="24"/>
                <w:szCs w:val="24"/>
              </w:rPr>
            </w:pPr>
            <w:r w:rsidRPr="0070341D">
              <w:rPr>
                <w:sz w:val="24"/>
                <w:szCs w:val="24"/>
              </w:rPr>
              <w:t>ООО «Лукойл-Пермь»</w:t>
            </w:r>
          </w:p>
          <w:p w14:paraId="720D8BCD" w14:textId="77777777" w:rsidR="00D5799B" w:rsidRPr="0070341D" w:rsidRDefault="00D5799B" w:rsidP="00147445">
            <w:pPr>
              <w:spacing w:after="60"/>
              <w:jc w:val="center"/>
              <w:rPr>
                <w:sz w:val="24"/>
                <w:szCs w:val="24"/>
              </w:rPr>
            </w:pPr>
            <w:r w:rsidRPr="0070341D">
              <w:rPr>
                <w:sz w:val="24"/>
                <w:szCs w:val="24"/>
              </w:rPr>
              <w:t>ЦДНГ №10</w:t>
            </w:r>
          </w:p>
        </w:tc>
        <w:tc>
          <w:tcPr>
            <w:tcW w:w="868" w:type="dxa"/>
            <w:shd w:val="clear" w:color="auto" w:fill="auto"/>
            <w:vAlign w:val="center"/>
          </w:tcPr>
          <w:p w14:paraId="0CB928D8" w14:textId="77777777" w:rsidR="00D5799B" w:rsidRPr="0070341D" w:rsidRDefault="00D5799B" w:rsidP="00147445">
            <w:pPr>
              <w:spacing w:after="60"/>
              <w:jc w:val="center"/>
              <w:rPr>
                <w:sz w:val="24"/>
                <w:szCs w:val="24"/>
              </w:rPr>
            </w:pPr>
            <w:r w:rsidRPr="0070341D">
              <w:rPr>
                <w:sz w:val="24"/>
                <w:szCs w:val="24"/>
              </w:rPr>
              <w:t>ст.800</w:t>
            </w:r>
          </w:p>
        </w:tc>
        <w:tc>
          <w:tcPr>
            <w:tcW w:w="804" w:type="dxa"/>
            <w:shd w:val="clear" w:color="auto" w:fill="auto"/>
            <w:vAlign w:val="center"/>
          </w:tcPr>
          <w:p w14:paraId="36609334" w14:textId="77777777" w:rsidR="00D5799B" w:rsidRPr="0070341D" w:rsidRDefault="00D5799B" w:rsidP="00147445">
            <w:pPr>
              <w:spacing w:after="60"/>
              <w:jc w:val="center"/>
              <w:rPr>
                <w:sz w:val="24"/>
                <w:szCs w:val="24"/>
              </w:rPr>
            </w:pPr>
            <w:r w:rsidRPr="0070341D">
              <w:rPr>
                <w:sz w:val="24"/>
                <w:szCs w:val="24"/>
              </w:rPr>
              <w:t>190.36</w:t>
            </w:r>
          </w:p>
        </w:tc>
        <w:tc>
          <w:tcPr>
            <w:tcW w:w="955" w:type="dxa"/>
            <w:shd w:val="clear" w:color="auto" w:fill="auto"/>
            <w:vAlign w:val="center"/>
          </w:tcPr>
          <w:p w14:paraId="31FBF63A" w14:textId="77777777" w:rsidR="00D5799B" w:rsidRPr="0070341D" w:rsidRDefault="00D5799B" w:rsidP="00147445">
            <w:pPr>
              <w:spacing w:after="60"/>
              <w:jc w:val="center"/>
              <w:rPr>
                <w:szCs w:val="28"/>
              </w:rPr>
            </w:pPr>
            <w:r w:rsidRPr="0070341D">
              <w:rPr>
                <w:sz w:val="24"/>
                <w:szCs w:val="24"/>
              </w:rPr>
              <w:t>гл.1.6</w:t>
            </w:r>
          </w:p>
        </w:tc>
        <w:tc>
          <w:tcPr>
            <w:tcW w:w="534" w:type="dxa"/>
            <w:shd w:val="clear" w:color="auto" w:fill="auto"/>
            <w:vAlign w:val="center"/>
          </w:tcPr>
          <w:p w14:paraId="2A21DBB9" w14:textId="77777777" w:rsidR="00D5799B" w:rsidRPr="0070341D" w:rsidRDefault="00D5799B" w:rsidP="00147445">
            <w:pPr>
              <w:spacing w:after="60"/>
              <w:jc w:val="center"/>
              <w:rPr>
                <w:szCs w:val="28"/>
              </w:rPr>
            </w:pPr>
          </w:p>
        </w:tc>
      </w:tr>
      <w:tr w:rsidR="00D5799B" w:rsidRPr="0070341D" w14:paraId="17997800" w14:textId="77777777" w:rsidTr="00147445">
        <w:trPr>
          <w:trHeight w:val="553"/>
        </w:trPr>
        <w:tc>
          <w:tcPr>
            <w:tcW w:w="447" w:type="dxa"/>
            <w:shd w:val="clear" w:color="auto" w:fill="auto"/>
            <w:vAlign w:val="center"/>
          </w:tcPr>
          <w:p w14:paraId="75D6A40E" w14:textId="77777777" w:rsidR="00D5799B" w:rsidRPr="0070341D" w:rsidRDefault="00D5799B" w:rsidP="00147445">
            <w:pPr>
              <w:spacing w:after="60"/>
              <w:jc w:val="center"/>
              <w:rPr>
                <w:sz w:val="24"/>
                <w:szCs w:val="24"/>
              </w:rPr>
            </w:pPr>
            <w:r w:rsidRPr="0070341D">
              <w:rPr>
                <w:sz w:val="24"/>
                <w:szCs w:val="24"/>
              </w:rPr>
              <w:t>6</w:t>
            </w:r>
          </w:p>
        </w:tc>
        <w:tc>
          <w:tcPr>
            <w:tcW w:w="492" w:type="dxa"/>
            <w:shd w:val="clear" w:color="auto" w:fill="auto"/>
            <w:vAlign w:val="center"/>
          </w:tcPr>
          <w:p w14:paraId="4660AC8A" w14:textId="77777777" w:rsidR="00D5799B" w:rsidRPr="0070341D" w:rsidRDefault="00D5799B" w:rsidP="00147445">
            <w:pPr>
              <w:spacing w:after="60"/>
              <w:jc w:val="center"/>
              <w:rPr>
                <w:szCs w:val="28"/>
              </w:rPr>
            </w:pPr>
            <w:r w:rsidRPr="0070341D">
              <w:rPr>
                <w:sz w:val="24"/>
                <w:szCs w:val="24"/>
              </w:rPr>
              <w:t>1</w:t>
            </w:r>
          </w:p>
        </w:tc>
        <w:tc>
          <w:tcPr>
            <w:tcW w:w="1154" w:type="dxa"/>
            <w:shd w:val="clear" w:color="auto" w:fill="auto"/>
            <w:vAlign w:val="center"/>
          </w:tcPr>
          <w:p w14:paraId="05C802ED" w14:textId="77777777" w:rsidR="00D5799B" w:rsidRPr="0070341D" w:rsidRDefault="00D5799B" w:rsidP="00147445">
            <w:pPr>
              <w:spacing w:after="60"/>
              <w:jc w:val="center"/>
              <w:rPr>
                <w:sz w:val="24"/>
                <w:szCs w:val="24"/>
              </w:rPr>
            </w:pPr>
            <w:r w:rsidRPr="0070341D">
              <w:rPr>
                <w:sz w:val="24"/>
                <w:szCs w:val="24"/>
              </w:rPr>
              <w:t>3+0.4</w:t>
            </w:r>
          </w:p>
        </w:tc>
        <w:tc>
          <w:tcPr>
            <w:tcW w:w="640" w:type="dxa"/>
            <w:shd w:val="clear" w:color="auto" w:fill="auto"/>
            <w:vAlign w:val="center"/>
          </w:tcPr>
          <w:p w14:paraId="6524FAF0" w14:textId="77777777" w:rsidR="00D5799B" w:rsidRPr="0070341D" w:rsidRDefault="00D5799B" w:rsidP="00147445">
            <w:pPr>
              <w:spacing w:after="60"/>
              <w:jc w:val="center"/>
              <w:rPr>
                <w:szCs w:val="28"/>
              </w:rPr>
            </w:pPr>
            <w:r w:rsidRPr="0070341D">
              <w:rPr>
                <w:sz w:val="24"/>
                <w:szCs w:val="24"/>
              </w:rPr>
              <w:t>29º</w:t>
            </w:r>
          </w:p>
        </w:tc>
        <w:tc>
          <w:tcPr>
            <w:tcW w:w="1324" w:type="dxa"/>
            <w:shd w:val="clear" w:color="auto" w:fill="auto"/>
            <w:vAlign w:val="center"/>
          </w:tcPr>
          <w:p w14:paraId="56BBB5E8" w14:textId="77777777" w:rsidR="00D5799B" w:rsidRPr="0070341D" w:rsidRDefault="00D5799B" w:rsidP="00147445">
            <w:pPr>
              <w:spacing w:after="60"/>
              <w:jc w:val="center"/>
              <w:rPr>
                <w:szCs w:val="28"/>
              </w:rPr>
            </w:pPr>
            <w:r w:rsidRPr="0070341D">
              <w:rPr>
                <w:sz w:val="24"/>
                <w:szCs w:val="24"/>
              </w:rPr>
              <w:t>кабель связи</w:t>
            </w:r>
          </w:p>
        </w:tc>
        <w:tc>
          <w:tcPr>
            <w:tcW w:w="1263" w:type="dxa"/>
            <w:shd w:val="clear" w:color="auto" w:fill="auto"/>
            <w:vAlign w:val="center"/>
          </w:tcPr>
          <w:p w14:paraId="7A3E749F" w14:textId="77777777" w:rsidR="00D5799B" w:rsidRPr="0070341D" w:rsidRDefault="00D5799B" w:rsidP="00147445">
            <w:pPr>
              <w:spacing w:after="60"/>
              <w:jc w:val="center"/>
              <w:rPr>
                <w:sz w:val="24"/>
                <w:szCs w:val="24"/>
              </w:rPr>
            </w:pPr>
            <w:r w:rsidRPr="0070341D">
              <w:rPr>
                <w:sz w:val="24"/>
                <w:szCs w:val="24"/>
              </w:rPr>
              <w:t>Полоцк-</w:t>
            </w:r>
          </w:p>
          <w:p w14:paraId="490CF4D1" w14:textId="77777777" w:rsidR="00D5799B" w:rsidRPr="0070341D" w:rsidRDefault="00D5799B" w:rsidP="00147445">
            <w:pPr>
              <w:spacing w:after="60"/>
              <w:jc w:val="center"/>
              <w:rPr>
                <w:sz w:val="24"/>
                <w:szCs w:val="24"/>
              </w:rPr>
            </w:pPr>
            <w:r w:rsidRPr="0070341D">
              <w:rPr>
                <w:sz w:val="24"/>
                <w:szCs w:val="24"/>
              </w:rPr>
              <w:t>Южный Балык</w:t>
            </w:r>
          </w:p>
        </w:tc>
        <w:tc>
          <w:tcPr>
            <w:tcW w:w="1725" w:type="dxa"/>
            <w:shd w:val="clear" w:color="auto" w:fill="auto"/>
            <w:vAlign w:val="center"/>
          </w:tcPr>
          <w:p w14:paraId="1118D5EA" w14:textId="77777777" w:rsidR="00D5799B" w:rsidRPr="0070341D" w:rsidRDefault="00D5799B" w:rsidP="00147445">
            <w:pPr>
              <w:spacing w:after="60"/>
              <w:jc w:val="center"/>
              <w:rPr>
                <w:sz w:val="24"/>
                <w:szCs w:val="24"/>
              </w:rPr>
            </w:pPr>
            <w:r w:rsidRPr="0070341D">
              <w:rPr>
                <w:sz w:val="24"/>
                <w:szCs w:val="24"/>
              </w:rPr>
              <w:t>АО "СвязьТрансНефть"</w:t>
            </w:r>
          </w:p>
        </w:tc>
        <w:tc>
          <w:tcPr>
            <w:tcW w:w="868" w:type="dxa"/>
            <w:shd w:val="clear" w:color="auto" w:fill="auto"/>
            <w:vAlign w:val="center"/>
          </w:tcPr>
          <w:p w14:paraId="00D31946" w14:textId="77777777" w:rsidR="00D5799B" w:rsidRPr="0070341D" w:rsidRDefault="00D5799B" w:rsidP="00147445">
            <w:pPr>
              <w:spacing w:after="60"/>
              <w:jc w:val="center"/>
              <w:rPr>
                <w:sz w:val="24"/>
                <w:szCs w:val="24"/>
              </w:rPr>
            </w:pPr>
            <w:r w:rsidRPr="0070341D">
              <w:rPr>
                <w:sz w:val="24"/>
                <w:szCs w:val="24"/>
              </w:rPr>
              <w:t>-</w:t>
            </w:r>
          </w:p>
        </w:tc>
        <w:tc>
          <w:tcPr>
            <w:tcW w:w="804" w:type="dxa"/>
            <w:shd w:val="clear" w:color="auto" w:fill="auto"/>
            <w:vAlign w:val="center"/>
          </w:tcPr>
          <w:p w14:paraId="3D7D4CCD" w14:textId="77777777" w:rsidR="00D5799B" w:rsidRPr="0070341D" w:rsidRDefault="00D5799B" w:rsidP="00147445">
            <w:pPr>
              <w:spacing w:after="60"/>
              <w:jc w:val="center"/>
              <w:rPr>
                <w:sz w:val="24"/>
                <w:szCs w:val="24"/>
              </w:rPr>
            </w:pPr>
            <w:r w:rsidRPr="0070341D">
              <w:rPr>
                <w:sz w:val="24"/>
                <w:szCs w:val="24"/>
              </w:rPr>
              <w:t>190.58</w:t>
            </w:r>
          </w:p>
        </w:tc>
        <w:tc>
          <w:tcPr>
            <w:tcW w:w="955" w:type="dxa"/>
            <w:shd w:val="clear" w:color="auto" w:fill="auto"/>
            <w:vAlign w:val="center"/>
          </w:tcPr>
          <w:p w14:paraId="0AF81B0F" w14:textId="77777777" w:rsidR="00D5799B" w:rsidRPr="0070341D" w:rsidRDefault="00D5799B" w:rsidP="00147445">
            <w:pPr>
              <w:spacing w:after="60"/>
              <w:jc w:val="center"/>
              <w:rPr>
                <w:szCs w:val="28"/>
              </w:rPr>
            </w:pPr>
            <w:r w:rsidRPr="0070341D">
              <w:rPr>
                <w:sz w:val="24"/>
                <w:szCs w:val="24"/>
              </w:rPr>
              <w:t>гл.1.1</w:t>
            </w:r>
          </w:p>
        </w:tc>
        <w:tc>
          <w:tcPr>
            <w:tcW w:w="534" w:type="dxa"/>
            <w:shd w:val="clear" w:color="auto" w:fill="auto"/>
            <w:vAlign w:val="center"/>
          </w:tcPr>
          <w:p w14:paraId="6B32D16F" w14:textId="77777777" w:rsidR="00D5799B" w:rsidRPr="0070341D" w:rsidRDefault="00D5799B" w:rsidP="00147445">
            <w:pPr>
              <w:spacing w:after="60"/>
              <w:jc w:val="center"/>
              <w:rPr>
                <w:szCs w:val="28"/>
              </w:rPr>
            </w:pPr>
          </w:p>
        </w:tc>
      </w:tr>
      <w:tr w:rsidR="00D5799B" w:rsidRPr="0070341D" w14:paraId="6B5256C3" w14:textId="77777777" w:rsidTr="00147445">
        <w:trPr>
          <w:trHeight w:val="672"/>
        </w:trPr>
        <w:tc>
          <w:tcPr>
            <w:tcW w:w="447" w:type="dxa"/>
            <w:shd w:val="clear" w:color="auto" w:fill="auto"/>
            <w:vAlign w:val="center"/>
          </w:tcPr>
          <w:p w14:paraId="759D6865" w14:textId="77777777" w:rsidR="00D5799B" w:rsidRPr="0070341D" w:rsidRDefault="00D5799B" w:rsidP="00147445">
            <w:pPr>
              <w:spacing w:after="60"/>
              <w:jc w:val="center"/>
              <w:rPr>
                <w:sz w:val="24"/>
                <w:szCs w:val="24"/>
              </w:rPr>
            </w:pPr>
            <w:r w:rsidRPr="0070341D">
              <w:rPr>
                <w:sz w:val="24"/>
                <w:szCs w:val="24"/>
              </w:rPr>
              <w:t>7</w:t>
            </w:r>
          </w:p>
        </w:tc>
        <w:tc>
          <w:tcPr>
            <w:tcW w:w="492" w:type="dxa"/>
            <w:shd w:val="clear" w:color="auto" w:fill="auto"/>
            <w:vAlign w:val="center"/>
          </w:tcPr>
          <w:p w14:paraId="32BAE713" w14:textId="77777777" w:rsidR="00D5799B" w:rsidRPr="0070341D" w:rsidRDefault="00D5799B" w:rsidP="00147445">
            <w:pPr>
              <w:spacing w:after="60"/>
              <w:jc w:val="center"/>
              <w:rPr>
                <w:sz w:val="24"/>
                <w:szCs w:val="24"/>
              </w:rPr>
            </w:pPr>
            <w:r w:rsidRPr="0070341D">
              <w:rPr>
                <w:sz w:val="24"/>
                <w:szCs w:val="24"/>
              </w:rPr>
              <w:t>1</w:t>
            </w:r>
          </w:p>
        </w:tc>
        <w:tc>
          <w:tcPr>
            <w:tcW w:w="1154" w:type="dxa"/>
            <w:shd w:val="clear" w:color="auto" w:fill="auto"/>
            <w:vAlign w:val="center"/>
          </w:tcPr>
          <w:p w14:paraId="473F8B75" w14:textId="77777777" w:rsidR="00D5799B" w:rsidRPr="0070341D" w:rsidRDefault="00D5799B" w:rsidP="00147445">
            <w:pPr>
              <w:spacing w:after="60"/>
              <w:jc w:val="center"/>
              <w:rPr>
                <w:sz w:val="24"/>
                <w:szCs w:val="24"/>
              </w:rPr>
            </w:pPr>
            <w:r w:rsidRPr="0070341D">
              <w:rPr>
                <w:sz w:val="24"/>
                <w:szCs w:val="24"/>
              </w:rPr>
              <w:t>3+30.4</w:t>
            </w:r>
          </w:p>
        </w:tc>
        <w:tc>
          <w:tcPr>
            <w:tcW w:w="640" w:type="dxa"/>
            <w:shd w:val="clear" w:color="auto" w:fill="auto"/>
            <w:vAlign w:val="center"/>
          </w:tcPr>
          <w:p w14:paraId="6BD5F340" w14:textId="77777777" w:rsidR="00D5799B" w:rsidRPr="0070341D" w:rsidRDefault="00D5799B" w:rsidP="00147445">
            <w:pPr>
              <w:spacing w:after="60"/>
              <w:jc w:val="center"/>
              <w:rPr>
                <w:sz w:val="24"/>
                <w:szCs w:val="24"/>
                <w:highlight w:val="yellow"/>
              </w:rPr>
            </w:pPr>
            <w:r w:rsidRPr="0070341D">
              <w:rPr>
                <w:sz w:val="24"/>
                <w:szCs w:val="24"/>
              </w:rPr>
              <w:t>88º</w:t>
            </w:r>
          </w:p>
        </w:tc>
        <w:tc>
          <w:tcPr>
            <w:tcW w:w="1324" w:type="dxa"/>
            <w:shd w:val="clear" w:color="auto" w:fill="auto"/>
            <w:vAlign w:val="center"/>
          </w:tcPr>
          <w:p w14:paraId="09E1BFBC" w14:textId="77777777" w:rsidR="00D5799B" w:rsidRPr="0070341D" w:rsidRDefault="00D5799B" w:rsidP="00147445">
            <w:pPr>
              <w:spacing w:after="60"/>
              <w:jc w:val="center"/>
              <w:rPr>
                <w:sz w:val="24"/>
                <w:szCs w:val="24"/>
                <w:highlight w:val="yellow"/>
              </w:rPr>
            </w:pPr>
            <w:r w:rsidRPr="0070341D">
              <w:rPr>
                <w:sz w:val="24"/>
                <w:szCs w:val="24"/>
              </w:rPr>
              <w:t>нефтепровод</w:t>
            </w:r>
          </w:p>
        </w:tc>
        <w:tc>
          <w:tcPr>
            <w:tcW w:w="1263" w:type="dxa"/>
            <w:shd w:val="clear" w:color="auto" w:fill="auto"/>
            <w:vAlign w:val="center"/>
          </w:tcPr>
          <w:p w14:paraId="34854EE9" w14:textId="77777777" w:rsidR="00D5799B" w:rsidRPr="0070341D" w:rsidRDefault="00D5799B" w:rsidP="00147445">
            <w:pPr>
              <w:spacing w:after="60"/>
              <w:jc w:val="center"/>
              <w:rPr>
                <w:sz w:val="24"/>
                <w:szCs w:val="24"/>
              </w:rPr>
            </w:pPr>
            <w:r w:rsidRPr="0070341D">
              <w:rPr>
                <w:sz w:val="24"/>
                <w:szCs w:val="24"/>
              </w:rPr>
              <w:t>Полоцк-</w:t>
            </w:r>
          </w:p>
          <w:p w14:paraId="793122A6" w14:textId="77777777" w:rsidR="00D5799B" w:rsidRPr="0070341D" w:rsidRDefault="00D5799B" w:rsidP="00147445">
            <w:pPr>
              <w:spacing w:after="60"/>
              <w:jc w:val="center"/>
              <w:rPr>
                <w:sz w:val="24"/>
                <w:szCs w:val="24"/>
              </w:rPr>
            </w:pPr>
            <w:r w:rsidRPr="0070341D">
              <w:rPr>
                <w:sz w:val="24"/>
                <w:szCs w:val="24"/>
              </w:rPr>
              <w:t>Сургут</w:t>
            </w:r>
          </w:p>
        </w:tc>
        <w:tc>
          <w:tcPr>
            <w:tcW w:w="1725" w:type="dxa"/>
            <w:shd w:val="clear" w:color="auto" w:fill="auto"/>
            <w:vAlign w:val="center"/>
          </w:tcPr>
          <w:p w14:paraId="6D0B2A9F" w14:textId="77777777" w:rsidR="00D5799B" w:rsidRPr="0070341D" w:rsidRDefault="00D5799B" w:rsidP="00147445">
            <w:pPr>
              <w:spacing w:after="60"/>
              <w:jc w:val="center"/>
              <w:rPr>
                <w:sz w:val="24"/>
                <w:szCs w:val="24"/>
              </w:rPr>
            </w:pPr>
            <w:r w:rsidRPr="0070341D">
              <w:rPr>
                <w:sz w:val="24"/>
                <w:szCs w:val="24"/>
              </w:rPr>
              <w:t>ПАО "ТрансНефть"</w:t>
            </w:r>
          </w:p>
        </w:tc>
        <w:tc>
          <w:tcPr>
            <w:tcW w:w="868" w:type="dxa"/>
            <w:shd w:val="clear" w:color="auto" w:fill="auto"/>
            <w:vAlign w:val="center"/>
          </w:tcPr>
          <w:p w14:paraId="606EFA64" w14:textId="77777777" w:rsidR="00D5799B" w:rsidRPr="0070341D" w:rsidRDefault="00D5799B" w:rsidP="00147445">
            <w:pPr>
              <w:spacing w:after="60"/>
              <w:jc w:val="center"/>
              <w:rPr>
                <w:sz w:val="24"/>
                <w:szCs w:val="24"/>
              </w:rPr>
            </w:pPr>
            <w:r w:rsidRPr="0070341D">
              <w:rPr>
                <w:sz w:val="24"/>
                <w:szCs w:val="24"/>
              </w:rPr>
              <w:t>ст.1220</w:t>
            </w:r>
          </w:p>
        </w:tc>
        <w:tc>
          <w:tcPr>
            <w:tcW w:w="804" w:type="dxa"/>
            <w:shd w:val="clear" w:color="auto" w:fill="auto"/>
            <w:vAlign w:val="center"/>
          </w:tcPr>
          <w:p w14:paraId="1C88A612" w14:textId="77777777" w:rsidR="00D5799B" w:rsidRPr="0070341D" w:rsidRDefault="00D5799B" w:rsidP="00147445">
            <w:pPr>
              <w:spacing w:after="60"/>
              <w:jc w:val="center"/>
              <w:rPr>
                <w:sz w:val="24"/>
                <w:szCs w:val="24"/>
              </w:rPr>
            </w:pPr>
            <w:r w:rsidRPr="0070341D">
              <w:rPr>
                <w:sz w:val="24"/>
                <w:szCs w:val="24"/>
              </w:rPr>
              <w:t>190.85</w:t>
            </w:r>
          </w:p>
        </w:tc>
        <w:tc>
          <w:tcPr>
            <w:tcW w:w="955" w:type="dxa"/>
            <w:shd w:val="clear" w:color="auto" w:fill="auto"/>
            <w:vAlign w:val="center"/>
          </w:tcPr>
          <w:p w14:paraId="4157CEEA" w14:textId="77777777" w:rsidR="00D5799B" w:rsidRPr="0070341D" w:rsidRDefault="00D5799B" w:rsidP="00147445">
            <w:pPr>
              <w:spacing w:after="60"/>
              <w:jc w:val="center"/>
              <w:rPr>
                <w:sz w:val="24"/>
                <w:szCs w:val="24"/>
              </w:rPr>
            </w:pPr>
            <w:r w:rsidRPr="0070341D">
              <w:rPr>
                <w:sz w:val="24"/>
                <w:szCs w:val="24"/>
              </w:rPr>
              <w:t>гл.1.9</w:t>
            </w:r>
          </w:p>
        </w:tc>
        <w:tc>
          <w:tcPr>
            <w:tcW w:w="534" w:type="dxa"/>
            <w:shd w:val="clear" w:color="auto" w:fill="auto"/>
            <w:vAlign w:val="center"/>
          </w:tcPr>
          <w:p w14:paraId="60A9C0B2" w14:textId="77777777" w:rsidR="00D5799B" w:rsidRPr="0070341D" w:rsidRDefault="00D5799B" w:rsidP="00147445">
            <w:pPr>
              <w:spacing w:after="60"/>
              <w:jc w:val="center"/>
              <w:rPr>
                <w:szCs w:val="28"/>
              </w:rPr>
            </w:pPr>
          </w:p>
        </w:tc>
      </w:tr>
      <w:tr w:rsidR="00D5799B" w:rsidRPr="0070341D" w14:paraId="3377B419" w14:textId="77777777" w:rsidTr="00147445">
        <w:trPr>
          <w:trHeight w:val="881"/>
        </w:trPr>
        <w:tc>
          <w:tcPr>
            <w:tcW w:w="447" w:type="dxa"/>
            <w:shd w:val="clear" w:color="auto" w:fill="auto"/>
            <w:vAlign w:val="center"/>
          </w:tcPr>
          <w:p w14:paraId="50D75879" w14:textId="77777777" w:rsidR="00D5799B" w:rsidRPr="0070341D" w:rsidRDefault="00D5799B" w:rsidP="00147445">
            <w:pPr>
              <w:spacing w:after="60"/>
              <w:jc w:val="center"/>
              <w:rPr>
                <w:sz w:val="24"/>
                <w:szCs w:val="24"/>
              </w:rPr>
            </w:pPr>
            <w:r w:rsidRPr="0070341D">
              <w:rPr>
                <w:sz w:val="24"/>
                <w:szCs w:val="24"/>
              </w:rPr>
              <w:lastRenderedPageBreak/>
              <w:t>8</w:t>
            </w:r>
          </w:p>
        </w:tc>
        <w:tc>
          <w:tcPr>
            <w:tcW w:w="492" w:type="dxa"/>
            <w:shd w:val="clear" w:color="auto" w:fill="auto"/>
            <w:vAlign w:val="center"/>
          </w:tcPr>
          <w:p w14:paraId="7069E781" w14:textId="77777777" w:rsidR="00D5799B" w:rsidRPr="0070341D" w:rsidRDefault="00D5799B" w:rsidP="00147445">
            <w:pPr>
              <w:spacing w:after="60"/>
              <w:jc w:val="center"/>
              <w:rPr>
                <w:sz w:val="24"/>
                <w:szCs w:val="24"/>
              </w:rPr>
            </w:pPr>
            <w:r w:rsidRPr="0070341D">
              <w:rPr>
                <w:sz w:val="24"/>
                <w:szCs w:val="24"/>
              </w:rPr>
              <w:t>1</w:t>
            </w:r>
          </w:p>
        </w:tc>
        <w:tc>
          <w:tcPr>
            <w:tcW w:w="1154" w:type="dxa"/>
            <w:shd w:val="clear" w:color="auto" w:fill="auto"/>
            <w:vAlign w:val="center"/>
          </w:tcPr>
          <w:p w14:paraId="29E33FFE" w14:textId="77777777" w:rsidR="00D5799B" w:rsidRPr="0070341D" w:rsidRDefault="00D5799B" w:rsidP="00147445">
            <w:pPr>
              <w:spacing w:after="60"/>
              <w:jc w:val="center"/>
              <w:rPr>
                <w:sz w:val="24"/>
                <w:szCs w:val="24"/>
              </w:rPr>
            </w:pPr>
            <w:r w:rsidRPr="0070341D">
              <w:rPr>
                <w:sz w:val="24"/>
                <w:szCs w:val="24"/>
              </w:rPr>
              <w:t>3+75.3</w:t>
            </w:r>
          </w:p>
        </w:tc>
        <w:tc>
          <w:tcPr>
            <w:tcW w:w="640" w:type="dxa"/>
            <w:shd w:val="clear" w:color="auto" w:fill="auto"/>
            <w:vAlign w:val="center"/>
          </w:tcPr>
          <w:p w14:paraId="0E1ABE21" w14:textId="77777777" w:rsidR="00D5799B" w:rsidRPr="0070341D" w:rsidRDefault="00D5799B" w:rsidP="00147445">
            <w:pPr>
              <w:spacing w:after="60"/>
              <w:jc w:val="center"/>
              <w:rPr>
                <w:sz w:val="24"/>
                <w:szCs w:val="24"/>
                <w:highlight w:val="yellow"/>
              </w:rPr>
            </w:pPr>
            <w:r w:rsidRPr="0070341D">
              <w:rPr>
                <w:sz w:val="24"/>
                <w:szCs w:val="24"/>
              </w:rPr>
              <w:t>84º</w:t>
            </w:r>
          </w:p>
        </w:tc>
        <w:tc>
          <w:tcPr>
            <w:tcW w:w="1324" w:type="dxa"/>
            <w:shd w:val="clear" w:color="auto" w:fill="auto"/>
            <w:vAlign w:val="center"/>
          </w:tcPr>
          <w:p w14:paraId="32FCBD13" w14:textId="77777777" w:rsidR="00D5799B" w:rsidRPr="0070341D" w:rsidRDefault="00D5799B" w:rsidP="00147445">
            <w:pPr>
              <w:spacing w:after="60"/>
              <w:jc w:val="center"/>
              <w:rPr>
                <w:sz w:val="24"/>
                <w:szCs w:val="24"/>
                <w:highlight w:val="yellow"/>
              </w:rPr>
            </w:pPr>
            <w:r w:rsidRPr="0070341D">
              <w:rPr>
                <w:sz w:val="24"/>
                <w:szCs w:val="24"/>
              </w:rPr>
              <w:t>газопровод</w:t>
            </w:r>
          </w:p>
        </w:tc>
        <w:tc>
          <w:tcPr>
            <w:tcW w:w="1263" w:type="dxa"/>
            <w:shd w:val="clear" w:color="auto" w:fill="auto"/>
            <w:vAlign w:val="center"/>
          </w:tcPr>
          <w:p w14:paraId="24EE4783" w14:textId="77777777" w:rsidR="00D5799B" w:rsidRPr="0070341D" w:rsidRDefault="00D5799B" w:rsidP="00147445">
            <w:pPr>
              <w:spacing w:after="60"/>
              <w:jc w:val="center"/>
              <w:rPr>
                <w:sz w:val="24"/>
                <w:szCs w:val="24"/>
              </w:rPr>
            </w:pPr>
            <w:r w:rsidRPr="0070341D">
              <w:rPr>
                <w:sz w:val="24"/>
                <w:szCs w:val="24"/>
              </w:rPr>
              <w:t>на ГРС-9 «Бершеть»</w:t>
            </w:r>
          </w:p>
        </w:tc>
        <w:tc>
          <w:tcPr>
            <w:tcW w:w="1725" w:type="dxa"/>
            <w:shd w:val="clear" w:color="auto" w:fill="auto"/>
            <w:vAlign w:val="center"/>
          </w:tcPr>
          <w:p w14:paraId="643A3C9D" w14:textId="77777777" w:rsidR="00D5799B" w:rsidRPr="0070341D" w:rsidRDefault="00D5799B" w:rsidP="00147445">
            <w:pPr>
              <w:spacing w:after="60"/>
              <w:jc w:val="center"/>
              <w:rPr>
                <w:sz w:val="24"/>
                <w:szCs w:val="24"/>
              </w:rPr>
            </w:pPr>
            <w:r w:rsidRPr="0070341D">
              <w:rPr>
                <w:sz w:val="24"/>
                <w:szCs w:val="24"/>
              </w:rPr>
              <w:t>АО «»Газпром</w:t>
            </w:r>
          </w:p>
        </w:tc>
        <w:tc>
          <w:tcPr>
            <w:tcW w:w="868" w:type="dxa"/>
            <w:shd w:val="clear" w:color="auto" w:fill="auto"/>
            <w:vAlign w:val="center"/>
          </w:tcPr>
          <w:p w14:paraId="29342C94" w14:textId="77777777" w:rsidR="00D5799B" w:rsidRPr="0070341D" w:rsidRDefault="00D5799B" w:rsidP="00147445">
            <w:pPr>
              <w:spacing w:after="60"/>
              <w:jc w:val="center"/>
              <w:rPr>
                <w:szCs w:val="28"/>
              </w:rPr>
            </w:pPr>
            <w:r w:rsidRPr="0070341D">
              <w:rPr>
                <w:sz w:val="24"/>
                <w:szCs w:val="24"/>
              </w:rPr>
              <w:t>ст.325</w:t>
            </w:r>
          </w:p>
        </w:tc>
        <w:tc>
          <w:tcPr>
            <w:tcW w:w="804" w:type="dxa"/>
            <w:shd w:val="clear" w:color="auto" w:fill="auto"/>
            <w:vAlign w:val="center"/>
          </w:tcPr>
          <w:p w14:paraId="519EDF90" w14:textId="77777777" w:rsidR="00D5799B" w:rsidRPr="0070341D" w:rsidRDefault="00D5799B" w:rsidP="00147445">
            <w:pPr>
              <w:spacing w:after="60"/>
              <w:jc w:val="center"/>
              <w:rPr>
                <w:sz w:val="24"/>
                <w:szCs w:val="24"/>
              </w:rPr>
            </w:pPr>
            <w:r w:rsidRPr="0070341D">
              <w:rPr>
                <w:sz w:val="24"/>
                <w:szCs w:val="24"/>
              </w:rPr>
              <w:t>191.13</w:t>
            </w:r>
          </w:p>
        </w:tc>
        <w:tc>
          <w:tcPr>
            <w:tcW w:w="955" w:type="dxa"/>
            <w:shd w:val="clear" w:color="auto" w:fill="auto"/>
            <w:vAlign w:val="center"/>
          </w:tcPr>
          <w:p w14:paraId="56F3812F" w14:textId="77777777" w:rsidR="00D5799B" w:rsidRPr="0070341D" w:rsidRDefault="00D5799B" w:rsidP="00147445">
            <w:pPr>
              <w:spacing w:after="60"/>
              <w:jc w:val="center"/>
              <w:rPr>
                <w:szCs w:val="28"/>
              </w:rPr>
            </w:pPr>
            <w:r w:rsidRPr="0070341D">
              <w:rPr>
                <w:sz w:val="24"/>
                <w:szCs w:val="24"/>
              </w:rPr>
              <w:t>гл.1.6</w:t>
            </w:r>
          </w:p>
        </w:tc>
        <w:tc>
          <w:tcPr>
            <w:tcW w:w="534" w:type="dxa"/>
            <w:shd w:val="clear" w:color="auto" w:fill="auto"/>
            <w:vAlign w:val="center"/>
          </w:tcPr>
          <w:p w14:paraId="56AFDB2A" w14:textId="77777777" w:rsidR="00D5799B" w:rsidRPr="0070341D" w:rsidRDefault="00D5799B" w:rsidP="00147445">
            <w:pPr>
              <w:spacing w:after="60"/>
              <w:jc w:val="center"/>
              <w:rPr>
                <w:szCs w:val="28"/>
              </w:rPr>
            </w:pPr>
          </w:p>
        </w:tc>
      </w:tr>
      <w:tr w:rsidR="00D5799B" w:rsidRPr="0070341D" w14:paraId="7A6E6980" w14:textId="77777777" w:rsidTr="00147445">
        <w:trPr>
          <w:trHeight w:val="806"/>
        </w:trPr>
        <w:tc>
          <w:tcPr>
            <w:tcW w:w="10206" w:type="dxa"/>
            <w:gridSpan w:val="11"/>
            <w:shd w:val="clear" w:color="auto" w:fill="auto"/>
            <w:vAlign w:val="center"/>
          </w:tcPr>
          <w:p w14:paraId="1244F4C2" w14:textId="77777777" w:rsidR="00D5799B" w:rsidRPr="0070341D" w:rsidRDefault="00D5799B" w:rsidP="00147445">
            <w:pPr>
              <w:jc w:val="center"/>
              <w:rPr>
                <w:szCs w:val="28"/>
              </w:rPr>
            </w:pPr>
            <w:r w:rsidRPr="0070341D">
              <w:rPr>
                <w:b/>
                <w:sz w:val="24"/>
                <w:szCs w:val="24"/>
              </w:rPr>
              <w:t>Реконструкция нефтегазопровода (ПК63+91.22 – ПК66+04.39) сущ. трубопровода ПНС "Лобановская" - УППН "Кояново"</w:t>
            </w:r>
          </w:p>
        </w:tc>
      </w:tr>
      <w:tr w:rsidR="00D5799B" w:rsidRPr="0070341D" w14:paraId="0BD792F8" w14:textId="77777777" w:rsidTr="00147445">
        <w:trPr>
          <w:trHeight w:val="702"/>
        </w:trPr>
        <w:tc>
          <w:tcPr>
            <w:tcW w:w="447" w:type="dxa"/>
            <w:shd w:val="clear" w:color="auto" w:fill="auto"/>
            <w:vAlign w:val="center"/>
          </w:tcPr>
          <w:p w14:paraId="78D24816" w14:textId="77777777" w:rsidR="00D5799B" w:rsidRPr="0070341D" w:rsidRDefault="00D5799B" w:rsidP="00147445">
            <w:pPr>
              <w:spacing w:after="60"/>
              <w:jc w:val="center"/>
              <w:rPr>
                <w:sz w:val="24"/>
                <w:szCs w:val="24"/>
              </w:rPr>
            </w:pPr>
            <w:r w:rsidRPr="0070341D">
              <w:rPr>
                <w:sz w:val="24"/>
                <w:szCs w:val="24"/>
              </w:rPr>
              <w:t>1</w:t>
            </w:r>
          </w:p>
        </w:tc>
        <w:tc>
          <w:tcPr>
            <w:tcW w:w="492" w:type="dxa"/>
            <w:shd w:val="clear" w:color="auto" w:fill="auto"/>
            <w:vAlign w:val="center"/>
          </w:tcPr>
          <w:p w14:paraId="3624661C" w14:textId="77777777" w:rsidR="00D5799B" w:rsidRPr="0070341D" w:rsidRDefault="00D5799B" w:rsidP="00147445">
            <w:pPr>
              <w:spacing w:after="60"/>
              <w:jc w:val="center"/>
              <w:rPr>
                <w:szCs w:val="28"/>
              </w:rPr>
            </w:pPr>
            <w:r w:rsidRPr="0070341D">
              <w:rPr>
                <w:sz w:val="24"/>
                <w:szCs w:val="24"/>
              </w:rPr>
              <w:t>1</w:t>
            </w:r>
          </w:p>
        </w:tc>
        <w:tc>
          <w:tcPr>
            <w:tcW w:w="1154" w:type="dxa"/>
            <w:shd w:val="clear" w:color="auto" w:fill="auto"/>
            <w:vAlign w:val="center"/>
          </w:tcPr>
          <w:p w14:paraId="2D6E0C3A" w14:textId="77777777" w:rsidR="00D5799B" w:rsidRPr="0070341D" w:rsidRDefault="00D5799B" w:rsidP="00147445">
            <w:pPr>
              <w:spacing w:after="60"/>
              <w:jc w:val="center"/>
              <w:rPr>
                <w:sz w:val="24"/>
                <w:szCs w:val="24"/>
              </w:rPr>
            </w:pPr>
            <w:r w:rsidRPr="0070341D">
              <w:rPr>
                <w:sz w:val="24"/>
                <w:szCs w:val="24"/>
              </w:rPr>
              <w:t>0+55.7</w:t>
            </w:r>
          </w:p>
        </w:tc>
        <w:tc>
          <w:tcPr>
            <w:tcW w:w="640" w:type="dxa"/>
            <w:shd w:val="clear" w:color="auto" w:fill="auto"/>
            <w:vAlign w:val="center"/>
          </w:tcPr>
          <w:p w14:paraId="71D7CE8E" w14:textId="77777777" w:rsidR="00D5799B" w:rsidRPr="0070341D" w:rsidRDefault="00D5799B" w:rsidP="00147445">
            <w:pPr>
              <w:spacing w:after="60"/>
              <w:jc w:val="center"/>
              <w:rPr>
                <w:szCs w:val="28"/>
              </w:rPr>
            </w:pPr>
            <w:r w:rsidRPr="0070341D">
              <w:rPr>
                <w:sz w:val="24"/>
                <w:szCs w:val="24"/>
              </w:rPr>
              <w:t>88º</w:t>
            </w:r>
          </w:p>
        </w:tc>
        <w:tc>
          <w:tcPr>
            <w:tcW w:w="1324" w:type="dxa"/>
            <w:shd w:val="clear" w:color="auto" w:fill="auto"/>
            <w:vAlign w:val="center"/>
          </w:tcPr>
          <w:p w14:paraId="7F1C1458" w14:textId="77777777" w:rsidR="00D5799B" w:rsidRPr="0070341D" w:rsidRDefault="00D5799B" w:rsidP="00147445">
            <w:pPr>
              <w:spacing w:after="60"/>
              <w:jc w:val="center"/>
              <w:rPr>
                <w:szCs w:val="28"/>
              </w:rPr>
            </w:pPr>
            <w:r w:rsidRPr="0070341D">
              <w:rPr>
                <w:sz w:val="24"/>
                <w:szCs w:val="24"/>
              </w:rPr>
              <w:t>кабель связи</w:t>
            </w:r>
          </w:p>
        </w:tc>
        <w:tc>
          <w:tcPr>
            <w:tcW w:w="1263" w:type="dxa"/>
            <w:shd w:val="clear" w:color="auto" w:fill="auto"/>
            <w:vAlign w:val="center"/>
          </w:tcPr>
          <w:p w14:paraId="7345706C" w14:textId="77777777" w:rsidR="00D5799B" w:rsidRPr="0070341D" w:rsidRDefault="00D5799B" w:rsidP="00147445">
            <w:pPr>
              <w:spacing w:after="60"/>
              <w:jc w:val="center"/>
              <w:rPr>
                <w:sz w:val="24"/>
                <w:szCs w:val="24"/>
              </w:rPr>
            </w:pPr>
            <w:r w:rsidRPr="0070341D">
              <w:rPr>
                <w:sz w:val="24"/>
                <w:szCs w:val="24"/>
              </w:rPr>
              <w:t>Пермь-Ижевск</w:t>
            </w:r>
          </w:p>
        </w:tc>
        <w:tc>
          <w:tcPr>
            <w:tcW w:w="1725" w:type="dxa"/>
            <w:shd w:val="clear" w:color="auto" w:fill="auto"/>
            <w:vAlign w:val="center"/>
          </w:tcPr>
          <w:p w14:paraId="49F6D432" w14:textId="77777777" w:rsidR="00D5799B" w:rsidRPr="0070341D" w:rsidRDefault="00D5799B" w:rsidP="00147445">
            <w:pPr>
              <w:spacing w:after="60"/>
              <w:jc w:val="center"/>
              <w:rPr>
                <w:sz w:val="24"/>
                <w:szCs w:val="24"/>
              </w:rPr>
            </w:pPr>
            <w:r w:rsidRPr="0070341D">
              <w:rPr>
                <w:sz w:val="24"/>
                <w:szCs w:val="24"/>
              </w:rPr>
              <w:t>ПАО «Ростелеком»</w:t>
            </w:r>
          </w:p>
        </w:tc>
        <w:tc>
          <w:tcPr>
            <w:tcW w:w="868" w:type="dxa"/>
            <w:shd w:val="clear" w:color="auto" w:fill="auto"/>
            <w:vAlign w:val="center"/>
          </w:tcPr>
          <w:p w14:paraId="1D3770D6" w14:textId="77777777" w:rsidR="00D5799B" w:rsidRPr="0070341D" w:rsidRDefault="00D5799B" w:rsidP="00147445">
            <w:pPr>
              <w:spacing w:after="60"/>
              <w:jc w:val="center"/>
              <w:rPr>
                <w:sz w:val="24"/>
                <w:szCs w:val="24"/>
              </w:rPr>
            </w:pPr>
            <w:r w:rsidRPr="0070341D">
              <w:rPr>
                <w:sz w:val="24"/>
                <w:szCs w:val="24"/>
              </w:rPr>
              <w:t>-</w:t>
            </w:r>
          </w:p>
        </w:tc>
        <w:tc>
          <w:tcPr>
            <w:tcW w:w="804" w:type="dxa"/>
            <w:shd w:val="clear" w:color="auto" w:fill="auto"/>
            <w:vAlign w:val="center"/>
          </w:tcPr>
          <w:p w14:paraId="72F08014" w14:textId="77777777" w:rsidR="00D5799B" w:rsidRPr="0070341D" w:rsidRDefault="00D5799B" w:rsidP="00147445">
            <w:pPr>
              <w:spacing w:after="60"/>
              <w:jc w:val="center"/>
              <w:rPr>
                <w:szCs w:val="28"/>
              </w:rPr>
            </w:pPr>
            <w:r w:rsidRPr="0070341D">
              <w:rPr>
                <w:szCs w:val="28"/>
              </w:rPr>
              <w:t>186.28</w:t>
            </w:r>
          </w:p>
        </w:tc>
        <w:tc>
          <w:tcPr>
            <w:tcW w:w="955" w:type="dxa"/>
            <w:shd w:val="clear" w:color="auto" w:fill="auto"/>
            <w:vAlign w:val="center"/>
          </w:tcPr>
          <w:p w14:paraId="0F6E8444" w14:textId="77777777" w:rsidR="00D5799B" w:rsidRPr="0070341D" w:rsidRDefault="00D5799B" w:rsidP="00147445">
            <w:pPr>
              <w:spacing w:after="60"/>
              <w:jc w:val="center"/>
              <w:rPr>
                <w:sz w:val="24"/>
                <w:szCs w:val="24"/>
              </w:rPr>
            </w:pPr>
            <w:r w:rsidRPr="0070341D">
              <w:rPr>
                <w:sz w:val="24"/>
                <w:szCs w:val="24"/>
              </w:rPr>
              <w:t>гл.0.7</w:t>
            </w:r>
          </w:p>
        </w:tc>
        <w:tc>
          <w:tcPr>
            <w:tcW w:w="534" w:type="dxa"/>
            <w:shd w:val="clear" w:color="auto" w:fill="auto"/>
            <w:vAlign w:val="center"/>
          </w:tcPr>
          <w:p w14:paraId="1DD4E811" w14:textId="77777777" w:rsidR="00D5799B" w:rsidRPr="0070341D" w:rsidRDefault="00D5799B" w:rsidP="00147445">
            <w:pPr>
              <w:spacing w:after="60"/>
              <w:jc w:val="center"/>
              <w:rPr>
                <w:szCs w:val="28"/>
              </w:rPr>
            </w:pPr>
          </w:p>
        </w:tc>
      </w:tr>
      <w:tr w:rsidR="00D5799B" w:rsidRPr="0070341D" w14:paraId="1CD2DC3F" w14:textId="77777777" w:rsidTr="00147445">
        <w:trPr>
          <w:trHeight w:val="597"/>
        </w:trPr>
        <w:tc>
          <w:tcPr>
            <w:tcW w:w="447" w:type="dxa"/>
            <w:shd w:val="clear" w:color="auto" w:fill="auto"/>
            <w:vAlign w:val="center"/>
          </w:tcPr>
          <w:p w14:paraId="682DEFCF" w14:textId="77777777" w:rsidR="00D5799B" w:rsidRPr="0070341D" w:rsidRDefault="00D5799B" w:rsidP="00147445">
            <w:pPr>
              <w:spacing w:after="60"/>
              <w:jc w:val="center"/>
              <w:rPr>
                <w:sz w:val="24"/>
                <w:szCs w:val="24"/>
              </w:rPr>
            </w:pPr>
            <w:r w:rsidRPr="0070341D">
              <w:rPr>
                <w:sz w:val="24"/>
                <w:szCs w:val="24"/>
              </w:rPr>
              <w:t>2</w:t>
            </w:r>
          </w:p>
        </w:tc>
        <w:tc>
          <w:tcPr>
            <w:tcW w:w="492" w:type="dxa"/>
            <w:shd w:val="clear" w:color="auto" w:fill="auto"/>
            <w:vAlign w:val="center"/>
          </w:tcPr>
          <w:p w14:paraId="4555CF7C" w14:textId="77777777" w:rsidR="00D5799B" w:rsidRPr="0070341D" w:rsidRDefault="00D5799B" w:rsidP="00147445">
            <w:pPr>
              <w:spacing w:after="60"/>
              <w:jc w:val="center"/>
              <w:rPr>
                <w:szCs w:val="28"/>
              </w:rPr>
            </w:pPr>
            <w:r w:rsidRPr="0070341D">
              <w:rPr>
                <w:sz w:val="24"/>
                <w:szCs w:val="24"/>
              </w:rPr>
              <w:t>1</w:t>
            </w:r>
          </w:p>
        </w:tc>
        <w:tc>
          <w:tcPr>
            <w:tcW w:w="1154" w:type="dxa"/>
            <w:shd w:val="clear" w:color="auto" w:fill="auto"/>
            <w:vAlign w:val="center"/>
          </w:tcPr>
          <w:p w14:paraId="0805A87C" w14:textId="77777777" w:rsidR="00D5799B" w:rsidRPr="0070341D" w:rsidRDefault="00D5799B" w:rsidP="00147445">
            <w:pPr>
              <w:spacing w:after="60"/>
              <w:jc w:val="center"/>
              <w:rPr>
                <w:sz w:val="24"/>
                <w:szCs w:val="24"/>
              </w:rPr>
            </w:pPr>
            <w:r w:rsidRPr="0070341D">
              <w:rPr>
                <w:sz w:val="24"/>
                <w:szCs w:val="24"/>
              </w:rPr>
              <w:t>0+90.5</w:t>
            </w:r>
          </w:p>
        </w:tc>
        <w:tc>
          <w:tcPr>
            <w:tcW w:w="640" w:type="dxa"/>
            <w:shd w:val="clear" w:color="auto" w:fill="auto"/>
            <w:vAlign w:val="center"/>
          </w:tcPr>
          <w:p w14:paraId="5C1D47C1" w14:textId="77777777" w:rsidR="00D5799B" w:rsidRPr="0070341D" w:rsidRDefault="00D5799B" w:rsidP="00147445">
            <w:pPr>
              <w:spacing w:after="60"/>
              <w:jc w:val="center"/>
              <w:rPr>
                <w:szCs w:val="28"/>
              </w:rPr>
            </w:pPr>
            <w:r w:rsidRPr="0070341D">
              <w:rPr>
                <w:sz w:val="24"/>
                <w:szCs w:val="24"/>
              </w:rPr>
              <w:t>79º</w:t>
            </w:r>
          </w:p>
        </w:tc>
        <w:tc>
          <w:tcPr>
            <w:tcW w:w="1324" w:type="dxa"/>
            <w:shd w:val="clear" w:color="auto" w:fill="auto"/>
            <w:vAlign w:val="center"/>
          </w:tcPr>
          <w:p w14:paraId="6A56A57B" w14:textId="77777777" w:rsidR="00D5799B" w:rsidRPr="0070341D" w:rsidRDefault="00D5799B" w:rsidP="00147445">
            <w:pPr>
              <w:spacing w:after="60"/>
              <w:jc w:val="center"/>
              <w:rPr>
                <w:sz w:val="24"/>
                <w:szCs w:val="24"/>
              </w:rPr>
            </w:pPr>
            <w:r w:rsidRPr="0070341D">
              <w:rPr>
                <w:sz w:val="24"/>
                <w:szCs w:val="24"/>
              </w:rPr>
              <w:t>нефтепровод</w:t>
            </w:r>
          </w:p>
        </w:tc>
        <w:tc>
          <w:tcPr>
            <w:tcW w:w="1263" w:type="dxa"/>
            <w:shd w:val="clear" w:color="auto" w:fill="auto"/>
            <w:vAlign w:val="center"/>
          </w:tcPr>
          <w:p w14:paraId="19174EE1" w14:textId="77777777" w:rsidR="00D5799B" w:rsidRPr="0070341D" w:rsidRDefault="00D5799B" w:rsidP="00147445">
            <w:pPr>
              <w:spacing w:after="60"/>
              <w:jc w:val="center"/>
              <w:rPr>
                <w:sz w:val="24"/>
                <w:szCs w:val="24"/>
              </w:rPr>
            </w:pPr>
            <w:r w:rsidRPr="0070341D">
              <w:rPr>
                <w:sz w:val="24"/>
                <w:szCs w:val="24"/>
              </w:rPr>
              <w:t>Пермь-Полоцк</w:t>
            </w:r>
          </w:p>
        </w:tc>
        <w:tc>
          <w:tcPr>
            <w:tcW w:w="1725" w:type="dxa"/>
            <w:shd w:val="clear" w:color="auto" w:fill="auto"/>
            <w:vAlign w:val="center"/>
          </w:tcPr>
          <w:p w14:paraId="2E39D67F" w14:textId="77777777" w:rsidR="00D5799B" w:rsidRPr="0070341D" w:rsidRDefault="00D5799B" w:rsidP="00147445">
            <w:pPr>
              <w:spacing w:after="60"/>
              <w:jc w:val="center"/>
              <w:rPr>
                <w:sz w:val="24"/>
                <w:szCs w:val="24"/>
              </w:rPr>
            </w:pPr>
            <w:r w:rsidRPr="0070341D">
              <w:rPr>
                <w:sz w:val="24"/>
                <w:szCs w:val="24"/>
              </w:rPr>
              <w:t>ПАО "ТрансНефть"</w:t>
            </w:r>
          </w:p>
        </w:tc>
        <w:tc>
          <w:tcPr>
            <w:tcW w:w="868" w:type="dxa"/>
            <w:shd w:val="clear" w:color="auto" w:fill="auto"/>
            <w:vAlign w:val="center"/>
          </w:tcPr>
          <w:p w14:paraId="7BE687EC" w14:textId="77777777" w:rsidR="00D5799B" w:rsidRPr="0070341D" w:rsidRDefault="00D5799B" w:rsidP="00147445">
            <w:pPr>
              <w:spacing w:after="60"/>
              <w:jc w:val="center"/>
              <w:rPr>
                <w:sz w:val="24"/>
                <w:szCs w:val="24"/>
              </w:rPr>
            </w:pPr>
            <w:r w:rsidRPr="0070341D">
              <w:rPr>
                <w:sz w:val="24"/>
                <w:szCs w:val="24"/>
              </w:rPr>
              <w:t>ст.1220</w:t>
            </w:r>
          </w:p>
        </w:tc>
        <w:tc>
          <w:tcPr>
            <w:tcW w:w="804" w:type="dxa"/>
            <w:shd w:val="clear" w:color="auto" w:fill="auto"/>
            <w:vAlign w:val="center"/>
          </w:tcPr>
          <w:p w14:paraId="55F95501" w14:textId="77777777" w:rsidR="00D5799B" w:rsidRPr="0070341D" w:rsidRDefault="00D5799B" w:rsidP="00147445">
            <w:pPr>
              <w:spacing w:after="60"/>
              <w:jc w:val="center"/>
              <w:rPr>
                <w:sz w:val="24"/>
                <w:szCs w:val="24"/>
              </w:rPr>
            </w:pPr>
            <w:r w:rsidRPr="0070341D">
              <w:rPr>
                <w:sz w:val="24"/>
                <w:szCs w:val="24"/>
              </w:rPr>
              <w:t>184.93</w:t>
            </w:r>
          </w:p>
        </w:tc>
        <w:tc>
          <w:tcPr>
            <w:tcW w:w="955" w:type="dxa"/>
            <w:shd w:val="clear" w:color="auto" w:fill="auto"/>
            <w:vAlign w:val="center"/>
          </w:tcPr>
          <w:p w14:paraId="593EF355" w14:textId="77777777" w:rsidR="00D5799B" w:rsidRPr="0070341D" w:rsidRDefault="00D5799B" w:rsidP="00147445">
            <w:pPr>
              <w:spacing w:after="60"/>
              <w:jc w:val="center"/>
              <w:rPr>
                <w:sz w:val="24"/>
                <w:szCs w:val="24"/>
              </w:rPr>
            </w:pPr>
            <w:r w:rsidRPr="0070341D">
              <w:rPr>
                <w:sz w:val="24"/>
                <w:szCs w:val="24"/>
              </w:rPr>
              <w:t>гл.1.9</w:t>
            </w:r>
          </w:p>
        </w:tc>
        <w:tc>
          <w:tcPr>
            <w:tcW w:w="534" w:type="dxa"/>
            <w:shd w:val="clear" w:color="auto" w:fill="auto"/>
            <w:vAlign w:val="center"/>
          </w:tcPr>
          <w:p w14:paraId="5F09FA44" w14:textId="77777777" w:rsidR="00D5799B" w:rsidRPr="0070341D" w:rsidRDefault="00D5799B" w:rsidP="00147445">
            <w:pPr>
              <w:spacing w:after="60"/>
              <w:jc w:val="center"/>
              <w:rPr>
                <w:szCs w:val="28"/>
              </w:rPr>
            </w:pPr>
          </w:p>
        </w:tc>
      </w:tr>
      <w:tr w:rsidR="00D5799B" w:rsidRPr="0070341D" w14:paraId="6A4B2388" w14:textId="77777777" w:rsidTr="00147445">
        <w:trPr>
          <w:trHeight w:val="612"/>
        </w:trPr>
        <w:tc>
          <w:tcPr>
            <w:tcW w:w="447" w:type="dxa"/>
            <w:shd w:val="clear" w:color="auto" w:fill="auto"/>
            <w:vAlign w:val="center"/>
          </w:tcPr>
          <w:p w14:paraId="605812AF" w14:textId="77777777" w:rsidR="00D5799B" w:rsidRPr="0070341D" w:rsidRDefault="00D5799B" w:rsidP="00147445">
            <w:pPr>
              <w:spacing w:after="60"/>
              <w:jc w:val="center"/>
              <w:rPr>
                <w:sz w:val="24"/>
                <w:szCs w:val="24"/>
              </w:rPr>
            </w:pPr>
            <w:r w:rsidRPr="0070341D">
              <w:rPr>
                <w:sz w:val="24"/>
                <w:szCs w:val="24"/>
              </w:rPr>
              <w:t>3</w:t>
            </w:r>
          </w:p>
        </w:tc>
        <w:tc>
          <w:tcPr>
            <w:tcW w:w="492" w:type="dxa"/>
            <w:shd w:val="clear" w:color="auto" w:fill="auto"/>
            <w:vAlign w:val="center"/>
          </w:tcPr>
          <w:p w14:paraId="2DD1AD73" w14:textId="77777777" w:rsidR="00D5799B" w:rsidRPr="0070341D" w:rsidRDefault="00D5799B" w:rsidP="00147445">
            <w:pPr>
              <w:spacing w:after="60"/>
              <w:jc w:val="center"/>
              <w:rPr>
                <w:sz w:val="24"/>
                <w:szCs w:val="24"/>
              </w:rPr>
            </w:pPr>
            <w:r w:rsidRPr="0070341D">
              <w:rPr>
                <w:sz w:val="24"/>
                <w:szCs w:val="24"/>
              </w:rPr>
              <w:t>1</w:t>
            </w:r>
          </w:p>
        </w:tc>
        <w:tc>
          <w:tcPr>
            <w:tcW w:w="1154" w:type="dxa"/>
            <w:shd w:val="clear" w:color="auto" w:fill="auto"/>
            <w:vAlign w:val="center"/>
          </w:tcPr>
          <w:p w14:paraId="5FF7E181" w14:textId="77777777" w:rsidR="00D5799B" w:rsidRPr="0070341D" w:rsidRDefault="00D5799B" w:rsidP="00147445">
            <w:pPr>
              <w:spacing w:after="60"/>
              <w:jc w:val="center"/>
              <w:rPr>
                <w:sz w:val="24"/>
                <w:szCs w:val="24"/>
              </w:rPr>
            </w:pPr>
            <w:r w:rsidRPr="0070341D">
              <w:rPr>
                <w:sz w:val="24"/>
                <w:szCs w:val="24"/>
              </w:rPr>
              <w:t>1+48.2</w:t>
            </w:r>
          </w:p>
        </w:tc>
        <w:tc>
          <w:tcPr>
            <w:tcW w:w="640" w:type="dxa"/>
            <w:shd w:val="clear" w:color="auto" w:fill="auto"/>
            <w:vAlign w:val="center"/>
          </w:tcPr>
          <w:p w14:paraId="4392EBB4" w14:textId="77777777" w:rsidR="00D5799B" w:rsidRPr="0070341D" w:rsidRDefault="00D5799B" w:rsidP="00147445">
            <w:pPr>
              <w:spacing w:after="60"/>
              <w:jc w:val="center"/>
              <w:rPr>
                <w:sz w:val="24"/>
                <w:szCs w:val="24"/>
                <w:highlight w:val="yellow"/>
              </w:rPr>
            </w:pPr>
            <w:r w:rsidRPr="0070341D">
              <w:rPr>
                <w:sz w:val="24"/>
                <w:szCs w:val="24"/>
              </w:rPr>
              <w:t>72º</w:t>
            </w:r>
          </w:p>
        </w:tc>
        <w:tc>
          <w:tcPr>
            <w:tcW w:w="1324" w:type="dxa"/>
            <w:shd w:val="clear" w:color="auto" w:fill="auto"/>
            <w:vAlign w:val="center"/>
          </w:tcPr>
          <w:p w14:paraId="76692A0F" w14:textId="77777777" w:rsidR="00D5799B" w:rsidRPr="0070341D" w:rsidRDefault="00D5799B" w:rsidP="00147445">
            <w:pPr>
              <w:spacing w:after="60"/>
              <w:jc w:val="center"/>
              <w:rPr>
                <w:szCs w:val="28"/>
              </w:rPr>
            </w:pPr>
            <w:r w:rsidRPr="0070341D">
              <w:rPr>
                <w:sz w:val="24"/>
                <w:szCs w:val="24"/>
              </w:rPr>
              <w:t>кабель связи</w:t>
            </w:r>
          </w:p>
        </w:tc>
        <w:tc>
          <w:tcPr>
            <w:tcW w:w="1263" w:type="dxa"/>
            <w:shd w:val="clear" w:color="auto" w:fill="auto"/>
            <w:vAlign w:val="center"/>
          </w:tcPr>
          <w:p w14:paraId="3B7F8134" w14:textId="77777777" w:rsidR="00D5799B" w:rsidRPr="0070341D" w:rsidRDefault="00D5799B" w:rsidP="00147445">
            <w:pPr>
              <w:spacing w:after="60"/>
              <w:jc w:val="center"/>
              <w:rPr>
                <w:sz w:val="24"/>
                <w:szCs w:val="24"/>
              </w:rPr>
            </w:pPr>
            <w:r w:rsidRPr="0070341D">
              <w:rPr>
                <w:sz w:val="24"/>
                <w:szCs w:val="24"/>
              </w:rPr>
              <w:t>Пермь-Кояново</w:t>
            </w:r>
          </w:p>
        </w:tc>
        <w:tc>
          <w:tcPr>
            <w:tcW w:w="1725" w:type="dxa"/>
            <w:shd w:val="clear" w:color="auto" w:fill="auto"/>
            <w:vAlign w:val="center"/>
          </w:tcPr>
          <w:p w14:paraId="258C7631" w14:textId="77777777" w:rsidR="00D5799B" w:rsidRPr="0070341D" w:rsidRDefault="00D5799B" w:rsidP="00147445">
            <w:pPr>
              <w:spacing w:after="60"/>
              <w:jc w:val="center"/>
              <w:rPr>
                <w:sz w:val="24"/>
                <w:szCs w:val="24"/>
              </w:rPr>
            </w:pPr>
            <w:r w:rsidRPr="0070341D">
              <w:rPr>
                <w:sz w:val="24"/>
                <w:szCs w:val="24"/>
              </w:rPr>
              <w:t>ПАО "ТрансНефть"</w:t>
            </w:r>
          </w:p>
        </w:tc>
        <w:tc>
          <w:tcPr>
            <w:tcW w:w="868" w:type="dxa"/>
            <w:shd w:val="clear" w:color="auto" w:fill="auto"/>
            <w:vAlign w:val="center"/>
          </w:tcPr>
          <w:p w14:paraId="189F0886" w14:textId="77777777" w:rsidR="00D5799B" w:rsidRPr="0070341D" w:rsidRDefault="00D5799B" w:rsidP="00147445">
            <w:pPr>
              <w:spacing w:after="60"/>
              <w:jc w:val="center"/>
              <w:rPr>
                <w:sz w:val="24"/>
                <w:szCs w:val="24"/>
              </w:rPr>
            </w:pPr>
            <w:r w:rsidRPr="0070341D">
              <w:rPr>
                <w:sz w:val="24"/>
                <w:szCs w:val="24"/>
              </w:rPr>
              <w:t>-</w:t>
            </w:r>
          </w:p>
        </w:tc>
        <w:tc>
          <w:tcPr>
            <w:tcW w:w="804" w:type="dxa"/>
            <w:shd w:val="clear" w:color="auto" w:fill="auto"/>
            <w:vAlign w:val="center"/>
          </w:tcPr>
          <w:p w14:paraId="2816C48A" w14:textId="77777777" w:rsidR="00D5799B" w:rsidRPr="0070341D" w:rsidRDefault="00D5799B" w:rsidP="00147445">
            <w:pPr>
              <w:spacing w:after="60"/>
              <w:jc w:val="center"/>
              <w:rPr>
                <w:sz w:val="24"/>
                <w:szCs w:val="24"/>
              </w:rPr>
            </w:pPr>
            <w:r w:rsidRPr="0070341D">
              <w:rPr>
                <w:sz w:val="24"/>
                <w:szCs w:val="24"/>
              </w:rPr>
              <w:t>181.57</w:t>
            </w:r>
          </w:p>
        </w:tc>
        <w:tc>
          <w:tcPr>
            <w:tcW w:w="955" w:type="dxa"/>
            <w:shd w:val="clear" w:color="auto" w:fill="auto"/>
            <w:vAlign w:val="center"/>
          </w:tcPr>
          <w:p w14:paraId="0C7E9D08" w14:textId="77777777" w:rsidR="00D5799B" w:rsidRPr="0070341D" w:rsidRDefault="00D5799B" w:rsidP="00147445">
            <w:pPr>
              <w:spacing w:after="60"/>
              <w:jc w:val="center"/>
              <w:rPr>
                <w:szCs w:val="28"/>
              </w:rPr>
            </w:pPr>
            <w:r w:rsidRPr="0070341D">
              <w:rPr>
                <w:sz w:val="24"/>
                <w:szCs w:val="24"/>
              </w:rPr>
              <w:t>гл.1.0</w:t>
            </w:r>
          </w:p>
        </w:tc>
        <w:tc>
          <w:tcPr>
            <w:tcW w:w="534" w:type="dxa"/>
            <w:shd w:val="clear" w:color="auto" w:fill="auto"/>
            <w:vAlign w:val="center"/>
          </w:tcPr>
          <w:p w14:paraId="705AE68A" w14:textId="77777777" w:rsidR="00D5799B" w:rsidRPr="0070341D" w:rsidRDefault="00D5799B" w:rsidP="00147445">
            <w:pPr>
              <w:spacing w:after="60"/>
              <w:jc w:val="center"/>
              <w:rPr>
                <w:szCs w:val="28"/>
              </w:rPr>
            </w:pPr>
          </w:p>
        </w:tc>
      </w:tr>
      <w:tr w:rsidR="00D5799B" w:rsidRPr="0070341D" w14:paraId="26BA7947" w14:textId="77777777" w:rsidTr="00147445">
        <w:trPr>
          <w:trHeight w:val="1151"/>
        </w:trPr>
        <w:tc>
          <w:tcPr>
            <w:tcW w:w="447" w:type="dxa"/>
            <w:shd w:val="clear" w:color="auto" w:fill="auto"/>
            <w:vAlign w:val="center"/>
          </w:tcPr>
          <w:p w14:paraId="5F9F0BB8" w14:textId="77777777" w:rsidR="00D5799B" w:rsidRPr="0070341D" w:rsidRDefault="00D5799B" w:rsidP="00147445">
            <w:pPr>
              <w:spacing w:after="60"/>
              <w:jc w:val="center"/>
              <w:rPr>
                <w:sz w:val="24"/>
                <w:szCs w:val="24"/>
              </w:rPr>
            </w:pPr>
            <w:r w:rsidRPr="0070341D">
              <w:rPr>
                <w:sz w:val="24"/>
                <w:szCs w:val="24"/>
              </w:rPr>
              <w:t>4</w:t>
            </w:r>
          </w:p>
        </w:tc>
        <w:tc>
          <w:tcPr>
            <w:tcW w:w="492" w:type="dxa"/>
            <w:shd w:val="clear" w:color="auto" w:fill="auto"/>
            <w:vAlign w:val="center"/>
          </w:tcPr>
          <w:p w14:paraId="73918096" w14:textId="77777777" w:rsidR="00D5799B" w:rsidRPr="0070341D" w:rsidRDefault="00D5799B" w:rsidP="00147445">
            <w:pPr>
              <w:spacing w:after="60"/>
              <w:jc w:val="center"/>
              <w:rPr>
                <w:sz w:val="24"/>
                <w:szCs w:val="24"/>
              </w:rPr>
            </w:pPr>
            <w:r w:rsidRPr="0070341D">
              <w:rPr>
                <w:sz w:val="24"/>
                <w:szCs w:val="24"/>
              </w:rPr>
              <w:t>1</w:t>
            </w:r>
          </w:p>
        </w:tc>
        <w:tc>
          <w:tcPr>
            <w:tcW w:w="1154" w:type="dxa"/>
            <w:shd w:val="clear" w:color="auto" w:fill="auto"/>
            <w:vAlign w:val="center"/>
          </w:tcPr>
          <w:p w14:paraId="2FFEE62A" w14:textId="77777777" w:rsidR="00D5799B" w:rsidRPr="0070341D" w:rsidRDefault="00D5799B" w:rsidP="00147445">
            <w:pPr>
              <w:spacing w:after="60"/>
              <w:jc w:val="center"/>
              <w:rPr>
                <w:sz w:val="24"/>
                <w:szCs w:val="24"/>
              </w:rPr>
            </w:pPr>
            <w:r w:rsidRPr="0070341D">
              <w:rPr>
                <w:sz w:val="24"/>
                <w:szCs w:val="24"/>
              </w:rPr>
              <w:t>1+72.6</w:t>
            </w:r>
          </w:p>
        </w:tc>
        <w:tc>
          <w:tcPr>
            <w:tcW w:w="640" w:type="dxa"/>
            <w:shd w:val="clear" w:color="auto" w:fill="auto"/>
            <w:vAlign w:val="center"/>
          </w:tcPr>
          <w:p w14:paraId="60D0B3D8" w14:textId="77777777" w:rsidR="00D5799B" w:rsidRPr="0070341D" w:rsidRDefault="00D5799B" w:rsidP="00147445">
            <w:pPr>
              <w:spacing w:after="60"/>
              <w:jc w:val="center"/>
              <w:rPr>
                <w:sz w:val="24"/>
                <w:szCs w:val="24"/>
                <w:highlight w:val="yellow"/>
              </w:rPr>
            </w:pPr>
            <w:r w:rsidRPr="0070341D">
              <w:rPr>
                <w:sz w:val="24"/>
                <w:szCs w:val="24"/>
              </w:rPr>
              <w:t>78º</w:t>
            </w:r>
          </w:p>
        </w:tc>
        <w:tc>
          <w:tcPr>
            <w:tcW w:w="1324" w:type="dxa"/>
            <w:shd w:val="clear" w:color="auto" w:fill="auto"/>
            <w:vAlign w:val="center"/>
          </w:tcPr>
          <w:p w14:paraId="41905676" w14:textId="77777777" w:rsidR="00D5799B" w:rsidRPr="0070341D" w:rsidRDefault="00D5799B" w:rsidP="00147445">
            <w:pPr>
              <w:spacing w:after="60"/>
              <w:jc w:val="center"/>
              <w:rPr>
                <w:sz w:val="24"/>
                <w:szCs w:val="24"/>
              </w:rPr>
            </w:pPr>
            <w:r w:rsidRPr="0070341D">
              <w:rPr>
                <w:sz w:val="24"/>
                <w:szCs w:val="24"/>
              </w:rPr>
              <w:t>кабель связи</w:t>
            </w:r>
          </w:p>
        </w:tc>
        <w:tc>
          <w:tcPr>
            <w:tcW w:w="1263" w:type="dxa"/>
            <w:shd w:val="clear" w:color="auto" w:fill="auto"/>
            <w:vAlign w:val="center"/>
          </w:tcPr>
          <w:p w14:paraId="5951C368" w14:textId="77777777" w:rsidR="00D5799B" w:rsidRPr="0070341D" w:rsidRDefault="00D5799B" w:rsidP="00147445">
            <w:pPr>
              <w:spacing w:after="60"/>
              <w:jc w:val="center"/>
              <w:rPr>
                <w:sz w:val="24"/>
                <w:szCs w:val="24"/>
              </w:rPr>
            </w:pPr>
            <w:r w:rsidRPr="0070341D">
              <w:rPr>
                <w:sz w:val="24"/>
                <w:szCs w:val="24"/>
              </w:rPr>
              <w:t>АТС Лобаново- АТС Бершеть</w:t>
            </w:r>
          </w:p>
        </w:tc>
        <w:tc>
          <w:tcPr>
            <w:tcW w:w="1725" w:type="dxa"/>
            <w:shd w:val="clear" w:color="auto" w:fill="auto"/>
            <w:vAlign w:val="center"/>
          </w:tcPr>
          <w:p w14:paraId="30C2651E" w14:textId="77777777" w:rsidR="00D5799B" w:rsidRPr="0070341D" w:rsidRDefault="00D5799B" w:rsidP="00147445">
            <w:pPr>
              <w:spacing w:after="60"/>
              <w:jc w:val="center"/>
              <w:rPr>
                <w:sz w:val="24"/>
                <w:szCs w:val="24"/>
              </w:rPr>
            </w:pPr>
            <w:r w:rsidRPr="0070341D">
              <w:rPr>
                <w:sz w:val="24"/>
                <w:szCs w:val="24"/>
              </w:rPr>
              <w:t>ПАО «Ростелеком»</w:t>
            </w:r>
          </w:p>
        </w:tc>
        <w:tc>
          <w:tcPr>
            <w:tcW w:w="868" w:type="dxa"/>
            <w:shd w:val="clear" w:color="auto" w:fill="auto"/>
            <w:vAlign w:val="center"/>
          </w:tcPr>
          <w:p w14:paraId="2CADFECD" w14:textId="77777777" w:rsidR="00D5799B" w:rsidRPr="0070341D" w:rsidRDefault="00D5799B" w:rsidP="00147445">
            <w:pPr>
              <w:spacing w:after="60"/>
              <w:jc w:val="center"/>
              <w:rPr>
                <w:sz w:val="24"/>
                <w:szCs w:val="24"/>
              </w:rPr>
            </w:pPr>
            <w:r w:rsidRPr="0070341D">
              <w:rPr>
                <w:sz w:val="24"/>
                <w:szCs w:val="24"/>
              </w:rPr>
              <w:t>-</w:t>
            </w:r>
          </w:p>
        </w:tc>
        <w:tc>
          <w:tcPr>
            <w:tcW w:w="804" w:type="dxa"/>
            <w:shd w:val="clear" w:color="auto" w:fill="auto"/>
            <w:vAlign w:val="center"/>
          </w:tcPr>
          <w:p w14:paraId="2A14BC37" w14:textId="77777777" w:rsidR="00D5799B" w:rsidRPr="0070341D" w:rsidRDefault="00D5799B" w:rsidP="00147445">
            <w:pPr>
              <w:spacing w:after="60"/>
              <w:jc w:val="center"/>
              <w:rPr>
                <w:sz w:val="24"/>
                <w:szCs w:val="24"/>
              </w:rPr>
            </w:pPr>
            <w:r w:rsidRPr="0070341D">
              <w:rPr>
                <w:sz w:val="24"/>
                <w:szCs w:val="24"/>
              </w:rPr>
              <w:t>180.41</w:t>
            </w:r>
          </w:p>
        </w:tc>
        <w:tc>
          <w:tcPr>
            <w:tcW w:w="955" w:type="dxa"/>
            <w:shd w:val="clear" w:color="auto" w:fill="auto"/>
            <w:vAlign w:val="center"/>
          </w:tcPr>
          <w:p w14:paraId="7885573A" w14:textId="77777777" w:rsidR="00D5799B" w:rsidRPr="0070341D" w:rsidRDefault="00D5799B" w:rsidP="00147445">
            <w:pPr>
              <w:spacing w:after="60"/>
              <w:jc w:val="center"/>
              <w:rPr>
                <w:sz w:val="24"/>
                <w:szCs w:val="24"/>
              </w:rPr>
            </w:pPr>
            <w:r w:rsidRPr="0070341D">
              <w:rPr>
                <w:sz w:val="24"/>
                <w:szCs w:val="24"/>
              </w:rPr>
              <w:t>гл.0.8</w:t>
            </w:r>
          </w:p>
        </w:tc>
        <w:tc>
          <w:tcPr>
            <w:tcW w:w="534" w:type="dxa"/>
            <w:shd w:val="clear" w:color="auto" w:fill="auto"/>
            <w:vAlign w:val="center"/>
          </w:tcPr>
          <w:p w14:paraId="2E7056B0" w14:textId="77777777" w:rsidR="00D5799B" w:rsidRPr="0070341D" w:rsidRDefault="00D5799B" w:rsidP="00147445">
            <w:pPr>
              <w:spacing w:after="60"/>
              <w:jc w:val="center"/>
              <w:rPr>
                <w:szCs w:val="28"/>
              </w:rPr>
            </w:pPr>
          </w:p>
        </w:tc>
      </w:tr>
      <w:tr w:rsidR="00D5799B" w:rsidRPr="0070341D" w14:paraId="04D0B38A" w14:textId="77777777" w:rsidTr="00147445">
        <w:trPr>
          <w:trHeight w:val="612"/>
        </w:trPr>
        <w:tc>
          <w:tcPr>
            <w:tcW w:w="447" w:type="dxa"/>
            <w:shd w:val="clear" w:color="auto" w:fill="auto"/>
            <w:vAlign w:val="center"/>
          </w:tcPr>
          <w:p w14:paraId="5ACB5C61" w14:textId="77777777" w:rsidR="00D5799B" w:rsidRPr="0070341D" w:rsidRDefault="00D5799B" w:rsidP="00147445">
            <w:pPr>
              <w:spacing w:after="60"/>
              <w:jc w:val="center"/>
              <w:rPr>
                <w:sz w:val="24"/>
                <w:szCs w:val="24"/>
              </w:rPr>
            </w:pPr>
            <w:r w:rsidRPr="0070341D">
              <w:rPr>
                <w:sz w:val="24"/>
                <w:szCs w:val="24"/>
              </w:rPr>
              <w:t>5</w:t>
            </w:r>
          </w:p>
        </w:tc>
        <w:tc>
          <w:tcPr>
            <w:tcW w:w="492" w:type="dxa"/>
            <w:shd w:val="clear" w:color="auto" w:fill="auto"/>
            <w:vAlign w:val="center"/>
          </w:tcPr>
          <w:p w14:paraId="46A3C8EF" w14:textId="77777777" w:rsidR="00D5799B" w:rsidRPr="0070341D" w:rsidRDefault="00D5799B" w:rsidP="00147445">
            <w:pPr>
              <w:spacing w:after="60"/>
              <w:jc w:val="center"/>
              <w:rPr>
                <w:sz w:val="24"/>
                <w:szCs w:val="24"/>
              </w:rPr>
            </w:pPr>
            <w:r w:rsidRPr="0070341D">
              <w:rPr>
                <w:sz w:val="24"/>
                <w:szCs w:val="24"/>
              </w:rPr>
              <w:t>1</w:t>
            </w:r>
          </w:p>
        </w:tc>
        <w:tc>
          <w:tcPr>
            <w:tcW w:w="1154" w:type="dxa"/>
            <w:shd w:val="clear" w:color="auto" w:fill="auto"/>
            <w:vAlign w:val="center"/>
          </w:tcPr>
          <w:p w14:paraId="14604E8C" w14:textId="77777777" w:rsidR="00D5799B" w:rsidRPr="0070341D" w:rsidRDefault="00D5799B" w:rsidP="00147445">
            <w:pPr>
              <w:spacing w:after="60"/>
              <w:jc w:val="center"/>
              <w:rPr>
                <w:sz w:val="24"/>
                <w:szCs w:val="24"/>
              </w:rPr>
            </w:pPr>
            <w:r w:rsidRPr="0070341D">
              <w:rPr>
                <w:sz w:val="24"/>
                <w:szCs w:val="24"/>
              </w:rPr>
              <w:t>1+85.0</w:t>
            </w:r>
          </w:p>
        </w:tc>
        <w:tc>
          <w:tcPr>
            <w:tcW w:w="640" w:type="dxa"/>
            <w:shd w:val="clear" w:color="auto" w:fill="auto"/>
            <w:vAlign w:val="center"/>
          </w:tcPr>
          <w:p w14:paraId="4DB1FC8B" w14:textId="77777777" w:rsidR="00D5799B" w:rsidRPr="0070341D" w:rsidRDefault="00D5799B" w:rsidP="00147445">
            <w:pPr>
              <w:spacing w:after="60"/>
              <w:jc w:val="center"/>
              <w:rPr>
                <w:sz w:val="24"/>
                <w:szCs w:val="24"/>
                <w:highlight w:val="yellow"/>
              </w:rPr>
            </w:pPr>
            <w:r w:rsidRPr="0070341D">
              <w:rPr>
                <w:sz w:val="24"/>
                <w:szCs w:val="24"/>
              </w:rPr>
              <w:t>82º</w:t>
            </w:r>
          </w:p>
        </w:tc>
        <w:tc>
          <w:tcPr>
            <w:tcW w:w="1324" w:type="dxa"/>
            <w:shd w:val="clear" w:color="auto" w:fill="auto"/>
            <w:vAlign w:val="center"/>
          </w:tcPr>
          <w:p w14:paraId="4032365D" w14:textId="77777777" w:rsidR="00D5799B" w:rsidRPr="0070341D" w:rsidRDefault="00D5799B" w:rsidP="00147445">
            <w:pPr>
              <w:spacing w:after="60"/>
              <w:jc w:val="center"/>
              <w:rPr>
                <w:szCs w:val="28"/>
              </w:rPr>
            </w:pPr>
            <w:r w:rsidRPr="0070341D">
              <w:rPr>
                <w:sz w:val="24"/>
                <w:szCs w:val="24"/>
              </w:rPr>
              <w:t>кабель связи</w:t>
            </w:r>
          </w:p>
        </w:tc>
        <w:tc>
          <w:tcPr>
            <w:tcW w:w="1263" w:type="dxa"/>
            <w:shd w:val="clear" w:color="auto" w:fill="auto"/>
            <w:vAlign w:val="center"/>
          </w:tcPr>
          <w:p w14:paraId="615C6DC4" w14:textId="77777777" w:rsidR="00D5799B" w:rsidRPr="0070341D" w:rsidRDefault="00D5799B" w:rsidP="00147445">
            <w:pPr>
              <w:spacing w:after="60"/>
              <w:jc w:val="center"/>
              <w:rPr>
                <w:sz w:val="24"/>
                <w:szCs w:val="24"/>
              </w:rPr>
            </w:pPr>
            <w:r w:rsidRPr="0070341D">
              <w:rPr>
                <w:sz w:val="24"/>
                <w:szCs w:val="24"/>
              </w:rPr>
              <w:t>АТС 25- АТС Юг</w:t>
            </w:r>
          </w:p>
        </w:tc>
        <w:tc>
          <w:tcPr>
            <w:tcW w:w="1725" w:type="dxa"/>
            <w:shd w:val="clear" w:color="auto" w:fill="auto"/>
            <w:vAlign w:val="center"/>
          </w:tcPr>
          <w:p w14:paraId="31EBEC31" w14:textId="77777777" w:rsidR="00D5799B" w:rsidRPr="0070341D" w:rsidRDefault="00D5799B" w:rsidP="00147445">
            <w:pPr>
              <w:spacing w:after="60"/>
              <w:jc w:val="center"/>
              <w:rPr>
                <w:sz w:val="24"/>
                <w:szCs w:val="24"/>
              </w:rPr>
            </w:pPr>
            <w:r w:rsidRPr="0070341D">
              <w:rPr>
                <w:sz w:val="24"/>
                <w:szCs w:val="24"/>
              </w:rPr>
              <w:t>ПАО «Ростелеком»</w:t>
            </w:r>
          </w:p>
        </w:tc>
        <w:tc>
          <w:tcPr>
            <w:tcW w:w="868" w:type="dxa"/>
            <w:shd w:val="clear" w:color="auto" w:fill="auto"/>
            <w:vAlign w:val="center"/>
          </w:tcPr>
          <w:p w14:paraId="42D0F489" w14:textId="77777777" w:rsidR="00D5799B" w:rsidRPr="0070341D" w:rsidRDefault="00D5799B" w:rsidP="00147445">
            <w:pPr>
              <w:spacing w:after="60"/>
              <w:jc w:val="center"/>
              <w:rPr>
                <w:sz w:val="24"/>
                <w:szCs w:val="24"/>
              </w:rPr>
            </w:pPr>
            <w:r w:rsidRPr="0070341D">
              <w:rPr>
                <w:sz w:val="24"/>
                <w:szCs w:val="24"/>
              </w:rPr>
              <w:t>-</w:t>
            </w:r>
          </w:p>
        </w:tc>
        <w:tc>
          <w:tcPr>
            <w:tcW w:w="804" w:type="dxa"/>
            <w:shd w:val="clear" w:color="auto" w:fill="auto"/>
            <w:vAlign w:val="center"/>
          </w:tcPr>
          <w:p w14:paraId="6541F25A" w14:textId="77777777" w:rsidR="00D5799B" w:rsidRPr="0070341D" w:rsidRDefault="00D5799B" w:rsidP="00147445">
            <w:pPr>
              <w:spacing w:after="60"/>
              <w:jc w:val="center"/>
              <w:rPr>
                <w:sz w:val="24"/>
                <w:szCs w:val="24"/>
              </w:rPr>
            </w:pPr>
            <w:r w:rsidRPr="0070341D">
              <w:rPr>
                <w:sz w:val="24"/>
                <w:szCs w:val="24"/>
              </w:rPr>
              <w:t>181.09</w:t>
            </w:r>
          </w:p>
        </w:tc>
        <w:tc>
          <w:tcPr>
            <w:tcW w:w="955" w:type="dxa"/>
            <w:shd w:val="clear" w:color="auto" w:fill="auto"/>
            <w:vAlign w:val="center"/>
          </w:tcPr>
          <w:p w14:paraId="2DFB4495" w14:textId="77777777" w:rsidR="00D5799B" w:rsidRPr="0070341D" w:rsidRDefault="00D5799B" w:rsidP="00147445">
            <w:pPr>
              <w:spacing w:after="60"/>
              <w:jc w:val="center"/>
              <w:rPr>
                <w:szCs w:val="28"/>
              </w:rPr>
            </w:pPr>
            <w:r w:rsidRPr="0070341D">
              <w:rPr>
                <w:sz w:val="24"/>
                <w:szCs w:val="24"/>
              </w:rPr>
              <w:t>гл.0.8</w:t>
            </w:r>
          </w:p>
        </w:tc>
        <w:tc>
          <w:tcPr>
            <w:tcW w:w="534" w:type="dxa"/>
            <w:shd w:val="clear" w:color="auto" w:fill="auto"/>
            <w:vAlign w:val="center"/>
          </w:tcPr>
          <w:p w14:paraId="1B82D276" w14:textId="77777777" w:rsidR="00D5799B" w:rsidRPr="0070341D" w:rsidRDefault="00D5799B" w:rsidP="00147445">
            <w:pPr>
              <w:spacing w:after="60"/>
              <w:jc w:val="center"/>
              <w:rPr>
                <w:szCs w:val="28"/>
              </w:rPr>
            </w:pPr>
          </w:p>
        </w:tc>
      </w:tr>
      <w:tr w:rsidR="00D5799B" w:rsidRPr="0070341D" w14:paraId="6F85BBF0" w14:textId="77777777" w:rsidTr="00147445">
        <w:trPr>
          <w:trHeight w:val="1166"/>
        </w:trPr>
        <w:tc>
          <w:tcPr>
            <w:tcW w:w="447" w:type="dxa"/>
            <w:shd w:val="clear" w:color="auto" w:fill="auto"/>
            <w:vAlign w:val="center"/>
          </w:tcPr>
          <w:p w14:paraId="55847139" w14:textId="77777777" w:rsidR="00D5799B" w:rsidRPr="0070341D" w:rsidRDefault="00D5799B" w:rsidP="00147445">
            <w:pPr>
              <w:spacing w:after="60"/>
              <w:jc w:val="center"/>
              <w:rPr>
                <w:sz w:val="24"/>
                <w:szCs w:val="24"/>
              </w:rPr>
            </w:pPr>
            <w:r w:rsidRPr="0070341D">
              <w:rPr>
                <w:sz w:val="24"/>
                <w:szCs w:val="24"/>
              </w:rPr>
              <w:t>6</w:t>
            </w:r>
          </w:p>
        </w:tc>
        <w:tc>
          <w:tcPr>
            <w:tcW w:w="492" w:type="dxa"/>
            <w:shd w:val="clear" w:color="auto" w:fill="auto"/>
            <w:vAlign w:val="center"/>
          </w:tcPr>
          <w:p w14:paraId="54F88B78" w14:textId="77777777" w:rsidR="00D5799B" w:rsidRPr="0070341D" w:rsidRDefault="00D5799B" w:rsidP="00147445">
            <w:pPr>
              <w:spacing w:after="60"/>
              <w:jc w:val="center"/>
              <w:rPr>
                <w:sz w:val="24"/>
                <w:szCs w:val="24"/>
              </w:rPr>
            </w:pPr>
            <w:r w:rsidRPr="0070341D">
              <w:rPr>
                <w:sz w:val="24"/>
                <w:szCs w:val="24"/>
              </w:rPr>
              <w:t>1</w:t>
            </w:r>
          </w:p>
        </w:tc>
        <w:tc>
          <w:tcPr>
            <w:tcW w:w="1154" w:type="dxa"/>
            <w:shd w:val="clear" w:color="auto" w:fill="auto"/>
            <w:vAlign w:val="center"/>
          </w:tcPr>
          <w:p w14:paraId="5E0B6CC8" w14:textId="77777777" w:rsidR="00D5799B" w:rsidRPr="0070341D" w:rsidRDefault="00D5799B" w:rsidP="00147445">
            <w:pPr>
              <w:spacing w:after="60"/>
              <w:jc w:val="center"/>
              <w:rPr>
                <w:sz w:val="24"/>
                <w:szCs w:val="24"/>
              </w:rPr>
            </w:pPr>
            <w:r w:rsidRPr="0070341D">
              <w:rPr>
                <w:sz w:val="24"/>
                <w:szCs w:val="24"/>
              </w:rPr>
              <w:t>2+6.5</w:t>
            </w:r>
          </w:p>
        </w:tc>
        <w:tc>
          <w:tcPr>
            <w:tcW w:w="640" w:type="dxa"/>
            <w:shd w:val="clear" w:color="auto" w:fill="auto"/>
            <w:vAlign w:val="center"/>
          </w:tcPr>
          <w:p w14:paraId="77592DF6" w14:textId="77777777" w:rsidR="00D5799B" w:rsidRPr="0070341D" w:rsidRDefault="00D5799B" w:rsidP="00147445">
            <w:pPr>
              <w:spacing w:after="60"/>
              <w:jc w:val="center"/>
              <w:rPr>
                <w:sz w:val="24"/>
                <w:szCs w:val="24"/>
                <w:highlight w:val="yellow"/>
              </w:rPr>
            </w:pPr>
            <w:r w:rsidRPr="0070341D">
              <w:rPr>
                <w:sz w:val="24"/>
                <w:szCs w:val="24"/>
              </w:rPr>
              <w:t>80º</w:t>
            </w:r>
          </w:p>
        </w:tc>
        <w:tc>
          <w:tcPr>
            <w:tcW w:w="1324" w:type="dxa"/>
            <w:shd w:val="clear" w:color="auto" w:fill="auto"/>
            <w:vAlign w:val="center"/>
          </w:tcPr>
          <w:p w14:paraId="3345397E" w14:textId="77777777" w:rsidR="00D5799B" w:rsidRPr="0070341D" w:rsidRDefault="00D5799B" w:rsidP="00147445">
            <w:pPr>
              <w:spacing w:after="60"/>
              <w:jc w:val="center"/>
              <w:rPr>
                <w:sz w:val="24"/>
                <w:szCs w:val="24"/>
              </w:rPr>
            </w:pPr>
            <w:r w:rsidRPr="0070341D">
              <w:rPr>
                <w:sz w:val="24"/>
                <w:szCs w:val="24"/>
              </w:rPr>
              <w:t>кабель связи</w:t>
            </w:r>
          </w:p>
        </w:tc>
        <w:tc>
          <w:tcPr>
            <w:tcW w:w="1263" w:type="dxa"/>
            <w:shd w:val="clear" w:color="auto" w:fill="auto"/>
            <w:vAlign w:val="center"/>
          </w:tcPr>
          <w:p w14:paraId="01BB6BD2" w14:textId="77777777" w:rsidR="00D5799B" w:rsidRPr="0070341D" w:rsidRDefault="00D5799B" w:rsidP="00147445">
            <w:pPr>
              <w:spacing w:after="60"/>
              <w:jc w:val="center"/>
              <w:rPr>
                <w:sz w:val="24"/>
                <w:szCs w:val="24"/>
              </w:rPr>
            </w:pPr>
            <w:r w:rsidRPr="0070341D">
              <w:rPr>
                <w:sz w:val="24"/>
                <w:szCs w:val="24"/>
              </w:rPr>
              <w:t>АТС Лобаново-АТС Кояново</w:t>
            </w:r>
          </w:p>
        </w:tc>
        <w:tc>
          <w:tcPr>
            <w:tcW w:w="1725" w:type="dxa"/>
            <w:shd w:val="clear" w:color="auto" w:fill="auto"/>
            <w:vAlign w:val="center"/>
          </w:tcPr>
          <w:p w14:paraId="0E2410FD" w14:textId="77777777" w:rsidR="00D5799B" w:rsidRPr="0070341D" w:rsidRDefault="00D5799B" w:rsidP="00147445">
            <w:pPr>
              <w:spacing w:after="60"/>
              <w:jc w:val="center"/>
              <w:rPr>
                <w:sz w:val="24"/>
                <w:szCs w:val="24"/>
              </w:rPr>
            </w:pPr>
            <w:r w:rsidRPr="0070341D">
              <w:rPr>
                <w:sz w:val="24"/>
                <w:szCs w:val="24"/>
              </w:rPr>
              <w:t>ПАО «Ростелеком»</w:t>
            </w:r>
          </w:p>
        </w:tc>
        <w:tc>
          <w:tcPr>
            <w:tcW w:w="868" w:type="dxa"/>
            <w:shd w:val="clear" w:color="auto" w:fill="auto"/>
            <w:vAlign w:val="center"/>
          </w:tcPr>
          <w:p w14:paraId="18AC6825" w14:textId="77777777" w:rsidR="00D5799B" w:rsidRPr="0070341D" w:rsidRDefault="00D5799B" w:rsidP="00147445">
            <w:pPr>
              <w:spacing w:after="60"/>
              <w:jc w:val="center"/>
              <w:rPr>
                <w:sz w:val="24"/>
                <w:szCs w:val="24"/>
              </w:rPr>
            </w:pPr>
            <w:r w:rsidRPr="0070341D">
              <w:rPr>
                <w:sz w:val="24"/>
                <w:szCs w:val="24"/>
              </w:rPr>
              <w:t>-</w:t>
            </w:r>
          </w:p>
        </w:tc>
        <w:tc>
          <w:tcPr>
            <w:tcW w:w="804" w:type="dxa"/>
            <w:shd w:val="clear" w:color="auto" w:fill="auto"/>
            <w:vAlign w:val="center"/>
          </w:tcPr>
          <w:p w14:paraId="292420B2" w14:textId="77777777" w:rsidR="00D5799B" w:rsidRPr="0070341D" w:rsidRDefault="00D5799B" w:rsidP="00147445">
            <w:pPr>
              <w:spacing w:after="60"/>
              <w:jc w:val="center"/>
              <w:rPr>
                <w:sz w:val="24"/>
                <w:szCs w:val="24"/>
              </w:rPr>
            </w:pPr>
            <w:r w:rsidRPr="0070341D">
              <w:rPr>
                <w:sz w:val="24"/>
                <w:szCs w:val="24"/>
              </w:rPr>
              <w:t>182.71</w:t>
            </w:r>
          </w:p>
        </w:tc>
        <w:tc>
          <w:tcPr>
            <w:tcW w:w="955" w:type="dxa"/>
            <w:shd w:val="clear" w:color="auto" w:fill="auto"/>
            <w:vAlign w:val="center"/>
          </w:tcPr>
          <w:p w14:paraId="6A070A8D" w14:textId="77777777" w:rsidR="00D5799B" w:rsidRPr="0070341D" w:rsidRDefault="00D5799B" w:rsidP="00147445">
            <w:pPr>
              <w:spacing w:after="60"/>
              <w:jc w:val="center"/>
              <w:rPr>
                <w:sz w:val="24"/>
                <w:szCs w:val="24"/>
              </w:rPr>
            </w:pPr>
            <w:r w:rsidRPr="0070341D">
              <w:rPr>
                <w:sz w:val="24"/>
                <w:szCs w:val="24"/>
              </w:rPr>
              <w:t>гл.1.0</w:t>
            </w:r>
          </w:p>
        </w:tc>
        <w:tc>
          <w:tcPr>
            <w:tcW w:w="534" w:type="dxa"/>
            <w:shd w:val="clear" w:color="auto" w:fill="auto"/>
            <w:vAlign w:val="center"/>
          </w:tcPr>
          <w:p w14:paraId="2B2CC4C6" w14:textId="77777777" w:rsidR="00D5799B" w:rsidRPr="0070341D" w:rsidRDefault="00D5799B" w:rsidP="00147445">
            <w:pPr>
              <w:spacing w:after="60"/>
              <w:jc w:val="center"/>
              <w:rPr>
                <w:szCs w:val="28"/>
              </w:rPr>
            </w:pPr>
          </w:p>
        </w:tc>
      </w:tr>
    </w:tbl>
    <w:p w14:paraId="7887E87C" w14:textId="77777777" w:rsidR="00D5799B" w:rsidRPr="00DC06F3" w:rsidRDefault="00D5799B" w:rsidP="00D5799B">
      <w:pPr>
        <w:jc w:val="center"/>
        <w:rPr>
          <w:szCs w:val="28"/>
        </w:rPr>
      </w:pPr>
    </w:p>
    <w:p w14:paraId="31722889" w14:textId="528491D2" w:rsidR="00D5799B" w:rsidRDefault="00D5799B" w:rsidP="00D5799B">
      <w:pPr>
        <w:tabs>
          <w:tab w:val="left" w:pos="851"/>
          <w:tab w:val="left" w:pos="9468"/>
        </w:tabs>
        <w:suppressAutoHyphens/>
        <w:spacing w:line="360" w:lineRule="auto"/>
        <w:ind w:right="115" w:firstLine="0"/>
        <w:rPr>
          <w:szCs w:val="28"/>
        </w:rPr>
      </w:pPr>
    </w:p>
    <w:p w14:paraId="0389E69E" w14:textId="77777777" w:rsidR="00D5799B" w:rsidRDefault="00D5799B" w:rsidP="00D5799B">
      <w:pPr>
        <w:tabs>
          <w:tab w:val="left" w:pos="851"/>
          <w:tab w:val="left" w:pos="9468"/>
        </w:tabs>
        <w:suppressAutoHyphens/>
        <w:spacing w:line="360" w:lineRule="auto"/>
        <w:ind w:left="284" w:right="115" w:firstLine="567"/>
        <w:rPr>
          <w:szCs w:val="28"/>
        </w:rPr>
      </w:pPr>
    </w:p>
    <w:p w14:paraId="5C60DC84" w14:textId="77777777" w:rsidR="00D5799B" w:rsidRPr="00DC06F3" w:rsidRDefault="00D5799B" w:rsidP="00D5799B">
      <w:pPr>
        <w:tabs>
          <w:tab w:val="left" w:pos="851"/>
          <w:tab w:val="left" w:pos="9468"/>
        </w:tabs>
        <w:suppressAutoHyphens/>
        <w:spacing w:line="360" w:lineRule="auto"/>
        <w:ind w:left="284" w:right="115" w:firstLine="567"/>
        <w:rPr>
          <w:b/>
          <w:szCs w:val="28"/>
        </w:rPr>
      </w:pPr>
      <w:r>
        <w:rPr>
          <w:szCs w:val="28"/>
        </w:rPr>
        <w:t xml:space="preserve"> </w:t>
      </w:r>
      <w:r w:rsidRPr="00DC06F3">
        <w:rPr>
          <w:b/>
          <w:szCs w:val="28"/>
        </w:rPr>
        <w:t>4.</w:t>
      </w:r>
      <w:r w:rsidRPr="003D01F4">
        <w:rPr>
          <w:b/>
          <w:szCs w:val="28"/>
        </w:rPr>
        <w:t>8</w:t>
      </w:r>
      <w:r w:rsidRPr="00DC06F3">
        <w:rPr>
          <w:b/>
          <w:szCs w:val="28"/>
        </w:rPr>
        <w:t>. 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p>
    <w:p w14:paraId="0AF898BC" w14:textId="77777777" w:rsidR="00D5799B" w:rsidRPr="00DC06F3" w:rsidRDefault="00D5799B" w:rsidP="00D5799B">
      <w:pPr>
        <w:tabs>
          <w:tab w:val="left" w:pos="851"/>
          <w:tab w:val="left" w:pos="9468"/>
        </w:tabs>
        <w:suppressAutoHyphens/>
        <w:spacing w:line="360" w:lineRule="auto"/>
        <w:ind w:right="115" w:firstLine="567"/>
        <w:rPr>
          <w:b/>
          <w:szCs w:val="28"/>
        </w:rPr>
      </w:pPr>
    </w:p>
    <w:p w14:paraId="7E082388" w14:textId="77777777" w:rsidR="00D5799B" w:rsidRPr="00DC06F3" w:rsidRDefault="00D5799B" w:rsidP="00D5799B">
      <w:pPr>
        <w:tabs>
          <w:tab w:val="left" w:pos="851"/>
          <w:tab w:val="left" w:pos="9468"/>
        </w:tabs>
        <w:suppressAutoHyphens/>
        <w:spacing w:line="360" w:lineRule="auto"/>
        <w:ind w:left="284" w:right="115" w:firstLine="567"/>
        <w:rPr>
          <w:b/>
          <w:szCs w:val="28"/>
        </w:rPr>
      </w:pPr>
      <w:r w:rsidRPr="00DC06F3">
        <w:rPr>
          <w:szCs w:val="28"/>
        </w:rPr>
        <w:t xml:space="preserve">Пересечения границ зон планируемого размещения линейного объекта с объектами капитального строительства, строительство которых запланировано </w:t>
      </w:r>
      <w:r w:rsidRPr="00DC06F3">
        <w:rPr>
          <w:szCs w:val="28"/>
        </w:rPr>
        <w:lastRenderedPageBreak/>
        <w:t>в соответствии с ранее утвержденной документацией по планировке территории, отсутствуют.</w:t>
      </w:r>
    </w:p>
    <w:p w14:paraId="1948244D" w14:textId="77777777" w:rsidR="00D5799B" w:rsidRPr="00DC06F3" w:rsidRDefault="00D5799B" w:rsidP="00D5799B">
      <w:pPr>
        <w:tabs>
          <w:tab w:val="left" w:pos="851"/>
          <w:tab w:val="left" w:pos="9468"/>
        </w:tabs>
        <w:suppressAutoHyphens/>
        <w:spacing w:line="360" w:lineRule="auto"/>
        <w:ind w:right="115" w:firstLine="567"/>
        <w:rPr>
          <w:b/>
          <w:szCs w:val="28"/>
        </w:rPr>
      </w:pPr>
    </w:p>
    <w:p w14:paraId="7FA5563E" w14:textId="77777777" w:rsidR="00D5799B" w:rsidRDefault="00D5799B" w:rsidP="00D5799B">
      <w:pPr>
        <w:tabs>
          <w:tab w:val="left" w:pos="851"/>
          <w:tab w:val="left" w:pos="9468"/>
        </w:tabs>
        <w:suppressAutoHyphens/>
        <w:spacing w:line="360" w:lineRule="auto"/>
        <w:ind w:left="284" w:right="115" w:firstLine="567"/>
        <w:rPr>
          <w:b/>
          <w:szCs w:val="28"/>
        </w:rPr>
      </w:pPr>
      <w:r w:rsidRPr="00DC06F3">
        <w:rPr>
          <w:b/>
          <w:szCs w:val="28"/>
        </w:rPr>
        <w:t>4.</w:t>
      </w:r>
      <w:r w:rsidRPr="00465AB5">
        <w:rPr>
          <w:b/>
          <w:szCs w:val="28"/>
        </w:rPr>
        <w:t>9</w:t>
      </w:r>
      <w:r w:rsidRPr="00DC06F3">
        <w:rPr>
          <w:b/>
          <w:szCs w:val="28"/>
        </w:rPr>
        <w:t>. Ведомость пересечений границ зон планируемого размещения линейного объекта (объектов) с водными объектами (в том числе с водотоками, водоемами, болотами и т.д.)</w:t>
      </w:r>
    </w:p>
    <w:p w14:paraId="04EA722D" w14:textId="77777777" w:rsidR="00D5799B" w:rsidRPr="00DC06F3" w:rsidRDefault="00D5799B" w:rsidP="00D5799B">
      <w:pPr>
        <w:tabs>
          <w:tab w:val="left" w:pos="851"/>
          <w:tab w:val="left" w:pos="9468"/>
        </w:tabs>
        <w:suppressAutoHyphens/>
        <w:spacing w:line="360" w:lineRule="auto"/>
        <w:ind w:left="284" w:right="115" w:firstLine="567"/>
        <w:rPr>
          <w:b/>
          <w:szCs w:val="28"/>
        </w:rPr>
      </w:pPr>
    </w:p>
    <w:p w14:paraId="312AE052" w14:textId="77777777" w:rsidR="00D5799B" w:rsidRDefault="00D5799B" w:rsidP="00D5799B">
      <w:pPr>
        <w:tabs>
          <w:tab w:val="left" w:pos="851"/>
          <w:tab w:val="left" w:pos="9468"/>
        </w:tabs>
        <w:suppressAutoHyphens/>
        <w:spacing w:line="360" w:lineRule="auto"/>
        <w:ind w:left="284" w:right="115" w:firstLine="567"/>
        <w:rPr>
          <w:szCs w:val="28"/>
        </w:rPr>
      </w:pPr>
      <w:r>
        <w:rPr>
          <w:szCs w:val="28"/>
        </w:rPr>
        <w:t>Пересечения с водными объектами нет</w:t>
      </w:r>
    </w:p>
    <w:p w14:paraId="54EC7790" w14:textId="77777777" w:rsidR="00D5799B" w:rsidRDefault="00D5799B" w:rsidP="00D5799B">
      <w:pPr>
        <w:tabs>
          <w:tab w:val="left" w:pos="851"/>
          <w:tab w:val="left" w:pos="9468"/>
        </w:tabs>
        <w:suppressAutoHyphens/>
        <w:spacing w:line="360" w:lineRule="auto"/>
        <w:ind w:left="284" w:right="115" w:firstLine="567"/>
        <w:rPr>
          <w:b/>
          <w:szCs w:val="28"/>
        </w:rPr>
      </w:pPr>
    </w:p>
    <w:p w14:paraId="0EB3BDFC" w14:textId="77777777" w:rsidR="00D5799B" w:rsidRPr="00B94E5E" w:rsidRDefault="00D5799B" w:rsidP="00D5799B">
      <w:pPr>
        <w:tabs>
          <w:tab w:val="left" w:pos="851"/>
          <w:tab w:val="left" w:pos="9468"/>
        </w:tabs>
        <w:suppressAutoHyphens/>
        <w:spacing w:line="360" w:lineRule="auto"/>
        <w:ind w:left="284" w:right="115" w:firstLine="567"/>
        <w:jc w:val="right"/>
        <w:rPr>
          <w:b/>
          <w:szCs w:val="28"/>
        </w:rPr>
      </w:pPr>
      <w:r w:rsidRPr="00DC06F3">
        <w:rPr>
          <w:szCs w:val="28"/>
        </w:rPr>
        <w:br w:type="page"/>
      </w:r>
      <w:r w:rsidRPr="00B94E5E">
        <w:rPr>
          <w:b/>
          <w:szCs w:val="28"/>
        </w:rPr>
        <w:lastRenderedPageBreak/>
        <w:t>Приложение А</w:t>
      </w:r>
    </w:p>
    <w:p w14:paraId="208C2AE4" w14:textId="77777777" w:rsidR="00D5799B" w:rsidRPr="00B94E5E" w:rsidRDefault="00D5799B" w:rsidP="00D5799B">
      <w:pPr>
        <w:tabs>
          <w:tab w:val="left" w:pos="426"/>
          <w:tab w:val="left" w:pos="9781"/>
          <w:tab w:val="left" w:pos="10490"/>
          <w:tab w:val="left" w:pos="10915"/>
        </w:tabs>
        <w:suppressAutoHyphens/>
        <w:spacing w:line="312" w:lineRule="auto"/>
        <w:ind w:left="181" w:right="352" w:hanging="39"/>
        <w:jc w:val="center"/>
        <w:rPr>
          <w:b/>
          <w:szCs w:val="28"/>
        </w:rPr>
      </w:pPr>
      <w:r w:rsidRPr="00B94E5E">
        <w:rPr>
          <w:b/>
          <w:szCs w:val="28"/>
        </w:rPr>
        <w:t>Копия письма ООО «УралОйл» №ВМ-47 от 13.01.2021г.</w:t>
      </w:r>
    </w:p>
    <w:p w14:paraId="3C56251A" w14:textId="77777777" w:rsidR="00D5799B" w:rsidRPr="00B94E5E" w:rsidRDefault="00D5799B" w:rsidP="00D5799B">
      <w:pPr>
        <w:tabs>
          <w:tab w:val="left" w:pos="426"/>
          <w:tab w:val="left" w:pos="9781"/>
          <w:tab w:val="left" w:pos="10490"/>
          <w:tab w:val="left" w:pos="10915"/>
        </w:tabs>
        <w:suppressAutoHyphens/>
        <w:spacing w:line="312" w:lineRule="auto"/>
        <w:ind w:left="181" w:right="352" w:hanging="39"/>
        <w:jc w:val="center"/>
        <w:rPr>
          <w:b/>
          <w:szCs w:val="28"/>
        </w:rPr>
      </w:pPr>
      <w:r w:rsidRPr="00B94E5E">
        <w:rPr>
          <w:b/>
          <w:szCs w:val="28"/>
        </w:rPr>
        <w:t xml:space="preserve"> «О разработке документации по планировке территории»</w:t>
      </w:r>
    </w:p>
    <w:p w14:paraId="4FDA19BB" w14:textId="0C6248AD" w:rsidR="00D5799B" w:rsidRDefault="00D5799B" w:rsidP="00D5799B">
      <w:pPr>
        <w:tabs>
          <w:tab w:val="left" w:pos="426"/>
          <w:tab w:val="left" w:pos="9781"/>
          <w:tab w:val="left" w:pos="10490"/>
          <w:tab w:val="left" w:pos="10915"/>
        </w:tabs>
        <w:suppressAutoHyphens/>
        <w:spacing w:line="312" w:lineRule="auto"/>
        <w:ind w:left="181" w:right="352" w:hanging="39"/>
        <w:jc w:val="right"/>
        <w:rPr>
          <w:szCs w:val="28"/>
        </w:rPr>
      </w:pPr>
      <w:r>
        <w:rPr>
          <w:noProof/>
          <w:szCs w:val="28"/>
          <w:lang w:eastAsia="ru-RU"/>
        </w:rPr>
        <w:drawing>
          <wp:inline distT="0" distB="0" distL="0" distR="0" wp14:anchorId="176766B6" wp14:editId="3F03B5CD">
            <wp:extent cx="5915025" cy="8353425"/>
            <wp:effectExtent l="0" t="0" r="9525" b="9525"/>
            <wp:docPr id="87" name="Рисунок 87" descr="2021 01 20 №114 О решении о разработке ДП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1 01 20 №114 О решении о разработке ДПТ"/>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15025" cy="8353425"/>
                    </a:xfrm>
                    <a:prstGeom prst="rect">
                      <a:avLst/>
                    </a:prstGeom>
                    <a:noFill/>
                    <a:ln>
                      <a:noFill/>
                    </a:ln>
                  </pic:spPr>
                </pic:pic>
              </a:graphicData>
            </a:graphic>
          </wp:inline>
        </w:drawing>
      </w:r>
    </w:p>
    <w:p w14:paraId="7D19F91D" w14:textId="1E5517D6" w:rsidR="00D5799B" w:rsidRDefault="00D5799B" w:rsidP="007070B9">
      <w:pPr>
        <w:tabs>
          <w:tab w:val="left" w:pos="426"/>
          <w:tab w:val="left" w:pos="9781"/>
          <w:tab w:val="left" w:pos="10490"/>
          <w:tab w:val="left" w:pos="10915"/>
        </w:tabs>
        <w:suppressAutoHyphens/>
        <w:spacing w:line="312" w:lineRule="auto"/>
        <w:ind w:left="142" w:right="352" w:firstLine="0"/>
        <w:jc w:val="right"/>
        <w:rPr>
          <w:b/>
          <w:szCs w:val="28"/>
        </w:rPr>
      </w:pPr>
      <w:r w:rsidRPr="003049B9">
        <w:rPr>
          <w:b/>
          <w:szCs w:val="28"/>
        </w:rPr>
        <w:lastRenderedPageBreak/>
        <w:t xml:space="preserve">Приложение Б </w:t>
      </w:r>
    </w:p>
    <w:p w14:paraId="6876DA19" w14:textId="77777777" w:rsidR="00D5799B" w:rsidRDefault="00D5799B" w:rsidP="00D5799B">
      <w:pPr>
        <w:tabs>
          <w:tab w:val="left" w:pos="426"/>
          <w:tab w:val="left" w:pos="9781"/>
          <w:tab w:val="left" w:pos="10490"/>
          <w:tab w:val="left" w:pos="10915"/>
        </w:tabs>
        <w:suppressAutoHyphens/>
        <w:spacing w:line="312" w:lineRule="auto"/>
        <w:ind w:left="181" w:right="352" w:hanging="39"/>
        <w:jc w:val="center"/>
        <w:rPr>
          <w:b/>
          <w:szCs w:val="28"/>
        </w:rPr>
      </w:pPr>
      <w:r>
        <w:rPr>
          <w:b/>
          <w:szCs w:val="28"/>
        </w:rPr>
        <w:t>Копия з</w:t>
      </w:r>
      <w:r w:rsidRPr="006C5419">
        <w:rPr>
          <w:b/>
          <w:szCs w:val="28"/>
        </w:rPr>
        <w:t>адани</w:t>
      </w:r>
      <w:r>
        <w:rPr>
          <w:b/>
          <w:szCs w:val="28"/>
        </w:rPr>
        <w:t>я</w:t>
      </w:r>
      <w:r w:rsidRPr="006C5419">
        <w:rPr>
          <w:b/>
          <w:szCs w:val="28"/>
        </w:rPr>
        <w:t xml:space="preserve"> на проектирование «Реконструкция трубопровода ПНС «Лобановская» - УППН «Кояново»</w:t>
      </w:r>
      <w:r>
        <w:rPr>
          <w:b/>
          <w:szCs w:val="28"/>
        </w:rPr>
        <w:t xml:space="preserve"> от 21.0.2019г.</w:t>
      </w:r>
    </w:p>
    <w:p w14:paraId="3299E7FF" w14:textId="6815BD4B" w:rsidR="00D5799B" w:rsidRDefault="00D5799B" w:rsidP="00D5799B">
      <w:pPr>
        <w:tabs>
          <w:tab w:val="left" w:pos="851"/>
          <w:tab w:val="left" w:pos="9781"/>
          <w:tab w:val="left" w:pos="10490"/>
          <w:tab w:val="left" w:pos="10915"/>
        </w:tabs>
        <w:suppressAutoHyphens/>
        <w:spacing w:line="312" w:lineRule="auto"/>
        <w:ind w:left="181" w:right="352" w:hanging="39"/>
        <w:jc w:val="right"/>
        <w:rPr>
          <w:szCs w:val="28"/>
        </w:rPr>
      </w:pPr>
      <w:r>
        <w:rPr>
          <w:noProof/>
          <w:szCs w:val="28"/>
          <w:lang w:eastAsia="ru-RU"/>
        </w:rPr>
        <w:drawing>
          <wp:inline distT="0" distB="0" distL="0" distR="0" wp14:anchorId="74DC13CE" wp14:editId="2F6C4813">
            <wp:extent cx="5857875" cy="8286750"/>
            <wp:effectExtent l="0" t="0" r="9525" b="0"/>
            <wp:docPr id="86" name="Рисунок 86" descr="Задание ПИР РТ Лобановская_Кояново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дание ПИР РТ Лобановская_Кояново_Страница_0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57875" cy="8286750"/>
                    </a:xfrm>
                    <a:prstGeom prst="rect">
                      <a:avLst/>
                    </a:prstGeom>
                    <a:noFill/>
                    <a:ln>
                      <a:noFill/>
                    </a:ln>
                  </pic:spPr>
                </pic:pic>
              </a:graphicData>
            </a:graphic>
          </wp:inline>
        </w:drawing>
      </w:r>
    </w:p>
    <w:p w14:paraId="5565DF3A" w14:textId="7E2E8FAF" w:rsidR="00D5799B" w:rsidRDefault="00D5799B" w:rsidP="00D5799B">
      <w:pPr>
        <w:tabs>
          <w:tab w:val="left" w:pos="851"/>
          <w:tab w:val="left" w:pos="9781"/>
          <w:tab w:val="left" w:pos="10490"/>
          <w:tab w:val="left" w:pos="10915"/>
        </w:tabs>
        <w:suppressAutoHyphens/>
        <w:spacing w:line="312" w:lineRule="auto"/>
        <w:ind w:left="181" w:right="352" w:hanging="39"/>
        <w:jc w:val="right"/>
        <w:rPr>
          <w:szCs w:val="28"/>
        </w:rPr>
      </w:pPr>
      <w:r>
        <w:rPr>
          <w:noProof/>
          <w:szCs w:val="28"/>
          <w:lang w:eastAsia="ru-RU"/>
        </w:rPr>
        <w:lastRenderedPageBreak/>
        <w:drawing>
          <wp:inline distT="0" distB="0" distL="0" distR="0" wp14:anchorId="39F0AED0" wp14:editId="7F05021A">
            <wp:extent cx="6391275" cy="9039225"/>
            <wp:effectExtent l="0" t="0" r="9525" b="9525"/>
            <wp:docPr id="85" name="Рисунок 85" descr="Задание%20ПИР%20РТ%20Лобановская_Кояново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дание%20ПИР%20РТ%20Лобановская_Кояново_Страница_0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r>
        <w:rPr>
          <w:noProof/>
          <w:szCs w:val="28"/>
          <w:lang w:eastAsia="ru-RU"/>
        </w:rPr>
        <w:lastRenderedPageBreak/>
        <w:drawing>
          <wp:inline distT="0" distB="0" distL="0" distR="0" wp14:anchorId="616F2778" wp14:editId="1029C039">
            <wp:extent cx="6391275" cy="9039225"/>
            <wp:effectExtent l="0" t="0" r="9525" b="9525"/>
            <wp:docPr id="84" name="Рисунок 84" descr="Задание%20ПИР%20РТ%20Лобановская_Кояново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адание%20ПИР%20РТ%20Лобановская_Кояново_Страница_0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r>
        <w:rPr>
          <w:noProof/>
          <w:szCs w:val="28"/>
          <w:lang w:eastAsia="ru-RU"/>
        </w:rPr>
        <w:lastRenderedPageBreak/>
        <w:drawing>
          <wp:inline distT="0" distB="0" distL="0" distR="0" wp14:anchorId="004A127F" wp14:editId="7524BE86">
            <wp:extent cx="6391275" cy="9039225"/>
            <wp:effectExtent l="0" t="0" r="9525" b="9525"/>
            <wp:docPr id="83" name="Рисунок 83" descr="Задание%20ПИР%20РТ%20Лобановская_Кояново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дание%20ПИР%20РТ%20Лобановская_Кояново_Страница_0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r>
        <w:rPr>
          <w:noProof/>
          <w:szCs w:val="28"/>
          <w:lang w:eastAsia="ru-RU"/>
        </w:rPr>
        <w:lastRenderedPageBreak/>
        <w:drawing>
          <wp:inline distT="0" distB="0" distL="0" distR="0" wp14:anchorId="34B434D4" wp14:editId="6FD26854">
            <wp:extent cx="6391275" cy="9039225"/>
            <wp:effectExtent l="0" t="0" r="9525" b="9525"/>
            <wp:docPr id="82" name="Рисунок 82" descr="Задание%20ПИР%20РТ%20Лобановская_Кояново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дание%20ПИР%20РТ%20Лобановская_Кояново_Страница_0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r>
        <w:rPr>
          <w:noProof/>
          <w:szCs w:val="28"/>
          <w:lang w:eastAsia="ru-RU"/>
        </w:rPr>
        <w:lastRenderedPageBreak/>
        <w:drawing>
          <wp:inline distT="0" distB="0" distL="0" distR="0" wp14:anchorId="005B86AF" wp14:editId="0A9078FB">
            <wp:extent cx="6391275" cy="9039225"/>
            <wp:effectExtent l="0" t="0" r="9525" b="9525"/>
            <wp:docPr id="81" name="Рисунок 81" descr="Задание%20ПИР%20РТ%20Лобановская_Кояново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адание%20ПИР%20РТ%20Лобановская_Кояново_Страница_0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r>
        <w:rPr>
          <w:noProof/>
          <w:szCs w:val="28"/>
          <w:lang w:eastAsia="ru-RU"/>
        </w:rPr>
        <w:lastRenderedPageBreak/>
        <w:drawing>
          <wp:inline distT="0" distB="0" distL="0" distR="0" wp14:anchorId="524A8505" wp14:editId="1258816B">
            <wp:extent cx="6391275" cy="9039225"/>
            <wp:effectExtent l="0" t="0" r="9525" b="9525"/>
            <wp:docPr id="80" name="Рисунок 80" descr="Задание%20ПИР%20РТ%20Лобановская_Кояново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адание%20ПИР%20РТ%20Лобановская_Кояново_Страница_0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r>
        <w:rPr>
          <w:noProof/>
          <w:szCs w:val="28"/>
          <w:lang w:eastAsia="ru-RU"/>
        </w:rPr>
        <w:lastRenderedPageBreak/>
        <w:drawing>
          <wp:inline distT="0" distB="0" distL="0" distR="0" wp14:anchorId="0FDDF96C" wp14:editId="4582AAB3">
            <wp:extent cx="6391275" cy="9039225"/>
            <wp:effectExtent l="0" t="0" r="9525" b="9525"/>
            <wp:docPr id="79" name="Рисунок 79" descr="Задание%20ПИР%20РТ%20Лобановская_Кояново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Задание%20ПИР%20РТ%20Лобановская_Кояново_Страница_0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r>
        <w:rPr>
          <w:noProof/>
          <w:szCs w:val="28"/>
          <w:lang w:eastAsia="ru-RU"/>
        </w:rPr>
        <w:lastRenderedPageBreak/>
        <w:drawing>
          <wp:inline distT="0" distB="0" distL="0" distR="0" wp14:anchorId="51B6559D" wp14:editId="71E95121">
            <wp:extent cx="6391275" cy="9039225"/>
            <wp:effectExtent l="0" t="0" r="9525" b="9525"/>
            <wp:docPr id="78" name="Рисунок 78" descr="Задание%20ПИР%20РТ%20Лобановская_Кояново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Задание%20ПИР%20РТ%20Лобановская_Кояново_Страница_0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r>
        <w:rPr>
          <w:noProof/>
          <w:szCs w:val="28"/>
          <w:lang w:eastAsia="ru-RU"/>
        </w:rPr>
        <w:lastRenderedPageBreak/>
        <w:drawing>
          <wp:inline distT="0" distB="0" distL="0" distR="0" wp14:anchorId="5AFF3669" wp14:editId="5CC3EB0D">
            <wp:extent cx="6391275" cy="9039225"/>
            <wp:effectExtent l="0" t="0" r="9525" b="9525"/>
            <wp:docPr id="77" name="Рисунок 77" descr="Задание%20ПИР%20РТ%20Лобановская_Кояново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адание%20ПИР%20РТ%20Лобановская_Кояново_Страница_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r>
        <w:rPr>
          <w:noProof/>
          <w:szCs w:val="28"/>
          <w:lang w:eastAsia="ru-RU"/>
        </w:rPr>
        <w:lastRenderedPageBreak/>
        <w:drawing>
          <wp:inline distT="0" distB="0" distL="0" distR="0" wp14:anchorId="0BD733D6" wp14:editId="291EAF00">
            <wp:extent cx="6391275" cy="9039225"/>
            <wp:effectExtent l="0" t="0" r="9525" b="9525"/>
            <wp:docPr id="76" name="Рисунок 76" descr="Задание%20ПИР%20РТ%20Лобановская_Кояново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адание%20ПИР%20РТ%20Лобановская_Кояново_Страница_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p>
    <w:p w14:paraId="403199C0" w14:textId="77777777" w:rsidR="00D5799B" w:rsidRDefault="00D5799B" w:rsidP="00D5799B">
      <w:pPr>
        <w:tabs>
          <w:tab w:val="left" w:pos="426"/>
          <w:tab w:val="left" w:pos="9781"/>
          <w:tab w:val="left" w:pos="10490"/>
          <w:tab w:val="left" w:pos="10915"/>
        </w:tabs>
        <w:suppressAutoHyphens/>
        <w:spacing w:line="312" w:lineRule="auto"/>
        <w:ind w:left="181" w:right="352" w:hanging="39"/>
        <w:jc w:val="center"/>
        <w:rPr>
          <w:b/>
          <w:szCs w:val="28"/>
        </w:rPr>
      </w:pPr>
      <w:r>
        <w:rPr>
          <w:b/>
          <w:szCs w:val="28"/>
        </w:rPr>
        <w:lastRenderedPageBreak/>
        <w:t xml:space="preserve">Копия </w:t>
      </w:r>
      <w:r w:rsidRPr="006C5419">
        <w:rPr>
          <w:b/>
          <w:szCs w:val="28"/>
        </w:rPr>
        <w:t>дополнения №1 к заданию на проектирование по объекту: «Реконструкция трубопровода ПНС «Лобановская» - УППН «Кояново»</w:t>
      </w:r>
      <w:r>
        <w:rPr>
          <w:b/>
          <w:szCs w:val="28"/>
        </w:rPr>
        <w:t xml:space="preserve"> </w:t>
      </w:r>
    </w:p>
    <w:p w14:paraId="49E420E2" w14:textId="77777777" w:rsidR="00D5799B" w:rsidRPr="006C5419" w:rsidRDefault="00D5799B" w:rsidP="00D5799B">
      <w:pPr>
        <w:tabs>
          <w:tab w:val="left" w:pos="426"/>
          <w:tab w:val="left" w:pos="9781"/>
          <w:tab w:val="left" w:pos="10490"/>
          <w:tab w:val="left" w:pos="10915"/>
        </w:tabs>
        <w:suppressAutoHyphens/>
        <w:spacing w:line="312" w:lineRule="auto"/>
        <w:ind w:left="181" w:right="352" w:hanging="39"/>
        <w:jc w:val="center"/>
        <w:rPr>
          <w:b/>
          <w:szCs w:val="28"/>
        </w:rPr>
      </w:pPr>
      <w:r>
        <w:rPr>
          <w:b/>
          <w:szCs w:val="28"/>
        </w:rPr>
        <w:t>от 09.10.2020г.</w:t>
      </w:r>
    </w:p>
    <w:p w14:paraId="4FCE588A" w14:textId="5C5E830C" w:rsidR="00D5799B" w:rsidRDefault="00D5799B" w:rsidP="00D5799B">
      <w:pPr>
        <w:tabs>
          <w:tab w:val="left" w:pos="851"/>
          <w:tab w:val="left" w:pos="9781"/>
          <w:tab w:val="left" w:pos="10490"/>
          <w:tab w:val="left" w:pos="10915"/>
        </w:tabs>
        <w:suppressAutoHyphens/>
        <w:spacing w:line="312" w:lineRule="auto"/>
        <w:ind w:left="181" w:right="352" w:hanging="39"/>
        <w:jc w:val="center"/>
        <w:rPr>
          <w:szCs w:val="28"/>
        </w:rPr>
      </w:pPr>
      <w:r>
        <w:rPr>
          <w:noProof/>
          <w:szCs w:val="28"/>
          <w:lang w:eastAsia="ru-RU"/>
        </w:rPr>
        <w:drawing>
          <wp:inline distT="0" distB="0" distL="0" distR="0" wp14:anchorId="59EC5C7A" wp14:editId="77CF0778">
            <wp:extent cx="6010275" cy="8429625"/>
            <wp:effectExtent l="0" t="0" r="9525" b="9525"/>
            <wp:docPr id="75" name="Рисунок 75" descr="Дополнение №1 к Заданию ПИР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ополнение №1 к Заданию ПИР_Страница_0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10275" cy="8429625"/>
                    </a:xfrm>
                    <a:prstGeom prst="rect">
                      <a:avLst/>
                    </a:prstGeom>
                    <a:noFill/>
                    <a:ln>
                      <a:noFill/>
                    </a:ln>
                  </pic:spPr>
                </pic:pic>
              </a:graphicData>
            </a:graphic>
          </wp:inline>
        </w:drawing>
      </w:r>
    </w:p>
    <w:p w14:paraId="3A278930" w14:textId="3B0A63CE" w:rsidR="00D5799B" w:rsidRDefault="00D5799B" w:rsidP="00D5799B">
      <w:pPr>
        <w:tabs>
          <w:tab w:val="left" w:pos="851"/>
          <w:tab w:val="left" w:pos="9781"/>
          <w:tab w:val="left" w:pos="10490"/>
          <w:tab w:val="left" w:pos="10915"/>
        </w:tabs>
        <w:suppressAutoHyphens/>
        <w:spacing w:line="312" w:lineRule="auto"/>
        <w:ind w:left="181" w:right="352" w:hanging="39"/>
        <w:rPr>
          <w:szCs w:val="28"/>
        </w:rPr>
      </w:pPr>
      <w:r>
        <w:rPr>
          <w:noProof/>
          <w:szCs w:val="28"/>
          <w:lang w:eastAsia="ru-RU"/>
        </w:rPr>
        <w:lastRenderedPageBreak/>
        <w:drawing>
          <wp:inline distT="0" distB="0" distL="0" distR="0" wp14:anchorId="5BA495F3" wp14:editId="5D0F9D17">
            <wp:extent cx="6391275" cy="9039225"/>
            <wp:effectExtent l="0" t="0" r="9525" b="9525"/>
            <wp:docPr id="74" name="Рисунок 74" descr="Дополнение%20№1%20к%20Заданию%20ПИР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ополнение%20№1%20к%20Заданию%20ПИР_Страница_0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r>
        <w:rPr>
          <w:noProof/>
          <w:szCs w:val="28"/>
          <w:lang w:eastAsia="ru-RU"/>
        </w:rPr>
        <w:lastRenderedPageBreak/>
        <w:drawing>
          <wp:inline distT="0" distB="0" distL="0" distR="0" wp14:anchorId="54197F1E" wp14:editId="6CF4B0D9">
            <wp:extent cx="6391275" cy="9039225"/>
            <wp:effectExtent l="0" t="0" r="9525" b="9525"/>
            <wp:docPr id="73" name="Рисунок 73" descr="Дополнение%20№1%20к%20Заданию%20ПИР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Дополнение%20№1%20к%20Заданию%20ПИР_Страница_0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p>
    <w:p w14:paraId="19C6D539" w14:textId="069E7622" w:rsidR="00D5799B" w:rsidRDefault="00D5799B" w:rsidP="00D5799B">
      <w:pPr>
        <w:tabs>
          <w:tab w:val="left" w:pos="851"/>
          <w:tab w:val="left" w:pos="9781"/>
          <w:tab w:val="left" w:pos="10490"/>
          <w:tab w:val="left" w:pos="10915"/>
        </w:tabs>
        <w:suppressAutoHyphens/>
        <w:spacing w:line="312" w:lineRule="auto"/>
        <w:ind w:left="181" w:right="352" w:hanging="39"/>
        <w:rPr>
          <w:szCs w:val="28"/>
        </w:rPr>
      </w:pPr>
      <w:r>
        <w:rPr>
          <w:noProof/>
          <w:szCs w:val="28"/>
          <w:lang w:eastAsia="ru-RU"/>
        </w:rPr>
        <w:lastRenderedPageBreak/>
        <w:drawing>
          <wp:inline distT="0" distB="0" distL="0" distR="0" wp14:anchorId="712E74B1" wp14:editId="4746EA7C">
            <wp:extent cx="6391275" cy="9039225"/>
            <wp:effectExtent l="0" t="0" r="9525" b="9525"/>
            <wp:docPr id="72" name="Рисунок 72" descr="Дополнение №1 к Заданию ПИР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Дополнение №1 к Заданию ПИР_Страница_0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p>
    <w:p w14:paraId="7BEEBCED" w14:textId="374F767C" w:rsidR="00D5799B" w:rsidRPr="00DC06F3" w:rsidRDefault="00D5799B" w:rsidP="00D5799B">
      <w:pPr>
        <w:tabs>
          <w:tab w:val="left" w:pos="851"/>
          <w:tab w:val="left" w:pos="9781"/>
          <w:tab w:val="left" w:pos="10490"/>
          <w:tab w:val="left" w:pos="10915"/>
        </w:tabs>
        <w:suppressAutoHyphens/>
        <w:spacing w:line="312" w:lineRule="auto"/>
        <w:ind w:left="181" w:right="352" w:hanging="39"/>
        <w:rPr>
          <w:szCs w:val="28"/>
        </w:rPr>
      </w:pPr>
      <w:r>
        <w:rPr>
          <w:noProof/>
          <w:szCs w:val="28"/>
          <w:lang w:eastAsia="ru-RU"/>
        </w:rPr>
        <w:lastRenderedPageBreak/>
        <w:drawing>
          <wp:inline distT="0" distB="0" distL="0" distR="0" wp14:anchorId="1E3F9F7E" wp14:editId="710A6848">
            <wp:extent cx="6391275" cy="9039225"/>
            <wp:effectExtent l="0" t="0" r="9525" b="9525"/>
            <wp:docPr id="71" name="Рисунок 71" descr="Дополнение%20№1%20к%20Заданию%20ПИР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Дополнение%20№1%20к%20Заданию%20ПИР_Страница_0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91275" cy="9039225"/>
                    </a:xfrm>
                    <a:prstGeom prst="rect">
                      <a:avLst/>
                    </a:prstGeom>
                    <a:noFill/>
                    <a:ln>
                      <a:noFill/>
                    </a:ln>
                  </pic:spPr>
                </pic:pic>
              </a:graphicData>
            </a:graphic>
          </wp:inline>
        </w:drawing>
      </w:r>
    </w:p>
    <w:p w14:paraId="10D2CC68" w14:textId="77777777" w:rsidR="00D5799B" w:rsidRPr="003049B9" w:rsidRDefault="00D5799B" w:rsidP="00D5799B">
      <w:pPr>
        <w:tabs>
          <w:tab w:val="left" w:pos="851"/>
          <w:tab w:val="left" w:pos="9781"/>
          <w:tab w:val="left" w:pos="10490"/>
          <w:tab w:val="left" w:pos="10915"/>
        </w:tabs>
        <w:suppressAutoHyphens/>
        <w:spacing w:line="312" w:lineRule="auto"/>
        <w:ind w:left="181" w:right="352" w:firstLine="362"/>
        <w:jc w:val="right"/>
        <w:rPr>
          <w:b/>
          <w:szCs w:val="28"/>
        </w:rPr>
      </w:pPr>
      <w:r w:rsidRPr="00DC06F3">
        <w:rPr>
          <w:szCs w:val="28"/>
        </w:rPr>
        <w:br w:type="page"/>
      </w:r>
      <w:r w:rsidRPr="003049B9">
        <w:rPr>
          <w:b/>
          <w:szCs w:val="28"/>
        </w:rPr>
        <w:lastRenderedPageBreak/>
        <w:t xml:space="preserve">Приложение В </w:t>
      </w:r>
    </w:p>
    <w:p w14:paraId="01F87273" w14:textId="77777777" w:rsidR="00D5799B" w:rsidRPr="003049B9" w:rsidRDefault="00D5799B" w:rsidP="00D5799B">
      <w:pPr>
        <w:pStyle w:val="22"/>
        <w:jc w:val="center"/>
        <w:rPr>
          <w:b w:val="0"/>
          <w:szCs w:val="28"/>
        </w:rPr>
      </w:pPr>
      <w:r w:rsidRPr="003049B9">
        <w:rPr>
          <w:b w:val="0"/>
          <w:szCs w:val="28"/>
        </w:rPr>
        <w:t>Копия письма Минприроды России от 20.02.2018г. № 05-12-32/5143</w:t>
      </w:r>
    </w:p>
    <w:p w14:paraId="334B4FE3" w14:textId="407214C7" w:rsidR="00D5799B" w:rsidRDefault="00D5799B" w:rsidP="00D5799B">
      <w:pPr>
        <w:jc w:val="center"/>
        <w:rPr>
          <w:szCs w:val="28"/>
        </w:rPr>
      </w:pPr>
      <w:r w:rsidRPr="00B029B3">
        <w:rPr>
          <w:noProof/>
          <w:lang w:eastAsia="ru-RU"/>
        </w:rPr>
        <w:drawing>
          <wp:inline distT="0" distB="0" distL="0" distR="0" wp14:anchorId="09D65B8D" wp14:editId="27714BB5">
            <wp:extent cx="5667375" cy="8010525"/>
            <wp:effectExtent l="0" t="0" r="9525" b="9525"/>
            <wp:docPr id="70" name="Рисунок 70" descr="МПР Р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ПР РФ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B449473" w14:textId="34702C3D" w:rsidR="00D5799B" w:rsidRDefault="00D5799B" w:rsidP="00D5799B">
      <w:pPr>
        <w:jc w:val="center"/>
        <w:rPr>
          <w:szCs w:val="28"/>
        </w:rPr>
      </w:pPr>
      <w:r>
        <w:rPr>
          <w:szCs w:val="28"/>
        </w:rPr>
        <w:br w:type="page"/>
      </w:r>
      <w:r w:rsidRPr="00B029B3">
        <w:rPr>
          <w:b/>
          <w:noProof/>
          <w:sz w:val="22"/>
          <w:lang w:eastAsia="ru-RU"/>
        </w:rPr>
        <w:lastRenderedPageBreak/>
        <w:drawing>
          <wp:inline distT="0" distB="0" distL="0" distR="0" wp14:anchorId="7F82DB3A" wp14:editId="5C729FFA">
            <wp:extent cx="6067425" cy="8686800"/>
            <wp:effectExtent l="0" t="0" r="9525" b="0"/>
            <wp:docPr id="69" name="Рисунок 69" descr="МПР Р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ПР РФ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67425" cy="8686800"/>
                    </a:xfrm>
                    <a:prstGeom prst="rect">
                      <a:avLst/>
                    </a:prstGeom>
                    <a:noFill/>
                    <a:ln>
                      <a:noFill/>
                    </a:ln>
                  </pic:spPr>
                </pic:pic>
              </a:graphicData>
            </a:graphic>
          </wp:inline>
        </w:drawing>
      </w:r>
    </w:p>
    <w:p w14:paraId="41000094" w14:textId="027B33A7" w:rsidR="00D5799B" w:rsidRDefault="00D5799B" w:rsidP="00D5799B">
      <w:pPr>
        <w:jc w:val="center"/>
        <w:rPr>
          <w:szCs w:val="28"/>
        </w:rPr>
      </w:pPr>
      <w:r>
        <w:rPr>
          <w:szCs w:val="28"/>
        </w:rPr>
        <w:br w:type="page"/>
      </w:r>
      <w:r w:rsidRPr="00B029B3">
        <w:rPr>
          <w:b/>
          <w:noProof/>
          <w:sz w:val="22"/>
          <w:lang w:eastAsia="ru-RU"/>
        </w:rPr>
        <w:lastRenderedPageBreak/>
        <w:drawing>
          <wp:inline distT="0" distB="0" distL="0" distR="0" wp14:anchorId="5A214A50" wp14:editId="51AD5AA4">
            <wp:extent cx="6248400" cy="8458200"/>
            <wp:effectExtent l="0" t="0" r="0" b="0"/>
            <wp:docPr id="68" name="Рисунок 68" descr="МПР РФ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ПР РФ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48400" cy="8458200"/>
                    </a:xfrm>
                    <a:prstGeom prst="rect">
                      <a:avLst/>
                    </a:prstGeom>
                    <a:noFill/>
                    <a:ln>
                      <a:noFill/>
                    </a:ln>
                  </pic:spPr>
                </pic:pic>
              </a:graphicData>
            </a:graphic>
          </wp:inline>
        </w:drawing>
      </w:r>
    </w:p>
    <w:p w14:paraId="382310E6" w14:textId="219D5A3D" w:rsidR="00D5799B" w:rsidRDefault="00D5799B" w:rsidP="00D5799B">
      <w:pPr>
        <w:jc w:val="center"/>
        <w:rPr>
          <w:szCs w:val="28"/>
        </w:rPr>
      </w:pPr>
      <w:r>
        <w:rPr>
          <w:szCs w:val="28"/>
        </w:rPr>
        <w:br w:type="page"/>
      </w:r>
      <w:r w:rsidRPr="00B029B3">
        <w:rPr>
          <w:b/>
          <w:noProof/>
          <w:sz w:val="22"/>
          <w:lang w:eastAsia="ru-RU"/>
        </w:rPr>
        <w:lastRenderedPageBreak/>
        <w:drawing>
          <wp:inline distT="0" distB="0" distL="0" distR="0" wp14:anchorId="4A2CBDD9" wp14:editId="61E176F4">
            <wp:extent cx="6115050" cy="8686800"/>
            <wp:effectExtent l="0" t="0" r="0" b="0"/>
            <wp:docPr id="67" name="Рисунок 67" descr="МПР РФ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МПР РФ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15050" cy="8686800"/>
                    </a:xfrm>
                    <a:prstGeom prst="rect">
                      <a:avLst/>
                    </a:prstGeom>
                    <a:noFill/>
                    <a:ln>
                      <a:noFill/>
                    </a:ln>
                  </pic:spPr>
                </pic:pic>
              </a:graphicData>
            </a:graphic>
          </wp:inline>
        </w:drawing>
      </w:r>
    </w:p>
    <w:p w14:paraId="344C06F2" w14:textId="4B5A015C" w:rsidR="00D5799B" w:rsidRDefault="00D5799B" w:rsidP="00D5799B">
      <w:pPr>
        <w:jc w:val="center"/>
        <w:rPr>
          <w:szCs w:val="28"/>
        </w:rPr>
      </w:pPr>
      <w:r>
        <w:rPr>
          <w:szCs w:val="28"/>
        </w:rPr>
        <w:br w:type="page"/>
      </w:r>
      <w:r w:rsidRPr="00B029B3">
        <w:rPr>
          <w:b/>
          <w:noProof/>
          <w:sz w:val="22"/>
          <w:lang w:eastAsia="ru-RU"/>
        </w:rPr>
        <w:lastRenderedPageBreak/>
        <w:drawing>
          <wp:inline distT="0" distB="0" distL="0" distR="0" wp14:anchorId="317BFF0E" wp14:editId="50B503A7">
            <wp:extent cx="6372225" cy="8572500"/>
            <wp:effectExtent l="0" t="0" r="9525" b="0"/>
            <wp:docPr id="66" name="Рисунок 66" descr="МПР РФ5 П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ПР РФ5 ПК"/>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72225" cy="8572500"/>
                    </a:xfrm>
                    <a:prstGeom prst="rect">
                      <a:avLst/>
                    </a:prstGeom>
                    <a:noFill/>
                    <a:ln>
                      <a:noFill/>
                    </a:ln>
                  </pic:spPr>
                </pic:pic>
              </a:graphicData>
            </a:graphic>
          </wp:inline>
        </w:drawing>
      </w:r>
    </w:p>
    <w:p w14:paraId="63B33F03" w14:textId="5A336D18" w:rsidR="00D5799B" w:rsidRPr="00DC06F3" w:rsidRDefault="00D5799B" w:rsidP="00D5799B">
      <w:pPr>
        <w:tabs>
          <w:tab w:val="left" w:pos="851"/>
          <w:tab w:val="left" w:pos="9781"/>
          <w:tab w:val="left" w:pos="10490"/>
          <w:tab w:val="left" w:pos="10915"/>
        </w:tabs>
        <w:suppressAutoHyphens/>
        <w:spacing w:line="312" w:lineRule="auto"/>
        <w:ind w:left="181" w:right="352" w:firstLine="362"/>
        <w:jc w:val="center"/>
        <w:rPr>
          <w:noProof/>
          <w:szCs w:val="28"/>
        </w:rPr>
      </w:pPr>
      <w:r>
        <w:rPr>
          <w:szCs w:val="28"/>
        </w:rPr>
        <w:br w:type="page"/>
      </w:r>
      <w:r w:rsidRPr="00B029B3">
        <w:rPr>
          <w:b/>
          <w:noProof/>
          <w:lang w:eastAsia="ru-RU"/>
        </w:rPr>
        <w:lastRenderedPageBreak/>
        <w:drawing>
          <wp:inline distT="0" distB="0" distL="0" distR="0" wp14:anchorId="7CF49206" wp14:editId="6CFA5247">
            <wp:extent cx="6000750" cy="8286750"/>
            <wp:effectExtent l="0" t="0" r="0" b="0"/>
            <wp:docPr id="65" name="Рисунок 65" descr="МПР РФ по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ПР РФ посл"/>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00750" cy="8286750"/>
                    </a:xfrm>
                    <a:prstGeom prst="rect">
                      <a:avLst/>
                    </a:prstGeom>
                    <a:noFill/>
                    <a:ln>
                      <a:noFill/>
                    </a:ln>
                  </pic:spPr>
                </pic:pic>
              </a:graphicData>
            </a:graphic>
          </wp:inline>
        </w:drawing>
      </w:r>
    </w:p>
    <w:p w14:paraId="6E8552C5" w14:textId="77777777" w:rsidR="00D5799B" w:rsidRPr="00DC06F3" w:rsidRDefault="00D5799B" w:rsidP="00D5799B">
      <w:pPr>
        <w:tabs>
          <w:tab w:val="left" w:pos="851"/>
          <w:tab w:val="left" w:pos="9781"/>
          <w:tab w:val="left" w:pos="10490"/>
          <w:tab w:val="left" w:pos="10915"/>
        </w:tabs>
        <w:suppressAutoHyphens/>
        <w:spacing w:line="312" w:lineRule="auto"/>
        <w:ind w:left="181" w:right="352" w:firstLine="362"/>
        <w:jc w:val="right"/>
        <w:rPr>
          <w:noProof/>
          <w:szCs w:val="28"/>
        </w:rPr>
      </w:pPr>
    </w:p>
    <w:p w14:paraId="0BC53300" w14:textId="77777777" w:rsidR="00D5799B" w:rsidRPr="00DC06F3" w:rsidRDefault="00D5799B" w:rsidP="00D5799B">
      <w:pPr>
        <w:tabs>
          <w:tab w:val="left" w:pos="851"/>
          <w:tab w:val="left" w:pos="9781"/>
          <w:tab w:val="left" w:pos="10490"/>
          <w:tab w:val="left" w:pos="10915"/>
        </w:tabs>
        <w:suppressAutoHyphens/>
        <w:spacing w:line="312" w:lineRule="auto"/>
        <w:ind w:left="181" w:right="352" w:hanging="39"/>
        <w:rPr>
          <w:noProof/>
          <w:szCs w:val="28"/>
        </w:rPr>
      </w:pPr>
    </w:p>
    <w:p w14:paraId="27423BFA" w14:textId="77777777" w:rsidR="00D5799B" w:rsidRPr="00DC06F3" w:rsidRDefault="00D5799B" w:rsidP="00D5799B">
      <w:pPr>
        <w:tabs>
          <w:tab w:val="left" w:pos="851"/>
          <w:tab w:val="left" w:pos="9781"/>
          <w:tab w:val="left" w:pos="10490"/>
          <w:tab w:val="left" w:pos="10915"/>
        </w:tabs>
        <w:suppressAutoHyphens/>
        <w:spacing w:line="312" w:lineRule="auto"/>
        <w:ind w:left="181" w:right="352" w:firstLine="362"/>
        <w:jc w:val="right"/>
        <w:rPr>
          <w:noProof/>
          <w:szCs w:val="28"/>
        </w:rPr>
      </w:pPr>
    </w:p>
    <w:p w14:paraId="3303A968" w14:textId="77777777" w:rsidR="00D5799B" w:rsidRPr="003049B9" w:rsidRDefault="00D5799B" w:rsidP="00D5799B">
      <w:pPr>
        <w:tabs>
          <w:tab w:val="left" w:pos="851"/>
          <w:tab w:val="left" w:pos="9781"/>
          <w:tab w:val="left" w:pos="10490"/>
          <w:tab w:val="left" w:pos="10915"/>
        </w:tabs>
        <w:suppressAutoHyphens/>
        <w:spacing w:line="312" w:lineRule="auto"/>
        <w:ind w:left="181" w:right="352" w:hanging="39"/>
        <w:jc w:val="right"/>
        <w:rPr>
          <w:b/>
          <w:szCs w:val="28"/>
        </w:rPr>
      </w:pPr>
      <w:r w:rsidRPr="003049B9">
        <w:rPr>
          <w:b/>
          <w:szCs w:val="28"/>
        </w:rPr>
        <w:lastRenderedPageBreak/>
        <w:t>Приложение Г</w:t>
      </w:r>
    </w:p>
    <w:p w14:paraId="2E86CE7A" w14:textId="77777777" w:rsidR="00D5799B" w:rsidRPr="0092307E" w:rsidRDefault="00D5799B" w:rsidP="00D5799B">
      <w:pPr>
        <w:pStyle w:val="22"/>
        <w:ind w:firstLine="284"/>
        <w:jc w:val="center"/>
        <w:rPr>
          <w:b w:val="0"/>
          <w:szCs w:val="28"/>
        </w:rPr>
      </w:pPr>
      <w:r w:rsidRPr="0092307E">
        <w:rPr>
          <w:b w:val="0"/>
          <w:szCs w:val="28"/>
        </w:rPr>
        <w:t>Копия письма Министерства природных ресурсов, лесного хозяйства и экологии Пермского края от 11.03.2020</w:t>
      </w:r>
      <w:r>
        <w:rPr>
          <w:b w:val="0"/>
          <w:szCs w:val="28"/>
        </w:rPr>
        <w:t>г.</w:t>
      </w:r>
      <w:r w:rsidRPr="0092307E">
        <w:rPr>
          <w:b w:val="0"/>
          <w:szCs w:val="28"/>
        </w:rPr>
        <w:t xml:space="preserve"> № 30-01-25 исх-203</w:t>
      </w:r>
    </w:p>
    <w:p w14:paraId="04ABF40B" w14:textId="257F7374" w:rsidR="00D5799B" w:rsidRPr="00CB6221" w:rsidRDefault="00D5799B" w:rsidP="00D5799B">
      <w:pPr>
        <w:jc w:val="center"/>
        <w:rPr>
          <w:szCs w:val="28"/>
        </w:rPr>
      </w:pPr>
      <w:r w:rsidRPr="00CB6221">
        <w:rPr>
          <w:noProof/>
          <w:szCs w:val="28"/>
          <w:lang w:eastAsia="ru-RU"/>
        </w:rPr>
        <w:drawing>
          <wp:inline distT="0" distB="0" distL="0" distR="0" wp14:anchorId="4D92FD7E" wp14:editId="5406D753">
            <wp:extent cx="5581650" cy="7905750"/>
            <wp:effectExtent l="0" t="0" r="0" b="0"/>
            <wp:docPr id="64" name="Рисунок 64" descr="МПР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МПР_Страница_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1650" cy="7905750"/>
                    </a:xfrm>
                    <a:prstGeom prst="rect">
                      <a:avLst/>
                    </a:prstGeom>
                    <a:noFill/>
                    <a:ln>
                      <a:noFill/>
                    </a:ln>
                  </pic:spPr>
                </pic:pic>
              </a:graphicData>
            </a:graphic>
          </wp:inline>
        </w:drawing>
      </w:r>
    </w:p>
    <w:p w14:paraId="53BDF5AE" w14:textId="52063991" w:rsidR="00D5799B" w:rsidRPr="004966D2" w:rsidRDefault="00D5799B" w:rsidP="00D5799B">
      <w:pPr>
        <w:jc w:val="center"/>
        <w:rPr>
          <w:szCs w:val="28"/>
        </w:rPr>
      </w:pPr>
      <w:r>
        <w:rPr>
          <w:szCs w:val="28"/>
        </w:rPr>
        <w:br w:type="page"/>
      </w:r>
      <w:r w:rsidRPr="004966D2">
        <w:rPr>
          <w:noProof/>
          <w:szCs w:val="28"/>
          <w:lang w:eastAsia="ru-RU"/>
        </w:rPr>
        <w:lastRenderedPageBreak/>
        <w:drawing>
          <wp:inline distT="0" distB="0" distL="0" distR="0" wp14:anchorId="1B13BACB" wp14:editId="3184E306">
            <wp:extent cx="6124575" cy="8686800"/>
            <wp:effectExtent l="0" t="0" r="9525" b="0"/>
            <wp:docPr id="63" name="Рисунок 63" descr="МПР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ПР_Страница_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4575" cy="8686800"/>
                    </a:xfrm>
                    <a:prstGeom prst="rect">
                      <a:avLst/>
                    </a:prstGeom>
                    <a:noFill/>
                    <a:ln>
                      <a:noFill/>
                    </a:ln>
                  </pic:spPr>
                </pic:pic>
              </a:graphicData>
            </a:graphic>
          </wp:inline>
        </w:drawing>
      </w:r>
    </w:p>
    <w:p w14:paraId="3986EA14" w14:textId="77777777" w:rsidR="00D5799B" w:rsidRDefault="00D5799B" w:rsidP="00D5799B">
      <w:pPr>
        <w:jc w:val="center"/>
        <w:rPr>
          <w:szCs w:val="28"/>
        </w:rPr>
      </w:pPr>
      <w:r>
        <w:rPr>
          <w:szCs w:val="28"/>
        </w:rPr>
        <w:br w:type="page"/>
      </w:r>
    </w:p>
    <w:p w14:paraId="07CEE141" w14:textId="7B781F85" w:rsidR="00D5799B" w:rsidRDefault="00D5799B" w:rsidP="00D5799B">
      <w:pPr>
        <w:jc w:val="center"/>
        <w:rPr>
          <w:szCs w:val="28"/>
        </w:rPr>
      </w:pPr>
      <w:r w:rsidRPr="004966D2">
        <w:rPr>
          <w:noProof/>
          <w:szCs w:val="28"/>
          <w:lang w:eastAsia="ru-RU"/>
        </w:rPr>
        <w:lastRenderedPageBreak/>
        <w:drawing>
          <wp:inline distT="0" distB="0" distL="0" distR="0" wp14:anchorId="5EF1C66D" wp14:editId="7CA25A88">
            <wp:extent cx="6296025" cy="8915400"/>
            <wp:effectExtent l="0" t="0" r="9525" b="0"/>
            <wp:docPr id="62" name="Рисунок 62" descr="МПР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МПР_Страница_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6025" cy="8915400"/>
                    </a:xfrm>
                    <a:prstGeom prst="rect">
                      <a:avLst/>
                    </a:prstGeom>
                    <a:noFill/>
                    <a:ln>
                      <a:noFill/>
                    </a:ln>
                  </pic:spPr>
                </pic:pic>
              </a:graphicData>
            </a:graphic>
          </wp:inline>
        </w:drawing>
      </w:r>
    </w:p>
    <w:p w14:paraId="26A421E1" w14:textId="2702F2BE" w:rsidR="00D5799B" w:rsidRDefault="00D5799B" w:rsidP="00D5799B">
      <w:pPr>
        <w:jc w:val="center"/>
        <w:rPr>
          <w:szCs w:val="28"/>
        </w:rPr>
      </w:pPr>
      <w:r w:rsidRPr="004966D2">
        <w:rPr>
          <w:noProof/>
          <w:szCs w:val="28"/>
          <w:lang w:eastAsia="ru-RU"/>
        </w:rPr>
        <w:lastRenderedPageBreak/>
        <w:drawing>
          <wp:inline distT="0" distB="0" distL="0" distR="0" wp14:anchorId="7C5624C7" wp14:editId="323499F4">
            <wp:extent cx="6134100" cy="8686800"/>
            <wp:effectExtent l="0" t="0" r="0" b="0"/>
            <wp:docPr id="61" name="Рисунок 61" descr="МПР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МПР_Страница_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34100" cy="8686800"/>
                    </a:xfrm>
                    <a:prstGeom prst="rect">
                      <a:avLst/>
                    </a:prstGeom>
                    <a:noFill/>
                    <a:ln>
                      <a:noFill/>
                    </a:ln>
                  </pic:spPr>
                </pic:pic>
              </a:graphicData>
            </a:graphic>
          </wp:inline>
        </w:drawing>
      </w:r>
    </w:p>
    <w:p w14:paraId="01B46F1D" w14:textId="77777777" w:rsidR="00D5799B" w:rsidRDefault="00D5799B" w:rsidP="00D5799B">
      <w:pPr>
        <w:jc w:val="center"/>
        <w:rPr>
          <w:szCs w:val="28"/>
        </w:rPr>
      </w:pPr>
    </w:p>
    <w:p w14:paraId="02174BC2" w14:textId="77777777" w:rsidR="00D5799B" w:rsidRPr="00DC06F3" w:rsidRDefault="00D5799B" w:rsidP="00D5799B">
      <w:pPr>
        <w:ind w:right="283"/>
        <w:jc w:val="right"/>
        <w:rPr>
          <w:noProof/>
        </w:rPr>
      </w:pPr>
    </w:p>
    <w:p w14:paraId="52C20900" w14:textId="77777777" w:rsidR="00D5799B" w:rsidRPr="00DC06F3" w:rsidRDefault="00D5799B" w:rsidP="00D5799B">
      <w:pPr>
        <w:ind w:right="283"/>
        <w:jc w:val="right"/>
        <w:rPr>
          <w:noProof/>
        </w:rPr>
      </w:pPr>
    </w:p>
    <w:p w14:paraId="78E02653" w14:textId="77777777" w:rsidR="00D5799B" w:rsidRPr="003049B9" w:rsidRDefault="00D5799B" w:rsidP="00D5799B">
      <w:pPr>
        <w:ind w:right="283"/>
        <w:jc w:val="right"/>
        <w:rPr>
          <w:b/>
        </w:rPr>
      </w:pPr>
      <w:r w:rsidRPr="003049B9">
        <w:rPr>
          <w:b/>
        </w:rPr>
        <w:t>Приложение Д</w:t>
      </w:r>
    </w:p>
    <w:p w14:paraId="4A2B34D7" w14:textId="77777777" w:rsidR="00D5799B" w:rsidRDefault="00D5799B" w:rsidP="00D5799B">
      <w:pPr>
        <w:tabs>
          <w:tab w:val="left" w:pos="851"/>
          <w:tab w:val="left" w:pos="9781"/>
          <w:tab w:val="left" w:pos="10490"/>
          <w:tab w:val="left" w:pos="10915"/>
        </w:tabs>
        <w:suppressAutoHyphens/>
        <w:spacing w:line="312" w:lineRule="auto"/>
        <w:ind w:left="181" w:right="352" w:hanging="39"/>
        <w:jc w:val="center"/>
        <w:rPr>
          <w:b/>
        </w:rPr>
      </w:pPr>
      <w:r w:rsidRPr="003049B9">
        <w:rPr>
          <w:b/>
        </w:rPr>
        <w:t>Копия письма МКУ «Управление стратегического развития Пермского муниципального района» от 06.05.2020 № 619-2020</w:t>
      </w:r>
    </w:p>
    <w:p w14:paraId="7696EB27" w14:textId="62089151" w:rsidR="00D5799B" w:rsidRPr="00B36DA5" w:rsidRDefault="00D5799B" w:rsidP="00D5799B">
      <w:pPr>
        <w:jc w:val="center"/>
        <w:rPr>
          <w:szCs w:val="28"/>
        </w:rPr>
      </w:pPr>
      <w:r w:rsidRPr="00B36DA5">
        <w:rPr>
          <w:noProof/>
          <w:szCs w:val="28"/>
          <w:lang w:eastAsia="ru-RU"/>
        </w:rPr>
        <w:drawing>
          <wp:inline distT="0" distB="0" distL="0" distR="0" wp14:anchorId="0FCDD6B0" wp14:editId="57FEB8E8">
            <wp:extent cx="5429250" cy="7677150"/>
            <wp:effectExtent l="0" t="0" r="0" b="0"/>
            <wp:docPr id="60" name="Рисунок 60" descr="ИСОГД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ИСОГД_Страница_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29250" cy="7677150"/>
                    </a:xfrm>
                    <a:prstGeom prst="rect">
                      <a:avLst/>
                    </a:prstGeom>
                    <a:noFill/>
                    <a:ln>
                      <a:noFill/>
                    </a:ln>
                  </pic:spPr>
                </pic:pic>
              </a:graphicData>
            </a:graphic>
          </wp:inline>
        </w:drawing>
      </w:r>
    </w:p>
    <w:p w14:paraId="16C82936" w14:textId="49EDA60B" w:rsidR="00D5799B" w:rsidRPr="00B36DA5" w:rsidRDefault="00D5799B" w:rsidP="00D5799B">
      <w:pPr>
        <w:jc w:val="center"/>
        <w:rPr>
          <w:szCs w:val="28"/>
        </w:rPr>
      </w:pPr>
      <w:r>
        <w:rPr>
          <w:szCs w:val="28"/>
        </w:rPr>
        <w:br w:type="page"/>
      </w:r>
      <w:r w:rsidRPr="00B36DA5">
        <w:rPr>
          <w:noProof/>
          <w:szCs w:val="28"/>
          <w:lang w:eastAsia="ru-RU"/>
        </w:rPr>
        <w:lastRenderedPageBreak/>
        <w:drawing>
          <wp:inline distT="0" distB="0" distL="0" distR="0" wp14:anchorId="66B1E318" wp14:editId="147AE69C">
            <wp:extent cx="5972175" cy="8458200"/>
            <wp:effectExtent l="0" t="0" r="9525" b="0"/>
            <wp:docPr id="59" name="Рисунок 59" descr="ИСОГД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ИСОГД_Страница_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72175" cy="8458200"/>
                    </a:xfrm>
                    <a:prstGeom prst="rect">
                      <a:avLst/>
                    </a:prstGeom>
                    <a:noFill/>
                    <a:ln>
                      <a:noFill/>
                    </a:ln>
                  </pic:spPr>
                </pic:pic>
              </a:graphicData>
            </a:graphic>
          </wp:inline>
        </w:drawing>
      </w:r>
    </w:p>
    <w:p w14:paraId="17E1C1C7" w14:textId="1151547D" w:rsidR="00D5799B" w:rsidRPr="00B36DA5" w:rsidRDefault="00D5799B" w:rsidP="00D5799B">
      <w:pPr>
        <w:jc w:val="center"/>
        <w:rPr>
          <w:szCs w:val="28"/>
        </w:rPr>
      </w:pPr>
      <w:r>
        <w:rPr>
          <w:szCs w:val="28"/>
        </w:rPr>
        <w:br w:type="page"/>
      </w:r>
      <w:r w:rsidRPr="00B36DA5">
        <w:rPr>
          <w:noProof/>
          <w:szCs w:val="28"/>
          <w:lang w:eastAsia="ru-RU"/>
        </w:rPr>
        <w:lastRenderedPageBreak/>
        <w:drawing>
          <wp:inline distT="0" distB="0" distL="0" distR="0" wp14:anchorId="516202A8" wp14:editId="052C58A5">
            <wp:extent cx="6134100" cy="8677275"/>
            <wp:effectExtent l="0" t="0" r="0" b="9525"/>
            <wp:docPr id="58" name="Рисунок 58" descr="ИСОГД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ИСОГД_Страница_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14:paraId="4AD3BBDF" w14:textId="77777777" w:rsidR="00D5799B" w:rsidRPr="003049B9" w:rsidRDefault="00D5799B" w:rsidP="00D5799B">
      <w:pPr>
        <w:tabs>
          <w:tab w:val="left" w:pos="851"/>
          <w:tab w:val="left" w:pos="9781"/>
          <w:tab w:val="left" w:pos="10490"/>
          <w:tab w:val="left" w:pos="10915"/>
        </w:tabs>
        <w:suppressAutoHyphens/>
        <w:spacing w:line="312" w:lineRule="auto"/>
        <w:ind w:left="181" w:right="352" w:hanging="39"/>
        <w:jc w:val="center"/>
        <w:rPr>
          <w:b/>
        </w:rPr>
      </w:pPr>
    </w:p>
    <w:p w14:paraId="37DB25EA" w14:textId="77777777" w:rsidR="00D5799B" w:rsidRPr="00DC06F3" w:rsidRDefault="00D5799B" w:rsidP="00D5799B">
      <w:pPr>
        <w:tabs>
          <w:tab w:val="left" w:pos="851"/>
          <w:tab w:val="left" w:pos="9781"/>
          <w:tab w:val="left" w:pos="10490"/>
          <w:tab w:val="left" w:pos="10915"/>
        </w:tabs>
        <w:suppressAutoHyphens/>
        <w:spacing w:line="312" w:lineRule="auto"/>
        <w:ind w:left="181" w:right="352" w:hanging="39"/>
        <w:jc w:val="center"/>
      </w:pPr>
      <w:r>
        <w:t xml:space="preserve"> </w:t>
      </w:r>
    </w:p>
    <w:p w14:paraId="6D4A5BEB" w14:textId="77777777" w:rsidR="00D5799B" w:rsidRPr="003049B9" w:rsidRDefault="00D5799B" w:rsidP="00D5799B">
      <w:pPr>
        <w:tabs>
          <w:tab w:val="left" w:pos="851"/>
          <w:tab w:val="left" w:pos="9781"/>
          <w:tab w:val="left" w:pos="10490"/>
          <w:tab w:val="left" w:pos="10915"/>
        </w:tabs>
        <w:suppressAutoHyphens/>
        <w:spacing w:line="312" w:lineRule="auto"/>
        <w:ind w:left="181" w:right="352" w:hanging="39"/>
        <w:jc w:val="right"/>
        <w:rPr>
          <w:b/>
        </w:rPr>
      </w:pPr>
      <w:r w:rsidRPr="00DC06F3">
        <w:rPr>
          <w:rFonts w:cs="Symbol"/>
          <w:noProof/>
          <w:sz w:val="26"/>
          <w:szCs w:val="24"/>
        </w:rPr>
        <w:br w:type="page"/>
      </w:r>
      <w:r w:rsidRPr="003049B9">
        <w:rPr>
          <w:b/>
        </w:rPr>
        <w:lastRenderedPageBreak/>
        <w:t>Приложение Е</w:t>
      </w:r>
    </w:p>
    <w:p w14:paraId="58B54560" w14:textId="77777777" w:rsidR="00D5799B" w:rsidRPr="003049B9" w:rsidRDefault="00D5799B" w:rsidP="00D5799B">
      <w:pPr>
        <w:tabs>
          <w:tab w:val="left" w:pos="851"/>
          <w:tab w:val="left" w:pos="9781"/>
          <w:tab w:val="left" w:pos="10490"/>
          <w:tab w:val="left" w:pos="10915"/>
        </w:tabs>
        <w:suppressAutoHyphens/>
        <w:spacing w:line="312" w:lineRule="auto"/>
        <w:ind w:left="181" w:right="352" w:hanging="39"/>
        <w:jc w:val="center"/>
        <w:rPr>
          <w:b/>
        </w:rPr>
      </w:pPr>
      <w:r w:rsidRPr="003049B9">
        <w:rPr>
          <w:b/>
        </w:rPr>
        <w:t>Копия письма Государственной инспекции по охране объектов культурного наследия Пермского края от 23.04.2020</w:t>
      </w:r>
      <w:r>
        <w:rPr>
          <w:b/>
        </w:rPr>
        <w:t>г.</w:t>
      </w:r>
      <w:r w:rsidRPr="003049B9">
        <w:rPr>
          <w:b/>
        </w:rPr>
        <w:t xml:space="preserve"> № Исх55-01-18.2-723</w:t>
      </w:r>
    </w:p>
    <w:p w14:paraId="3D334938" w14:textId="2B71758A" w:rsidR="00D5799B" w:rsidRPr="00496573" w:rsidRDefault="00D5799B" w:rsidP="00D5799B">
      <w:pPr>
        <w:jc w:val="center"/>
        <w:rPr>
          <w:szCs w:val="28"/>
        </w:rPr>
      </w:pPr>
      <w:r w:rsidRPr="00496573">
        <w:rPr>
          <w:noProof/>
          <w:szCs w:val="28"/>
          <w:lang w:eastAsia="ru-RU"/>
        </w:rPr>
        <w:lastRenderedPageBreak/>
        <w:drawing>
          <wp:inline distT="0" distB="0" distL="0" distR="0" wp14:anchorId="380CD94C" wp14:editId="02705B76">
            <wp:extent cx="5886450" cy="8343900"/>
            <wp:effectExtent l="0" t="0" r="0" b="0"/>
            <wp:docPr id="57" name="Рисунок 57" descr="ОКН новые границы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ОКН новые границы_Страница_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86450" cy="8343900"/>
                    </a:xfrm>
                    <a:prstGeom prst="rect">
                      <a:avLst/>
                    </a:prstGeom>
                    <a:noFill/>
                    <a:ln>
                      <a:noFill/>
                    </a:ln>
                  </pic:spPr>
                </pic:pic>
              </a:graphicData>
            </a:graphic>
          </wp:inline>
        </w:drawing>
      </w:r>
    </w:p>
    <w:p w14:paraId="738CBEE9" w14:textId="34A7E2DA" w:rsidR="00D5799B" w:rsidRPr="00496573" w:rsidRDefault="00D5799B" w:rsidP="00D5799B">
      <w:pPr>
        <w:jc w:val="center"/>
        <w:rPr>
          <w:szCs w:val="28"/>
        </w:rPr>
      </w:pPr>
      <w:r>
        <w:rPr>
          <w:szCs w:val="28"/>
        </w:rPr>
        <w:br w:type="page"/>
      </w:r>
      <w:r w:rsidRPr="00496573">
        <w:rPr>
          <w:noProof/>
          <w:szCs w:val="28"/>
          <w:lang w:eastAsia="ru-RU"/>
        </w:rPr>
        <w:lastRenderedPageBreak/>
        <w:drawing>
          <wp:inline distT="0" distB="0" distL="0" distR="0" wp14:anchorId="5FF91286" wp14:editId="781765C3">
            <wp:extent cx="6286500" cy="8905875"/>
            <wp:effectExtent l="0" t="0" r="0" b="9525"/>
            <wp:docPr id="56" name="Рисунок 56" descr="ОКН новые границы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ОКН новые границы_Страница_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7984DB1D" w14:textId="33AC20D8" w:rsidR="00D5799B" w:rsidRPr="00496573" w:rsidRDefault="00D5799B" w:rsidP="00D5799B">
      <w:pPr>
        <w:jc w:val="center"/>
        <w:rPr>
          <w:szCs w:val="28"/>
        </w:rPr>
      </w:pPr>
      <w:r>
        <w:rPr>
          <w:szCs w:val="28"/>
        </w:rPr>
        <w:br w:type="page"/>
      </w:r>
      <w:r w:rsidRPr="00496573">
        <w:rPr>
          <w:noProof/>
          <w:szCs w:val="28"/>
          <w:lang w:eastAsia="ru-RU"/>
        </w:rPr>
        <w:lastRenderedPageBreak/>
        <w:drawing>
          <wp:inline distT="0" distB="0" distL="0" distR="0" wp14:anchorId="71487751" wp14:editId="0136F044">
            <wp:extent cx="6286500" cy="8905875"/>
            <wp:effectExtent l="0" t="0" r="0" b="9525"/>
            <wp:docPr id="55" name="Рисунок 55" descr="ОКН новые границы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ОКН новые границы_Страница_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86500" cy="8905875"/>
                    </a:xfrm>
                    <a:prstGeom prst="rect">
                      <a:avLst/>
                    </a:prstGeom>
                    <a:noFill/>
                    <a:ln>
                      <a:noFill/>
                    </a:ln>
                  </pic:spPr>
                </pic:pic>
              </a:graphicData>
            </a:graphic>
          </wp:inline>
        </w:drawing>
      </w:r>
    </w:p>
    <w:p w14:paraId="78D6EC15" w14:textId="77777777" w:rsidR="00D5799B" w:rsidRPr="00DC06F3" w:rsidRDefault="00D5799B" w:rsidP="00D5799B">
      <w:pPr>
        <w:tabs>
          <w:tab w:val="left" w:pos="851"/>
          <w:tab w:val="left" w:pos="9781"/>
          <w:tab w:val="left" w:pos="10490"/>
          <w:tab w:val="left" w:pos="10915"/>
        </w:tabs>
        <w:suppressAutoHyphens/>
        <w:spacing w:line="312" w:lineRule="auto"/>
        <w:ind w:left="181" w:firstLine="362"/>
        <w:jc w:val="right"/>
      </w:pPr>
      <w:bookmarkStart w:id="23" w:name="_Приложение_К_(обязательное)_"/>
      <w:bookmarkEnd w:id="23"/>
    </w:p>
    <w:p w14:paraId="682BC7E7" w14:textId="77777777" w:rsidR="00D5799B" w:rsidRDefault="00D5799B" w:rsidP="00D5799B">
      <w:pPr>
        <w:tabs>
          <w:tab w:val="left" w:pos="851"/>
          <w:tab w:val="left" w:pos="9781"/>
          <w:tab w:val="left" w:pos="10490"/>
          <w:tab w:val="left" w:pos="10915"/>
        </w:tabs>
        <w:suppressAutoHyphens/>
        <w:spacing w:line="312" w:lineRule="auto"/>
        <w:ind w:left="181" w:right="283" w:firstLine="362"/>
        <w:jc w:val="right"/>
        <w:rPr>
          <w:b/>
        </w:rPr>
      </w:pPr>
      <w:r w:rsidRPr="00DC06F3">
        <w:br w:type="page"/>
      </w:r>
      <w:r w:rsidRPr="003049B9">
        <w:rPr>
          <w:b/>
        </w:rPr>
        <w:lastRenderedPageBreak/>
        <w:t>Приложение Ж</w:t>
      </w:r>
    </w:p>
    <w:p w14:paraId="72A0E6DF" w14:textId="77777777" w:rsidR="00D5799B" w:rsidRPr="003049B9" w:rsidRDefault="00D5799B" w:rsidP="00D5799B">
      <w:pPr>
        <w:tabs>
          <w:tab w:val="left" w:pos="851"/>
          <w:tab w:val="left" w:pos="9781"/>
          <w:tab w:val="left" w:pos="10490"/>
          <w:tab w:val="left" w:pos="10915"/>
        </w:tabs>
        <w:suppressAutoHyphens/>
        <w:spacing w:line="312" w:lineRule="auto"/>
        <w:ind w:left="181" w:right="283" w:firstLine="362"/>
        <w:jc w:val="center"/>
        <w:rPr>
          <w:b/>
        </w:rPr>
      </w:pPr>
      <w:r w:rsidRPr="003049B9">
        <w:rPr>
          <w:b/>
        </w:rPr>
        <w:t>Копия письма Департамента по недропользованию по Приволжскому Федеральному округу от 13.03.2020</w:t>
      </w:r>
      <w:r>
        <w:rPr>
          <w:b/>
        </w:rPr>
        <w:t>г.</w:t>
      </w:r>
      <w:r w:rsidRPr="003049B9">
        <w:rPr>
          <w:b/>
        </w:rPr>
        <w:t xml:space="preserve"> № ПК-ПФО-11-00-36/626</w:t>
      </w:r>
    </w:p>
    <w:p w14:paraId="21C5DFD1" w14:textId="40F4A6D0" w:rsidR="00D5799B" w:rsidRPr="00B36DA5" w:rsidRDefault="00D5799B" w:rsidP="00D5799B">
      <w:pPr>
        <w:jc w:val="center"/>
        <w:rPr>
          <w:szCs w:val="28"/>
        </w:rPr>
      </w:pPr>
      <w:r w:rsidRPr="00B36DA5">
        <w:rPr>
          <w:noProof/>
          <w:szCs w:val="28"/>
          <w:lang w:eastAsia="ru-RU"/>
        </w:rPr>
        <w:drawing>
          <wp:inline distT="0" distB="0" distL="0" distR="0" wp14:anchorId="04165A10" wp14:editId="6BC6B402">
            <wp:extent cx="5591175" cy="7905750"/>
            <wp:effectExtent l="0" t="0" r="9525" b="0"/>
            <wp:docPr id="54" name="Рисунок 54" descr="недра Лобановская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недра Лобановская_Страница_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91175" cy="7905750"/>
                    </a:xfrm>
                    <a:prstGeom prst="rect">
                      <a:avLst/>
                    </a:prstGeom>
                    <a:noFill/>
                    <a:ln>
                      <a:noFill/>
                    </a:ln>
                  </pic:spPr>
                </pic:pic>
              </a:graphicData>
            </a:graphic>
          </wp:inline>
        </w:drawing>
      </w:r>
    </w:p>
    <w:p w14:paraId="3F28107F" w14:textId="53FD073D" w:rsidR="00D5799B" w:rsidRPr="00B927C4" w:rsidRDefault="00D5799B" w:rsidP="00D5799B">
      <w:pPr>
        <w:jc w:val="center"/>
        <w:rPr>
          <w:szCs w:val="28"/>
        </w:rPr>
      </w:pPr>
      <w:bookmarkStart w:id="24" w:name="_Приложение_Р_(обязательно)"/>
      <w:bookmarkStart w:id="25" w:name="_Приложение_С_(обязательно)"/>
      <w:bookmarkStart w:id="26" w:name="_Приложение_Т_(обязательно)"/>
      <w:bookmarkStart w:id="27" w:name="_Приложение_Х_(обязательное)"/>
      <w:bookmarkStart w:id="28" w:name="_Приложение_Ц_(обязательное)"/>
      <w:bookmarkStart w:id="29" w:name="_Приложение_Ф_(обязательное)"/>
      <w:bookmarkEnd w:id="24"/>
      <w:bookmarkEnd w:id="25"/>
      <w:bookmarkEnd w:id="26"/>
      <w:bookmarkEnd w:id="27"/>
      <w:bookmarkEnd w:id="28"/>
      <w:bookmarkEnd w:id="29"/>
      <w:r>
        <w:rPr>
          <w:szCs w:val="28"/>
        </w:rPr>
        <w:br w:type="page"/>
      </w:r>
      <w:r w:rsidRPr="00B927C4">
        <w:rPr>
          <w:noProof/>
          <w:szCs w:val="28"/>
          <w:lang w:eastAsia="ru-RU"/>
        </w:rPr>
        <w:lastRenderedPageBreak/>
        <w:drawing>
          <wp:inline distT="0" distB="0" distL="0" distR="0" wp14:anchorId="6889C032" wp14:editId="058ED7E4">
            <wp:extent cx="6210300" cy="8801100"/>
            <wp:effectExtent l="0" t="0" r="0" b="0"/>
            <wp:docPr id="53" name="Рисунок 53" descr="недра Лобановская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недра Лобановская_Страница_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10300" cy="8801100"/>
                    </a:xfrm>
                    <a:prstGeom prst="rect">
                      <a:avLst/>
                    </a:prstGeom>
                    <a:noFill/>
                    <a:ln>
                      <a:noFill/>
                    </a:ln>
                  </pic:spPr>
                </pic:pic>
              </a:graphicData>
            </a:graphic>
          </wp:inline>
        </w:drawing>
      </w:r>
    </w:p>
    <w:p w14:paraId="7F0D9B1E" w14:textId="5704CC0E" w:rsidR="00D5799B" w:rsidRPr="00B927C4" w:rsidRDefault="00D5799B" w:rsidP="00D5799B">
      <w:pPr>
        <w:jc w:val="center"/>
        <w:rPr>
          <w:szCs w:val="28"/>
        </w:rPr>
      </w:pPr>
      <w:r>
        <w:rPr>
          <w:szCs w:val="28"/>
        </w:rPr>
        <w:br w:type="page"/>
      </w:r>
      <w:r w:rsidRPr="00B927C4">
        <w:rPr>
          <w:noProof/>
          <w:szCs w:val="28"/>
          <w:lang w:eastAsia="ru-RU"/>
        </w:rPr>
        <w:lastRenderedPageBreak/>
        <w:drawing>
          <wp:inline distT="0" distB="0" distL="0" distR="0" wp14:anchorId="079F3AB3" wp14:editId="46481971">
            <wp:extent cx="6210300" cy="8801100"/>
            <wp:effectExtent l="0" t="0" r="0" b="0"/>
            <wp:docPr id="52" name="Рисунок 52" descr="недра Лобановская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недра Лобановская_Страница_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10300" cy="8801100"/>
                    </a:xfrm>
                    <a:prstGeom prst="rect">
                      <a:avLst/>
                    </a:prstGeom>
                    <a:noFill/>
                    <a:ln>
                      <a:noFill/>
                    </a:ln>
                  </pic:spPr>
                </pic:pic>
              </a:graphicData>
            </a:graphic>
          </wp:inline>
        </w:drawing>
      </w:r>
    </w:p>
    <w:p w14:paraId="4804DCF0" w14:textId="21EE92CE" w:rsidR="00D5799B" w:rsidRPr="00B927C4" w:rsidRDefault="00D5799B" w:rsidP="00D5799B">
      <w:pPr>
        <w:jc w:val="center"/>
        <w:rPr>
          <w:szCs w:val="28"/>
        </w:rPr>
      </w:pPr>
      <w:r>
        <w:rPr>
          <w:szCs w:val="28"/>
        </w:rPr>
        <w:br w:type="page"/>
      </w:r>
      <w:r w:rsidRPr="00B927C4">
        <w:rPr>
          <w:noProof/>
          <w:szCs w:val="28"/>
          <w:lang w:eastAsia="ru-RU"/>
        </w:rPr>
        <w:lastRenderedPageBreak/>
        <w:drawing>
          <wp:inline distT="0" distB="0" distL="0" distR="0" wp14:anchorId="029B9429" wp14:editId="1D676085">
            <wp:extent cx="6286500" cy="8915400"/>
            <wp:effectExtent l="0" t="0" r="0" b="0"/>
            <wp:docPr id="51" name="Рисунок 51" descr="недра Лобановская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недра Лобановская_Страница_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6500" cy="8915400"/>
                    </a:xfrm>
                    <a:prstGeom prst="rect">
                      <a:avLst/>
                    </a:prstGeom>
                    <a:noFill/>
                    <a:ln>
                      <a:noFill/>
                    </a:ln>
                  </pic:spPr>
                </pic:pic>
              </a:graphicData>
            </a:graphic>
          </wp:inline>
        </w:drawing>
      </w:r>
    </w:p>
    <w:p w14:paraId="7D9CB395" w14:textId="77777777" w:rsidR="00D5799B" w:rsidRPr="00DC06F3" w:rsidRDefault="00D5799B" w:rsidP="00D5799B">
      <w:pPr>
        <w:rPr>
          <w:rFonts w:cs="Symbol"/>
          <w:sz w:val="26"/>
          <w:szCs w:val="24"/>
        </w:rPr>
      </w:pPr>
    </w:p>
    <w:p w14:paraId="7FA25782" w14:textId="77777777" w:rsidR="00D5799B" w:rsidRPr="00DC06F3" w:rsidRDefault="00D5799B" w:rsidP="00D5799B">
      <w:pPr>
        <w:rPr>
          <w:rFonts w:cs="Symbol"/>
          <w:sz w:val="26"/>
          <w:szCs w:val="24"/>
        </w:rPr>
      </w:pPr>
    </w:p>
    <w:p w14:paraId="12040426" w14:textId="17B2C760" w:rsidR="00D5799B" w:rsidRPr="00F70CAA" w:rsidRDefault="00D5799B" w:rsidP="00D5799B">
      <w:pPr>
        <w:ind w:right="283"/>
        <w:jc w:val="right"/>
        <w:rPr>
          <w:b/>
        </w:rPr>
      </w:pPr>
      <w:r w:rsidRPr="00F70CAA">
        <w:rPr>
          <w:b/>
        </w:rPr>
        <w:t>Приложение З</w:t>
      </w:r>
    </w:p>
    <w:p w14:paraId="3F1FEB43" w14:textId="77777777" w:rsidR="00D5799B" w:rsidRDefault="00D5799B" w:rsidP="00D5799B">
      <w:pPr>
        <w:ind w:right="283" w:firstLine="284"/>
        <w:jc w:val="center"/>
        <w:rPr>
          <w:b/>
        </w:rPr>
      </w:pPr>
      <w:r w:rsidRPr="00F70CAA">
        <w:rPr>
          <w:b/>
        </w:rPr>
        <w:t xml:space="preserve">Копия письма ФБУ «ТФГИ по Приволжскому федеральному округу» </w:t>
      </w:r>
    </w:p>
    <w:p w14:paraId="469151CA" w14:textId="77777777" w:rsidR="00D5799B" w:rsidRPr="00F70CAA" w:rsidRDefault="00D5799B" w:rsidP="00D5799B">
      <w:pPr>
        <w:ind w:right="283" w:firstLine="284"/>
        <w:jc w:val="center"/>
        <w:rPr>
          <w:b/>
        </w:rPr>
      </w:pPr>
      <w:r w:rsidRPr="00F70CAA">
        <w:rPr>
          <w:b/>
        </w:rPr>
        <w:t>от 11.03.2020г. № 03-365</w:t>
      </w:r>
    </w:p>
    <w:p w14:paraId="4FFB942A" w14:textId="7B634466" w:rsidR="00D5799B" w:rsidRPr="00B927C4" w:rsidRDefault="00D5799B" w:rsidP="00D5799B">
      <w:pPr>
        <w:ind w:left="284"/>
        <w:jc w:val="center"/>
        <w:rPr>
          <w:highlight w:val="yellow"/>
        </w:rPr>
      </w:pPr>
      <w:r w:rsidRPr="00B927C4">
        <w:rPr>
          <w:noProof/>
          <w:lang w:eastAsia="ru-RU"/>
        </w:rPr>
        <w:drawing>
          <wp:inline distT="0" distB="0" distL="0" distR="0" wp14:anchorId="258FA60A" wp14:editId="601AB374">
            <wp:extent cx="5838825" cy="8020050"/>
            <wp:effectExtent l="0" t="0" r="9525" b="0"/>
            <wp:docPr id="50" name="Рисунок 50" descr="ТФГИ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ТФГИ_Страница_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38825" cy="8020050"/>
                    </a:xfrm>
                    <a:prstGeom prst="rect">
                      <a:avLst/>
                    </a:prstGeom>
                    <a:noFill/>
                    <a:ln>
                      <a:noFill/>
                    </a:ln>
                  </pic:spPr>
                </pic:pic>
              </a:graphicData>
            </a:graphic>
          </wp:inline>
        </w:drawing>
      </w:r>
    </w:p>
    <w:p w14:paraId="016FEAAD" w14:textId="62968B67" w:rsidR="00D5799B" w:rsidRDefault="00D5799B" w:rsidP="00D5799B">
      <w:pPr>
        <w:ind w:left="284"/>
        <w:jc w:val="center"/>
      </w:pPr>
      <w:bookmarkStart w:id="30" w:name="_Приложение_Х_(обязательное)_1"/>
      <w:bookmarkEnd w:id="30"/>
      <w:r>
        <w:rPr>
          <w:highlight w:val="yellow"/>
        </w:rPr>
        <w:br w:type="page"/>
      </w:r>
      <w:r w:rsidRPr="00B927C4">
        <w:rPr>
          <w:noProof/>
          <w:lang w:eastAsia="ru-RU"/>
        </w:rPr>
        <w:lastRenderedPageBreak/>
        <w:drawing>
          <wp:inline distT="0" distB="0" distL="0" distR="0" wp14:anchorId="12E18982" wp14:editId="6CAA76A5">
            <wp:extent cx="6134100" cy="8401050"/>
            <wp:effectExtent l="0" t="0" r="0" b="0"/>
            <wp:docPr id="49" name="Рисунок 49" descr="ТФГИ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ТФГИ_Страница_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34100" cy="8401050"/>
                    </a:xfrm>
                    <a:prstGeom prst="rect">
                      <a:avLst/>
                    </a:prstGeom>
                    <a:noFill/>
                    <a:ln>
                      <a:noFill/>
                    </a:ln>
                  </pic:spPr>
                </pic:pic>
              </a:graphicData>
            </a:graphic>
          </wp:inline>
        </w:drawing>
      </w:r>
    </w:p>
    <w:p w14:paraId="3D8A930A" w14:textId="77777777" w:rsidR="00D5799B" w:rsidRDefault="00D5799B" w:rsidP="00D5799B">
      <w:pPr>
        <w:rPr>
          <w:rFonts w:cs="Symbol"/>
          <w:sz w:val="26"/>
          <w:szCs w:val="24"/>
        </w:rPr>
      </w:pPr>
    </w:p>
    <w:p w14:paraId="0837B636" w14:textId="77777777" w:rsidR="00D5799B" w:rsidRPr="00F70CAA" w:rsidRDefault="00D5799B" w:rsidP="00D5799B">
      <w:pPr>
        <w:rPr>
          <w:rFonts w:cs="Symbol"/>
          <w:sz w:val="26"/>
          <w:szCs w:val="24"/>
        </w:rPr>
      </w:pPr>
    </w:p>
    <w:p w14:paraId="5C55F0CF" w14:textId="77777777" w:rsidR="00D5799B" w:rsidRPr="00F70CAA" w:rsidRDefault="00D5799B" w:rsidP="00D5799B">
      <w:pPr>
        <w:rPr>
          <w:rFonts w:cs="Symbol"/>
          <w:sz w:val="26"/>
          <w:szCs w:val="24"/>
        </w:rPr>
      </w:pPr>
    </w:p>
    <w:p w14:paraId="68042211" w14:textId="77777777" w:rsidR="00D5799B" w:rsidRDefault="00D5799B" w:rsidP="00D5799B">
      <w:pPr>
        <w:rPr>
          <w:rFonts w:cs="Symbol"/>
          <w:sz w:val="26"/>
          <w:szCs w:val="24"/>
        </w:rPr>
      </w:pPr>
    </w:p>
    <w:p w14:paraId="019BE376" w14:textId="77777777" w:rsidR="00D5799B" w:rsidRPr="008F1E68" w:rsidRDefault="00D5799B" w:rsidP="00D5799B">
      <w:pPr>
        <w:jc w:val="right"/>
        <w:rPr>
          <w:rFonts w:cs="Symbol"/>
          <w:b/>
          <w:szCs w:val="24"/>
        </w:rPr>
      </w:pPr>
      <w:r w:rsidRPr="008F1E68">
        <w:rPr>
          <w:rFonts w:cs="Symbol"/>
          <w:b/>
          <w:szCs w:val="24"/>
        </w:rPr>
        <w:lastRenderedPageBreak/>
        <w:t>Приложение И</w:t>
      </w:r>
    </w:p>
    <w:p w14:paraId="5471CDF4" w14:textId="77777777" w:rsidR="00D5799B" w:rsidRPr="006C5419" w:rsidRDefault="00D5799B" w:rsidP="00D5799B">
      <w:pPr>
        <w:pStyle w:val="22"/>
        <w:ind w:firstLine="284"/>
        <w:jc w:val="center"/>
        <w:rPr>
          <w:b w:val="0"/>
          <w:szCs w:val="28"/>
        </w:rPr>
      </w:pPr>
      <w:r w:rsidRPr="006C5419">
        <w:rPr>
          <w:b w:val="0"/>
          <w:szCs w:val="28"/>
        </w:rPr>
        <w:lastRenderedPageBreak/>
        <w:t>Копия письма Отдела водных ресурсов по Пермскому краю (Камское БВУ) от 13.02.2020</w:t>
      </w:r>
      <w:r>
        <w:rPr>
          <w:b w:val="0"/>
          <w:szCs w:val="28"/>
        </w:rPr>
        <w:t>г.</w:t>
      </w:r>
      <w:r w:rsidRPr="006C5419">
        <w:rPr>
          <w:b w:val="0"/>
          <w:szCs w:val="28"/>
        </w:rPr>
        <w:t xml:space="preserve"> № 261</w:t>
      </w:r>
    </w:p>
    <w:p w14:paraId="2CF6EA4D" w14:textId="25822164" w:rsidR="00D5799B" w:rsidRDefault="00D5799B" w:rsidP="00D5799B">
      <w:pPr>
        <w:ind w:right="283"/>
        <w:jc w:val="center"/>
        <w:rPr>
          <w:szCs w:val="28"/>
          <w:lang w:eastAsia="x-none"/>
        </w:rPr>
      </w:pPr>
      <w:r w:rsidRPr="00496573">
        <w:rPr>
          <w:noProof/>
          <w:szCs w:val="28"/>
          <w:lang w:eastAsia="ru-RU"/>
        </w:rPr>
        <w:drawing>
          <wp:inline distT="0" distB="0" distL="0" distR="0" wp14:anchorId="7164E95C" wp14:editId="52872423">
            <wp:extent cx="5343525" cy="8553450"/>
            <wp:effectExtent l="0" t="0" r="9525" b="0"/>
            <wp:docPr id="48" name="Рисунок 48" descr="№ 261-КамБВУ Лобанов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261-КамБВУ Лобановское"/>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43525" cy="8553450"/>
                    </a:xfrm>
                    <a:prstGeom prst="rect">
                      <a:avLst/>
                    </a:prstGeom>
                    <a:noFill/>
                    <a:ln>
                      <a:noFill/>
                    </a:ln>
                  </pic:spPr>
                </pic:pic>
              </a:graphicData>
            </a:graphic>
          </wp:inline>
        </w:drawing>
      </w:r>
    </w:p>
    <w:p w14:paraId="1787570E" w14:textId="77777777" w:rsidR="00D5799B" w:rsidRPr="00F70CAA" w:rsidRDefault="00D5799B" w:rsidP="00D5799B">
      <w:pPr>
        <w:ind w:right="283"/>
        <w:jc w:val="right"/>
        <w:rPr>
          <w:b/>
        </w:rPr>
      </w:pPr>
      <w:r w:rsidRPr="00F70CAA">
        <w:rPr>
          <w:b/>
        </w:rPr>
        <w:t xml:space="preserve">Приложение </w:t>
      </w:r>
      <w:r>
        <w:rPr>
          <w:b/>
        </w:rPr>
        <w:t>К</w:t>
      </w:r>
    </w:p>
    <w:p w14:paraId="3E2367B6" w14:textId="77777777" w:rsidR="00D5799B" w:rsidRPr="00F70CAA" w:rsidRDefault="00D5799B" w:rsidP="00D5799B">
      <w:pPr>
        <w:ind w:right="283" w:firstLine="284"/>
        <w:jc w:val="center"/>
        <w:rPr>
          <w:b/>
        </w:rPr>
      </w:pPr>
      <w:r w:rsidRPr="00F70CAA">
        <w:rPr>
          <w:b/>
        </w:rPr>
        <w:lastRenderedPageBreak/>
        <w:t>Копия письма Государственной ветеринарной инспекции Пермского края от 26.02.2020 № 49-01-12 исх-91</w:t>
      </w:r>
    </w:p>
    <w:p w14:paraId="6F4E90B9" w14:textId="63A58625" w:rsidR="00D5799B" w:rsidRPr="00DC06F3" w:rsidRDefault="00D5799B" w:rsidP="00D5799B">
      <w:pPr>
        <w:tabs>
          <w:tab w:val="left" w:pos="8975"/>
        </w:tabs>
        <w:jc w:val="center"/>
      </w:pPr>
      <w:r w:rsidRPr="00AA5AC9">
        <w:rPr>
          <w:noProof/>
          <w:szCs w:val="28"/>
          <w:lang w:eastAsia="ru-RU"/>
        </w:rPr>
        <w:drawing>
          <wp:inline distT="0" distB="0" distL="0" distR="0" wp14:anchorId="475963E9" wp14:editId="52C4D17D">
            <wp:extent cx="5524500" cy="7829550"/>
            <wp:effectExtent l="0" t="0" r="0" b="0"/>
            <wp:docPr id="47" name="Рисунок 47" descr="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ет"/>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24500" cy="7829550"/>
                    </a:xfrm>
                    <a:prstGeom prst="rect">
                      <a:avLst/>
                    </a:prstGeom>
                    <a:noFill/>
                    <a:ln>
                      <a:noFill/>
                    </a:ln>
                  </pic:spPr>
                </pic:pic>
              </a:graphicData>
            </a:graphic>
          </wp:inline>
        </w:drawing>
      </w:r>
    </w:p>
    <w:p w14:paraId="341300B8" w14:textId="77777777" w:rsidR="00D5799B" w:rsidRDefault="00D5799B" w:rsidP="00D5799B">
      <w:pPr>
        <w:tabs>
          <w:tab w:val="left" w:pos="8975"/>
        </w:tabs>
        <w:ind w:right="283"/>
        <w:jc w:val="right"/>
        <w:rPr>
          <w:b/>
        </w:rPr>
      </w:pPr>
      <w:r w:rsidRPr="00DC06F3">
        <w:br w:type="page"/>
      </w:r>
      <w:r w:rsidRPr="00F70CAA">
        <w:rPr>
          <w:b/>
        </w:rPr>
        <w:lastRenderedPageBreak/>
        <w:t xml:space="preserve">Приложение </w:t>
      </w:r>
      <w:r>
        <w:rPr>
          <w:b/>
        </w:rPr>
        <w:t>Л</w:t>
      </w:r>
    </w:p>
    <w:p w14:paraId="580F61E4" w14:textId="77777777" w:rsidR="00D5799B" w:rsidRPr="00F70CAA" w:rsidRDefault="00D5799B" w:rsidP="00D5799B">
      <w:pPr>
        <w:ind w:right="283" w:firstLine="284"/>
        <w:jc w:val="center"/>
        <w:rPr>
          <w:b/>
        </w:rPr>
      </w:pPr>
      <w:r w:rsidRPr="00F70CAA">
        <w:rPr>
          <w:b/>
        </w:rPr>
        <w:t xml:space="preserve">Копия письма </w:t>
      </w:r>
      <w:r>
        <w:rPr>
          <w:b/>
        </w:rPr>
        <w:t>Министерства сельского хозяйства и продовольствия Пермского края от 21.02.2019г. №295</w:t>
      </w:r>
    </w:p>
    <w:p w14:paraId="612B59DE" w14:textId="0640FBC0" w:rsidR="00D5799B" w:rsidRDefault="00D5799B" w:rsidP="00D5799B">
      <w:pPr>
        <w:tabs>
          <w:tab w:val="left" w:pos="851"/>
          <w:tab w:val="left" w:pos="9781"/>
          <w:tab w:val="left" w:pos="10490"/>
          <w:tab w:val="left" w:pos="10915"/>
        </w:tabs>
        <w:suppressAutoHyphens/>
        <w:spacing w:line="312" w:lineRule="auto"/>
        <w:ind w:left="284" w:right="352" w:firstLine="142"/>
        <w:jc w:val="center"/>
        <w:rPr>
          <w:noProof/>
          <w:szCs w:val="28"/>
        </w:rPr>
      </w:pPr>
      <w:r w:rsidRPr="00DC06F3">
        <w:rPr>
          <w:noProof/>
          <w:szCs w:val="28"/>
          <w:lang w:eastAsia="ru-RU"/>
        </w:rPr>
        <w:lastRenderedPageBreak/>
        <w:drawing>
          <wp:inline distT="0" distB="0" distL="0" distR="0" wp14:anchorId="4B5AB44A" wp14:editId="654E41D9">
            <wp:extent cx="6115050" cy="8639175"/>
            <wp:effectExtent l="0" t="0" r="0" b="9525"/>
            <wp:docPr id="46" name="Рисунок 46" descr="Описание: Ответ СЭД-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Ответ СЭД-25-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5050" cy="8639175"/>
                    </a:xfrm>
                    <a:prstGeom prst="rect">
                      <a:avLst/>
                    </a:prstGeom>
                    <a:noFill/>
                    <a:ln>
                      <a:noFill/>
                    </a:ln>
                  </pic:spPr>
                </pic:pic>
              </a:graphicData>
            </a:graphic>
          </wp:inline>
        </w:drawing>
      </w:r>
    </w:p>
    <w:p w14:paraId="57238505" w14:textId="7B6CD3D5" w:rsidR="00D5799B" w:rsidRDefault="00D5799B" w:rsidP="00D5799B">
      <w:pPr>
        <w:tabs>
          <w:tab w:val="left" w:pos="851"/>
          <w:tab w:val="left" w:pos="9781"/>
          <w:tab w:val="left" w:pos="10490"/>
          <w:tab w:val="left" w:pos="10915"/>
        </w:tabs>
        <w:suppressAutoHyphens/>
        <w:spacing w:line="312" w:lineRule="auto"/>
        <w:ind w:left="284" w:right="352" w:firstLine="142"/>
        <w:jc w:val="center"/>
        <w:rPr>
          <w:b/>
        </w:rPr>
      </w:pPr>
      <w:r w:rsidRPr="00F70CAA">
        <w:rPr>
          <w:b/>
          <w:noProof/>
          <w:lang w:eastAsia="ru-RU"/>
        </w:rPr>
        <w:lastRenderedPageBreak/>
        <w:drawing>
          <wp:inline distT="0" distB="0" distL="0" distR="0" wp14:anchorId="71C36222" wp14:editId="7CE1BF17">
            <wp:extent cx="5715000" cy="91630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9163050"/>
                    </a:xfrm>
                    <a:prstGeom prst="rect">
                      <a:avLst/>
                    </a:prstGeom>
                    <a:noFill/>
                    <a:ln>
                      <a:noFill/>
                    </a:ln>
                  </pic:spPr>
                </pic:pic>
              </a:graphicData>
            </a:graphic>
          </wp:inline>
        </w:drawing>
      </w:r>
    </w:p>
    <w:p w14:paraId="444DC854" w14:textId="5543F50B" w:rsidR="00D5799B" w:rsidRDefault="00D5799B" w:rsidP="00D5799B">
      <w:pPr>
        <w:autoSpaceDE w:val="0"/>
        <w:autoSpaceDN w:val="0"/>
        <w:adjustRightInd w:val="0"/>
        <w:spacing w:line="240" w:lineRule="exact"/>
        <w:ind w:left="5670" w:right="-286" w:firstLine="0"/>
        <w:jc w:val="left"/>
        <w:rPr>
          <w:bCs/>
          <w:szCs w:val="28"/>
        </w:rPr>
      </w:pPr>
      <w:r>
        <w:rPr>
          <w:bCs/>
          <w:szCs w:val="28"/>
        </w:rPr>
        <w:lastRenderedPageBreak/>
        <w:t>Приложение 2</w:t>
      </w:r>
    </w:p>
    <w:p w14:paraId="770B2397" w14:textId="77777777" w:rsidR="00D5799B" w:rsidRPr="00EF0831" w:rsidRDefault="00D5799B" w:rsidP="00D5799B">
      <w:pPr>
        <w:autoSpaceDE w:val="0"/>
        <w:autoSpaceDN w:val="0"/>
        <w:adjustRightInd w:val="0"/>
        <w:spacing w:line="240" w:lineRule="exact"/>
        <w:ind w:left="5670" w:right="-286" w:firstLine="0"/>
        <w:jc w:val="left"/>
        <w:rPr>
          <w:bCs/>
          <w:szCs w:val="28"/>
        </w:rPr>
      </w:pPr>
      <w:r>
        <w:rPr>
          <w:bCs/>
          <w:szCs w:val="28"/>
        </w:rPr>
        <w:t>к</w:t>
      </w:r>
      <w:r w:rsidRPr="00EF0831">
        <w:rPr>
          <w:bCs/>
          <w:szCs w:val="28"/>
        </w:rPr>
        <w:t xml:space="preserve"> </w:t>
      </w:r>
      <w:r>
        <w:rPr>
          <w:bCs/>
          <w:szCs w:val="28"/>
        </w:rPr>
        <w:t xml:space="preserve">постановлению администрации Пермского </w:t>
      </w:r>
      <w:r w:rsidRPr="00EF0831">
        <w:rPr>
          <w:bCs/>
          <w:szCs w:val="28"/>
        </w:rPr>
        <w:t>муниципального района</w:t>
      </w:r>
    </w:p>
    <w:p w14:paraId="01615956" w14:textId="621F809B" w:rsidR="00D5799B" w:rsidRPr="0054172C" w:rsidRDefault="00D5799B" w:rsidP="00D5799B">
      <w:pPr>
        <w:spacing w:line="240" w:lineRule="exact"/>
        <w:ind w:left="5670" w:right="-286" w:firstLine="0"/>
        <w:jc w:val="left"/>
      </w:pPr>
      <w:r w:rsidRPr="00EF0831">
        <w:rPr>
          <w:bCs/>
          <w:szCs w:val="28"/>
        </w:rPr>
        <w:t>от</w:t>
      </w:r>
      <w:r>
        <w:rPr>
          <w:bCs/>
          <w:szCs w:val="28"/>
        </w:rPr>
        <w:t xml:space="preserve">  </w:t>
      </w:r>
      <w:r w:rsidR="00CA1509">
        <w:rPr>
          <w:bCs/>
          <w:szCs w:val="28"/>
        </w:rPr>
        <w:t xml:space="preserve">29.12.2021 </w:t>
      </w:r>
      <w:r w:rsidRPr="00EF0831">
        <w:rPr>
          <w:bCs/>
          <w:szCs w:val="28"/>
        </w:rPr>
        <w:t>№</w:t>
      </w:r>
      <w:r>
        <w:rPr>
          <w:bCs/>
          <w:szCs w:val="28"/>
        </w:rPr>
        <w:t xml:space="preserve"> </w:t>
      </w:r>
      <w:r w:rsidR="00CA1509" w:rsidRPr="00CA1509">
        <w:rPr>
          <w:bCs/>
          <w:szCs w:val="28"/>
        </w:rPr>
        <w:t>СЭД-2021-299-01-01-05.С-736</w:t>
      </w:r>
      <w:bookmarkStart w:id="31" w:name="_GoBack"/>
      <w:bookmarkEnd w:id="31"/>
    </w:p>
    <w:p w14:paraId="0EACE6ED" w14:textId="77777777" w:rsidR="00D5799B" w:rsidRDefault="00D5799B" w:rsidP="00D5799B">
      <w:pPr>
        <w:tabs>
          <w:tab w:val="left" w:pos="1920"/>
        </w:tabs>
        <w:ind w:left="5670" w:right="-286" w:firstLine="0"/>
        <w:rPr>
          <w:szCs w:val="28"/>
        </w:rPr>
      </w:pPr>
    </w:p>
    <w:p w14:paraId="1AE482E0" w14:textId="4B26D855" w:rsidR="00D5799B" w:rsidRDefault="00D5799B" w:rsidP="008E7E44"/>
    <w:p w14:paraId="1F9F27A7" w14:textId="77777777" w:rsidR="00D5799B" w:rsidRPr="00D5799B" w:rsidRDefault="00D5799B" w:rsidP="00D5799B"/>
    <w:p w14:paraId="7E180EA1" w14:textId="77777777" w:rsidR="00D5799B" w:rsidRPr="00D5799B" w:rsidRDefault="00D5799B" w:rsidP="00D5799B"/>
    <w:p w14:paraId="2C445C97" w14:textId="77777777" w:rsidR="00D5799B" w:rsidRPr="00D5799B" w:rsidRDefault="00D5799B" w:rsidP="00D5799B"/>
    <w:p w14:paraId="140D8266" w14:textId="77777777" w:rsidR="00D5799B" w:rsidRPr="00D5799B" w:rsidRDefault="00D5799B" w:rsidP="00D5799B"/>
    <w:p w14:paraId="50A7D852" w14:textId="77777777" w:rsidR="00D5799B" w:rsidRPr="00D5799B" w:rsidRDefault="00D5799B" w:rsidP="00D5799B"/>
    <w:p w14:paraId="14BF00E8" w14:textId="77777777" w:rsidR="00D5799B" w:rsidRPr="00D5799B" w:rsidRDefault="00D5799B" w:rsidP="00D5799B"/>
    <w:p w14:paraId="52BBAE26" w14:textId="77777777" w:rsidR="00D5799B" w:rsidRPr="00D5799B" w:rsidRDefault="00D5799B" w:rsidP="00D5799B"/>
    <w:p w14:paraId="0AF08A9D" w14:textId="77777777" w:rsidR="00D5799B" w:rsidRPr="00D5799B" w:rsidRDefault="00D5799B" w:rsidP="00D5799B"/>
    <w:p w14:paraId="7B059ADC" w14:textId="77777777" w:rsidR="00D5799B" w:rsidRPr="00D5799B" w:rsidRDefault="00D5799B" w:rsidP="00D5799B"/>
    <w:p w14:paraId="2C462054" w14:textId="29BA0511" w:rsidR="00D5799B" w:rsidRDefault="00D5799B" w:rsidP="00D5799B"/>
    <w:p w14:paraId="5429E4F3" w14:textId="77777777" w:rsidR="00D5799B" w:rsidRPr="002454F3" w:rsidRDefault="00D5799B" w:rsidP="00D5799B">
      <w:pPr>
        <w:pStyle w:val="af3"/>
        <w:ind w:left="-142" w:firstLine="108"/>
        <w:jc w:val="center"/>
        <w:rPr>
          <w:lang w:val="ru-RU"/>
        </w:rPr>
      </w:pPr>
      <w:r>
        <w:tab/>
      </w:r>
      <w:r>
        <w:rPr>
          <w:lang w:val="ru-RU"/>
        </w:rPr>
        <w:t>Проект планировки и проект межевания части территории Лобановского сельского поселения Пермского муниципального района Пермского края для размещения линейного объекта:</w:t>
      </w:r>
    </w:p>
    <w:p w14:paraId="664133D6" w14:textId="77777777" w:rsidR="00D5799B" w:rsidRDefault="00D5799B" w:rsidP="00D5799B">
      <w:pPr>
        <w:pStyle w:val="af3"/>
        <w:ind w:left="-142" w:firstLine="993"/>
        <w:jc w:val="center"/>
      </w:pPr>
    </w:p>
    <w:p w14:paraId="6E6E98B8" w14:textId="77777777" w:rsidR="00D5799B" w:rsidRDefault="00D5799B" w:rsidP="00D5799B">
      <w:pPr>
        <w:ind w:left="-142" w:right="1093" w:firstLine="993"/>
        <w:jc w:val="center"/>
        <w:rPr>
          <w:b/>
          <w:sz w:val="32"/>
        </w:rPr>
      </w:pPr>
      <w:r>
        <w:rPr>
          <w:b/>
          <w:sz w:val="32"/>
        </w:rPr>
        <w:t>«Реконструкция трубопровода ПНС «Лобановская» -</w:t>
      </w:r>
      <w:r>
        <w:rPr>
          <w:b/>
          <w:spacing w:val="-77"/>
          <w:sz w:val="32"/>
        </w:rPr>
        <w:t xml:space="preserve"> </w:t>
      </w:r>
      <w:r>
        <w:rPr>
          <w:b/>
          <w:sz w:val="32"/>
        </w:rPr>
        <w:t>УППН</w:t>
      </w:r>
      <w:r>
        <w:rPr>
          <w:b/>
          <w:spacing w:val="-1"/>
          <w:sz w:val="32"/>
        </w:rPr>
        <w:t xml:space="preserve"> </w:t>
      </w:r>
      <w:r>
        <w:rPr>
          <w:b/>
          <w:sz w:val="32"/>
        </w:rPr>
        <w:t>«Кояново»</w:t>
      </w:r>
    </w:p>
    <w:p w14:paraId="23E5ADFA" w14:textId="77777777" w:rsidR="00D5799B" w:rsidRDefault="00D5799B" w:rsidP="00D5799B">
      <w:pPr>
        <w:pStyle w:val="af3"/>
        <w:ind w:left="-142" w:firstLine="993"/>
        <w:jc w:val="center"/>
        <w:rPr>
          <w:b/>
          <w:sz w:val="34"/>
        </w:rPr>
      </w:pPr>
    </w:p>
    <w:p w14:paraId="3D500F49" w14:textId="77777777" w:rsidR="00D5799B" w:rsidRDefault="00D5799B" w:rsidP="00D5799B">
      <w:pPr>
        <w:pStyle w:val="af3"/>
        <w:ind w:left="-142" w:firstLine="993"/>
        <w:jc w:val="center"/>
        <w:rPr>
          <w:b/>
          <w:sz w:val="34"/>
        </w:rPr>
      </w:pPr>
    </w:p>
    <w:p w14:paraId="43673797" w14:textId="77777777" w:rsidR="00D5799B" w:rsidRDefault="00D5799B" w:rsidP="00D5799B">
      <w:pPr>
        <w:pStyle w:val="af3"/>
        <w:spacing w:before="11"/>
        <w:ind w:left="-142" w:firstLine="993"/>
        <w:jc w:val="center"/>
        <w:rPr>
          <w:b/>
          <w:sz w:val="27"/>
        </w:rPr>
      </w:pPr>
    </w:p>
    <w:p w14:paraId="69CC6E0D" w14:textId="2B60B21F" w:rsidR="00D5799B" w:rsidRPr="00D5799B" w:rsidRDefault="00D5799B" w:rsidP="00D5799B">
      <w:pPr>
        <w:pStyle w:val="af3"/>
        <w:ind w:left="-142" w:right="1086" w:firstLine="993"/>
        <w:jc w:val="center"/>
        <w:rPr>
          <w:lang w:val="ru-RU"/>
        </w:rPr>
      </w:pPr>
      <w:r>
        <w:t>Проект</w:t>
      </w:r>
      <w:r>
        <w:rPr>
          <w:lang w:val="ru-RU"/>
        </w:rPr>
        <w:t xml:space="preserve"> межевания территории</w:t>
      </w:r>
    </w:p>
    <w:p w14:paraId="62A6CC86" w14:textId="77777777" w:rsidR="00D5799B" w:rsidRDefault="00D5799B" w:rsidP="00D5799B">
      <w:pPr>
        <w:pStyle w:val="af3"/>
        <w:ind w:left="-142" w:firstLine="709"/>
        <w:jc w:val="center"/>
        <w:rPr>
          <w:sz w:val="34"/>
        </w:rPr>
      </w:pPr>
    </w:p>
    <w:p w14:paraId="34012EC9" w14:textId="77777777" w:rsidR="00D5799B" w:rsidRDefault="00D5799B" w:rsidP="00D5799B">
      <w:pPr>
        <w:pStyle w:val="af3"/>
        <w:spacing w:before="1"/>
        <w:ind w:left="-142" w:firstLine="709"/>
        <w:jc w:val="center"/>
        <w:rPr>
          <w:sz w:val="30"/>
        </w:rPr>
      </w:pPr>
    </w:p>
    <w:p w14:paraId="2C6CA365" w14:textId="1F11091F" w:rsidR="00D5799B" w:rsidRDefault="00D5799B" w:rsidP="00D5799B">
      <w:pPr>
        <w:pStyle w:val="af3"/>
        <w:ind w:left="-142" w:hanging="142"/>
        <w:jc w:val="center"/>
      </w:pPr>
      <w:r>
        <w:t>20D0030-3-DPT-P</w:t>
      </w:r>
      <w:r w:rsidR="007E788B">
        <w:rPr>
          <w:lang w:val="en-US"/>
        </w:rPr>
        <w:t>M</w:t>
      </w:r>
      <w:r>
        <w:t>T.T1</w:t>
      </w:r>
    </w:p>
    <w:p w14:paraId="35BC8BC0" w14:textId="46C78254" w:rsidR="007E788B" w:rsidRDefault="007E788B" w:rsidP="00D5799B">
      <w:pPr>
        <w:pStyle w:val="af3"/>
        <w:ind w:left="-142" w:hanging="142"/>
        <w:jc w:val="center"/>
      </w:pPr>
    </w:p>
    <w:p w14:paraId="6EDFBA03" w14:textId="4F2C0BDA" w:rsidR="007E788B" w:rsidRDefault="007E788B" w:rsidP="00D5799B">
      <w:pPr>
        <w:pStyle w:val="af3"/>
        <w:ind w:left="-142" w:hanging="142"/>
        <w:jc w:val="center"/>
      </w:pPr>
    </w:p>
    <w:p w14:paraId="67CF8E13" w14:textId="4722402B" w:rsidR="007E788B" w:rsidRDefault="007E788B" w:rsidP="00D5799B">
      <w:pPr>
        <w:pStyle w:val="af3"/>
        <w:ind w:left="-142" w:hanging="142"/>
        <w:jc w:val="center"/>
      </w:pPr>
    </w:p>
    <w:p w14:paraId="08049308" w14:textId="627D6130" w:rsidR="007E788B" w:rsidRDefault="007E788B" w:rsidP="00D5799B">
      <w:pPr>
        <w:pStyle w:val="af3"/>
        <w:ind w:left="-142" w:hanging="142"/>
        <w:jc w:val="center"/>
      </w:pPr>
    </w:p>
    <w:p w14:paraId="7F0647E6" w14:textId="095FA644" w:rsidR="007E788B" w:rsidRDefault="007E788B" w:rsidP="00D5799B">
      <w:pPr>
        <w:pStyle w:val="af3"/>
        <w:ind w:left="-142" w:hanging="142"/>
        <w:jc w:val="center"/>
      </w:pPr>
    </w:p>
    <w:p w14:paraId="357A382D" w14:textId="5C588707" w:rsidR="007E788B" w:rsidRDefault="007E788B" w:rsidP="00D5799B">
      <w:pPr>
        <w:pStyle w:val="af3"/>
        <w:ind w:left="-142" w:hanging="142"/>
        <w:jc w:val="center"/>
      </w:pPr>
    </w:p>
    <w:p w14:paraId="4B40F32E" w14:textId="65F40761" w:rsidR="007E788B" w:rsidRDefault="007E788B" w:rsidP="00D5799B">
      <w:pPr>
        <w:pStyle w:val="af3"/>
        <w:ind w:left="-142" w:hanging="142"/>
        <w:jc w:val="center"/>
      </w:pPr>
    </w:p>
    <w:p w14:paraId="5DCBFE8F" w14:textId="7D396EAC" w:rsidR="007E788B" w:rsidRDefault="007E788B" w:rsidP="00D5799B">
      <w:pPr>
        <w:pStyle w:val="af3"/>
        <w:ind w:left="-142" w:hanging="142"/>
        <w:jc w:val="center"/>
      </w:pPr>
    </w:p>
    <w:p w14:paraId="40FC6D87" w14:textId="4C5BE970" w:rsidR="007E788B" w:rsidRDefault="007E788B" w:rsidP="00147445">
      <w:pPr>
        <w:pStyle w:val="af3"/>
        <w:ind w:firstLine="0"/>
      </w:pPr>
    </w:p>
    <w:p w14:paraId="7398493B" w14:textId="77777777" w:rsidR="007E788B" w:rsidRPr="007E788B" w:rsidRDefault="007E788B" w:rsidP="00D5799B">
      <w:pPr>
        <w:pStyle w:val="af3"/>
        <w:ind w:left="-142" w:hanging="142"/>
        <w:jc w:val="center"/>
        <w:rPr>
          <w:lang w:val="ru-RU"/>
        </w:rPr>
      </w:pPr>
    </w:p>
    <w:p w14:paraId="4E4E5043" w14:textId="77777777" w:rsidR="007E788B" w:rsidRDefault="007E788B" w:rsidP="00D5799B">
      <w:pPr>
        <w:tabs>
          <w:tab w:val="left" w:pos="2254"/>
        </w:tabs>
        <w:sectPr w:rsidR="007E788B" w:rsidSect="005857D3">
          <w:pgSz w:w="11907" w:h="16840" w:code="9"/>
          <w:pgMar w:top="1134" w:right="567" w:bottom="1134" w:left="1418" w:header="283" w:footer="57" w:gutter="0"/>
          <w:cols w:space="708"/>
          <w:titlePg/>
          <w:docGrid w:linePitch="381"/>
        </w:sectPr>
      </w:pPr>
    </w:p>
    <w:p w14:paraId="7F91B914" w14:textId="2B1606ED" w:rsidR="001D62AC" w:rsidRPr="00147445" w:rsidRDefault="00147445" w:rsidP="00147445">
      <w:pPr>
        <w:tabs>
          <w:tab w:val="left" w:pos="851"/>
          <w:tab w:val="left" w:pos="9468"/>
        </w:tabs>
        <w:suppressAutoHyphens/>
        <w:spacing w:line="360" w:lineRule="auto"/>
        <w:ind w:left="181" w:right="352" w:firstLine="362"/>
        <w:jc w:val="center"/>
        <w:rPr>
          <w:b/>
          <w:szCs w:val="28"/>
        </w:rPr>
        <w:sectPr w:rsidR="001D62AC" w:rsidRPr="00147445" w:rsidSect="005857D3">
          <w:pgSz w:w="16840" w:h="11907" w:orient="landscape" w:code="9"/>
          <w:pgMar w:top="1418" w:right="1134" w:bottom="567" w:left="1134" w:header="283" w:footer="57" w:gutter="0"/>
          <w:cols w:space="708"/>
          <w:titlePg/>
          <w:docGrid w:linePitch="381"/>
        </w:sectPr>
      </w:pPr>
      <w:r w:rsidRPr="00A31F06">
        <w:rPr>
          <w:b/>
          <w:szCs w:val="28"/>
        </w:rPr>
        <w:lastRenderedPageBreak/>
        <w:t>Раздел 1 «Проект межевания территории. Графическая часть»</w:t>
      </w:r>
      <w:r w:rsidR="007E788B">
        <w:rPr>
          <w:noProof/>
          <w:lang w:eastAsia="ru-RU"/>
        </w:rPr>
        <w:drawing>
          <wp:inline distT="0" distB="0" distL="0" distR="0" wp14:anchorId="7B3F4AB6" wp14:editId="574A8C87">
            <wp:extent cx="7930018" cy="5583822"/>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37027" cy="5588757"/>
                    </a:xfrm>
                    <a:prstGeom prst="rect">
                      <a:avLst/>
                    </a:prstGeom>
                  </pic:spPr>
                </pic:pic>
              </a:graphicData>
            </a:graphic>
          </wp:inline>
        </w:drawing>
      </w:r>
      <w:r w:rsidR="001D62AC" w:rsidRPr="001D62AC">
        <w:rPr>
          <w:noProof/>
          <w:lang w:eastAsia="ru-RU"/>
        </w:rPr>
        <w:t xml:space="preserve"> </w:t>
      </w:r>
      <w:r w:rsidR="001D62AC">
        <w:rPr>
          <w:noProof/>
          <w:lang w:eastAsia="ru-RU"/>
        </w:rPr>
        <w:lastRenderedPageBreak/>
        <w:drawing>
          <wp:inline distT="0" distB="0" distL="0" distR="0" wp14:anchorId="2F413E4C" wp14:editId="74FFC1DF">
            <wp:extent cx="8891270" cy="6300470"/>
            <wp:effectExtent l="0" t="0" r="5080" b="508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891270" cy="6300470"/>
                    </a:xfrm>
                    <a:prstGeom prst="rect">
                      <a:avLst/>
                    </a:prstGeom>
                  </pic:spPr>
                </pic:pic>
              </a:graphicData>
            </a:graphic>
          </wp:inline>
        </w:drawing>
      </w:r>
    </w:p>
    <w:p w14:paraId="10426EFE" w14:textId="56CA408F" w:rsidR="001D62AC" w:rsidRDefault="001D62AC" w:rsidP="00147445">
      <w:pPr>
        <w:tabs>
          <w:tab w:val="left" w:pos="2254"/>
        </w:tabs>
        <w:ind w:firstLine="0"/>
      </w:pPr>
    </w:p>
    <w:p w14:paraId="281B950D" w14:textId="4C0E266F" w:rsidR="001D62AC" w:rsidRDefault="001D62AC" w:rsidP="00D5799B">
      <w:pPr>
        <w:tabs>
          <w:tab w:val="left" w:pos="2254"/>
        </w:tabs>
      </w:pPr>
    </w:p>
    <w:p w14:paraId="065A51E0" w14:textId="77777777" w:rsidR="001D62AC" w:rsidRPr="009A7630" w:rsidRDefault="001D62AC" w:rsidP="001D62AC">
      <w:pPr>
        <w:tabs>
          <w:tab w:val="left" w:pos="851"/>
          <w:tab w:val="left" w:pos="9468"/>
        </w:tabs>
        <w:suppressAutoHyphens/>
        <w:spacing w:line="360" w:lineRule="auto"/>
        <w:ind w:left="181" w:right="352" w:firstLine="362"/>
        <w:jc w:val="center"/>
        <w:rPr>
          <w:szCs w:val="28"/>
        </w:rPr>
      </w:pPr>
      <w:r w:rsidRPr="009A7630">
        <w:rPr>
          <w:b/>
          <w:szCs w:val="28"/>
        </w:rPr>
        <w:t xml:space="preserve">Раздел </w:t>
      </w:r>
      <w:r>
        <w:rPr>
          <w:b/>
          <w:szCs w:val="28"/>
        </w:rPr>
        <w:t>2</w:t>
      </w:r>
      <w:r w:rsidRPr="009A7630">
        <w:rPr>
          <w:b/>
          <w:szCs w:val="28"/>
        </w:rPr>
        <w:t xml:space="preserve"> «Проект межевания территории. </w:t>
      </w:r>
      <w:r>
        <w:rPr>
          <w:b/>
          <w:szCs w:val="28"/>
        </w:rPr>
        <w:t xml:space="preserve">Текстовая </w:t>
      </w:r>
      <w:r w:rsidRPr="009A7630">
        <w:rPr>
          <w:b/>
          <w:szCs w:val="28"/>
        </w:rPr>
        <w:t>часть»</w:t>
      </w:r>
    </w:p>
    <w:p w14:paraId="278EE207" w14:textId="55C9F1F8" w:rsidR="001D62AC" w:rsidRDefault="001D62AC" w:rsidP="00147445">
      <w:pPr>
        <w:tabs>
          <w:tab w:val="left" w:pos="2254"/>
        </w:tabs>
        <w:ind w:firstLine="0"/>
      </w:pPr>
    </w:p>
    <w:p w14:paraId="6BC1A0EC" w14:textId="7B6A826F" w:rsidR="001D62AC" w:rsidRDefault="001D62AC" w:rsidP="00D5799B">
      <w:pPr>
        <w:tabs>
          <w:tab w:val="left" w:pos="2254"/>
        </w:tabs>
      </w:pPr>
    </w:p>
    <w:p w14:paraId="3CA4779D" w14:textId="77777777" w:rsidR="001D62AC" w:rsidRPr="00514AB7" w:rsidRDefault="001D62AC" w:rsidP="001D62AC">
      <w:pPr>
        <w:tabs>
          <w:tab w:val="left" w:pos="851"/>
          <w:tab w:val="left" w:pos="9468"/>
        </w:tabs>
        <w:suppressAutoHyphens/>
        <w:spacing w:line="360" w:lineRule="auto"/>
        <w:ind w:left="284" w:right="283"/>
        <w:rPr>
          <w:b/>
          <w:szCs w:val="28"/>
        </w:rPr>
      </w:pPr>
      <w:r>
        <w:rPr>
          <w:b/>
          <w:szCs w:val="28"/>
        </w:rPr>
        <w:t>2.1</w:t>
      </w:r>
      <w:r w:rsidRPr="00603D36">
        <w:rPr>
          <w:b/>
          <w:szCs w:val="28"/>
        </w:rPr>
        <w:t xml:space="preserve"> Формирование образуемых земельных участков и частей земельных участков проектируемого объекта</w:t>
      </w:r>
    </w:p>
    <w:p w14:paraId="0C8D8746" w14:textId="77777777" w:rsidR="001D62AC" w:rsidRDefault="001D62AC" w:rsidP="001D62AC">
      <w:pPr>
        <w:tabs>
          <w:tab w:val="left" w:pos="851"/>
          <w:tab w:val="left" w:pos="9468"/>
        </w:tabs>
        <w:suppressAutoHyphens/>
        <w:spacing w:line="360" w:lineRule="auto"/>
        <w:ind w:left="284" w:right="283"/>
      </w:pPr>
    </w:p>
    <w:p w14:paraId="2C8B359D" w14:textId="77777777" w:rsidR="001D62AC" w:rsidRDefault="001D62AC" w:rsidP="001D62AC">
      <w:pPr>
        <w:tabs>
          <w:tab w:val="left" w:pos="851"/>
          <w:tab w:val="left" w:pos="9468"/>
        </w:tabs>
        <w:suppressAutoHyphens/>
        <w:spacing w:line="360" w:lineRule="auto"/>
        <w:ind w:left="284" w:right="283"/>
        <w:rPr>
          <w:szCs w:val="28"/>
        </w:rPr>
      </w:pPr>
      <w:r w:rsidRPr="00CC0A8F">
        <w:t xml:space="preserve">Проектом предусматривается формирование земельных участков и частей земельных участков под размещение </w:t>
      </w:r>
      <w:r w:rsidRPr="00CC0A8F">
        <w:rPr>
          <w:szCs w:val="28"/>
        </w:rPr>
        <w:t>объекта</w:t>
      </w:r>
      <w:r>
        <w:rPr>
          <w:szCs w:val="28"/>
        </w:rPr>
        <w:t>:</w:t>
      </w:r>
      <w:r w:rsidRPr="00CC0A8F">
        <w:rPr>
          <w:szCs w:val="28"/>
        </w:rPr>
        <w:t xml:space="preserve"> </w:t>
      </w:r>
    </w:p>
    <w:p w14:paraId="73948FD0" w14:textId="77777777" w:rsidR="001D62AC" w:rsidRDefault="001D62AC" w:rsidP="001D62AC">
      <w:pPr>
        <w:tabs>
          <w:tab w:val="left" w:pos="851"/>
          <w:tab w:val="left" w:pos="9468"/>
        </w:tabs>
        <w:suppressAutoHyphens/>
        <w:spacing w:line="360" w:lineRule="auto"/>
        <w:ind w:left="284" w:right="283"/>
        <w:rPr>
          <w:rFonts w:eastAsia="MS Mincho"/>
        </w:rPr>
      </w:pPr>
      <w:r w:rsidRPr="00CC0A8F">
        <w:rPr>
          <w:rFonts w:eastAsia="MS Mincho"/>
        </w:rPr>
        <w:t xml:space="preserve">«Реконструкция трубопровода </w:t>
      </w:r>
      <w:r w:rsidRPr="00F3327F">
        <w:rPr>
          <w:rFonts w:eastAsia="MS Mincho"/>
        </w:rPr>
        <w:t>ПНС «Лобановская» - УППН «Кояново».</w:t>
      </w:r>
    </w:p>
    <w:p w14:paraId="255E1F37" w14:textId="77777777" w:rsidR="001D62AC" w:rsidRPr="00F3327F" w:rsidRDefault="001D62AC" w:rsidP="001D62AC">
      <w:pPr>
        <w:tabs>
          <w:tab w:val="left" w:pos="851"/>
          <w:tab w:val="left" w:pos="9468"/>
        </w:tabs>
        <w:suppressAutoHyphens/>
        <w:spacing w:line="360" w:lineRule="auto"/>
        <w:ind w:left="284" w:right="283"/>
        <w:rPr>
          <w:szCs w:val="28"/>
        </w:rPr>
      </w:pPr>
      <w:r w:rsidRPr="00F3327F">
        <w:rPr>
          <w:szCs w:val="28"/>
        </w:rPr>
        <w:t>Размеры земельных участков, временного отводимых на период строительства объекта, обеспечивает размещение проектируемых трасс, строительных механизмов, площадок складирования материалов и изделий, временных инвентарных бытовых помещений.</w:t>
      </w:r>
    </w:p>
    <w:p w14:paraId="26E0562D" w14:textId="77777777" w:rsidR="001D62AC" w:rsidRPr="007D7FC3" w:rsidRDefault="001D62AC" w:rsidP="001D62AC">
      <w:pPr>
        <w:pStyle w:val="26"/>
        <w:tabs>
          <w:tab w:val="left" w:pos="10446"/>
        </w:tabs>
        <w:ind w:left="284" w:right="283"/>
      </w:pPr>
      <w:r w:rsidRPr="007D7FC3">
        <w:t xml:space="preserve">В административном отношении район работ расположен в Пермском муниципальном районе Пермского края, в границах Лобановского сельского поселения, на территории Лобановского </w:t>
      </w:r>
      <w:r w:rsidRPr="007D7FC3">
        <w:rPr>
          <w:szCs w:val="26"/>
        </w:rPr>
        <w:t>месторождения ЦДНГ №2, на землях:</w:t>
      </w:r>
      <w:r w:rsidRPr="007D7FC3">
        <w:t xml:space="preserve"> </w:t>
      </w:r>
    </w:p>
    <w:p w14:paraId="0756C3FC" w14:textId="77777777" w:rsidR="001D62AC" w:rsidRPr="007D7FC3" w:rsidRDefault="001D62AC" w:rsidP="001D62AC">
      <w:pPr>
        <w:pStyle w:val="26"/>
        <w:tabs>
          <w:tab w:val="left" w:pos="10446"/>
        </w:tabs>
        <w:ind w:left="284" w:right="283"/>
      </w:pPr>
      <w:r w:rsidRPr="007D7FC3">
        <w:t>- Пермского муниципального района;</w:t>
      </w:r>
    </w:p>
    <w:p w14:paraId="26A9408A" w14:textId="77777777" w:rsidR="001D62AC" w:rsidRPr="007D7FC3" w:rsidRDefault="001D62AC" w:rsidP="001D62AC">
      <w:pPr>
        <w:pStyle w:val="26"/>
        <w:tabs>
          <w:tab w:val="left" w:pos="10446"/>
        </w:tabs>
        <w:ind w:left="284" w:right="283"/>
      </w:pPr>
      <w:r w:rsidRPr="007D7FC3">
        <w:t>- Пермского федерального исследовательского центра Уральского отделения Российской академии наук (ПФИЦ УрО РАН).</w:t>
      </w:r>
    </w:p>
    <w:p w14:paraId="461DA521" w14:textId="77777777" w:rsidR="001D62AC" w:rsidRPr="007D7FC3" w:rsidRDefault="001D62AC" w:rsidP="001D62AC">
      <w:pPr>
        <w:pStyle w:val="26"/>
        <w:tabs>
          <w:tab w:val="left" w:pos="10446"/>
        </w:tabs>
        <w:ind w:left="284" w:right="283"/>
      </w:pPr>
      <w:r w:rsidRPr="007D7FC3">
        <w:t>Кадастровый квартал 59:32:3960006.</w:t>
      </w:r>
    </w:p>
    <w:p w14:paraId="7A54C943" w14:textId="77777777" w:rsidR="001D62AC" w:rsidRPr="00153B01" w:rsidRDefault="001D62AC" w:rsidP="001D62AC">
      <w:pPr>
        <w:pStyle w:val="26"/>
        <w:tabs>
          <w:tab w:val="left" w:pos="10446"/>
        </w:tabs>
        <w:ind w:left="284" w:right="283"/>
      </w:pPr>
      <w:r w:rsidRPr="00153B01">
        <w:t>Общая площадь занимаемых земель составляет 3,2324га.</w:t>
      </w:r>
    </w:p>
    <w:p w14:paraId="21BA0D39" w14:textId="77777777" w:rsidR="001D62AC" w:rsidRPr="00153B01" w:rsidRDefault="001D62AC" w:rsidP="001D62AC">
      <w:pPr>
        <w:pStyle w:val="26"/>
        <w:tabs>
          <w:tab w:val="left" w:pos="10446"/>
        </w:tabs>
        <w:ind w:left="284" w:right="283"/>
        <w:rPr>
          <w:i/>
        </w:rPr>
      </w:pPr>
      <w:r w:rsidRPr="00153B01">
        <w:rPr>
          <w:i/>
        </w:rPr>
        <w:t>1. Реконструкция нефтегазопровода ПК58+43.00 – ПК61+88.54 (ПК0 – ПК4+36.73)</w:t>
      </w:r>
    </w:p>
    <w:p w14:paraId="7999FD2D" w14:textId="77777777" w:rsidR="001D62AC" w:rsidRPr="00153B01" w:rsidRDefault="001D62AC" w:rsidP="001D62AC">
      <w:pPr>
        <w:pStyle w:val="26"/>
        <w:tabs>
          <w:tab w:val="left" w:pos="10446"/>
        </w:tabs>
        <w:ind w:left="284" w:right="283"/>
      </w:pPr>
      <w:r w:rsidRPr="00153B01">
        <w:t>Площадь занимаемых земель на период строительства объекта составляет 1,4408га, площадь вновь образуемых земельных участков  и частей земельных участков составляет 1,4408 га, площадь ранее отведенных земельных участков – 0 га.</w:t>
      </w:r>
    </w:p>
    <w:p w14:paraId="23928D67" w14:textId="77777777" w:rsidR="001D62AC" w:rsidRPr="00153B01" w:rsidRDefault="001D62AC" w:rsidP="001D62AC">
      <w:pPr>
        <w:pStyle w:val="26"/>
        <w:tabs>
          <w:tab w:val="left" w:pos="10446"/>
        </w:tabs>
        <w:ind w:left="284" w:right="283"/>
      </w:pPr>
      <w:r w:rsidRPr="00153B01">
        <w:lastRenderedPageBreak/>
        <w:t>Распределение занимаемых земель следующее:</w:t>
      </w:r>
    </w:p>
    <w:p w14:paraId="48476B2E" w14:textId="77777777" w:rsidR="001D62AC" w:rsidRPr="00153B01" w:rsidRDefault="001D62AC" w:rsidP="001D62AC">
      <w:pPr>
        <w:pStyle w:val="26"/>
        <w:tabs>
          <w:tab w:val="left" w:pos="10446"/>
        </w:tabs>
        <w:ind w:left="284" w:right="283"/>
      </w:pPr>
      <w:r w:rsidRPr="00153B01">
        <w:t>-земли сельскохозяйственного назначения – 1,4367га;</w:t>
      </w:r>
    </w:p>
    <w:p w14:paraId="76E7977A" w14:textId="77777777" w:rsidR="001D62AC" w:rsidRPr="00153B01" w:rsidRDefault="001D62AC" w:rsidP="001D62AC">
      <w:pPr>
        <w:pStyle w:val="26"/>
        <w:tabs>
          <w:tab w:val="left" w:pos="10446"/>
        </w:tabs>
        <w:ind w:left="284" w:right="283"/>
      </w:pPr>
      <w:r w:rsidRPr="00153B01">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0,0041га.</w:t>
      </w:r>
    </w:p>
    <w:p w14:paraId="2DAB265F" w14:textId="77777777" w:rsidR="001D62AC" w:rsidRPr="00153B01" w:rsidRDefault="001D62AC" w:rsidP="001D62AC">
      <w:pPr>
        <w:pStyle w:val="26"/>
        <w:tabs>
          <w:tab w:val="left" w:pos="10446"/>
        </w:tabs>
        <w:ind w:left="284" w:right="283"/>
      </w:pPr>
      <w:r w:rsidRPr="00153B01">
        <w:t>Площадь занимаемых земель на период демонтажа объекта составляет 0,5278га, площадь вновь образуемых земельных участков  и частей земельных участков составляет 0,5278га, площадь ранее отведенных земельных участков – 0 га.</w:t>
      </w:r>
    </w:p>
    <w:p w14:paraId="19EBD884" w14:textId="77777777" w:rsidR="001D62AC" w:rsidRPr="00153B01" w:rsidRDefault="001D62AC" w:rsidP="001D62AC">
      <w:pPr>
        <w:pStyle w:val="26"/>
        <w:tabs>
          <w:tab w:val="left" w:pos="10446"/>
        </w:tabs>
        <w:ind w:left="284" w:right="283"/>
      </w:pPr>
      <w:r w:rsidRPr="00153B01">
        <w:t>Распределение занимаемых земель следующее:</w:t>
      </w:r>
    </w:p>
    <w:p w14:paraId="07DDF6CE" w14:textId="77777777" w:rsidR="001D62AC" w:rsidRPr="00153B01" w:rsidRDefault="001D62AC" w:rsidP="001D62AC">
      <w:pPr>
        <w:pStyle w:val="26"/>
        <w:tabs>
          <w:tab w:val="left" w:pos="10446"/>
        </w:tabs>
        <w:ind w:left="284" w:right="283"/>
      </w:pPr>
      <w:r w:rsidRPr="00153B01">
        <w:t>-земли сельскохозяйственного назначения – 0,5174га;</w:t>
      </w:r>
    </w:p>
    <w:p w14:paraId="6951EED0" w14:textId="77777777" w:rsidR="001D62AC" w:rsidRPr="00153B01" w:rsidRDefault="001D62AC" w:rsidP="001D62AC">
      <w:pPr>
        <w:pStyle w:val="26"/>
        <w:tabs>
          <w:tab w:val="left" w:pos="10446"/>
        </w:tabs>
        <w:ind w:left="284" w:right="283"/>
      </w:pPr>
      <w:r w:rsidRPr="00153B01">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0,0104га.</w:t>
      </w:r>
    </w:p>
    <w:p w14:paraId="07438153" w14:textId="77777777" w:rsidR="001D62AC" w:rsidRPr="00D02947" w:rsidRDefault="001D62AC" w:rsidP="001D62AC">
      <w:pPr>
        <w:pStyle w:val="26"/>
        <w:tabs>
          <w:tab w:val="left" w:pos="10446"/>
        </w:tabs>
        <w:ind w:left="284" w:right="283"/>
        <w:rPr>
          <w:i/>
        </w:rPr>
      </w:pPr>
      <w:r w:rsidRPr="00D02947">
        <w:rPr>
          <w:i/>
        </w:rPr>
        <w:t>2. Реконструкция нефтегазопровода ПК63+91.22 – ПК66+04.39 (ПК0 – ПК2+52.77)</w:t>
      </w:r>
    </w:p>
    <w:p w14:paraId="43C505E0" w14:textId="77777777" w:rsidR="001D62AC" w:rsidRPr="00D02947" w:rsidRDefault="001D62AC" w:rsidP="001D62AC">
      <w:pPr>
        <w:pStyle w:val="26"/>
        <w:tabs>
          <w:tab w:val="left" w:pos="10446"/>
        </w:tabs>
        <w:ind w:left="284" w:right="283"/>
      </w:pPr>
      <w:r w:rsidRPr="00D02947">
        <w:t>Площадь занимаемых земель на период строительства объекта составляет 1,0111га, площадь вновь образуемых земельных участков  и частей земельных участков составляет 1,0111 га, площадь ранее отведенных земельных участков – 0 га.</w:t>
      </w:r>
    </w:p>
    <w:p w14:paraId="787F291B" w14:textId="77777777" w:rsidR="001D62AC" w:rsidRPr="00D02947" w:rsidRDefault="001D62AC" w:rsidP="001D62AC">
      <w:pPr>
        <w:pStyle w:val="26"/>
        <w:tabs>
          <w:tab w:val="left" w:pos="10446"/>
        </w:tabs>
        <w:ind w:left="284" w:right="283"/>
      </w:pPr>
      <w:r w:rsidRPr="00D02947">
        <w:t>Распределение занимаемых земель следующее:</w:t>
      </w:r>
    </w:p>
    <w:p w14:paraId="4158DCA1" w14:textId="77777777" w:rsidR="001D62AC" w:rsidRPr="00D02947" w:rsidRDefault="001D62AC" w:rsidP="001D62AC">
      <w:pPr>
        <w:pStyle w:val="26"/>
        <w:tabs>
          <w:tab w:val="left" w:pos="10446"/>
        </w:tabs>
        <w:ind w:left="284" w:right="283"/>
      </w:pPr>
      <w:r w:rsidRPr="00D02947">
        <w:t>-земли сельскохозяйственного назначения – 1,0111га.</w:t>
      </w:r>
    </w:p>
    <w:p w14:paraId="0914F504" w14:textId="77777777" w:rsidR="001D62AC" w:rsidRPr="00D02947" w:rsidRDefault="001D62AC" w:rsidP="001D62AC">
      <w:pPr>
        <w:pStyle w:val="26"/>
        <w:tabs>
          <w:tab w:val="left" w:pos="10446"/>
        </w:tabs>
        <w:ind w:left="284" w:right="283"/>
      </w:pPr>
      <w:r w:rsidRPr="00D02947">
        <w:t>Площадь занимаемых земель на период демонтажа объекта составляет</w:t>
      </w:r>
      <w:r>
        <w:t xml:space="preserve"> 0,252</w:t>
      </w:r>
      <w:r w:rsidRPr="00D02947">
        <w:t xml:space="preserve">7га, площадь вновь образуемых земельных участков  и частей земельных участков составляет </w:t>
      </w:r>
      <w:r>
        <w:t>0,252</w:t>
      </w:r>
      <w:r w:rsidRPr="00D02947">
        <w:t>7га, площадь ранее отведенных земельных участков – 0 га.</w:t>
      </w:r>
    </w:p>
    <w:p w14:paraId="04085CD8" w14:textId="77777777" w:rsidR="001D62AC" w:rsidRPr="00D02947" w:rsidRDefault="001D62AC" w:rsidP="001D62AC">
      <w:pPr>
        <w:pStyle w:val="26"/>
        <w:tabs>
          <w:tab w:val="left" w:pos="10446"/>
        </w:tabs>
        <w:ind w:left="284" w:right="283"/>
      </w:pPr>
      <w:r w:rsidRPr="00D02947">
        <w:t>Распределение занимаемых земель следующее:</w:t>
      </w:r>
    </w:p>
    <w:p w14:paraId="4FDE7B65" w14:textId="77777777" w:rsidR="001D62AC" w:rsidRPr="00153B01" w:rsidRDefault="001D62AC" w:rsidP="001D62AC">
      <w:pPr>
        <w:pStyle w:val="26"/>
        <w:tabs>
          <w:tab w:val="left" w:pos="10446"/>
        </w:tabs>
        <w:ind w:left="284" w:right="283"/>
      </w:pPr>
      <w:r w:rsidRPr="00D02947">
        <w:t>-земли сельскохозяйственного назначения – 0,2527га</w:t>
      </w:r>
      <w:r w:rsidRPr="00153B01">
        <w:t>.</w:t>
      </w:r>
    </w:p>
    <w:p w14:paraId="2530C2FC" w14:textId="77777777" w:rsidR="001D62AC" w:rsidRPr="00117537" w:rsidRDefault="001D62AC" w:rsidP="001D62AC">
      <w:pPr>
        <w:tabs>
          <w:tab w:val="left" w:pos="851"/>
          <w:tab w:val="left" w:pos="9468"/>
        </w:tabs>
        <w:suppressAutoHyphens/>
        <w:spacing w:line="360" w:lineRule="auto"/>
        <w:ind w:left="284" w:right="283"/>
        <w:rPr>
          <w:szCs w:val="28"/>
        </w:rPr>
      </w:pPr>
      <w:r w:rsidRPr="00117537">
        <w:lastRenderedPageBreak/>
        <w:t xml:space="preserve">Вид разрешенного использования земельных участков - Трубопроводный транспорт (7.5), цель предоставления земельных участков – </w:t>
      </w:r>
      <w:r w:rsidRPr="00117537">
        <w:rPr>
          <w:rFonts w:eastAsia="MS Mincho"/>
        </w:rPr>
        <w:t>«Реконструкция трубопровода ПНС «Лобановская» - УППН «Кояново».</w:t>
      </w:r>
    </w:p>
    <w:p w14:paraId="5AB50999" w14:textId="77777777" w:rsidR="001D62AC" w:rsidRPr="00117537" w:rsidRDefault="001D62AC" w:rsidP="001D62AC">
      <w:pPr>
        <w:tabs>
          <w:tab w:val="left" w:pos="284"/>
          <w:tab w:val="left" w:pos="851"/>
          <w:tab w:val="left" w:pos="9468"/>
        </w:tabs>
        <w:suppressAutoHyphens/>
        <w:spacing w:line="360" w:lineRule="auto"/>
        <w:ind w:left="284" w:right="283" w:firstLine="567"/>
        <w:rPr>
          <w:szCs w:val="28"/>
        </w:rPr>
      </w:pPr>
      <w:r w:rsidRPr="00117537">
        <w:rPr>
          <w:szCs w:val="28"/>
        </w:rPr>
        <w:t>Образуемые земельные участки,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 отсутствуют.</w:t>
      </w:r>
    </w:p>
    <w:p w14:paraId="6E3E1A6E" w14:textId="77777777" w:rsidR="001D62AC" w:rsidRPr="00117537" w:rsidRDefault="001D62AC" w:rsidP="001D62AC">
      <w:pPr>
        <w:autoSpaceDE w:val="0"/>
        <w:autoSpaceDN w:val="0"/>
        <w:adjustRightInd w:val="0"/>
        <w:spacing w:line="360" w:lineRule="auto"/>
        <w:ind w:left="284" w:right="221" w:firstLine="425"/>
        <w:rPr>
          <w:szCs w:val="28"/>
        </w:rPr>
      </w:pPr>
      <w:r w:rsidRPr="00117537">
        <w:rPr>
          <w:szCs w:val="28"/>
        </w:rPr>
        <w:t xml:space="preserve">Сведения об образуемых земельных участках и частях земельных участках приведены в таблице №1. </w:t>
      </w:r>
    </w:p>
    <w:p w14:paraId="5F88E4B8" w14:textId="77777777" w:rsidR="001D62AC" w:rsidRPr="00117537" w:rsidRDefault="001D62AC" w:rsidP="001D62AC">
      <w:pPr>
        <w:autoSpaceDE w:val="0"/>
        <w:autoSpaceDN w:val="0"/>
        <w:adjustRightInd w:val="0"/>
        <w:spacing w:line="360" w:lineRule="auto"/>
        <w:ind w:left="284" w:right="221" w:firstLine="425"/>
        <w:rPr>
          <w:szCs w:val="28"/>
        </w:rPr>
      </w:pPr>
      <w:r w:rsidRPr="00117537">
        <w:rPr>
          <w:szCs w:val="28"/>
        </w:rPr>
        <w:t xml:space="preserve">Координаты поворотных точек границ образуемых земельных участков и частей земельных участков представлены в таблице №2. </w:t>
      </w:r>
    </w:p>
    <w:p w14:paraId="21BB634D" w14:textId="77777777" w:rsidR="001D62AC" w:rsidRPr="00117537" w:rsidRDefault="001D62AC" w:rsidP="001D62AC">
      <w:pPr>
        <w:autoSpaceDE w:val="0"/>
        <w:autoSpaceDN w:val="0"/>
        <w:adjustRightInd w:val="0"/>
        <w:spacing w:line="360" w:lineRule="auto"/>
        <w:ind w:left="284" w:right="221" w:firstLine="567"/>
        <w:rPr>
          <w:szCs w:val="28"/>
        </w:rPr>
      </w:pPr>
      <w:r w:rsidRPr="00117537">
        <w:rPr>
          <w:szCs w:val="28"/>
        </w:rPr>
        <w:t>Координаты поворотных точек границ территории, в отношении которой осуществляется подготовка проект межевания представлены в таблице №3.</w:t>
      </w:r>
    </w:p>
    <w:p w14:paraId="2CDD4F80" w14:textId="77777777" w:rsidR="001D62AC" w:rsidRPr="00117537" w:rsidRDefault="001D62AC" w:rsidP="001D62AC">
      <w:pPr>
        <w:tabs>
          <w:tab w:val="left" w:pos="851"/>
        </w:tabs>
        <w:suppressAutoHyphens/>
        <w:autoSpaceDE w:val="0"/>
        <w:autoSpaceDN w:val="0"/>
        <w:adjustRightInd w:val="0"/>
        <w:spacing w:line="360" w:lineRule="auto"/>
        <w:ind w:left="284" w:right="284" w:firstLine="567"/>
        <w:rPr>
          <w:szCs w:val="28"/>
        </w:rPr>
      </w:pPr>
      <w:r w:rsidRPr="00117537">
        <w:rPr>
          <w:szCs w:val="28"/>
        </w:rPr>
        <w:t>В границах проектируемых земельных участков данного объекта зоны действия публичных сервитутов не зарегистрированы установленным порядком (отсутствуют в ЕГРН).</w:t>
      </w:r>
    </w:p>
    <w:p w14:paraId="413FA2C3" w14:textId="77777777" w:rsidR="001D62AC" w:rsidRDefault="001D62AC" w:rsidP="001D62AC">
      <w:pPr>
        <w:tabs>
          <w:tab w:val="left" w:pos="851"/>
        </w:tabs>
        <w:suppressAutoHyphens/>
        <w:autoSpaceDE w:val="0"/>
        <w:autoSpaceDN w:val="0"/>
        <w:adjustRightInd w:val="0"/>
        <w:spacing w:line="360" w:lineRule="auto"/>
        <w:ind w:left="284" w:right="284" w:firstLine="567"/>
        <w:rPr>
          <w:szCs w:val="28"/>
        </w:rPr>
      </w:pPr>
      <w:r>
        <w:rPr>
          <w:szCs w:val="28"/>
        </w:rPr>
        <w:t xml:space="preserve">Проектируемый объект не располагается на землях лесного фонда, поэтому раздел </w:t>
      </w:r>
      <w:r w:rsidRPr="009A4FCC">
        <w:rPr>
          <w:szCs w:val="28"/>
        </w:rPr>
        <w:t>о лесных участках</w:t>
      </w:r>
      <w:r>
        <w:rPr>
          <w:szCs w:val="28"/>
        </w:rPr>
        <w:t xml:space="preserve"> не приводится.</w:t>
      </w:r>
    </w:p>
    <w:p w14:paraId="4153F4B2" w14:textId="77777777" w:rsidR="001D62AC" w:rsidRDefault="001D62AC" w:rsidP="001D62AC">
      <w:pPr>
        <w:tabs>
          <w:tab w:val="left" w:pos="851"/>
        </w:tabs>
        <w:suppressAutoHyphens/>
        <w:autoSpaceDE w:val="0"/>
        <w:autoSpaceDN w:val="0"/>
        <w:adjustRightInd w:val="0"/>
        <w:spacing w:line="360" w:lineRule="auto"/>
        <w:ind w:right="284"/>
        <w:rPr>
          <w:szCs w:val="28"/>
        </w:rPr>
      </w:pPr>
    </w:p>
    <w:p w14:paraId="4CDF330B" w14:textId="77777777" w:rsidR="001D62AC" w:rsidRDefault="001D62AC" w:rsidP="001D62AC">
      <w:pPr>
        <w:tabs>
          <w:tab w:val="left" w:pos="851"/>
        </w:tabs>
        <w:suppressAutoHyphens/>
        <w:autoSpaceDE w:val="0"/>
        <w:autoSpaceDN w:val="0"/>
        <w:adjustRightInd w:val="0"/>
        <w:spacing w:line="360" w:lineRule="auto"/>
        <w:ind w:right="284"/>
        <w:rPr>
          <w:szCs w:val="28"/>
        </w:rPr>
      </w:pPr>
    </w:p>
    <w:p w14:paraId="29B619CB" w14:textId="77777777" w:rsidR="001D62AC" w:rsidRDefault="001D62AC" w:rsidP="001D62AC">
      <w:pPr>
        <w:tabs>
          <w:tab w:val="left" w:pos="851"/>
        </w:tabs>
        <w:suppressAutoHyphens/>
        <w:autoSpaceDE w:val="0"/>
        <w:autoSpaceDN w:val="0"/>
        <w:adjustRightInd w:val="0"/>
        <w:spacing w:line="360" w:lineRule="auto"/>
        <w:ind w:right="284"/>
        <w:rPr>
          <w:szCs w:val="28"/>
        </w:rPr>
      </w:pPr>
    </w:p>
    <w:p w14:paraId="4A0850B2" w14:textId="360B830F" w:rsidR="001D62AC" w:rsidRDefault="001D62AC" w:rsidP="001D62AC">
      <w:pPr>
        <w:tabs>
          <w:tab w:val="left" w:pos="0"/>
        </w:tabs>
        <w:suppressAutoHyphens/>
        <w:autoSpaceDE w:val="0"/>
        <w:autoSpaceDN w:val="0"/>
        <w:adjustRightInd w:val="0"/>
        <w:spacing w:line="360" w:lineRule="auto"/>
        <w:ind w:right="284"/>
        <w:rPr>
          <w:szCs w:val="28"/>
          <w:lang w:val="en-US"/>
        </w:rPr>
      </w:pPr>
      <w:r>
        <w:rPr>
          <w:noProof/>
          <w:szCs w:val="28"/>
          <w:lang w:eastAsia="ru-RU"/>
        </w:rPr>
        <w:lastRenderedPageBreak/>
        <w:drawing>
          <wp:inline distT="0" distB="0" distL="0" distR="0" wp14:anchorId="1833DFE9" wp14:editId="7DC2D252">
            <wp:extent cx="5019675" cy="9248775"/>
            <wp:effectExtent l="0" t="0" r="9525" b="9525"/>
            <wp:docPr id="92" name="Рисунок 92" descr="Экспликация_в ПМТ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Экспликация_в ПМТ_Страница_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19675" cy="9248775"/>
                    </a:xfrm>
                    <a:prstGeom prst="rect">
                      <a:avLst/>
                    </a:prstGeom>
                    <a:noFill/>
                    <a:ln>
                      <a:noFill/>
                    </a:ln>
                  </pic:spPr>
                </pic:pic>
              </a:graphicData>
            </a:graphic>
          </wp:inline>
        </w:drawing>
      </w:r>
      <w:r w:rsidRPr="00A96451">
        <w:rPr>
          <w:szCs w:val="28"/>
          <w:highlight w:val="yellow"/>
        </w:rPr>
        <w:br w:type="page"/>
      </w:r>
      <w:r w:rsidRPr="00F633DE">
        <w:rPr>
          <w:szCs w:val="28"/>
        </w:rPr>
        <w:lastRenderedPageBreak/>
        <w:tab/>
      </w:r>
      <w:r>
        <w:rPr>
          <w:noProof/>
          <w:szCs w:val="28"/>
          <w:lang w:eastAsia="ru-RU"/>
        </w:rPr>
        <w:drawing>
          <wp:inline distT="0" distB="0" distL="0" distR="0" wp14:anchorId="1921B188" wp14:editId="3388D9CB">
            <wp:extent cx="5648325" cy="9086850"/>
            <wp:effectExtent l="0" t="0" r="9525" b="0"/>
            <wp:docPr id="91" name="Рисунок 91" descr="Экспликация_в ПМТ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Экспликация_в ПМТ_Страница_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48325" cy="9086850"/>
                    </a:xfrm>
                    <a:prstGeom prst="rect">
                      <a:avLst/>
                    </a:prstGeom>
                    <a:noFill/>
                    <a:ln>
                      <a:noFill/>
                    </a:ln>
                  </pic:spPr>
                </pic:pic>
              </a:graphicData>
            </a:graphic>
          </wp:inline>
        </w:drawing>
      </w:r>
    </w:p>
    <w:p w14:paraId="3C0C8F3C" w14:textId="77777777" w:rsidR="001D62AC" w:rsidRDefault="001D62AC" w:rsidP="001D62AC">
      <w:pPr>
        <w:tabs>
          <w:tab w:val="left" w:pos="851"/>
        </w:tabs>
        <w:suppressAutoHyphens/>
        <w:autoSpaceDE w:val="0"/>
        <w:autoSpaceDN w:val="0"/>
        <w:adjustRightInd w:val="0"/>
        <w:spacing w:line="360" w:lineRule="auto"/>
        <w:ind w:right="284"/>
        <w:jc w:val="center"/>
        <w:rPr>
          <w:szCs w:val="28"/>
        </w:rPr>
      </w:pPr>
      <w:r w:rsidRPr="00F633DE">
        <w:rPr>
          <w:szCs w:val="28"/>
        </w:rPr>
        <w:lastRenderedPageBreak/>
        <w:t>Таблица №2. Координаты поворотных точек границ образуемых земельных участков и частей земельных участков</w:t>
      </w:r>
    </w:p>
    <w:tbl>
      <w:tblPr>
        <w:tblW w:w="5639" w:type="dxa"/>
        <w:jc w:val="center"/>
        <w:tblLook w:val="04A0" w:firstRow="1" w:lastRow="0" w:firstColumn="1" w:lastColumn="0" w:noHBand="0" w:noVBand="1"/>
      </w:tblPr>
      <w:tblGrid>
        <w:gridCol w:w="1469"/>
        <w:gridCol w:w="1989"/>
        <w:gridCol w:w="2181"/>
      </w:tblGrid>
      <w:tr w:rsidR="001D62AC" w:rsidRPr="009A4FCC" w14:paraId="4D64D5C4" w14:textId="77777777" w:rsidTr="00147445">
        <w:trPr>
          <w:trHeight w:val="315"/>
          <w:jc w:val="center"/>
        </w:trPr>
        <w:tc>
          <w:tcPr>
            <w:tcW w:w="5639"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8DFD114" w14:textId="77777777" w:rsidR="001D62AC" w:rsidRPr="009A4FCC" w:rsidRDefault="001D62AC" w:rsidP="00147445">
            <w:pPr>
              <w:jc w:val="center"/>
              <w:rPr>
                <w:sz w:val="24"/>
                <w:szCs w:val="24"/>
              </w:rPr>
            </w:pPr>
            <w:r w:rsidRPr="009A4FCC">
              <w:rPr>
                <w:sz w:val="24"/>
                <w:szCs w:val="24"/>
              </w:rPr>
              <w:t>Система координат МСК-59</w:t>
            </w:r>
          </w:p>
        </w:tc>
      </w:tr>
      <w:tr w:rsidR="001D62AC" w:rsidRPr="009A4FCC" w14:paraId="5CD77A38"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99074" w14:textId="77777777" w:rsidR="001D62AC" w:rsidRPr="009A4FCC" w:rsidRDefault="001D62AC" w:rsidP="00147445">
            <w:pPr>
              <w:jc w:val="center"/>
              <w:rPr>
                <w:b/>
                <w:bCs/>
                <w:sz w:val="22"/>
              </w:rPr>
            </w:pPr>
            <w:r w:rsidRPr="009A4FCC">
              <w:rPr>
                <w:b/>
                <w:bCs/>
                <w:sz w:val="22"/>
              </w:rPr>
              <w:t>59:32:0000000:95/чзу1</w:t>
            </w:r>
          </w:p>
        </w:tc>
      </w:tr>
      <w:tr w:rsidR="001D62AC" w:rsidRPr="009A4FCC" w14:paraId="1D7EBBDD"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8AC81" w14:textId="77777777" w:rsidR="001D62AC" w:rsidRPr="009A4FCC" w:rsidRDefault="001D62AC" w:rsidP="00147445">
            <w:pPr>
              <w:jc w:val="center"/>
              <w:rPr>
                <w:b/>
                <w:bCs/>
                <w:sz w:val="22"/>
              </w:rPr>
            </w:pPr>
            <w:r w:rsidRPr="009A4FCC">
              <w:rPr>
                <w:b/>
                <w:bCs/>
                <w:sz w:val="22"/>
              </w:rPr>
              <w:t>59:32:0000000:95/чзу1(1)</w:t>
            </w:r>
          </w:p>
        </w:tc>
      </w:tr>
      <w:tr w:rsidR="001D62AC" w:rsidRPr="009A4FCC" w14:paraId="29CCBF27"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1F9CF73"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0798312B"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74A2EF8C" w14:textId="77777777" w:rsidR="001D62AC" w:rsidRPr="009A4FCC" w:rsidRDefault="001D62AC" w:rsidP="00147445">
            <w:pPr>
              <w:jc w:val="center"/>
              <w:rPr>
                <w:sz w:val="22"/>
              </w:rPr>
            </w:pPr>
            <w:r w:rsidRPr="009A4FCC">
              <w:rPr>
                <w:sz w:val="22"/>
              </w:rPr>
              <w:t>Y</w:t>
            </w:r>
          </w:p>
        </w:tc>
      </w:tr>
      <w:tr w:rsidR="001D62AC" w:rsidRPr="009A4FCC" w14:paraId="4A698F5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ECE0739" w14:textId="77777777" w:rsidR="001D62AC" w:rsidRPr="009A4FCC" w:rsidRDefault="001D62AC" w:rsidP="00147445">
            <w:pPr>
              <w:jc w:val="center"/>
              <w:rPr>
                <w:sz w:val="22"/>
              </w:rPr>
            </w:pPr>
            <w:r w:rsidRPr="009A4FCC">
              <w:rPr>
                <w:sz w:val="22"/>
              </w:rPr>
              <w:t>1</w:t>
            </w:r>
          </w:p>
        </w:tc>
        <w:tc>
          <w:tcPr>
            <w:tcW w:w="1989" w:type="dxa"/>
            <w:tcBorders>
              <w:top w:val="nil"/>
              <w:left w:val="nil"/>
              <w:bottom w:val="single" w:sz="4" w:space="0" w:color="auto"/>
              <w:right w:val="single" w:sz="4" w:space="0" w:color="auto"/>
            </w:tcBorders>
            <w:shd w:val="clear" w:color="auto" w:fill="auto"/>
            <w:noWrap/>
            <w:vAlign w:val="bottom"/>
            <w:hideMark/>
          </w:tcPr>
          <w:p w14:paraId="30F7D732" w14:textId="77777777" w:rsidR="001D62AC" w:rsidRPr="009A4FCC" w:rsidRDefault="001D62AC" w:rsidP="00147445">
            <w:pPr>
              <w:jc w:val="center"/>
              <w:rPr>
                <w:sz w:val="22"/>
              </w:rPr>
            </w:pPr>
            <w:r w:rsidRPr="009A4FCC">
              <w:rPr>
                <w:sz w:val="22"/>
              </w:rPr>
              <w:t>497808.49</w:t>
            </w:r>
          </w:p>
        </w:tc>
        <w:tc>
          <w:tcPr>
            <w:tcW w:w="2181" w:type="dxa"/>
            <w:tcBorders>
              <w:top w:val="nil"/>
              <w:left w:val="nil"/>
              <w:bottom w:val="single" w:sz="4" w:space="0" w:color="auto"/>
              <w:right w:val="single" w:sz="4" w:space="0" w:color="auto"/>
            </w:tcBorders>
            <w:shd w:val="clear" w:color="auto" w:fill="auto"/>
            <w:noWrap/>
            <w:vAlign w:val="bottom"/>
            <w:hideMark/>
          </w:tcPr>
          <w:p w14:paraId="2F076990" w14:textId="77777777" w:rsidR="001D62AC" w:rsidRPr="009A4FCC" w:rsidRDefault="001D62AC" w:rsidP="00147445">
            <w:pPr>
              <w:jc w:val="center"/>
              <w:rPr>
                <w:sz w:val="22"/>
              </w:rPr>
            </w:pPr>
            <w:r w:rsidRPr="009A4FCC">
              <w:rPr>
                <w:sz w:val="22"/>
              </w:rPr>
              <w:t>2235327.16</w:t>
            </w:r>
          </w:p>
        </w:tc>
      </w:tr>
      <w:tr w:rsidR="001D62AC" w:rsidRPr="009A4FCC" w14:paraId="290F3AB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EAC776F" w14:textId="77777777" w:rsidR="001D62AC" w:rsidRPr="009A4FCC" w:rsidRDefault="001D62AC" w:rsidP="00147445">
            <w:pPr>
              <w:jc w:val="center"/>
              <w:rPr>
                <w:sz w:val="22"/>
              </w:rPr>
            </w:pPr>
            <w:r w:rsidRPr="009A4FCC">
              <w:rPr>
                <w:sz w:val="22"/>
              </w:rPr>
              <w:t>2</w:t>
            </w:r>
          </w:p>
        </w:tc>
        <w:tc>
          <w:tcPr>
            <w:tcW w:w="1989" w:type="dxa"/>
            <w:tcBorders>
              <w:top w:val="nil"/>
              <w:left w:val="nil"/>
              <w:bottom w:val="single" w:sz="4" w:space="0" w:color="auto"/>
              <w:right w:val="single" w:sz="4" w:space="0" w:color="auto"/>
            </w:tcBorders>
            <w:shd w:val="clear" w:color="auto" w:fill="auto"/>
            <w:noWrap/>
            <w:vAlign w:val="bottom"/>
            <w:hideMark/>
          </w:tcPr>
          <w:p w14:paraId="496EC912" w14:textId="77777777" w:rsidR="001D62AC" w:rsidRPr="009A4FCC" w:rsidRDefault="001D62AC" w:rsidP="00147445">
            <w:pPr>
              <w:jc w:val="center"/>
              <w:rPr>
                <w:sz w:val="22"/>
              </w:rPr>
            </w:pPr>
            <w:r w:rsidRPr="009A4FCC">
              <w:rPr>
                <w:sz w:val="22"/>
              </w:rPr>
              <w:t>497848.68</w:t>
            </w:r>
          </w:p>
        </w:tc>
        <w:tc>
          <w:tcPr>
            <w:tcW w:w="2181" w:type="dxa"/>
            <w:tcBorders>
              <w:top w:val="nil"/>
              <w:left w:val="nil"/>
              <w:bottom w:val="single" w:sz="4" w:space="0" w:color="auto"/>
              <w:right w:val="single" w:sz="4" w:space="0" w:color="auto"/>
            </w:tcBorders>
            <w:shd w:val="clear" w:color="auto" w:fill="auto"/>
            <w:noWrap/>
            <w:vAlign w:val="bottom"/>
            <w:hideMark/>
          </w:tcPr>
          <w:p w14:paraId="3A249905" w14:textId="77777777" w:rsidR="001D62AC" w:rsidRPr="009A4FCC" w:rsidRDefault="001D62AC" w:rsidP="00147445">
            <w:pPr>
              <w:jc w:val="center"/>
              <w:rPr>
                <w:sz w:val="22"/>
              </w:rPr>
            </w:pPr>
            <w:r w:rsidRPr="009A4FCC">
              <w:rPr>
                <w:sz w:val="22"/>
              </w:rPr>
              <w:t>2235425.36</w:t>
            </w:r>
          </w:p>
        </w:tc>
      </w:tr>
      <w:tr w:rsidR="001D62AC" w:rsidRPr="009A4FCC" w14:paraId="55A67043"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84C7FE2" w14:textId="77777777" w:rsidR="001D62AC" w:rsidRPr="009A4FCC" w:rsidRDefault="001D62AC" w:rsidP="00147445">
            <w:pPr>
              <w:jc w:val="center"/>
              <w:rPr>
                <w:sz w:val="22"/>
              </w:rPr>
            </w:pPr>
            <w:r w:rsidRPr="009A4FCC">
              <w:rPr>
                <w:sz w:val="22"/>
              </w:rPr>
              <w:t>3</w:t>
            </w:r>
          </w:p>
        </w:tc>
        <w:tc>
          <w:tcPr>
            <w:tcW w:w="1989" w:type="dxa"/>
            <w:tcBorders>
              <w:top w:val="nil"/>
              <w:left w:val="nil"/>
              <w:bottom w:val="single" w:sz="4" w:space="0" w:color="auto"/>
              <w:right w:val="single" w:sz="4" w:space="0" w:color="auto"/>
            </w:tcBorders>
            <w:shd w:val="clear" w:color="auto" w:fill="auto"/>
            <w:noWrap/>
            <w:vAlign w:val="bottom"/>
            <w:hideMark/>
          </w:tcPr>
          <w:p w14:paraId="39D2CF2D" w14:textId="77777777" w:rsidR="001D62AC" w:rsidRPr="009A4FCC" w:rsidRDefault="001D62AC" w:rsidP="00147445">
            <w:pPr>
              <w:jc w:val="center"/>
              <w:rPr>
                <w:sz w:val="22"/>
              </w:rPr>
            </w:pPr>
            <w:r w:rsidRPr="009A4FCC">
              <w:rPr>
                <w:sz w:val="22"/>
              </w:rPr>
              <w:t>497851.12</w:t>
            </w:r>
          </w:p>
        </w:tc>
        <w:tc>
          <w:tcPr>
            <w:tcW w:w="2181" w:type="dxa"/>
            <w:tcBorders>
              <w:top w:val="nil"/>
              <w:left w:val="nil"/>
              <w:bottom w:val="single" w:sz="4" w:space="0" w:color="auto"/>
              <w:right w:val="single" w:sz="4" w:space="0" w:color="auto"/>
            </w:tcBorders>
            <w:shd w:val="clear" w:color="auto" w:fill="auto"/>
            <w:noWrap/>
            <w:vAlign w:val="bottom"/>
            <w:hideMark/>
          </w:tcPr>
          <w:p w14:paraId="6762D586" w14:textId="77777777" w:rsidR="001D62AC" w:rsidRPr="009A4FCC" w:rsidRDefault="001D62AC" w:rsidP="00147445">
            <w:pPr>
              <w:jc w:val="center"/>
              <w:rPr>
                <w:sz w:val="22"/>
              </w:rPr>
            </w:pPr>
            <w:r w:rsidRPr="009A4FCC">
              <w:rPr>
                <w:sz w:val="22"/>
              </w:rPr>
              <w:t>2235424.36</w:t>
            </w:r>
          </w:p>
        </w:tc>
      </w:tr>
      <w:tr w:rsidR="001D62AC" w:rsidRPr="009A4FCC" w14:paraId="72CF2145"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D2D9A78" w14:textId="77777777" w:rsidR="001D62AC" w:rsidRPr="009A4FCC" w:rsidRDefault="001D62AC" w:rsidP="00147445">
            <w:pPr>
              <w:jc w:val="center"/>
              <w:rPr>
                <w:sz w:val="22"/>
              </w:rPr>
            </w:pPr>
            <w:r w:rsidRPr="009A4FCC">
              <w:rPr>
                <w:sz w:val="22"/>
              </w:rPr>
              <w:t>4</w:t>
            </w:r>
          </w:p>
        </w:tc>
        <w:tc>
          <w:tcPr>
            <w:tcW w:w="1989" w:type="dxa"/>
            <w:tcBorders>
              <w:top w:val="nil"/>
              <w:left w:val="nil"/>
              <w:bottom w:val="single" w:sz="4" w:space="0" w:color="auto"/>
              <w:right w:val="single" w:sz="4" w:space="0" w:color="auto"/>
            </w:tcBorders>
            <w:shd w:val="clear" w:color="auto" w:fill="auto"/>
            <w:noWrap/>
            <w:vAlign w:val="bottom"/>
            <w:hideMark/>
          </w:tcPr>
          <w:p w14:paraId="098BEF86" w14:textId="77777777" w:rsidR="001D62AC" w:rsidRPr="009A4FCC" w:rsidRDefault="001D62AC" w:rsidP="00147445">
            <w:pPr>
              <w:jc w:val="center"/>
              <w:rPr>
                <w:sz w:val="22"/>
              </w:rPr>
            </w:pPr>
            <w:r w:rsidRPr="009A4FCC">
              <w:rPr>
                <w:sz w:val="22"/>
              </w:rPr>
              <w:t>497858.22</w:t>
            </w:r>
          </w:p>
        </w:tc>
        <w:tc>
          <w:tcPr>
            <w:tcW w:w="2181" w:type="dxa"/>
            <w:tcBorders>
              <w:top w:val="nil"/>
              <w:left w:val="nil"/>
              <w:bottom w:val="single" w:sz="4" w:space="0" w:color="auto"/>
              <w:right w:val="single" w:sz="4" w:space="0" w:color="auto"/>
            </w:tcBorders>
            <w:shd w:val="clear" w:color="auto" w:fill="auto"/>
            <w:noWrap/>
            <w:vAlign w:val="bottom"/>
            <w:hideMark/>
          </w:tcPr>
          <w:p w14:paraId="587099F5" w14:textId="77777777" w:rsidR="001D62AC" w:rsidRPr="009A4FCC" w:rsidRDefault="001D62AC" w:rsidP="00147445">
            <w:pPr>
              <w:jc w:val="center"/>
              <w:rPr>
                <w:sz w:val="22"/>
              </w:rPr>
            </w:pPr>
            <w:r w:rsidRPr="009A4FCC">
              <w:rPr>
                <w:sz w:val="22"/>
              </w:rPr>
              <w:t>2235442.14</w:t>
            </w:r>
          </w:p>
        </w:tc>
      </w:tr>
      <w:tr w:rsidR="001D62AC" w:rsidRPr="009A4FCC" w14:paraId="749F346C"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F3C4908" w14:textId="77777777" w:rsidR="001D62AC" w:rsidRPr="009A4FCC" w:rsidRDefault="001D62AC" w:rsidP="00147445">
            <w:pPr>
              <w:jc w:val="center"/>
              <w:rPr>
                <w:sz w:val="22"/>
              </w:rPr>
            </w:pPr>
            <w:r w:rsidRPr="009A4FCC">
              <w:rPr>
                <w:sz w:val="22"/>
              </w:rPr>
              <w:t>5</w:t>
            </w:r>
          </w:p>
        </w:tc>
        <w:tc>
          <w:tcPr>
            <w:tcW w:w="1989" w:type="dxa"/>
            <w:tcBorders>
              <w:top w:val="nil"/>
              <w:left w:val="nil"/>
              <w:bottom w:val="single" w:sz="4" w:space="0" w:color="auto"/>
              <w:right w:val="single" w:sz="4" w:space="0" w:color="auto"/>
            </w:tcBorders>
            <w:shd w:val="clear" w:color="auto" w:fill="auto"/>
            <w:noWrap/>
            <w:vAlign w:val="bottom"/>
            <w:hideMark/>
          </w:tcPr>
          <w:p w14:paraId="16CA8037" w14:textId="77777777" w:rsidR="001D62AC" w:rsidRPr="009A4FCC" w:rsidRDefault="001D62AC" w:rsidP="00147445">
            <w:pPr>
              <w:jc w:val="center"/>
              <w:rPr>
                <w:sz w:val="22"/>
              </w:rPr>
            </w:pPr>
            <w:r w:rsidRPr="009A4FCC">
              <w:rPr>
                <w:sz w:val="22"/>
              </w:rPr>
              <w:t>497872.21</w:t>
            </w:r>
          </w:p>
        </w:tc>
        <w:tc>
          <w:tcPr>
            <w:tcW w:w="2181" w:type="dxa"/>
            <w:tcBorders>
              <w:top w:val="nil"/>
              <w:left w:val="nil"/>
              <w:bottom w:val="single" w:sz="4" w:space="0" w:color="auto"/>
              <w:right w:val="single" w:sz="4" w:space="0" w:color="auto"/>
            </w:tcBorders>
            <w:shd w:val="clear" w:color="auto" w:fill="auto"/>
            <w:noWrap/>
            <w:vAlign w:val="bottom"/>
            <w:hideMark/>
          </w:tcPr>
          <w:p w14:paraId="71A57C51" w14:textId="77777777" w:rsidR="001D62AC" w:rsidRPr="009A4FCC" w:rsidRDefault="001D62AC" w:rsidP="00147445">
            <w:pPr>
              <w:jc w:val="center"/>
              <w:rPr>
                <w:sz w:val="22"/>
              </w:rPr>
            </w:pPr>
            <w:r w:rsidRPr="009A4FCC">
              <w:rPr>
                <w:sz w:val="22"/>
              </w:rPr>
              <w:t>2235436.47</w:t>
            </w:r>
          </w:p>
        </w:tc>
      </w:tr>
      <w:tr w:rsidR="001D62AC" w:rsidRPr="009A4FCC" w14:paraId="58DC89D9"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AAAFCF6" w14:textId="77777777" w:rsidR="001D62AC" w:rsidRPr="009A4FCC" w:rsidRDefault="001D62AC" w:rsidP="00147445">
            <w:pPr>
              <w:jc w:val="center"/>
              <w:rPr>
                <w:sz w:val="22"/>
              </w:rPr>
            </w:pPr>
            <w:r w:rsidRPr="009A4FCC">
              <w:rPr>
                <w:sz w:val="22"/>
              </w:rPr>
              <w:t>6</w:t>
            </w:r>
          </w:p>
        </w:tc>
        <w:tc>
          <w:tcPr>
            <w:tcW w:w="1989" w:type="dxa"/>
            <w:tcBorders>
              <w:top w:val="nil"/>
              <w:left w:val="nil"/>
              <w:bottom w:val="single" w:sz="4" w:space="0" w:color="auto"/>
              <w:right w:val="single" w:sz="4" w:space="0" w:color="auto"/>
            </w:tcBorders>
            <w:shd w:val="clear" w:color="auto" w:fill="auto"/>
            <w:noWrap/>
            <w:vAlign w:val="bottom"/>
            <w:hideMark/>
          </w:tcPr>
          <w:p w14:paraId="2CB7283C" w14:textId="77777777" w:rsidR="001D62AC" w:rsidRPr="009A4FCC" w:rsidRDefault="001D62AC" w:rsidP="00147445">
            <w:pPr>
              <w:jc w:val="center"/>
              <w:rPr>
                <w:sz w:val="22"/>
              </w:rPr>
            </w:pPr>
            <w:r w:rsidRPr="009A4FCC">
              <w:rPr>
                <w:sz w:val="22"/>
              </w:rPr>
              <w:t>497890.98</w:t>
            </w:r>
          </w:p>
        </w:tc>
        <w:tc>
          <w:tcPr>
            <w:tcW w:w="2181" w:type="dxa"/>
            <w:tcBorders>
              <w:top w:val="nil"/>
              <w:left w:val="nil"/>
              <w:bottom w:val="single" w:sz="4" w:space="0" w:color="auto"/>
              <w:right w:val="single" w:sz="4" w:space="0" w:color="auto"/>
            </w:tcBorders>
            <w:shd w:val="clear" w:color="auto" w:fill="auto"/>
            <w:noWrap/>
            <w:vAlign w:val="bottom"/>
            <w:hideMark/>
          </w:tcPr>
          <w:p w14:paraId="098F487D" w14:textId="77777777" w:rsidR="001D62AC" w:rsidRPr="009A4FCC" w:rsidRDefault="001D62AC" w:rsidP="00147445">
            <w:pPr>
              <w:jc w:val="center"/>
              <w:rPr>
                <w:sz w:val="22"/>
              </w:rPr>
            </w:pPr>
            <w:r w:rsidRPr="009A4FCC">
              <w:rPr>
                <w:sz w:val="22"/>
              </w:rPr>
              <w:t>2235482.82</w:t>
            </w:r>
          </w:p>
        </w:tc>
      </w:tr>
      <w:tr w:rsidR="001D62AC" w:rsidRPr="009A4FCC" w14:paraId="01AE70D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FA12AA4" w14:textId="77777777" w:rsidR="001D62AC" w:rsidRPr="009A4FCC" w:rsidRDefault="001D62AC" w:rsidP="00147445">
            <w:pPr>
              <w:jc w:val="center"/>
              <w:rPr>
                <w:sz w:val="22"/>
              </w:rPr>
            </w:pPr>
            <w:r w:rsidRPr="009A4FCC">
              <w:rPr>
                <w:sz w:val="22"/>
              </w:rPr>
              <w:t>7</w:t>
            </w:r>
          </w:p>
        </w:tc>
        <w:tc>
          <w:tcPr>
            <w:tcW w:w="1989" w:type="dxa"/>
            <w:tcBorders>
              <w:top w:val="nil"/>
              <w:left w:val="nil"/>
              <w:bottom w:val="single" w:sz="4" w:space="0" w:color="auto"/>
              <w:right w:val="single" w:sz="4" w:space="0" w:color="auto"/>
            </w:tcBorders>
            <w:shd w:val="clear" w:color="auto" w:fill="auto"/>
            <w:noWrap/>
            <w:vAlign w:val="bottom"/>
            <w:hideMark/>
          </w:tcPr>
          <w:p w14:paraId="04EDA322" w14:textId="77777777" w:rsidR="001D62AC" w:rsidRPr="009A4FCC" w:rsidRDefault="001D62AC" w:rsidP="00147445">
            <w:pPr>
              <w:jc w:val="center"/>
              <w:rPr>
                <w:sz w:val="22"/>
              </w:rPr>
            </w:pPr>
            <w:r w:rsidRPr="009A4FCC">
              <w:rPr>
                <w:sz w:val="22"/>
              </w:rPr>
              <w:t>497886.04</w:t>
            </w:r>
          </w:p>
        </w:tc>
        <w:tc>
          <w:tcPr>
            <w:tcW w:w="2181" w:type="dxa"/>
            <w:tcBorders>
              <w:top w:val="nil"/>
              <w:left w:val="nil"/>
              <w:bottom w:val="single" w:sz="4" w:space="0" w:color="auto"/>
              <w:right w:val="single" w:sz="4" w:space="0" w:color="auto"/>
            </w:tcBorders>
            <w:shd w:val="clear" w:color="auto" w:fill="auto"/>
            <w:noWrap/>
            <w:vAlign w:val="bottom"/>
            <w:hideMark/>
          </w:tcPr>
          <w:p w14:paraId="2B9802C1" w14:textId="77777777" w:rsidR="001D62AC" w:rsidRPr="009A4FCC" w:rsidRDefault="001D62AC" w:rsidP="00147445">
            <w:pPr>
              <w:jc w:val="center"/>
              <w:rPr>
                <w:sz w:val="22"/>
              </w:rPr>
            </w:pPr>
            <w:r w:rsidRPr="009A4FCC">
              <w:rPr>
                <w:sz w:val="22"/>
              </w:rPr>
              <w:t>2235484.82</w:t>
            </w:r>
          </w:p>
        </w:tc>
      </w:tr>
      <w:tr w:rsidR="001D62AC" w:rsidRPr="009A4FCC" w14:paraId="564E78A9"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C2ADF70" w14:textId="77777777" w:rsidR="001D62AC" w:rsidRPr="009A4FCC" w:rsidRDefault="001D62AC" w:rsidP="00147445">
            <w:pPr>
              <w:jc w:val="center"/>
              <w:rPr>
                <w:sz w:val="22"/>
              </w:rPr>
            </w:pPr>
            <w:r w:rsidRPr="009A4FCC">
              <w:rPr>
                <w:sz w:val="22"/>
              </w:rPr>
              <w:t>8</w:t>
            </w:r>
          </w:p>
        </w:tc>
        <w:tc>
          <w:tcPr>
            <w:tcW w:w="1989" w:type="dxa"/>
            <w:tcBorders>
              <w:top w:val="nil"/>
              <w:left w:val="nil"/>
              <w:bottom w:val="single" w:sz="4" w:space="0" w:color="auto"/>
              <w:right w:val="single" w:sz="4" w:space="0" w:color="auto"/>
            </w:tcBorders>
            <w:shd w:val="clear" w:color="auto" w:fill="auto"/>
            <w:noWrap/>
            <w:vAlign w:val="bottom"/>
            <w:hideMark/>
          </w:tcPr>
          <w:p w14:paraId="33CA998B" w14:textId="77777777" w:rsidR="001D62AC" w:rsidRPr="009A4FCC" w:rsidRDefault="001D62AC" w:rsidP="00147445">
            <w:pPr>
              <w:jc w:val="center"/>
              <w:rPr>
                <w:sz w:val="22"/>
              </w:rPr>
            </w:pPr>
            <w:r w:rsidRPr="009A4FCC">
              <w:rPr>
                <w:sz w:val="22"/>
              </w:rPr>
              <w:t>497914.48</w:t>
            </w:r>
          </w:p>
        </w:tc>
        <w:tc>
          <w:tcPr>
            <w:tcW w:w="2181" w:type="dxa"/>
            <w:tcBorders>
              <w:top w:val="nil"/>
              <w:left w:val="nil"/>
              <w:bottom w:val="single" w:sz="4" w:space="0" w:color="auto"/>
              <w:right w:val="single" w:sz="4" w:space="0" w:color="auto"/>
            </w:tcBorders>
            <w:shd w:val="clear" w:color="auto" w:fill="auto"/>
            <w:noWrap/>
            <w:vAlign w:val="bottom"/>
            <w:hideMark/>
          </w:tcPr>
          <w:p w14:paraId="7E712968" w14:textId="77777777" w:rsidR="001D62AC" w:rsidRPr="009A4FCC" w:rsidRDefault="001D62AC" w:rsidP="00147445">
            <w:pPr>
              <w:jc w:val="center"/>
              <w:rPr>
                <w:sz w:val="22"/>
              </w:rPr>
            </w:pPr>
            <w:r w:rsidRPr="009A4FCC">
              <w:rPr>
                <w:sz w:val="22"/>
              </w:rPr>
              <w:t>2235554.32</w:t>
            </w:r>
          </w:p>
        </w:tc>
      </w:tr>
      <w:tr w:rsidR="001D62AC" w:rsidRPr="009A4FCC" w14:paraId="59E805FE"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B77CB3B" w14:textId="77777777" w:rsidR="001D62AC" w:rsidRPr="009A4FCC" w:rsidRDefault="001D62AC" w:rsidP="00147445">
            <w:pPr>
              <w:jc w:val="center"/>
              <w:rPr>
                <w:sz w:val="22"/>
              </w:rPr>
            </w:pPr>
            <w:r w:rsidRPr="009A4FCC">
              <w:rPr>
                <w:sz w:val="22"/>
              </w:rPr>
              <w:t>9</w:t>
            </w:r>
          </w:p>
        </w:tc>
        <w:tc>
          <w:tcPr>
            <w:tcW w:w="1989" w:type="dxa"/>
            <w:tcBorders>
              <w:top w:val="nil"/>
              <w:left w:val="nil"/>
              <w:bottom w:val="single" w:sz="4" w:space="0" w:color="auto"/>
              <w:right w:val="single" w:sz="4" w:space="0" w:color="auto"/>
            </w:tcBorders>
            <w:shd w:val="clear" w:color="auto" w:fill="auto"/>
            <w:noWrap/>
            <w:vAlign w:val="bottom"/>
            <w:hideMark/>
          </w:tcPr>
          <w:p w14:paraId="5DBC561F" w14:textId="77777777" w:rsidR="001D62AC" w:rsidRPr="009A4FCC" w:rsidRDefault="001D62AC" w:rsidP="00147445">
            <w:pPr>
              <w:jc w:val="center"/>
              <w:rPr>
                <w:sz w:val="22"/>
              </w:rPr>
            </w:pPr>
            <w:r w:rsidRPr="009A4FCC">
              <w:rPr>
                <w:sz w:val="22"/>
              </w:rPr>
              <w:t>497925.02</w:t>
            </w:r>
          </w:p>
        </w:tc>
        <w:tc>
          <w:tcPr>
            <w:tcW w:w="2181" w:type="dxa"/>
            <w:tcBorders>
              <w:top w:val="nil"/>
              <w:left w:val="nil"/>
              <w:bottom w:val="single" w:sz="4" w:space="0" w:color="auto"/>
              <w:right w:val="single" w:sz="4" w:space="0" w:color="auto"/>
            </w:tcBorders>
            <w:shd w:val="clear" w:color="auto" w:fill="auto"/>
            <w:noWrap/>
            <w:vAlign w:val="bottom"/>
            <w:hideMark/>
          </w:tcPr>
          <w:p w14:paraId="1D40CC3D" w14:textId="77777777" w:rsidR="001D62AC" w:rsidRPr="009A4FCC" w:rsidRDefault="001D62AC" w:rsidP="00147445">
            <w:pPr>
              <w:jc w:val="center"/>
              <w:rPr>
                <w:sz w:val="22"/>
              </w:rPr>
            </w:pPr>
            <w:r w:rsidRPr="009A4FCC">
              <w:rPr>
                <w:sz w:val="22"/>
              </w:rPr>
              <w:t>2235555.76</w:t>
            </w:r>
          </w:p>
        </w:tc>
      </w:tr>
      <w:tr w:rsidR="001D62AC" w:rsidRPr="009A4FCC" w14:paraId="3F86E92D"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53AC634" w14:textId="77777777" w:rsidR="001D62AC" w:rsidRPr="009A4FCC" w:rsidRDefault="001D62AC" w:rsidP="00147445">
            <w:pPr>
              <w:jc w:val="center"/>
              <w:rPr>
                <w:sz w:val="22"/>
              </w:rPr>
            </w:pPr>
            <w:r w:rsidRPr="009A4FCC">
              <w:rPr>
                <w:sz w:val="22"/>
              </w:rPr>
              <w:t>10</w:t>
            </w:r>
          </w:p>
        </w:tc>
        <w:tc>
          <w:tcPr>
            <w:tcW w:w="1989" w:type="dxa"/>
            <w:tcBorders>
              <w:top w:val="nil"/>
              <w:left w:val="nil"/>
              <w:bottom w:val="single" w:sz="4" w:space="0" w:color="auto"/>
              <w:right w:val="single" w:sz="4" w:space="0" w:color="auto"/>
            </w:tcBorders>
            <w:shd w:val="clear" w:color="auto" w:fill="auto"/>
            <w:noWrap/>
            <w:vAlign w:val="bottom"/>
            <w:hideMark/>
          </w:tcPr>
          <w:p w14:paraId="2AD28612" w14:textId="77777777" w:rsidR="001D62AC" w:rsidRPr="009A4FCC" w:rsidRDefault="001D62AC" w:rsidP="00147445">
            <w:pPr>
              <w:jc w:val="center"/>
              <w:rPr>
                <w:sz w:val="22"/>
              </w:rPr>
            </w:pPr>
            <w:r w:rsidRPr="009A4FCC">
              <w:rPr>
                <w:sz w:val="22"/>
              </w:rPr>
              <w:t>497922.27</w:t>
            </w:r>
          </w:p>
        </w:tc>
        <w:tc>
          <w:tcPr>
            <w:tcW w:w="2181" w:type="dxa"/>
            <w:tcBorders>
              <w:top w:val="nil"/>
              <w:left w:val="nil"/>
              <w:bottom w:val="single" w:sz="4" w:space="0" w:color="auto"/>
              <w:right w:val="single" w:sz="4" w:space="0" w:color="auto"/>
            </w:tcBorders>
            <w:shd w:val="clear" w:color="auto" w:fill="auto"/>
            <w:noWrap/>
            <w:vAlign w:val="bottom"/>
            <w:hideMark/>
          </w:tcPr>
          <w:p w14:paraId="696E1776" w14:textId="77777777" w:rsidR="001D62AC" w:rsidRPr="009A4FCC" w:rsidRDefault="001D62AC" w:rsidP="00147445">
            <w:pPr>
              <w:jc w:val="center"/>
              <w:rPr>
                <w:sz w:val="22"/>
              </w:rPr>
            </w:pPr>
            <w:r w:rsidRPr="009A4FCC">
              <w:rPr>
                <w:sz w:val="22"/>
              </w:rPr>
              <w:t>2235575.96</w:t>
            </w:r>
          </w:p>
        </w:tc>
      </w:tr>
      <w:tr w:rsidR="001D62AC" w:rsidRPr="009A4FCC" w14:paraId="700F7267"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5AC3EFC" w14:textId="77777777" w:rsidR="001D62AC" w:rsidRPr="009A4FCC" w:rsidRDefault="001D62AC" w:rsidP="00147445">
            <w:pPr>
              <w:jc w:val="center"/>
              <w:rPr>
                <w:sz w:val="22"/>
              </w:rPr>
            </w:pPr>
            <w:r w:rsidRPr="009A4FCC">
              <w:rPr>
                <w:sz w:val="22"/>
              </w:rPr>
              <w:t>11</w:t>
            </w:r>
          </w:p>
        </w:tc>
        <w:tc>
          <w:tcPr>
            <w:tcW w:w="1989" w:type="dxa"/>
            <w:tcBorders>
              <w:top w:val="nil"/>
              <w:left w:val="nil"/>
              <w:bottom w:val="single" w:sz="4" w:space="0" w:color="auto"/>
              <w:right w:val="single" w:sz="4" w:space="0" w:color="auto"/>
            </w:tcBorders>
            <w:shd w:val="clear" w:color="auto" w:fill="auto"/>
            <w:noWrap/>
            <w:vAlign w:val="bottom"/>
            <w:hideMark/>
          </w:tcPr>
          <w:p w14:paraId="2BF92902" w14:textId="77777777" w:rsidR="001D62AC" w:rsidRPr="009A4FCC" w:rsidRDefault="001D62AC" w:rsidP="00147445">
            <w:pPr>
              <w:jc w:val="center"/>
              <w:rPr>
                <w:sz w:val="22"/>
              </w:rPr>
            </w:pPr>
            <w:r w:rsidRPr="009A4FCC">
              <w:rPr>
                <w:sz w:val="22"/>
              </w:rPr>
              <w:t>497923.20</w:t>
            </w:r>
          </w:p>
        </w:tc>
        <w:tc>
          <w:tcPr>
            <w:tcW w:w="2181" w:type="dxa"/>
            <w:tcBorders>
              <w:top w:val="nil"/>
              <w:left w:val="nil"/>
              <w:bottom w:val="single" w:sz="4" w:space="0" w:color="auto"/>
              <w:right w:val="single" w:sz="4" w:space="0" w:color="auto"/>
            </w:tcBorders>
            <w:shd w:val="clear" w:color="auto" w:fill="auto"/>
            <w:noWrap/>
            <w:vAlign w:val="bottom"/>
            <w:hideMark/>
          </w:tcPr>
          <w:p w14:paraId="10A6F4F1" w14:textId="77777777" w:rsidR="001D62AC" w:rsidRPr="009A4FCC" w:rsidRDefault="001D62AC" w:rsidP="00147445">
            <w:pPr>
              <w:jc w:val="center"/>
              <w:rPr>
                <w:sz w:val="22"/>
              </w:rPr>
            </w:pPr>
            <w:r w:rsidRPr="009A4FCC">
              <w:rPr>
                <w:sz w:val="22"/>
              </w:rPr>
              <w:t>2235578.26</w:t>
            </w:r>
          </w:p>
        </w:tc>
      </w:tr>
      <w:tr w:rsidR="001D62AC" w:rsidRPr="009A4FCC" w14:paraId="27B1A26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BA4C3BE" w14:textId="77777777" w:rsidR="001D62AC" w:rsidRPr="009A4FCC" w:rsidRDefault="001D62AC" w:rsidP="00147445">
            <w:pPr>
              <w:jc w:val="center"/>
              <w:rPr>
                <w:sz w:val="22"/>
              </w:rPr>
            </w:pPr>
            <w:r w:rsidRPr="009A4FCC">
              <w:rPr>
                <w:sz w:val="22"/>
              </w:rPr>
              <w:t>12</w:t>
            </w:r>
          </w:p>
        </w:tc>
        <w:tc>
          <w:tcPr>
            <w:tcW w:w="1989" w:type="dxa"/>
            <w:tcBorders>
              <w:top w:val="nil"/>
              <w:left w:val="nil"/>
              <w:bottom w:val="single" w:sz="4" w:space="0" w:color="auto"/>
              <w:right w:val="single" w:sz="4" w:space="0" w:color="auto"/>
            </w:tcBorders>
            <w:shd w:val="clear" w:color="auto" w:fill="auto"/>
            <w:noWrap/>
            <w:vAlign w:val="bottom"/>
            <w:hideMark/>
          </w:tcPr>
          <w:p w14:paraId="1AF62046" w14:textId="77777777" w:rsidR="001D62AC" w:rsidRPr="009A4FCC" w:rsidRDefault="001D62AC" w:rsidP="00147445">
            <w:pPr>
              <w:jc w:val="center"/>
              <w:rPr>
                <w:sz w:val="22"/>
              </w:rPr>
            </w:pPr>
            <w:r w:rsidRPr="009A4FCC">
              <w:rPr>
                <w:sz w:val="22"/>
              </w:rPr>
              <w:t>497966.58</w:t>
            </w:r>
          </w:p>
        </w:tc>
        <w:tc>
          <w:tcPr>
            <w:tcW w:w="2181" w:type="dxa"/>
            <w:tcBorders>
              <w:top w:val="nil"/>
              <w:left w:val="nil"/>
              <w:bottom w:val="single" w:sz="4" w:space="0" w:color="auto"/>
              <w:right w:val="single" w:sz="4" w:space="0" w:color="auto"/>
            </w:tcBorders>
            <w:shd w:val="clear" w:color="auto" w:fill="auto"/>
            <w:noWrap/>
            <w:vAlign w:val="bottom"/>
            <w:hideMark/>
          </w:tcPr>
          <w:p w14:paraId="6F40E582" w14:textId="77777777" w:rsidR="001D62AC" w:rsidRPr="009A4FCC" w:rsidRDefault="001D62AC" w:rsidP="00147445">
            <w:pPr>
              <w:jc w:val="center"/>
              <w:rPr>
                <w:sz w:val="22"/>
              </w:rPr>
            </w:pPr>
            <w:r w:rsidRPr="009A4FCC">
              <w:rPr>
                <w:sz w:val="22"/>
              </w:rPr>
              <w:t>2235584.16</w:t>
            </w:r>
          </w:p>
        </w:tc>
      </w:tr>
      <w:tr w:rsidR="001D62AC" w:rsidRPr="009A4FCC" w14:paraId="249DEB43"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4AF9B09" w14:textId="77777777" w:rsidR="001D62AC" w:rsidRPr="009A4FCC" w:rsidRDefault="001D62AC" w:rsidP="00147445">
            <w:pPr>
              <w:jc w:val="center"/>
              <w:rPr>
                <w:sz w:val="22"/>
              </w:rPr>
            </w:pPr>
            <w:r w:rsidRPr="009A4FCC">
              <w:rPr>
                <w:sz w:val="22"/>
              </w:rPr>
              <w:t>13</w:t>
            </w:r>
          </w:p>
        </w:tc>
        <w:tc>
          <w:tcPr>
            <w:tcW w:w="1989" w:type="dxa"/>
            <w:tcBorders>
              <w:top w:val="nil"/>
              <w:left w:val="nil"/>
              <w:bottom w:val="single" w:sz="4" w:space="0" w:color="auto"/>
              <w:right w:val="single" w:sz="4" w:space="0" w:color="auto"/>
            </w:tcBorders>
            <w:shd w:val="clear" w:color="auto" w:fill="auto"/>
            <w:noWrap/>
            <w:vAlign w:val="bottom"/>
            <w:hideMark/>
          </w:tcPr>
          <w:p w14:paraId="3FDB97C3" w14:textId="77777777" w:rsidR="001D62AC" w:rsidRPr="009A4FCC" w:rsidRDefault="001D62AC" w:rsidP="00147445">
            <w:pPr>
              <w:jc w:val="center"/>
              <w:rPr>
                <w:sz w:val="22"/>
              </w:rPr>
            </w:pPr>
            <w:r w:rsidRPr="009A4FCC">
              <w:rPr>
                <w:sz w:val="22"/>
              </w:rPr>
              <w:t>497968.99</w:t>
            </w:r>
          </w:p>
        </w:tc>
        <w:tc>
          <w:tcPr>
            <w:tcW w:w="2181" w:type="dxa"/>
            <w:tcBorders>
              <w:top w:val="nil"/>
              <w:left w:val="nil"/>
              <w:bottom w:val="single" w:sz="4" w:space="0" w:color="auto"/>
              <w:right w:val="single" w:sz="4" w:space="0" w:color="auto"/>
            </w:tcBorders>
            <w:shd w:val="clear" w:color="auto" w:fill="auto"/>
            <w:noWrap/>
            <w:vAlign w:val="bottom"/>
            <w:hideMark/>
          </w:tcPr>
          <w:p w14:paraId="6659F877" w14:textId="77777777" w:rsidR="001D62AC" w:rsidRPr="009A4FCC" w:rsidRDefault="001D62AC" w:rsidP="00147445">
            <w:pPr>
              <w:jc w:val="center"/>
              <w:rPr>
                <w:sz w:val="22"/>
              </w:rPr>
            </w:pPr>
            <w:r w:rsidRPr="009A4FCC">
              <w:rPr>
                <w:sz w:val="22"/>
              </w:rPr>
              <w:t>2235566.76</w:t>
            </w:r>
          </w:p>
        </w:tc>
      </w:tr>
      <w:tr w:rsidR="001D62AC" w:rsidRPr="009A4FCC" w14:paraId="1CF2699F"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95730BF" w14:textId="77777777" w:rsidR="001D62AC" w:rsidRPr="009A4FCC" w:rsidRDefault="001D62AC" w:rsidP="00147445">
            <w:pPr>
              <w:jc w:val="center"/>
              <w:rPr>
                <w:sz w:val="22"/>
              </w:rPr>
            </w:pPr>
            <w:r w:rsidRPr="009A4FCC">
              <w:rPr>
                <w:sz w:val="22"/>
              </w:rPr>
              <w:t>14</w:t>
            </w:r>
          </w:p>
        </w:tc>
        <w:tc>
          <w:tcPr>
            <w:tcW w:w="1989" w:type="dxa"/>
            <w:tcBorders>
              <w:top w:val="nil"/>
              <w:left w:val="nil"/>
              <w:bottom w:val="single" w:sz="4" w:space="0" w:color="auto"/>
              <w:right w:val="single" w:sz="4" w:space="0" w:color="auto"/>
            </w:tcBorders>
            <w:shd w:val="clear" w:color="auto" w:fill="auto"/>
            <w:noWrap/>
            <w:vAlign w:val="bottom"/>
            <w:hideMark/>
          </w:tcPr>
          <w:p w14:paraId="00F5ED33" w14:textId="77777777" w:rsidR="001D62AC" w:rsidRPr="009A4FCC" w:rsidRDefault="001D62AC" w:rsidP="00147445">
            <w:pPr>
              <w:jc w:val="center"/>
              <w:rPr>
                <w:sz w:val="22"/>
              </w:rPr>
            </w:pPr>
            <w:r w:rsidRPr="009A4FCC">
              <w:rPr>
                <w:sz w:val="22"/>
              </w:rPr>
              <w:t>497975.01</w:t>
            </w:r>
          </w:p>
        </w:tc>
        <w:tc>
          <w:tcPr>
            <w:tcW w:w="2181" w:type="dxa"/>
            <w:tcBorders>
              <w:top w:val="nil"/>
              <w:left w:val="nil"/>
              <w:bottom w:val="single" w:sz="4" w:space="0" w:color="auto"/>
              <w:right w:val="single" w:sz="4" w:space="0" w:color="auto"/>
            </w:tcBorders>
            <w:shd w:val="clear" w:color="auto" w:fill="auto"/>
            <w:noWrap/>
            <w:vAlign w:val="bottom"/>
            <w:hideMark/>
          </w:tcPr>
          <w:p w14:paraId="759980E3" w14:textId="77777777" w:rsidR="001D62AC" w:rsidRPr="009A4FCC" w:rsidRDefault="001D62AC" w:rsidP="00147445">
            <w:pPr>
              <w:jc w:val="center"/>
              <w:rPr>
                <w:sz w:val="22"/>
              </w:rPr>
            </w:pPr>
            <w:r w:rsidRPr="009A4FCC">
              <w:rPr>
                <w:sz w:val="22"/>
              </w:rPr>
              <w:t>2235567.60</w:t>
            </w:r>
          </w:p>
        </w:tc>
      </w:tr>
      <w:tr w:rsidR="001D62AC" w:rsidRPr="009A4FCC" w14:paraId="6BABF665"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ACAC005" w14:textId="77777777" w:rsidR="001D62AC" w:rsidRPr="009A4FCC" w:rsidRDefault="001D62AC" w:rsidP="00147445">
            <w:pPr>
              <w:jc w:val="center"/>
              <w:rPr>
                <w:sz w:val="22"/>
              </w:rPr>
            </w:pPr>
            <w:r w:rsidRPr="009A4FCC">
              <w:rPr>
                <w:sz w:val="22"/>
              </w:rPr>
              <w:t>15</w:t>
            </w:r>
          </w:p>
        </w:tc>
        <w:tc>
          <w:tcPr>
            <w:tcW w:w="1989" w:type="dxa"/>
            <w:tcBorders>
              <w:top w:val="nil"/>
              <w:left w:val="nil"/>
              <w:bottom w:val="single" w:sz="4" w:space="0" w:color="auto"/>
              <w:right w:val="single" w:sz="4" w:space="0" w:color="auto"/>
            </w:tcBorders>
            <w:shd w:val="clear" w:color="auto" w:fill="auto"/>
            <w:noWrap/>
            <w:vAlign w:val="bottom"/>
            <w:hideMark/>
          </w:tcPr>
          <w:p w14:paraId="6F354FB0" w14:textId="77777777" w:rsidR="001D62AC" w:rsidRPr="009A4FCC" w:rsidRDefault="001D62AC" w:rsidP="00147445">
            <w:pPr>
              <w:jc w:val="center"/>
              <w:rPr>
                <w:sz w:val="22"/>
              </w:rPr>
            </w:pPr>
            <w:r w:rsidRPr="009A4FCC">
              <w:rPr>
                <w:sz w:val="22"/>
              </w:rPr>
              <w:t>497988.86</w:t>
            </w:r>
          </w:p>
        </w:tc>
        <w:tc>
          <w:tcPr>
            <w:tcW w:w="2181" w:type="dxa"/>
            <w:tcBorders>
              <w:top w:val="nil"/>
              <w:left w:val="nil"/>
              <w:bottom w:val="single" w:sz="4" w:space="0" w:color="auto"/>
              <w:right w:val="single" w:sz="4" w:space="0" w:color="auto"/>
            </w:tcBorders>
            <w:shd w:val="clear" w:color="auto" w:fill="auto"/>
            <w:noWrap/>
            <w:vAlign w:val="bottom"/>
            <w:hideMark/>
          </w:tcPr>
          <w:p w14:paraId="6B3F04E7" w14:textId="77777777" w:rsidR="001D62AC" w:rsidRPr="009A4FCC" w:rsidRDefault="001D62AC" w:rsidP="00147445">
            <w:pPr>
              <w:jc w:val="center"/>
              <w:rPr>
                <w:sz w:val="22"/>
              </w:rPr>
            </w:pPr>
            <w:r w:rsidRPr="009A4FCC">
              <w:rPr>
                <w:sz w:val="22"/>
              </w:rPr>
              <w:t>2235549.70</w:t>
            </w:r>
          </w:p>
        </w:tc>
      </w:tr>
      <w:tr w:rsidR="001D62AC" w:rsidRPr="009A4FCC" w14:paraId="5B95069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F1870DC" w14:textId="77777777" w:rsidR="001D62AC" w:rsidRPr="009A4FCC" w:rsidRDefault="001D62AC" w:rsidP="00147445">
            <w:pPr>
              <w:jc w:val="center"/>
              <w:rPr>
                <w:sz w:val="22"/>
              </w:rPr>
            </w:pPr>
            <w:r w:rsidRPr="009A4FCC">
              <w:rPr>
                <w:sz w:val="22"/>
              </w:rPr>
              <w:t>16</w:t>
            </w:r>
          </w:p>
        </w:tc>
        <w:tc>
          <w:tcPr>
            <w:tcW w:w="1989" w:type="dxa"/>
            <w:tcBorders>
              <w:top w:val="nil"/>
              <w:left w:val="nil"/>
              <w:bottom w:val="single" w:sz="4" w:space="0" w:color="auto"/>
              <w:right w:val="single" w:sz="4" w:space="0" w:color="auto"/>
            </w:tcBorders>
            <w:shd w:val="clear" w:color="auto" w:fill="auto"/>
            <w:noWrap/>
            <w:vAlign w:val="bottom"/>
            <w:hideMark/>
          </w:tcPr>
          <w:p w14:paraId="27AE7E9E" w14:textId="77777777" w:rsidR="001D62AC" w:rsidRPr="009A4FCC" w:rsidRDefault="001D62AC" w:rsidP="00147445">
            <w:pPr>
              <w:jc w:val="center"/>
              <w:rPr>
                <w:sz w:val="22"/>
              </w:rPr>
            </w:pPr>
            <w:r w:rsidRPr="009A4FCC">
              <w:rPr>
                <w:sz w:val="22"/>
              </w:rPr>
              <w:t>498005.86</w:t>
            </w:r>
          </w:p>
        </w:tc>
        <w:tc>
          <w:tcPr>
            <w:tcW w:w="2181" w:type="dxa"/>
            <w:tcBorders>
              <w:top w:val="nil"/>
              <w:left w:val="nil"/>
              <w:bottom w:val="single" w:sz="4" w:space="0" w:color="auto"/>
              <w:right w:val="single" w:sz="4" w:space="0" w:color="auto"/>
            </w:tcBorders>
            <w:shd w:val="clear" w:color="auto" w:fill="auto"/>
            <w:noWrap/>
            <w:vAlign w:val="bottom"/>
            <w:hideMark/>
          </w:tcPr>
          <w:p w14:paraId="6C3C2CF1" w14:textId="77777777" w:rsidR="001D62AC" w:rsidRPr="009A4FCC" w:rsidRDefault="001D62AC" w:rsidP="00147445">
            <w:pPr>
              <w:jc w:val="center"/>
              <w:rPr>
                <w:sz w:val="22"/>
              </w:rPr>
            </w:pPr>
            <w:r w:rsidRPr="009A4FCC">
              <w:rPr>
                <w:sz w:val="22"/>
              </w:rPr>
              <w:t>2235562.86</w:t>
            </w:r>
          </w:p>
        </w:tc>
      </w:tr>
      <w:tr w:rsidR="001D62AC" w:rsidRPr="009A4FCC" w14:paraId="7585ADBE"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F29F3F7" w14:textId="77777777" w:rsidR="001D62AC" w:rsidRPr="009A4FCC" w:rsidRDefault="001D62AC" w:rsidP="00147445">
            <w:pPr>
              <w:jc w:val="center"/>
              <w:rPr>
                <w:sz w:val="22"/>
              </w:rPr>
            </w:pPr>
            <w:r w:rsidRPr="009A4FCC">
              <w:rPr>
                <w:sz w:val="22"/>
              </w:rPr>
              <w:t>17</w:t>
            </w:r>
          </w:p>
        </w:tc>
        <w:tc>
          <w:tcPr>
            <w:tcW w:w="1989" w:type="dxa"/>
            <w:tcBorders>
              <w:top w:val="nil"/>
              <w:left w:val="nil"/>
              <w:bottom w:val="single" w:sz="4" w:space="0" w:color="auto"/>
              <w:right w:val="single" w:sz="4" w:space="0" w:color="auto"/>
            </w:tcBorders>
            <w:shd w:val="clear" w:color="auto" w:fill="auto"/>
            <w:noWrap/>
            <w:vAlign w:val="bottom"/>
            <w:hideMark/>
          </w:tcPr>
          <w:p w14:paraId="07813E46" w14:textId="77777777" w:rsidR="001D62AC" w:rsidRPr="009A4FCC" w:rsidRDefault="001D62AC" w:rsidP="00147445">
            <w:pPr>
              <w:jc w:val="center"/>
              <w:rPr>
                <w:sz w:val="22"/>
              </w:rPr>
            </w:pPr>
            <w:r w:rsidRPr="009A4FCC">
              <w:rPr>
                <w:sz w:val="22"/>
              </w:rPr>
              <w:t>497999.56</w:t>
            </w:r>
          </w:p>
        </w:tc>
        <w:tc>
          <w:tcPr>
            <w:tcW w:w="2181" w:type="dxa"/>
            <w:tcBorders>
              <w:top w:val="nil"/>
              <w:left w:val="nil"/>
              <w:bottom w:val="single" w:sz="4" w:space="0" w:color="auto"/>
              <w:right w:val="single" w:sz="4" w:space="0" w:color="auto"/>
            </w:tcBorders>
            <w:shd w:val="clear" w:color="auto" w:fill="auto"/>
            <w:noWrap/>
            <w:vAlign w:val="bottom"/>
            <w:hideMark/>
          </w:tcPr>
          <w:p w14:paraId="043EBA82" w14:textId="77777777" w:rsidR="001D62AC" w:rsidRPr="009A4FCC" w:rsidRDefault="001D62AC" w:rsidP="00147445">
            <w:pPr>
              <w:jc w:val="center"/>
              <w:rPr>
                <w:sz w:val="22"/>
              </w:rPr>
            </w:pPr>
            <w:r w:rsidRPr="009A4FCC">
              <w:rPr>
                <w:sz w:val="22"/>
              </w:rPr>
              <w:t>2235571.01</w:t>
            </w:r>
          </w:p>
        </w:tc>
      </w:tr>
      <w:tr w:rsidR="001D62AC" w:rsidRPr="009A4FCC" w14:paraId="14E09F3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4674BC9" w14:textId="77777777" w:rsidR="001D62AC" w:rsidRPr="009A4FCC" w:rsidRDefault="001D62AC" w:rsidP="00147445">
            <w:pPr>
              <w:jc w:val="center"/>
              <w:rPr>
                <w:sz w:val="22"/>
              </w:rPr>
            </w:pPr>
            <w:r w:rsidRPr="009A4FCC">
              <w:rPr>
                <w:sz w:val="22"/>
              </w:rPr>
              <w:t>18</w:t>
            </w:r>
          </w:p>
        </w:tc>
        <w:tc>
          <w:tcPr>
            <w:tcW w:w="1989" w:type="dxa"/>
            <w:tcBorders>
              <w:top w:val="nil"/>
              <w:left w:val="nil"/>
              <w:bottom w:val="single" w:sz="4" w:space="0" w:color="auto"/>
              <w:right w:val="single" w:sz="4" w:space="0" w:color="auto"/>
            </w:tcBorders>
            <w:shd w:val="clear" w:color="auto" w:fill="auto"/>
            <w:noWrap/>
            <w:vAlign w:val="bottom"/>
            <w:hideMark/>
          </w:tcPr>
          <w:p w14:paraId="29D317F1" w14:textId="77777777" w:rsidR="001D62AC" w:rsidRPr="009A4FCC" w:rsidRDefault="001D62AC" w:rsidP="00147445">
            <w:pPr>
              <w:jc w:val="center"/>
              <w:rPr>
                <w:sz w:val="22"/>
              </w:rPr>
            </w:pPr>
            <w:r w:rsidRPr="009A4FCC">
              <w:rPr>
                <w:sz w:val="22"/>
              </w:rPr>
              <w:t>498018.52</w:t>
            </w:r>
          </w:p>
        </w:tc>
        <w:tc>
          <w:tcPr>
            <w:tcW w:w="2181" w:type="dxa"/>
            <w:tcBorders>
              <w:top w:val="nil"/>
              <w:left w:val="nil"/>
              <w:bottom w:val="single" w:sz="4" w:space="0" w:color="auto"/>
              <w:right w:val="single" w:sz="4" w:space="0" w:color="auto"/>
            </w:tcBorders>
            <w:shd w:val="clear" w:color="auto" w:fill="auto"/>
            <w:noWrap/>
            <w:vAlign w:val="bottom"/>
            <w:hideMark/>
          </w:tcPr>
          <w:p w14:paraId="224A3BB0" w14:textId="77777777" w:rsidR="001D62AC" w:rsidRPr="009A4FCC" w:rsidRDefault="001D62AC" w:rsidP="00147445">
            <w:pPr>
              <w:jc w:val="center"/>
              <w:rPr>
                <w:sz w:val="22"/>
              </w:rPr>
            </w:pPr>
            <w:r w:rsidRPr="009A4FCC">
              <w:rPr>
                <w:sz w:val="22"/>
              </w:rPr>
              <w:t>2235573.64</w:t>
            </w:r>
          </w:p>
        </w:tc>
      </w:tr>
      <w:tr w:rsidR="001D62AC" w:rsidRPr="009A4FCC" w14:paraId="639A7AEE"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847BC86" w14:textId="77777777" w:rsidR="001D62AC" w:rsidRPr="009A4FCC" w:rsidRDefault="001D62AC" w:rsidP="00147445">
            <w:pPr>
              <w:jc w:val="center"/>
              <w:rPr>
                <w:sz w:val="22"/>
              </w:rPr>
            </w:pPr>
            <w:r w:rsidRPr="009A4FCC">
              <w:rPr>
                <w:sz w:val="22"/>
              </w:rPr>
              <w:t>19</w:t>
            </w:r>
          </w:p>
        </w:tc>
        <w:tc>
          <w:tcPr>
            <w:tcW w:w="1989" w:type="dxa"/>
            <w:tcBorders>
              <w:top w:val="nil"/>
              <w:left w:val="nil"/>
              <w:bottom w:val="single" w:sz="4" w:space="0" w:color="auto"/>
              <w:right w:val="single" w:sz="4" w:space="0" w:color="auto"/>
            </w:tcBorders>
            <w:shd w:val="clear" w:color="auto" w:fill="auto"/>
            <w:noWrap/>
            <w:vAlign w:val="bottom"/>
            <w:hideMark/>
          </w:tcPr>
          <w:p w14:paraId="43180A1D" w14:textId="77777777" w:rsidR="001D62AC" w:rsidRPr="009A4FCC" w:rsidRDefault="001D62AC" w:rsidP="00147445">
            <w:pPr>
              <w:jc w:val="center"/>
              <w:rPr>
                <w:sz w:val="22"/>
              </w:rPr>
            </w:pPr>
            <w:r w:rsidRPr="009A4FCC">
              <w:rPr>
                <w:sz w:val="22"/>
              </w:rPr>
              <w:t>498017.70</w:t>
            </w:r>
          </w:p>
        </w:tc>
        <w:tc>
          <w:tcPr>
            <w:tcW w:w="2181" w:type="dxa"/>
            <w:tcBorders>
              <w:top w:val="nil"/>
              <w:left w:val="nil"/>
              <w:bottom w:val="single" w:sz="4" w:space="0" w:color="auto"/>
              <w:right w:val="single" w:sz="4" w:space="0" w:color="auto"/>
            </w:tcBorders>
            <w:shd w:val="clear" w:color="auto" w:fill="auto"/>
            <w:noWrap/>
            <w:vAlign w:val="bottom"/>
            <w:hideMark/>
          </w:tcPr>
          <w:p w14:paraId="0C48E589" w14:textId="77777777" w:rsidR="001D62AC" w:rsidRPr="009A4FCC" w:rsidRDefault="001D62AC" w:rsidP="00147445">
            <w:pPr>
              <w:jc w:val="center"/>
              <w:rPr>
                <w:sz w:val="22"/>
              </w:rPr>
            </w:pPr>
            <w:r w:rsidRPr="009A4FCC">
              <w:rPr>
                <w:sz w:val="22"/>
              </w:rPr>
              <w:t>2235579.56</w:t>
            </w:r>
          </w:p>
        </w:tc>
      </w:tr>
      <w:tr w:rsidR="001D62AC" w:rsidRPr="009A4FCC" w14:paraId="3578EB75"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86AE536" w14:textId="77777777" w:rsidR="001D62AC" w:rsidRPr="009A4FCC" w:rsidRDefault="001D62AC" w:rsidP="00147445">
            <w:pPr>
              <w:jc w:val="center"/>
              <w:rPr>
                <w:sz w:val="22"/>
              </w:rPr>
            </w:pPr>
            <w:r w:rsidRPr="009A4FCC">
              <w:rPr>
                <w:sz w:val="22"/>
              </w:rPr>
              <w:t>20</w:t>
            </w:r>
          </w:p>
        </w:tc>
        <w:tc>
          <w:tcPr>
            <w:tcW w:w="1989" w:type="dxa"/>
            <w:tcBorders>
              <w:top w:val="nil"/>
              <w:left w:val="nil"/>
              <w:bottom w:val="single" w:sz="4" w:space="0" w:color="auto"/>
              <w:right w:val="single" w:sz="4" w:space="0" w:color="auto"/>
            </w:tcBorders>
            <w:shd w:val="clear" w:color="auto" w:fill="auto"/>
            <w:noWrap/>
            <w:vAlign w:val="bottom"/>
            <w:hideMark/>
          </w:tcPr>
          <w:p w14:paraId="77E81FE8" w14:textId="77777777" w:rsidR="001D62AC" w:rsidRPr="009A4FCC" w:rsidRDefault="001D62AC" w:rsidP="00147445">
            <w:pPr>
              <w:jc w:val="center"/>
              <w:rPr>
                <w:sz w:val="22"/>
              </w:rPr>
            </w:pPr>
            <w:r w:rsidRPr="009A4FCC">
              <w:rPr>
                <w:sz w:val="22"/>
              </w:rPr>
              <w:t>498037.51</w:t>
            </w:r>
          </w:p>
        </w:tc>
        <w:tc>
          <w:tcPr>
            <w:tcW w:w="2181" w:type="dxa"/>
            <w:tcBorders>
              <w:top w:val="nil"/>
              <w:left w:val="nil"/>
              <w:bottom w:val="single" w:sz="4" w:space="0" w:color="auto"/>
              <w:right w:val="single" w:sz="4" w:space="0" w:color="auto"/>
            </w:tcBorders>
            <w:shd w:val="clear" w:color="auto" w:fill="auto"/>
            <w:noWrap/>
            <w:vAlign w:val="bottom"/>
            <w:hideMark/>
          </w:tcPr>
          <w:p w14:paraId="1F1CF893" w14:textId="77777777" w:rsidR="001D62AC" w:rsidRPr="009A4FCC" w:rsidRDefault="001D62AC" w:rsidP="00147445">
            <w:pPr>
              <w:jc w:val="center"/>
              <w:rPr>
                <w:sz w:val="22"/>
              </w:rPr>
            </w:pPr>
            <w:r w:rsidRPr="009A4FCC">
              <w:rPr>
                <w:sz w:val="22"/>
              </w:rPr>
              <w:t>2235582.31</w:t>
            </w:r>
          </w:p>
        </w:tc>
      </w:tr>
      <w:tr w:rsidR="001D62AC" w:rsidRPr="009A4FCC" w14:paraId="4787D04A"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AEDA8FD" w14:textId="77777777" w:rsidR="001D62AC" w:rsidRPr="009A4FCC" w:rsidRDefault="001D62AC" w:rsidP="00147445">
            <w:pPr>
              <w:jc w:val="center"/>
              <w:rPr>
                <w:sz w:val="22"/>
              </w:rPr>
            </w:pPr>
            <w:r w:rsidRPr="009A4FCC">
              <w:rPr>
                <w:sz w:val="22"/>
              </w:rPr>
              <w:t>21</w:t>
            </w:r>
          </w:p>
        </w:tc>
        <w:tc>
          <w:tcPr>
            <w:tcW w:w="1989" w:type="dxa"/>
            <w:tcBorders>
              <w:top w:val="nil"/>
              <w:left w:val="nil"/>
              <w:bottom w:val="single" w:sz="4" w:space="0" w:color="auto"/>
              <w:right w:val="single" w:sz="4" w:space="0" w:color="auto"/>
            </w:tcBorders>
            <w:shd w:val="clear" w:color="auto" w:fill="auto"/>
            <w:noWrap/>
            <w:vAlign w:val="bottom"/>
            <w:hideMark/>
          </w:tcPr>
          <w:p w14:paraId="0A78E8AD" w14:textId="77777777" w:rsidR="001D62AC" w:rsidRPr="009A4FCC" w:rsidRDefault="001D62AC" w:rsidP="00147445">
            <w:pPr>
              <w:jc w:val="center"/>
              <w:rPr>
                <w:sz w:val="22"/>
              </w:rPr>
            </w:pPr>
            <w:r w:rsidRPr="009A4FCC">
              <w:rPr>
                <w:sz w:val="22"/>
              </w:rPr>
              <w:t>498033.66</w:t>
            </w:r>
          </w:p>
        </w:tc>
        <w:tc>
          <w:tcPr>
            <w:tcW w:w="2181" w:type="dxa"/>
            <w:tcBorders>
              <w:top w:val="nil"/>
              <w:left w:val="nil"/>
              <w:bottom w:val="single" w:sz="4" w:space="0" w:color="auto"/>
              <w:right w:val="single" w:sz="4" w:space="0" w:color="auto"/>
            </w:tcBorders>
            <w:shd w:val="clear" w:color="auto" w:fill="auto"/>
            <w:noWrap/>
            <w:vAlign w:val="bottom"/>
            <w:hideMark/>
          </w:tcPr>
          <w:p w14:paraId="5B82E493" w14:textId="77777777" w:rsidR="001D62AC" w:rsidRPr="009A4FCC" w:rsidRDefault="001D62AC" w:rsidP="00147445">
            <w:pPr>
              <w:jc w:val="center"/>
              <w:rPr>
                <w:sz w:val="22"/>
              </w:rPr>
            </w:pPr>
            <w:r w:rsidRPr="009A4FCC">
              <w:rPr>
                <w:sz w:val="22"/>
              </w:rPr>
              <w:t>2235610.04</w:t>
            </w:r>
          </w:p>
        </w:tc>
      </w:tr>
      <w:tr w:rsidR="001D62AC" w:rsidRPr="009A4FCC" w14:paraId="0F9AEC87"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04E8E82" w14:textId="77777777" w:rsidR="001D62AC" w:rsidRPr="009A4FCC" w:rsidRDefault="001D62AC" w:rsidP="00147445">
            <w:pPr>
              <w:jc w:val="center"/>
              <w:rPr>
                <w:sz w:val="22"/>
              </w:rPr>
            </w:pPr>
            <w:r w:rsidRPr="009A4FCC">
              <w:rPr>
                <w:sz w:val="22"/>
              </w:rPr>
              <w:t>22</w:t>
            </w:r>
          </w:p>
        </w:tc>
        <w:tc>
          <w:tcPr>
            <w:tcW w:w="1989" w:type="dxa"/>
            <w:tcBorders>
              <w:top w:val="nil"/>
              <w:left w:val="nil"/>
              <w:bottom w:val="single" w:sz="4" w:space="0" w:color="auto"/>
              <w:right w:val="single" w:sz="4" w:space="0" w:color="auto"/>
            </w:tcBorders>
            <w:shd w:val="clear" w:color="auto" w:fill="auto"/>
            <w:noWrap/>
            <w:vAlign w:val="bottom"/>
            <w:hideMark/>
          </w:tcPr>
          <w:p w14:paraId="20BDF316" w14:textId="77777777" w:rsidR="001D62AC" w:rsidRPr="009A4FCC" w:rsidRDefault="001D62AC" w:rsidP="00147445">
            <w:pPr>
              <w:jc w:val="center"/>
              <w:rPr>
                <w:sz w:val="22"/>
              </w:rPr>
            </w:pPr>
            <w:r w:rsidRPr="009A4FCC">
              <w:rPr>
                <w:sz w:val="22"/>
              </w:rPr>
              <w:t>498013.85</w:t>
            </w:r>
          </w:p>
        </w:tc>
        <w:tc>
          <w:tcPr>
            <w:tcW w:w="2181" w:type="dxa"/>
            <w:tcBorders>
              <w:top w:val="nil"/>
              <w:left w:val="nil"/>
              <w:bottom w:val="single" w:sz="4" w:space="0" w:color="auto"/>
              <w:right w:val="single" w:sz="4" w:space="0" w:color="auto"/>
            </w:tcBorders>
            <w:shd w:val="clear" w:color="auto" w:fill="auto"/>
            <w:noWrap/>
            <w:vAlign w:val="bottom"/>
            <w:hideMark/>
          </w:tcPr>
          <w:p w14:paraId="32234F03" w14:textId="77777777" w:rsidR="001D62AC" w:rsidRPr="009A4FCC" w:rsidRDefault="001D62AC" w:rsidP="00147445">
            <w:pPr>
              <w:jc w:val="center"/>
              <w:rPr>
                <w:sz w:val="22"/>
              </w:rPr>
            </w:pPr>
            <w:r w:rsidRPr="009A4FCC">
              <w:rPr>
                <w:sz w:val="22"/>
              </w:rPr>
              <w:t>2235607.29</w:t>
            </w:r>
          </w:p>
        </w:tc>
      </w:tr>
      <w:tr w:rsidR="001D62AC" w:rsidRPr="009A4FCC" w14:paraId="4ADE1D6F"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570A0A1" w14:textId="77777777" w:rsidR="001D62AC" w:rsidRPr="009A4FCC" w:rsidRDefault="001D62AC" w:rsidP="00147445">
            <w:pPr>
              <w:jc w:val="center"/>
              <w:rPr>
                <w:sz w:val="22"/>
              </w:rPr>
            </w:pPr>
            <w:r w:rsidRPr="009A4FCC">
              <w:rPr>
                <w:sz w:val="22"/>
              </w:rPr>
              <w:t>23</w:t>
            </w:r>
          </w:p>
        </w:tc>
        <w:tc>
          <w:tcPr>
            <w:tcW w:w="1989" w:type="dxa"/>
            <w:tcBorders>
              <w:top w:val="nil"/>
              <w:left w:val="nil"/>
              <w:bottom w:val="single" w:sz="4" w:space="0" w:color="auto"/>
              <w:right w:val="single" w:sz="4" w:space="0" w:color="auto"/>
            </w:tcBorders>
            <w:shd w:val="clear" w:color="auto" w:fill="auto"/>
            <w:noWrap/>
            <w:vAlign w:val="bottom"/>
            <w:hideMark/>
          </w:tcPr>
          <w:p w14:paraId="0CCF1310" w14:textId="77777777" w:rsidR="001D62AC" w:rsidRPr="009A4FCC" w:rsidRDefault="001D62AC" w:rsidP="00147445">
            <w:pPr>
              <w:jc w:val="center"/>
              <w:rPr>
                <w:sz w:val="22"/>
              </w:rPr>
            </w:pPr>
            <w:r w:rsidRPr="009A4FCC">
              <w:rPr>
                <w:sz w:val="22"/>
              </w:rPr>
              <w:t>498013.02</w:t>
            </w:r>
          </w:p>
        </w:tc>
        <w:tc>
          <w:tcPr>
            <w:tcW w:w="2181" w:type="dxa"/>
            <w:tcBorders>
              <w:top w:val="nil"/>
              <w:left w:val="nil"/>
              <w:bottom w:val="single" w:sz="4" w:space="0" w:color="auto"/>
              <w:right w:val="single" w:sz="4" w:space="0" w:color="auto"/>
            </w:tcBorders>
            <w:shd w:val="clear" w:color="auto" w:fill="auto"/>
            <w:noWrap/>
            <w:vAlign w:val="bottom"/>
            <w:hideMark/>
          </w:tcPr>
          <w:p w14:paraId="7F1B06BB" w14:textId="77777777" w:rsidR="001D62AC" w:rsidRPr="009A4FCC" w:rsidRDefault="001D62AC" w:rsidP="00147445">
            <w:pPr>
              <w:jc w:val="center"/>
              <w:rPr>
                <w:sz w:val="22"/>
              </w:rPr>
            </w:pPr>
            <w:r w:rsidRPr="009A4FCC">
              <w:rPr>
                <w:sz w:val="22"/>
              </w:rPr>
              <w:t>2235613.26</w:t>
            </w:r>
          </w:p>
        </w:tc>
      </w:tr>
      <w:tr w:rsidR="001D62AC" w:rsidRPr="009A4FCC" w14:paraId="2C380B7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61BFB93" w14:textId="77777777" w:rsidR="001D62AC" w:rsidRPr="009A4FCC" w:rsidRDefault="001D62AC" w:rsidP="00147445">
            <w:pPr>
              <w:jc w:val="center"/>
              <w:rPr>
                <w:sz w:val="22"/>
              </w:rPr>
            </w:pPr>
            <w:r w:rsidRPr="009A4FCC">
              <w:rPr>
                <w:sz w:val="22"/>
              </w:rPr>
              <w:t>24</w:t>
            </w:r>
          </w:p>
        </w:tc>
        <w:tc>
          <w:tcPr>
            <w:tcW w:w="1989" w:type="dxa"/>
            <w:tcBorders>
              <w:top w:val="nil"/>
              <w:left w:val="nil"/>
              <w:bottom w:val="single" w:sz="4" w:space="0" w:color="auto"/>
              <w:right w:val="single" w:sz="4" w:space="0" w:color="auto"/>
            </w:tcBorders>
            <w:shd w:val="clear" w:color="auto" w:fill="auto"/>
            <w:noWrap/>
            <w:vAlign w:val="bottom"/>
            <w:hideMark/>
          </w:tcPr>
          <w:p w14:paraId="3A8EFE7C" w14:textId="77777777" w:rsidR="001D62AC" w:rsidRPr="009A4FCC" w:rsidRDefault="001D62AC" w:rsidP="00147445">
            <w:pPr>
              <w:jc w:val="center"/>
              <w:rPr>
                <w:sz w:val="22"/>
              </w:rPr>
            </w:pPr>
            <w:r w:rsidRPr="009A4FCC">
              <w:rPr>
                <w:sz w:val="22"/>
              </w:rPr>
              <w:t>497963.49</w:t>
            </w:r>
          </w:p>
        </w:tc>
        <w:tc>
          <w:tcPr>
            <w:tcW w:w="2181" w:type="dxa"/>
            <w:tcBorders>
              <w:top w:val="nil"/>
              <w:left w:val="nil"/>
              <w:bottom w:val="single" w:sz="4" w:space="0" w:color="auto"/>
              <w:right w:val="single" w:sz="4" w:space="0" w:color="auto"/>
            </w:tcBorders>
            <w:shd w:val="clear" w:color="auto" w:fill="auto"/>
            <w:noWrap/>
            <w:vAlign w:val="bottom"/>
            <w:hideMark/>
          </w:tcPr>
          <w:p w14:paraId="1AC5AAD9" w14:textId="77777777" w:rsidR="001D62AC" w:rsidRPr="009A4FCC" w:rsidRDefault="001D62AC" w:rsidP="00147445">
            <w:pPr>
              <w:jc w:val="center"/>
              <w:rPr>
                <w:sz w:val="22"/>
              </w:rPr>
            </w:pPr>
            <w:r w:rsidRPr="009A4FCC">
              <w:rPr>
                <w:sz w:val="22"/>
              </w:rPr>
              <w:t>2235606.38</w:t>
            </w:r>
          </w:p>
        </w:tc>
      </w:tr>
      <w:tr w:rsidR="001D62AC" w:rsidRPr="009A4FCC" w14:paraId="0703D97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D1CBCC1" w14:textId="77777777" w:rsidR="001D62AC" w:rsidRPr="009A4FCC" w:rsidRDefault="001D62AC" w:rsidP="00147445">
            <w:pPr>
              <w:jc w:val="center"/>
              <w:rPr>
                <w:sz w:val="22"/>
              </w:rPr>
            </w:pPr>
            <w:r w:rsidRPr="009A4FCC">
              <w:rPr>
                <w:sz w:val="22"/>
              </w:rPr>
              <w:t>25</w:t>
            </w:r>
          </w:p>
        </w:tc>
        <w:tc>
          <w:tcPr>
            <w:tcW w:w="1989" w:type="dxa"/>
            <w:tcBorders>
              <w:top w:val="nil"/>
              <w:left w:val="nil"/>
              <w:bottom w:val="single" w:sz="4" w:space="0" w:color="auto"/>
              <w:right w:val="single" w:sz="4" w:space="0" w:color="auto"/>
            </w:tcBorders>
            <w:shd w:val="clear" w:color="auto" w:fill="auto"/>
            <w:noWrap/>
            <w:vAlign w:val="bottom"/>
            <w:hideMark/>
          </w:tcPr>
          <w:p w14:paraId="528220DD" w14:textId="77777777" w:rsidR="001D62AC" w:rsidRPr="009A4FCC" w:rsidRDefault="001D62AC" w:rsidP="00147445">
            <w:pPr>
              <w:jc w:val="center"/>
              <w:rPr>
                <w:sz w:val="22"/>
              </w:rPr>
            </w:pPr>
            <w:r w:rsidRPr="009A4FCC">
              <w:rPr>
                <w:sz w:val="22"/>
              </w:rPr>
              <w:t>497965.89</w:t>
            </w:r>
          </w:p>
        </w:tc>
        <w:tc>
          <w:tcPr>
            <w:tcW w:w="2181" w:type="dxa"/>
            <w:tcBorders>
              <w:top w:val="nil"/>
              <w:left w:val="nil"/>
              <w:bottom w:val="single" w:sz="4" w:space="0" w:color="auto"/>
              <w:right w:val="single" w:sz="4" w:space="0" w:color="auto"/>
            </w:tcBorders>
            <w:shd w:val="clear" w:color="auto" w:fill="auto"/>
            <w:noWrap/>
            <w:vAlign w:val="bottom"/>
            <w:hideMark/>
          </w:tcPr>
          <w:p w14:paraId="653395B9" w14:textId="77777777" w:rsidR="001D62AC" w:rsidRPr="009A4FCC" w:rsidRDefault="001D62AC" w:rsidP="00147445">
            <w:pPr>
              <w:jc w:val="center"/>
              <w:rPr>
                <w:sz w:val="22"/>
              </w:rPr>
            </w:pPr>
            <w:r w:rsidRPr="009A4FCC">
              <w:rPr>
                <w:sz w:val="22"/>
              </w:rPr>
              <w:t>2235589.01</w:t>
            </w:r>
          </w:p>
        </w:tc>
      </w:tr>
      <w:tr w:rsidR="001D62AC" w:rsidRPr="009A4FCC" w14:paraId="6ACEED9F"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9B96180" w14:textId="77777777" w:rsidR="001D62AC" w:rsidRPr="009A4FCC" w:rsidRDefault="001D62AC" w:rsidP="00147445">
            <w:pPr>
              <w:jc w:val="center"/>
              <w:rPr>
                <w:sz w:val="22"/>
              </w:rPr>
            </w:pPr>
            <w:r w:rsidRPr="009A4FCC">
              <w:rPr>
                <w:sz w:val="22"/>
              </w:rPr>
              <w:t>26</w:t>
            </w:r>
          </w:p>
        </w:tc>
        <w:tc>
          <w:tcPr>
            <w:tcW w:w="1989" w:type="dxa"/>
            <w:tcBorders>
              <w:top w:val="nil"/>
              <w:left w:val="nil"/>
              <w:bottom w:val="single" w:sz="4" w:space="0" w:color="auto"/>
              <w:right w:val="single" w:sz="4" w:space="0" w:color="auto"/>
            </w:tcBorders>
            <w:shd w:val="clear" w:color="auto" w:fill="auto"/>
            <w:noWrap/>
            <w:vAlign w:val="bottom"/>
            <w:hideMark/>
          </w:tcPr>
          <w:p w14:paraId="17DE2DBD" w14:textId="77777777" w:rsidR="001D62AC" w:rsidRPr="009A4FCC" w:rsidRDefault="001D62AC" w:rsidP="00147445">
            <w:pPr>
              <w:jc w:val="center"/>
              <w:rPr>
                <w:sz w:val="22"/>
              </w:rPr>
            </w:pPr>
            <w:r w:rsidRPr="009A4FCC">
              <w:rPr>
                <w:sz w:val="22"/>
              </w:rPr>
              <w:t>497942.85</w:t>
            </w:r>
          </w:p>
        </w:tc>
        <w:tc>
          <w:tcPr>
            <w:tcW w:w="2181" w:type="dxa"/>
            <w:tcBorders>
              <w:top w:val="nil"/>
              <w:left w:val="nil"/>
              <w:bottom w:val="single" w:sz="4" w:space="0" w:color="auto"/>
              <w:right w:val="single" w:sz="4" w:space="0" w:color="auto"/>
            </w:tcBorders>
            <w:shd w:val="clear" w:color="auto" w:fill="auto"/>
            <w:noWrap/>
            <w:vAlign w:val="bottom"/>
            <w:hideMark/>
          </w:tcPr>
          <w:p w14:paraId="418D7504" w14:textId="77777777" w:rsidR="001D62AC" w:rsidRPr="009A4FCC" w:rsidRDefault="001D62AC" w:rsidP="00147445">
            <w:pPr>
              <w:jc w:val="center"/>
              <w:rPr>
                <w:sz w:val="22"/>
              </w:rPr>
            </w:pPr>
            <w:r w:rsidRPr="009A4FCC">
              <w:rPr>
                <w:sz w:val="22"/>
              </w:rPr>
              <w:t>2235585.88</w:t>
            </w:r>
          </w:p>
        </w:tc>
      </w:tr>
      <w:tr w:rsidR="001D62AC" w:rsidRPr="009A4FCC" w14:paraId="6ECF76FA"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F7EDE6E" w14:textId="77777777" w:rsidR="001D62AC" w:rsidRPr="009A4FCC" w:rsidRDefault="001D62AC" w:rsidP="00147445">
            <w:pPr>
              <w:jc w:val="center"/>
              <w:rPr>
                <w:sz w:val="22"/>
              </w:rPr>
            </w:pPr>
            <w:r w:rsidRPr="009A4FCC">
              <w:rPr>
                <w:sz w:val="22"/>
              </w:rPr>
              <w:t>27</w:t>
            </w:r>
          </w:p>
        </w:tc>
        <w:tc>
          <w:tcPr>
            <w:tcW w:w="1989" w:type="dxa"/>
            <w:tcBorders>
              <w:top w:val="nil"/>
              <w:left w:val="nil"/>
              <w:bottom w:val="single" w:sz="4" w:space="0" w:color="auto"/>
              <w:right w:val="single" w:sz="4" w:space="0" w:color="auto"/>
            </w:tcBorders>
            <w:shd w:val="clear" w:color="auto" w:fill="auto"/>
            <w:noWrap/>
            <w:vAlign w:val="bottom"/>
            <w:hideMark/>
          </w:tcPr>
          <w:p w14:paraId="6127EA91" w14:textId="77777777" w:rsidR="001D62AC" w:rsidRPr="009A4FCC" w:rsidRDefault="001D62AC" w:rsidP="00147445">
            <w:pPr>
              <w:jc w:val="center"/>
              <w:rPr>
                <w:sz w:val="22"/>
              </w:rPr>
            </w:pPr>
            <w:r w:rsidRPr="009A4FCC">
              <w:rPr>
                <w:sz w:val="22"/>
              </w:rPr>
              <w:t>497942.59</w:t>
            </w:r>
          </w:p>
        </w:tc>
        <w:tc>
          <w:tcPr>
            <w:tcW w:w="2181" w:type="dxa"/>
            <w:tcBorders>
              <w:top w:val="nil"/>
              <w:left w:val="nil"/>
              <w:bottom w:val="single" w:sz="4" w:space="0" w:color="auto"/>
              <w:right w:val="single" w:sz="4" w:space="0" w:color="auto"/>
            </w:tcBorders>
            <w:shd w:val="clear" w:color="auto" w:fill="auto"/>
            <w:noWrap/>
            <w:vAlign w:val="bottom"/>
            <w:hideMark/>
          </w:tcPr>
          <w:p w14:paraId="535E96E3" w14:textId="77777777" w:rsidR="001D62AC" w:rsidRPr="009A4FCC" w:rsidRDefault="001D62AC" w:rsidP="00147445">
            <w:pPr>
              <w:jc w:val="center"/>
              <w:rPr>
                <w:sz w:val="22"/>
              </w:rPr>
            </w:pPr>
            <w:r w:rsidRPr="009A4FCC">
              <w:rPr>
                <w:sz w:val="22"/>
              </w:rPr>
              <w:t>2235587.86</w:t>
            </w:r>
          </w:p>
        </w:tc>
      </w:tr>
      <w:tr w:rsidR="001D62AC" w:rsidRPr="009A4FCC" w14:paraId="1ABA5F86"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8143FF8" w14:textId="77777777" w:rsidR="001D62AC" w:rsidRPr="009A4FCC" w:rsidRDefault="001D62AC" w:rsidP="00147445">
            <w:pPr>
              <w:jc w:val="center"/>
              <w:rPr>
                <w:sz w:val="22"/>
              </w:rPr>
            </w:pPr>
            <w:r w:rsidRPr="009A4FCC">
              <w:rPr>
                <w:sz w:val="22"/>
              </w:rPr>
              <w:t>28</w:t>
            </w:r>
          </w:p>
        </w:tc>
        <w:tc>
          <w:tcPr>
            <w:tcW w:w="1989" w:type="dxa"/>
            <w:tcBorders>
              <w:top w:val="nil"/>
              <w:left w:val="nil"/>
              <w:bottom w:val="single" w:sz="4" w:space="0" w:color="auto"/>
              <w:right w:val="single" w:sz="4" w:space="0" w:color="auto"/>
            </w:tcBorders>
            <w:shd w:val="clear" w:color="auto" w:fill="auto"/>
            <w:noWrap/>
            <w:vAlign w:val="bottom"/>
            <w:hideMark/>
          </w:tcPr>
          <w:p w14:paraId="2BE6DD58" w14:textId="77777777" w:rsidR="001D62AC" w:rsidRPr="009A4FCC" w:rsidRDefault="001D62AC" w:rsidP="00147445">
            <w:pPr>
              <w:jc w:val="center"/>
              <w:rPr>
                <w:sz w:val="22"/>
              </w:rPr>
            </w:pPr>
            <w:r w:rsidRPr="009A4FCC">
              <w:rPr>
                <w:sz w:val="22"/>
              </w:rPr>
              <w:t>497926.20</w:t>
            </w:r>
          </w:p>
        </w:tc>
        <w:tc>
          <w:tcPr>
            <w:tcW w:w="2181" w:type="dxa"/>
            <w:tcBorders>
              <w:top w:val="nil"/>
              <w:left w:val="nil"/>
              <w:bottom w:val="single" w:sz="4" w:space="0" w:color="auto"/>
              <w:right w:val="single" w:sz="4" w:space="0" w:color="auto"/>
            </w:tcBorders>
            <w:shd w:val="clear" w:color="auto" w:fill="auto"/>
            <w:noWrap/>
            <w:vAlign w:val="bottom"/>
            <w:hideMark/>
          </w:tcPr>
          <w:p w14:paraId="52C6410D" w14:textId="77777777" w:rsidR="001D62AC" w:rsidRPr="009A4FCC" w:rsidRDefault="001D62AC" w:rsidP="00147445">
            <w:pPr>
              <w:jc w:val="center"/>
              <w:rPr>
                <w:sz w:val="22"/>
              </w:rPr>
            </w:pPr>
            <w:r w:rsidRPr="009A4FCC">
              <w:rPr>
                <w:sz w:val="22"/>
              </w:rPr>
              <w:t>2235585.67</w:t>
            </w:r>
          </w:p>
        </w:tc>
      </w:tr>
      <w:tr w:rsidR="001D62AC" w:rsidRPr="009A4FCC" w14:paraId="74CF91AF"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AEF5C50" w14:textId="77777777" w:rsidR="001D62AC" w:rsidRPr="009A4FCC" w:rsidRDefault="001D62AC" w:rsidP="00147445">
            <w:pPr>
              <w:jc w:val="center"/>
              <w:rPr>
                <w:sz w:val="22"/>
              </w:rPr>
            </w:pPr>
            <w:r w:rsidRPr="009A4FCC">
              <w:rPr>
                <w:sz w:val="22"/>
              </w:rPr>
              <w:t>29</w:t>
            </w:r>
          </w:p>
        </w:tc>
        <w:tc>
          <w:tcPr>
            <w:tcW w:w="1989" w:type="dxa"/>
            <w:tcBorders>
              <w:top w:val="nil"/>
              <w:left w:val="nil"/>
              <w:bottom w:val="single" w:sz="4" w:space="0" w:color="auto"/>
              <w:right w:val="single" w:sz="4" w:space="0" w:color="auto"/>
            </w:tcBorders>
            <w:shd w:val="clear" w:color="auto" w:fill="auto"/>
            <w:noWrap/>
            <w:vAlign w:val="bottom"/>
            <w:hideMark/>
          </w:tcPr>
          <w:p w14:paraId="4BB55196" w14:textId="77777777" w:rsidR="001D62AC" w:rsidRPr="009A4FCC" w:rsidRDefault="001D62AC" w:rsidP="00147445">
            <w:pPr>
              <w:jc w:val="center"/>
              <w:rPr>
                <w:sz w:val="22"/>
              </w:rPr>
            </w:pPr>
            <w:r w:rsidRPr="009A4FCC">
              <w:rPr>
                <w:sz w:val="22"/>
              </w:rPr>
              <w:t>497932.38</w:t>
            </w:r>
          </w:p>
        </w:tc>
        <w:tc>
          <w:tcPr>
            <w:tcW w:w="2181" w:type="dxa"/>
            <w:tcBorders>
              <w:top w:val="nil"/>
              <w:left w:val="nil"/>
              <w:bottom w:val="single" w:sz="4" w:space="0" w:color="auto"/>
              <w:right w:val="single" w:sz="4" w:space="0" w:color="auto"/>
            </w:tcBorders>
            <w:shd w:val="clear" w:color="auto" w:fill="auto"/>
            <w:noWrap/>
            <w:vAlign w:val="bottom"/>
            <w:hideMark/>
          </w:tcPr>
          <w:p w14:paraId="0607D052" w14:textId="77777777" w:rsidR="001D62AC" w:rsidRPr="009A4FCC" w:rsidRDefault="001D62AC" w:rsidP="00147445">
            <w:pPr>
              <w:jc w:val="center"/>
              <w:rPr>
                <w:sz w:val="22"/>
              </w:rPr>
            </w:pPr>
            <w:r w:rsidRPr="009A4FCC">
              <w:rPr>
                <w:sz w:val="22"/>
              </w:rPr>
              <w:t>2235600.92</w:t>
            </w:r>
          </w:p>
        </w:tc>
      </w:tr>
      <w:tr w:rsidR="001D62AC" w:rsidRPr="009A4FCC" w14:paraId="1F750BE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A14D3BE" w14:textId="77777777" w:rsidR="001D62AC" w:rsidRPr="009A4FCC" w:rsidRDefault="001D62AC" w:rsidP="00147445">
            <w:pPr>
              <w:jc w:val="center"/>
              <w:rPr>
                <w:sz w:val="22"/>
              </w:rPr>
            </w:pPr>
            <w:r w:rsidRPr="009A4FCC">
              <w:rPr>
                <w:sz w:val="22"/>
              </w:rPr>
              <w:t>30</w:t>
            </w:r>
          </w:p>
        </w:tc>
        <w:tc>
          <w:tcPr>
            <w:tcW w:w="1989" w:type="dxa"/>
            <w:tcBorders>
              <w:top w:val="nil"/>
              <w:left w:val="nil"/>
              <w:bottom w:val="single" w:sz="4" w:space="0" w:color="auto"/>
              <w:right w:val="single" w:sz="4" w:space="0" w:color="auto"/>
            </w:tcBorders>
            <w:shd w:val="clear" w:color="auto" w:fill="auto"/>
            <w:noWrap/>
            <w:vAlign w:val="bottom"/>
            <w:hideMark/>
          </w:tcPr>
          <w:p w14:paraId="6C0C12E3" w14:textId="77777777" w:rsidR="001D62AC" w:rsidRPr="009A4FCC" w:rsidRDefault="001D62AC" w:rsidP="00147445">
            <w:pPr>
              <w:jc w:val="center"/>
              <w:rPr>
                <w:sz w:val="22"/>
              </w:rPr>
            </w:pPr>
            <w:r w:rsidRPr="009A4FCC">
              <w:rPr>
                <w:sz w:val="22"/>
              </w:rPr>
              <w:t>497906.42</w:t>
            </w:r>
          </w:p>
        </w:tc>
        <w:tc>
          <w:tcPr>
            <w:tcW w:w="2181" w:type="dxa"/>
            <w:tcBorders>
              <w:top w:val="nil"/>
              <w:left w:val="nil"/>
              <w:bottom w:val="single" w:sz="4" w:space="0" w:color="auto"/>
              <w:right w:val="single" w:sz="4" w:space="0" w:color="auto"/>
            </w:tcBorders>
            <w:shd w:val="clear" w:color="auto" w:fill="auto"/>
            <w:noWrap/>
            <w:vAlign w:val="bottom"/>
            <w:hideMark/>
          </w:tcPr>
          <w:p w14:paraId="263D79C4" w14:textId="77777777" w:rsidR="001D62AC" w:rsidRPr="009A4FCC" w:rsidRDefault="001D62AC" w:rsidP="00147445">
            <w:pPr>
              <w:jc w:val="center"/>
              <w:rPr>
                <w:sz w:val="22"/>
              </w:rPr>
            </w:pPr>
            <w:r w:rsidRPr="009A4FCC">
              <w:rPr>
                <w:sz w:val="22"/>
              </w:rPr>
              <w:t>2235611.43</w:t>
            </w:r>
          </w:p>
        </w:tc>
      </w:tr>
      <w:tr w:rsidR="001D62AC" w:rsidRPr="009A4FCC" w14:paraId="74E5B26A"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85568A3" w14:textId="77777777" w:rsidR="001D62AC" w:rsidRPr="009A4FCC" w:rsidRDefault="001D62AC" w:rsidP="00147445">
            <w:pPr>
              <w:jc w:val="center"/>
              <w:rPr>
                <w:sz w:val="22"/>
              </w:rPr>
            </w:pPr>
            <w:r w:rsidRPr="009A4FCC">
              <w:rPr>
                <w:sz w:val="22"/>
              </w:rPr>
              <w:t>31</w:t>
            </w:r>
          </w:p>
        </w:tc>
        <w:tc>
          <w:tcPr>
            <w:tcW w:w="1989" w:type="dxa"/>
            <w:tcBorders>
              <w:top w:val="nil"/>
              <w:left w:val="nil"/>
              <w:bottom w:val="single" w:sz="4" w:space="0" w:color="auto"/>
              <w:right w:val="single" w:sz="4" w:space="0" w:color="auto"/>
            </w:tcBorders>
            <w:shd w:val="clear" w:color="auto" w:fill="auto"/>
            <w:noWrap/>
            <w:vAlign w:val="bottom"/>
            <w:hideMark/>
          </w:tcPr>
          <w:p w14:paraId="2F9C345F" w14:textId="77777777" w:rsidR="001D62AC" w:rsidRPr="009A4FCC" w:rsidRDefault="001D62AC" w:rsidP="00147445">
            <w:pPr>
              <w:jc w:val="center"/>
              <w:rPr>
                <w:sz w:val="22"/>
              </w:rPr>
            </w:pPr>
            <w:r w:rsidRPr="009A4FCC">
              <w:rPr>
                <w:sz w:val="22"/>
              </w:rPr>
              <w:t>497903.10</w:t>
            </w:r>
          </w:p>
        </w:tc>
        <w:tc>
          <w:tcPr>
            <w:tcW w:w="2181" w:type="dxa"/>
            <w:tcBorders>
              <w:top w:val="nil"/>
              <w:left w:val="nil"/>
              <w:bottom w:val="single" w:sz="4" w:space="0" w:color="auto"/>
              <w:right w:val="single" w:sz="4" w:space="0" w:color="auto"/>
            </w:tcBorders>
            <w:shd w:val="clear" w:color="auto" w:fill="auto"/>
            <w:noWrap/>
            <w:vAlign w:val="bottom"/>
            <w:hideMark/>
          </w:tcPr>
          <w:p w14:paraId="1691DD5B" w14:textId="77777777" w:rsidR="001D62AC" w:rsidRPr="009A4FCC" w:rsidRDefault="001D62AC" w:rsidP="00147445">
            <w:pPr>
              <w:jc w:val="center"/>
              <w:rPr>
                <w:sz w:val="22"/>
              </w:rPr>
            </w:pPr>
            <w:r w:rsidRPr="009A4FCC">
              <w:rPr>
                <w:sz w:val="22"/>
              </w:rPr>
              <w:t>2235603.23</w:t>
            </w:r>
          </w:p>
        </w:tc>
      </w:tr>
      <w:tr w:rsidR="001D62AC" w:rsidRPr="009A4FCC" w14:paraId="637C815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AFA7BDA" w14:textId="77777777" w:rsidR="001D62AC" w:rsidRPr="009A4FCC" w:rsidRDefault="001D62AC" w:rsidP="00147445">
            <w:pPr>
              <w:jc w:val="center"/>
              <w:rPr>
                <w:sz w:val="22"/>
              </w:rPr>
            </w:pPr>
            <w:r w:rsidRPr="009A4FCC">
              <w:rPr>
                <w:sz w:val="22"/>
              </w:rPr>
              <w:t>32</w:t>
            </w:r>
          </w:p>
        </w:tc>
        <w:tc>
          <w:tcPr>
            <w:tcW w:w="1989" w:type="dxa"/>
            <w:tcBorders>
              <w:top w:val="nil"/>
              <w:left w:val="nil"/>
              <w:bottom w:val="single" w:sz="4" w:space="0" w:color="auto"/>
              <w:right w:val="single" w:sz="4" w:space="0" w:color="auto"/>
            </w:tcBorders>
            <w:shd w:val="clear" w:color="auto" w:fill="auto"/>
            <w:noWrap/>
            <w:vAlign w:val="bottom"/>
            <w:hideMark/>
          </w:tcPr>
          <w:p w14:paraId="666E3109" w14:textId="77777777" w:rsidR="001D62AC" w:rsidRPr="009A4FCC" w:rsidRDefault="001D62AC" w:rsidP="00147445">
            <w:pPr>
              <w:jc w:val="center"/>
              <w:rPr>
                <w:sz w:val="22"/>
              </w:rPr>
            </w:pPr>
            <w:r w:rsidRPr="009A4FCC">
              <w:rPr>
                <w:sz w:val="22"/>
              </w:rPr>
              <w:t>497858.82</w:t>
            </w:r>
          </w:p>
        </w:tc>
        <w:tc>
          <w:tcPr>
            <w:tcW w:w="2181" w:type="dxa"/>
            <w:tcBorders>
              <w:top w:val="nil"/>
              <w:left w:val="nil"/>
              <w:bottom w:val="single" w:sz="4" w:space="0" w:color="auto"/>
              <w:right w:val="single" w:sz="4" w:space="0" w:color="auto"/>
            </w:tcBorders>
            <w:shd w:val="clear" w:color="auto" w:fill="auto"/>
            <w:noWrap/>
            <w:vAlign w:val="bottom"/>
            <w:hideMark/>
          </w:tcPr>
          <w:p w14:paraId="2C5C141E" w14:textId="77777777" w:rsidR="001D62AC" w:rsidRPr="009A4FCC" w:rsidRDefault="001D62AC" w:rsidP="00147445">
            <w:pPr>
              <w:jc w:val="center"/>
              <w:rPr>
                <w:sz w:val="22"/>
              </w:rPr>
            </w:pPr>
            <w:r w:rsidRPr="009A4FCC">
              <w:rPr>
                <w:sz w:val="22"/>
              </w:rPr>
              <w:t>2235597.20</w:t>
            </w:r>
          </w:p>
        </w:tc>
      </w:tr>
      <w:tr w:rsidR="001D62AC" w:rsidRPr="009A4FCC" w14:paraId="304C6719"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A79BFAA" w14:textId="77777777" w:rsidR="001D62AC" w:rsidRPr="009A4FCC" w:rsidRDefault="001D62AC" w:rsidP="00147445">
            <w:pPr>
              <w:jc w:val="center"/>
              <w:rPr>
                <w:sz w:val="22"/>
              </w:rPr>
            </w:pPr>
            <w:r w:rsidRPr="009A4FCC">
              <w:rPr>
                <w:sz w:val="22"/>
              </w:rPr>
              <w:t>33</w:t>
            </w:r>
          </w:p>
        </w:tc>
        <w:tc>
          <w:tcPr>
            <w:tcW w:w="1989" w:type="dxa"/>
            <w:tcBorders>
              <w:top w:val="nil"/>
              <w:left w:val="nil"/>
              <w:bottom w:val="single" w:sz="4" w:space="0" w:color="auto"/>
              <w:right w:val="single" w:sz="4" w:space="0" w:color="auto"/>
            </w:tcBorders>
            <w:shd w:val="clear" w:color="auto" w:fill="auto"/>
            <w:noWrap/>
            <w:vAlign w:val="bottom"/>
            <w:hideMark/>
          </w:tcPr>
          <w:p w14:paraId="6BBAC249" w14:textId="77777777" w:rsidR="001D62AC" w:rsidRPr="009A4FCC" w:rsidRDefault="001D62AC" w:rsidP="00147445">
            <w:pPr>
              <w:jc w:val="center"/>
              <w:rPr>
                <w:sz w:val="22"/>
              </w:rPr>
            </w:pPr>
            <w:r w:rsidRPr="009A4FCC">
              <w:rPr>
                <w:sz w:val="22"/>
              </w:rPr>
              <w:t>497865.57</w:t>
            </w:r>
          </w:p>
        </w:tc>
        <w:tc>
          <w:tcPr>
            <w:tcW w:w="2181" w:type="dxa"/>
            <w:tcBorders>
              <w:top w:val="nil"/>
              <w:left w:val="nil"/>
              <w:bottom w:val="single" w:sz="4" w:space="0" w:color="auto"/>
              <w:right w:val="single" w:sz="4" w:space="0" w:color="auto"/>
            </w:tcBorders>
            <w:shd w:val="clear" w:color="auto" w:fill="auto"/>
            <w:noWrap/>
            <w:vAlign w:val="bottom"/>
            <w:hideMark/>
          </w:tcPr>
          <w:p w14:paraId="76BC4913" w14:textId="77777777" w:rsidR="001D62AC" w:rsidRPr="009A4FCC" w:rsidRDefault="001D62AC" w:rsidP="00147445">
            <w:pPr>
              <w:jc w:val="center"/>
              <w:rPr>
                <w:sz w:val="22"/>
              </w:rPr>
            </w:pPr>
            <w:r w:rsidRPr="009A4FCC">
              <w:rPr>
                <w:sz w:val="22"/>
              </w:rPr>
              <w:t>2235547.65</w:t>
            </w:r>
          </w:p>
        </w:tc>
      </w:tr>
      <w:tr w:rsidR="001D62AC" w:rsidRPr="009A4FCC" w14:paraId="402103F7"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E1BF408" w14:textId="77777777" w:rsidR="001D62AC" w:rsidRPr="009A4FCC" w:rsidRDefault="001D62AC" w:rsidP="00147445">
            <w:pPr>
              <w:jc w:val="center"/>
              <w:rPr>
                <w:sz w:val="22"/>
              </w:rPr>
            </w:pPr>
            <w:r w:rsidRPr="009A4FCC">
              <w:rPr>
                <w:sz w:val="22"/>
              </w:rPr>
              <w:t>34</w:t>
            </w:r>
          </w:p>
        </w:tc>
        <w:tc>
          <w:tcPr>
            <w:tcW w:w="1989" w:type="dxa"/>
            <w:tcBorders>
              <w:top w:val="nil"/>
              <w:left w:val="nil"/>
              <w:bottom w:val="single" w:sz="4" w:space="0" w:color="auto"/>
              <w:right w:val="single" w:sz="4" w:space="0" w:color="auto"/>
            </w:tcBorders>
            <w:shd w:val="clear" w:color="auto" w:fill="auto"/>
            <w:noWrap/>
            <w:vAlign w:val="bottom"/>
            <w:hideMark/>
          </w:tcPr>
          <w:p w14:paraId="116DE1D4" w14:textId="77777777" w:rsidR="001D62AC" w:rsidRPr="009A4FCC" w:rsidRDefault="001D62AC" w:rsidP="00147445">
            <w:pPr>
              <w:jc w:val="center"/>
              <w:rPr>
                <w:sz w:val="22"/>
              </w:rPr>
            </w:pPr>
            <w:r w:rsidRPr="009A4FCC">
              <w:rPr>
                <w:sz w:val="22"/>
              </w:rPr>
              <w:t>497881.47</w:t>
            </w:r>
          </w:p>
        </w:tc>
        <w:tc>
          <w:tcPr>
            <w:tcW w:w="2181" w:type="dxa"/>
            <w:tcBorders>
              <w:top w:val="nil"/>
              <w:left w:val="nil"/>
              <w:bottom w:val="single" w:sz="4" w:space="0" w:color="auto"/>
              <w:right w:val="single" w:sz="4" w:space="0" w:color="auto"/>
            </w:tcBorders>
            <w:shd w:val="clear" w:color="auto" w:fill="auto"/>
            <w:noWrap/>
            <w:vAlign w:val="bottom"/>
            <w:hideMark/>
          </w:tcPr>
          <w:p w14:paraId="3F7D2C80" w14:textId="77777777" w:rsidR="001D62AC" w:rsidRPr="009A4FCC" w:rsidRDefault="001D62AC" w:rsidP="00147445">
            <w:pPr>
              <w:jc w:val="center"/>
              <w:rPr>
                <w:sz w:val="22"/>
              </w:rPr>
            </w:pPr>
            <w:r w:rsidRPr="009A4FCC">
              <w:rPr>
                <w:sz w:val="22"/>
              </w:rPr>
              <w:t>2235549.82</w:t>
            </w:r>
          </w:p>
        </w:tc>
      </w:tr>
      <w:tr w:rsidR="001D62AC" w:rsidRPr="009A4FCC" w14:paraId="0143A5E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DA1EFEC" w14:textId="77777777" w:rsidR="001D62AC" w:rsidRPr="009A4FCC" w:rsidRDefault="001D62AC" w:rsidP="00147445">
            <w:pPr>
              <w:jc w:val="center"/>
              <w:rPr>
                <w:sz w:val="22"/>
              </w:rPr>
            </w:pPr>
            <w:r w:rsidRPr="009A4FCC">
              <w:rPr>
                <w:sz w:val="22"/>
              </w:rPr>
              <w:t>35</w:t>
            </w:r>
          </w:p>
        </w:tc>
        <w:tc>
          <w:tcPr>
            <w:tcW w:w="1989" w:type="dxa"/>
            <w:tcBorders>
              <w:top w:val="nil"/>
              <w:left w:val="nil"/>
              <w:bottom w:val="single" w:sz="4" w:space="0" w:color="auto"/>
              <w:right w:val="single" w:sz="4" w:space="0" w:color="auto"/>
            </w:tcBorders>
            <w:shd w:val="clear" w:color="auto" w:fill="auto"/>
            <w:noWrap/>
            <w:vAlign w:val="bottom"/>
            <w:hideMark/>
          </w:tcPr>
          <w:p w14:paraId="587E1EBA" w14:textId="77777777" w:rsidR="001D62AC" w:rsidRPr="009A4FCC" w:rsidRDefault="001D62AC" w:rsidP="00147445">
            <w:pPr>
              <w:jc w:val="center"/>
              <w:rPr>
                <w:sz w:val="22"/>
              </w:rPr>
            </w:pPr>
            <w:r w:rsidRPr="009A4FCC">
              <w:rPr>
                <w:sz w:val="22"/>
              </w:rPr>
              <w:t>497859.49</w:t>
            </w:r>
          </w:p>
        </w:tc>
        <w:tc>
          <w:tcPr>
            <w:tcW w:w="2181" w:type="dxa"/>
            <w:tcBorders>
              <w:top w:val="nil"/>
              <w:left w:val="nil"/>
              <w:bottom w:val="single" w:sz="4" w:space="0" w:color="auto"/>
              <w:right w:val="single" w:sz="4" w:space="0" w:color="auto"/>
            </w:tcBorders>
            <w:shd w:val="clear" w:color="auto" w:fill="auto"/>
            <w:noWrap/>
            <w:vAlign w:val="bottom"/>
            <w:hideMark/>
          </w:tcPr>
          <w:p w14:paraId="796DB848" w14:textId="77777777" w:rsidR="001D62AC" w:rsidRPr="009A4FCC" w:rsidRDefault="001D62AC" w:rsidP="00147445">
            <w:pPr>
              <w:jc w:val="center"/>
              <w:rPr>
                <w:sz w:val="22"/>
              </w:rPr>
            </w:pPr>
            <w:r w:rsidRPr="009A4FCC">
              <w:rPr>
                <w:sz w:val="22"/>
              </w:rPr>
              <w:t>2235495.57</w:t>
            </w:r>
          </w:p>
        </w:tc>
      </w:tr>
      <w:tr w:rsidR="001D62AC" w:rsidRPr="009A4FCC" w14:paraId="383846D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B3F8F2B" w14:textId="77777777" w:rsidR="001D62AC" w:rsidRPr="009A4FCC" w:rsidRDefault="001D62AC" w:rsidP="00147445">
            <w:pPr>
              <w:jc w:val="center"/>
              <w:rPr>
                <w:sz w:val="22"/>
              </w:rPr>
            </w:pPr>
            <w:r w:rsidRPr="009A4FCC">
              <w:rPr>
                <w:sz w:val="22"/>
              </w:rPr>
              <w:t>36</w:t>
            </w:r>
          </w:p>
        </w:tc>
        <w:tc>
          <w:tcPr>
            <w:tcW w:w="1989" w:type="dxa"/>
            <w:tcBorders>
              <w:top w:val="nil"/>
              <w:left w:val="nil"/>
              <w:bottom w:val="single" w:sz="4" w:space="0" w:color="auto"/>
              <w:right w:val="single" w:sz="4" w:space="0" w:color="auto"/>
            </w:tcBorders>
            <w:shd w:val="clear" w:color="auto" w:fill="auto"/>
            <w:noWrap/>
            <w:vAlign w:val="bottom"/>
            <w:hideMark/>
          </w:tcPr>
          <w:p w14:paraId="706423B6" w14:textId="77777777" w:rsidR="001D62AC" w:rsidRPr="009A4FCC" w:rsidRDefault="001D62AC" w:rsidP="00147445">
            <w:pPr>
              <w:jc w:val="center"/>
              <w:rPr>
                <w:sz w:val="22"/>
              </w:rPr>
            </w:pPr>
            <w:r w:rsidRPr="009A4FCC">
              <w:rPr>
                <w:sz w:val="22"/>
              </w:rPr>
              <w:t>497853.91</w:t>
            </w:r>
          </w:p>
        </w:tc>
        <w:tc>
          <w:tcPr>
            <w:tcW w:w="2181" w:type="dxa"/>
            <w:tcBorders>
              <w:top w:val="nil"/>
              <w:left w:val="nil"/>
              <w:bottom w:val="single" w:sz="4" w:space="0" w:color="auto"/>
              <w:right w:val="single" w:sz="4" w:space="0" w:color="auto"/>
            </w:tcBorders>
            <w:shd w:val="clear" w:color="auto" w:fill="auto"/>
            <w:noWrap/>
            <w:vAlign w:val="bottom"/>
            <w:hideMark/>
          </w:tcPr>
          <w:p w14:paraId="4CBAE036" w14:textId="77777777" w:rsidR="001D62AC" w:rsidRPr="009A4FCC" w:rsidRDefault="001D62AC" w:rsidP="00147445">
            <w:pPr>
              <w:jc w:val="center"/>
              <w:rPr>
                <w:sz w:val="22"/>
              </w:rPr>
            </w:pPr>
            <w:r w:rsidRPr="009A4FCC">
              <w:rPr>
                <w:sz w:val="22"/>
              </w:rPr>
              <w:t>2235497.83</w:t>
            </w:r>
          </w:p>
        </w:tc>
      </w:tr>
      <w:tr w:rsidR="001D62AC" w:rsidRPr="009A4FCC" w14:paraId="62FD6BF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201998A" w14:textId="77777777" w:rsidR="001D62AC" w:rsidRPr="009A4FCC" w:rsidRDefault="001D62AC" w:rsidP="00147445">
            <w:pPr>
              <w:jc w:val="center"/>
              <w:rPr>
                <w:sz w:val="22"/>
              </w:rPr>
            </w:pPr>
            <w:r w:rsidRPr="009A4FCC">
              <w:rPr>
                <w:sz w:val="22"/>
              </w:rPr>
              <w:t>37</w:t>
            </w:r>
          </w:p>
        </w:tc>
        <w:tc>
          <w:tcPr>
            <w:tcW w:w="1989" w:type="dxa"/>
            <w:tcBorders>
              <w:top w:val="nil"/>
              <w:left w:val="nil"/>
              <w:bottom w:val="single" w:sz="4" w:space="0" w:color="auto"/>
              <w:right w:val="single" w:sz="4" w:space="0" w:color="auto"/>
            </w:tcBorders>
            <w:shd w:val="clear" w:color="auto" w:fill="auto"/>
            <w:noWrap/>
            <w:vAlign w:val="bottom"/>
            <w:hideMark/>
          </w:tcPr>
          <w:p w14:paraId="726C2643" w14:textId="77777777" w:rsidR="001D62AC" w:rsidRPr="009A4FCC" w:rsidRDefault="001D62AC" w:rsidP="00147445">
            <w:pPr>
              <w:jc w:val="center"/>
              <w:rPr>
                <w:sz w:val="22"/>
              </w:rPr>
            </w:pPr>
            <w:r w:rsidRPr="009A4FCC">
              <w:rPr>
                <w:sz w:val="22"/>
              </w:rPr>
              <w:t>497835.14</w:t>
            </w:r>
          </w:p>
        </w:tc>
        <w:tc>
          <w:tcPr>
            <w:tcW w:w="2181" w:type="dxa"/>
            <w:tcBorders>
              <w:top w:val="nil"/>
              <w:left w:val="nil"/>
              <w:bottom w:val="single" w:sz="4" w:space="0" w:color="auto"/>
              <w:right w:val="single" w:sz="4" w:space="0" w:color="auto"/>
            </w:tcBorders>
            <w:shd w:val="clear" w:color="auto" w:fill="auto"/>
            <w:noWrap/>
            <w:vAlign w:val="bottom"/>
            <w:hideMark/>
          </w:tcPr>
          <w:p w14:paraId="3A04BE18" w14:textId="77777777" w:rsidR="001D62AC" w:rsidRPr="009A4FCC" w:rsidRDefault="001D62AC" w:rsidP="00147445">
            <w:pPr>
              <w:jc w:val="center"/>
              <w:rPr>
                <w:sz w:val="22"/>
              </w:rPr>
            </w:pPr>
            <w:r w:rsidRPr="009A4FCC">
              <w:rPr>
                <w:sz w:val="22"/>
              </w:rPr>
              <w:t>2235451.49</w:t>
            </w:r>
          </w:p>
        </w:tc>
      </w:tr>
      <w:tr w:rsidR="001D62AC" w:rsidRPr="009A4FCC" w14:paraId="5497EE7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F23ED59" w14:textId="77777777" w:rsidR="001D62AC" w:rsidRPr="009A4FCC" w:rsidRDefault="001D62AC" w:rsidP="00147445">
            <w:pPr>
              <w:jc w:val="center"/>
              <w:rPr>
                <w:sz w:val="22"/>
              </w:rPr>
            </w:pPr>
            <w:r w:rsidRPr="009A4FCC">
              <w:rPr>
                <w:sz w:val="22"/>
              </w:rPr>
              <w:t>38</w:t>
            </w:r>
          </w:p>
        </w:tc>
        <w:tc>
          <w:tcPr>
            <w:tcW w:w="1989" w:type="dxa"/>
            <w:tcBorders>
              <w:top w:val="nil"/>
              <w:left w:val="nil"/>
              <w:bottom w:val="single" w:sz="4" w:space="0" w:color="auto"/>
              <w:right w:val="single" w:sz="4" w:space="0" w:color="auto"/>
            </w:tcBorders>
            <w:shd w:val="clear" w:color="auto" w:fill="auto"/>
            <w:noWrap/>
            <w:vAlign w:val="bottom"/>
            <w:hideMark/>
          </w:tcPr>
          <w:p w14:paraId="10554A86" w14:textId="77777777" w:rsidR="001D62AC" w:rsidRPr="009A4FCC" w:rsidRDefault="001D62AC" w:rsidP="00147445">
            <w:pPr>
              <w:jc w:val="center"/>
              <w:rPr>
                <w:sz w:val="22"/>
              </w:rPr>
            </w:pPr>
            <w:r w:rsidRPr="009A4FCC">
              <w:rPr>
                <w:sz w:val="22"/>
              </w:rPr>
              <w:t>497846.04</w:t>
            </w:r>
          </w:p>
        </w:tc>
        <w:tc>
          <w:tcPr>
            <w:tcW w:w="2181" w:type="dxa"/>
            <w:tcBorders>
              <w:top w:val="nil"/>
              <w:left w:val="nil"/>
              <w:bottom w:val="single" w:sz="4" w:space="0" w:color="auto"/>
              <w:right w:val="single" w:sz="4" w:space="0" w:color="auto"/>
            </w:tcBorders>
            <w:shd w:val="clear" w:color="auto" w:fill="auto"/>
            <w:noWrap/>
            <w:vAlign w:val="bottom"/>
            <w:hideMark/>
          </w:tcPr>
          <w:p w14:paraId="3318AC54" w14:textId="77777777" w:rsidR="001D62AC" w:rsidRPr="009A4FCC" w:rsidRDefault="001D62AC" w:rsidP="00147445">
            <w:pPr>
              <w:jc w:val="center"/>
              <w:rPr>
                <w:sz w:val="22"/>
              </w:rPr>
            </w:pPr>
            <w:r w:rsidRPr="009A4FCC">
              <w:rPr>
                <w:sz w:val="22"/>
              </w:rPr>
              <w:t>2235447.06</w:t>
            </w:r>
          </w:p>
        </w:tc>
      </w:tr>
      <w:tr w:rsidR="001D62AC" w:rsidRPr="009A4FCC" w14:paraId="4AEC7053"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3A3AD1C" w14:textId="77777777" w:rsidR="001D62AC" w:rsidRPr="009A4FCC" w:rsidRDefault="001D62AC" w:rsidP="00147445">
            <w:pPr>
              <w:jc w:val="center"/>
              <w:rPr>
                <w:sz w:val="22"/>
              </w:rPr>
            </w:pPr>
            <w:r w:rsidRPr="009A4FCC">
              <w:rPr>
                <w:sz w:val="22"/>
              </w:rPr>
              <w:t>39</w:t>
            </w:r>
          </w:p>
        </w:tc>
        <w:tc>
          <w:tcPr>
            <w:tcW w:w="1989" w:type="dxa"/>
            <w:tcBorders>
              <w:top w:val="nil"/>
              <w:left w:val="nil"/>
              <w:bottom w:val="single" w:sz="4" w:space="0" w:color="auto"/>
              <w:right w:val="single" w:sz="4" w:space="0" w:color="auto"/>
            </w:tcBorders>
            <w:shd w:val="clear" w:color="auto" w:fill="auto"/>
            <w:noWrap/>
            <w:vAlign w:val="bottom"/>
            <w:hideMark/>
          </w:tcPr>
          <w:p w14:paraId="1934E444" w14:textId="77777777" w:rsidR="001D62AC" w:rsidRPr="009A4FCC" w:rsidRDefault="001D62AC" w:rsidP="00147445">
            <w:pPr>
              <w:jc w:val="center"/>
              <w:rPr>
                <w:sz w:val="22"/>
              </w:rPr>
            </w:pPr>
            <w:r w:rsidRPr="009A4FCC">
              <w:rPr>
                <w:sz w:val="22"/>
              </w:rPr>
              <w:t>497845.31</w:t>
            </w:r>
          </w:p>
        </w:tc>
        <w:tc>
          <w:tcPr>
            <w:tcW w:w="2181" w:type="dxa"/>
            <w:tcBorders>
              <w:top w:val="nil"/>
              <w:left w:val="nil"/>
              <w:bottom w:val="single" w:sz="4" w:space="0" w:color="auto"/>
              <w:right w:val="single" w:sz="4" w:space="0" w:color="auto"/>
            </w:tcBorders>
            <w:shd w:val="clear" w:color="auto" w:fill="auto"/>
            <w:noWrap/>
            <w:vAlign w:val="bottom"/>
            <w:hideMark/>
          </w:tcPr>
          <w:p w14:paraId="1D25B70F" w14:textId="77777777" w:rsidR="001D62AC" w:rsidRPr="009A4FCC" w:rsidRDefault="001D62AC" w:rsidP="00147445">
            <w:pPr>
              <w:jc w:val="center"/>
              <w:rPr>
                <w:sz w:val="22"/>
              </w:rPr>
            </w:pPr>
            <w:r w:rsidRPr="009A4FCC">
              <w:rPr>
                <w:sz w:val="22"/>
              </w:rPr>
              <w:t>2235445.36</w:t>
            </w:r>
          </w:p>
        </w:tc>
      </w:tr>
      <w:tr w:rsidR="001D62AC" w:rsidRPr="009A4FCC" w14:paraId="2BD233DE"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B9DEAA1" w14:textId="77777777" w:rsidR="001D62AC" w:rsidRPr="009A4FCC" w:rsidRDefault="001D62AC" w:rsidP="00147445">
            <w:pPr>
              <w:jc w:val="center"/>
              <w:rPr>
                <w:sz w:val="22"/>
              </w:rPr>
            </w:pPr>
            <w:r w:rsidRPr="009A4FCC">
              <w:rPr>
                <w:sz w:val="22"/>
              </w:rPr>
              <w:lastRenderedPageBreak/>
              <w:t>40</w:t>
            </w:r>
          </w:p>
        </w:tc>
        <w:tc>
          <w:tcPr>
            <w:tcW w:w="1989" w:type="dxa"/>
            <w:tcBorders>
              <w:top w:val="nil"/>
              <w:left w:val="nil"/>
              <w:bottom w:val="single" w:sz="4" w:space="0" w:color="auto"/>
              <w:right w:val="single" w:sz="4" w:space="0" w:color="auto"/>
            </w:tcBorders>
            <w:shd w:val="clear" w:color="auto" w:fill="auto"/>
            <w:noWrap/>
            <w:vAlign w:val="bottom"/>
            <w:hideMark/>
          </w:tcPr>
          <w:p w14:paraId="243F1176" w14:textId="77777777" w:rsidR="001D62AC" w:rsidRPr="009A4FCC" w:rsidRDefault="001D62AC" w:rsidP="00147445">
            <w:pPr>
              <w:jc w:val="center"/>
              <w:rPr>
                <w:sz w:val="22"/>
              </w:rPr>
            </w:pPr>
            <w:r w:rsidRPr="009A4FCC">
              <w:rPr>
                <w:sz w:val="22"/>
              </w:rPr>
              <w:t>497850.67</w:t>
            </w:r>
          </w:p>
        </w:tc>
        <w:tc>
          <w:tcPr>
            <w:tcW w:w="2181" w:type="dxa"/>
            <w:tcBorders>
              <w:top w:val="nil"/>
              <w:left w:val="nil"/>
              <w:bottom w:val="single" w:sz="4" w:space="0" w:color="auto"/>
              <w:right w:val="single" w:sz="4" w:space="0" w:color="auto"/>
            </w:tcBorders>
            <w:shd w:val="clear" w:color="auto" w:fill="auto"/>
            <w:noWrap/>
            <w:vAlign w:val="bottom"/>
            <w:hideMark/>
          </w:tcPr>
          <w:p w14:paraId="228D8FCB" w14:textId="77777777" w:rsidR="001D62AC" w:rsidRPr="009A4FCC" w:rsidRDefault="001D62AC" w:rsidP="00147445">
            <w:pPr>
              <w:jc w:val="center"/>
              <w:rPr>
                <w:sz w:val="22"/>
              </w:rPr>
            </w:pPr>
            <w:r w:rsidRPr="009A4FCC">
              <w:rPr>
                <w:sz w:val="22"/>
              </w:rPr>
              <w:t>2235443.16</w:t>
            </w:r>
          </w:p>
        </w:tc>
      </w:tr>
      <w:tr w:rsidR="001D62AC" w:rsidRPr="009A4FCC" w14:paraId="47E3DAFD"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A1C8C50" w14:textId="77777777" w:rsidR="001D62AC" w:rsidRPr="009A4FCC" w:rsidRDefault="001D62AC" w:rsidP="00147445">
            <w:pPr>
              <w:jc w:val="center"/>
              <w:rPr>
                <w:sz w:val="22"/>
              </w:rPr>
            </w:pPr>
            <w:r w:rsidRPr="009A4FCC">
              <w:rPr>
                <w:sz w:val="22"/>
              </w:rPr>
              <w:t>41</w:t>
            </w:r>
          </w:p>
        </w:tc>
        <w:tc>
          <w:tcPr>
            <w:tcW w:w="1989" w:type="dxa"/>
            <w:tcBorders>
              <w:top w:val="nil"/>
              <w:left w:val="nil"/>
              <w:bottom w:val="single" w:sz="4" w:space="0" w:color="auto"/>
              <w:right w:val="single" w:sz="4" w:space="0" w:color="auto"/>
            </w:tcBorders>
            <w:shd w:val="clear" w:color="auto" w:fill="auto"/>
            <w:noWrap/>
            <w:vAlign w:val="bottom"/>
            <w:hideMark/>
          </w:tcPr>
          <w:p w14:paraId="743FA988" w14:textId="77777777" w:rsidR="001D62AC" w:rsidRPr="009A4FCC" w:rsidRDefault="001D62AC" w:rsidP="00147445">
            <w:pPr>
              <w:jc w:val="center"/>
              <w:rPr>
                <w:sz w:val="22"/>
              </w:rPr>
            </w:pPr>
            <w:r w:rsidRPr="009A4FCC">
              <w:rPr>
                <w:sz w:val="22"/>
              </w:rPr>
              <w:t>497819.03</w:t>
            </w:r>
          </w:p>
        </w:tc>
        <w:tc>
          <w:tcPr>
            <w:tcW w:w="2181" w:type="dxa"/>
            <w:tcBorders>
              <w:top w:val="nil"/>
              <w:left w:val="nil"/>
              <w:bottom w:val="single" w:sz="4" w:space="0" w:color="auto"/>
              <w:right w:val="single" w:sz="4" w:space="0" w:color="auto"/>
            </w:tcBorders>
            <w:shd w:val="clear" w:color="auto" w:fill="auto"/>
            <w:noWrap/>
            <w:vAlign w:val="bottom"/>
            <w:hideMark/>
          </w:tcPr>
          <w:p w14:paraId="4957C9C1" w14:textId="77777777" w:rsidR="001D62AC" w:rsidRPr="009A4FCC" w:rsidRDefault="001D62AC" w:rsidP="00147445">
            <w:pPr>
              <w:jc w:val="center"/>
              <w:rPr>
                <w:sz w:val="22"/>
              </w:rPr>
            </w:pPr>
            <w:r w:rsidRPr="009A4FCC">
              <w:rPr>
                <w:sz w:val="22"/>
              </w:rPr>
              <w:t>2235365.84</w:t>
            </w:r>
          </w:p>
        </w:tc>
      </w:tr>
      <w:tr w:rsidR="001D62AC" w:rsidRPr="009A4FCC" w14:paraId="3AE934DE"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B54E8A4" w14:textId="77777777" w:rsidR="001D62AC" w:rsidRPr="009A4FCC" w:rsidRDefault="001D62AC" w:rsidP="00147445">
            <w:pPr>
              <w:jc w:val="center"/>
              <w:rPr>
                <w:sz w:val="22"/>
              </w:rPr>
            </w:pPr>
            <w:r w:rsidRPr="009A4FCC">
              <w:rPr>
                <w:sz w:val="22"/>
              </w:rPr>
              <w:t>42</w:t>
            </w:r>
          </w:p>
        </w:tc>
        <w:tc>
          <w:tcPr>
            <w:tcW w:w="1989" w:type="dxa"/>
            <w:tcBorders>
              <w:top w:val="nil"/>
              <w:left w:val="nil"/>
              <w:bottom w:val="single" w:sz="4" w:space="0" w:color="auto"/>
              <w:right w:val="single" w:sz="4" w:space="0" w:color="auto"/>
            </w:tcBorders>
            <w:shd w:val="clear" w:color="auto" w:fill="auto"/>
            <w:noWrap/>
            <w:vAlign w:val="bottom"/>
            <w:hideMark/>
          </w:tcPr>
          <w:p w14:paraId="536D8F0E" w14:textId="77777777" w:rsidR="001D62AC" w:rsidRPr="009A4FCC" w:rsidRDefault="001D62AC" w:rsidP="00147445">
            <w:pPr>
              <w:jc w:val="center"/>
              <w:rPr>
                <w:sz w:val="22"/>
              </w:rPr>
            </w:pPr>
            <w:r w:rsidRPr="009A4FCC">
              <w:rPr>
                <w:sz w:val="22"/>
              </w:rPr>
              <w:t>497817.28</w:t>
            </w:r>
          </w:p>
        </w:tc>
        <w:tc>
          <w:tcPr>
            <w:tcW w:w="2181" w:type="dxa"/>
            <w:tcBorders>
              <w:top w:val="nil"/>
              <w:left w:val="nil"/>
              <w:bottom w:val="single" w:sz="4" w:space="0" w:color="auto"/>
              <w:right w:val="single" w:sz="4" w:space="0" w:color="auto"/>
            </w:tcBorders>
            <w:shd w:val="clear" w:color="auto" w:fill="auto"/>
            <w:noWrap/>
            <w:vAlign w:val="bottom"/>
            <w:hideMark/>
          </w:tcPr>
          <w:p w14:paraId="2D15DDC2" w14:textId="77777777" w:rsidR="001D62AC" w:rsidRPr="009A4FCC" w:rsidRDefault="001D62AC" w:rsidP="00147445">
            <w:pPr>
              <w:jc w:val="center"/>
              <w:rPr>
                <w:sz w:val="22"/>
              </w:rPr>
            </w:pPr>
            <w:r w:rsidRPr="009A4FCC">
              <w:rPr>
                <w:sz w:val="22"/>
              </w:rPr>
              <w:t>2235366.56</w:t>
            </w:r>
          </w:p>
        </w:tc>
      </w:tr>
      <w:tr w:rsidR="001D62AC" w:rsidRPr="009A4FCC" w14:paraId="5007609D"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F9DF6E0" w14:textId="77777777" w:rsidR="001D62AC" w:rsidRPr="009A4FCC" w:rsidRDefault="001D62AC" w:rsidP="00147445">
            <w:pPr>
              <w:jc w:val="center"/>
              <w:rPr>
                <w:sz w:val="22"/>
              </w:rPr>
            </w:pPr>
            <w:r w:rsidRPr="009A4FCC">
              <w:rPr>
                <w:sz w:val="22"/>
              </w:rPr>
              <w:t>43</w:t>
            </w:r>
          </w:p>
        </w:tc>
        <w:tc>
          <w:tcPr>
            <w:tcW w:w="1989" w:type="dxa"/>
            <w:tcBorders>
              <w:top w:val="nil"/>
              <w:left w:val="nil"/>
              <w:bottom w:val="single" w:sz="4" w:space="0" w:color="auto"/>
              <w:right w:val="single" w:sz="4" w:space="0" w:color="auto"/>
            </w:tcBorders>
            <w:shd w:val="clear" w:color="auto" w:fill="auto"/>
            <w:noWrap/>
            <w:vAlign w:val="bottom"/>
            <w:hideMark/>
          </w:tcPr>
          <w:p w14:paraId="0A14BB22" w14:textId="77777777" w:rsidR="001D62AC" w:rsidRPr="009A4FCC" w:rsidRDefault="001D62AC" w:rsidP="00147445">
            <w:pPr>
              <w:jc w:val="center"/>
              <w:rPr>
                <w:sz w:val="22"/>
              </w:rPr>
            </w:pPr>
            <w:r w:rsidRPr="009A4FCC">
              <w:rPr>
                <w:sz w:val="22"/>
              </w:rPr>
              <w:t>497802.45</w:t>
            </w:r>
          </w:p>
        </w:tc>
        <w:tc>
          <w:tcPr>
            <w:tcW w:w="2181" w:type="dxa"/>
            <w:tcBorders>
              <w:top w:val="nil"/>
              <w:left w:val="nil"/>
              <w:bottom w:val="single" w:sz="4" w:space="0" w:color="auto"/>
              <w:right w:val="single" w:sz="4" w:space="0" w:color="auto"/>
            </w:tcBorders>
            <w:shd w:val="clear" w:color="auto" w:fill="auto"/>
            <w:noWrap/>
            <w:vAlign w:val="bottom"/>
            <w:hideMark/>
          </w:tcPr>
          <w:p w14:paraId="585BACF7" w14:textId="77777777" w:rsidR="001D62AC" w:rsidRPr="009A4FCC" w:rsidRDefault="001D62AC" w:rsidP="00147445">
            <w:pPr>
              <w:jc w:val="center"/>
              <w:rPr>
                <w:sz w:val="22"/>
              </w:rPr>
            </w:pPr>
            <w:r w:rsidRPr="009A4FCC">
              <w:rPr>
                <w:sz w:val="22"/>
              </w:rPr>
              <w:t>2235330.32</w:t>
            </w:r>
          </w:p>
        </w:tc>
      </w:tr>
      <w:tr w:rsidR="001D62AC" w:rsidRPr="009A4FCC" w14:paraId="05AD4195"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6123B8E" w14:textId="77777777" w:rsidR="001D62AC" w:rsidRPr="009A4FCC" w:rsidRDefault="001D62AC" w:rsidP="00147445">
            <w:pPr>
              <w:jc w:val="center"/>
              <w:rPr>
                <w:sz w:val="22"/>
              </w:rPr>
            </w:pPr>
            <w:r w:rsidRPr="009A4FCC">
              <w:rPr>
                <w:sz w:val="22"/>
              </w:rPr>
              <w:t> </w:t>
            </w:r>
          </w:p>
        </w:tc>
        <w:tc>
          <w:tcPr>
            <w:tcW w:w="1989" w:type="dxa"/>
            <w:tcBorders>
              <w:top w:val="nil"/>
              <w:left w:val="nil"/>
              <w:bottom w:val="single" w:sz="4" w:space="0" w:color="auto"/>
              <w:right w:val="single" w:sz="4" w:space="0" w:color="auto"/>
            </w:tcBorders>
            <w:shd w:val="clear" w:color="auto" w:fill="auto"/>
            <w:noWrap/>
            <w:vAlign w:val="bottom"/>
            <w:hideMark/>
          </w:tcPr>
          <w:p w14:paraId="44838C3B" w14:textId="77777777" w:rsidR="001D62AC" w:rsidRPr="009A4FCC" w:rsidRDefault="001D62AC" w:rsidP="00147445">
            <w:pPr>
              <w:jc w:val="center"/>
              <w:rPr>
                <w:sz w:val="22"/>
              </w:rPr>
            </w:pPr>
            <w:r w:rsidRPr="009A4FCC">
              <w:rPr>
                <w:sz w:val="22"/>
              </w:rPr>
              <w:t> </w:t>
            </w:r>
          </w:p>
        </w:tc>
        <w:tc>
          <w:tcPr>
            <w:tcW w:w="2181" w:type="dxa"/>
            <w:tcBorders>
              <w:top w:val="nil"/>
              <w:left w:val="nil"/>
              <w:bottom w:val="single" w:sz="4" w:space="0" w:color="auto"/>
              <w:right w:val="single" w:sz="4" w:space="0" w:color="auto"/>
            </w:tcBorders>
            <w:shd w:val="clear" w:color="auto" w:fill="auto"/>
            <w:noWrap/>
            <w:vAlign w:val="bottom"/>
            <w:hideMark/>
          </w:tcPr>
          <w:p w14:paraId="05A77E84" w14:textId="77777777" w:rsidR="001D62AC" w:rsidRPr="009A4FCC" w:rsidRDefault="001D62AC" w:rsidP="00147445">
            <w:pPr>
              <w:jc w:val="center"/>
              <w:rPr>
                <w:sz w:val="22"/>
              </w:rPr>
            </w:pPr>
            <w:r w:rsidRPr="009A4FCC">
              <w:rPr>
                <w:sz w:val="22"/>
              </w:rPr>
              <w:t> </w:t>
            </w:r>
          </w:p>
        </w:tc>
      </w:tr>
      <w:tr w:rsidR="001D62AC" w:rsidRPr="009A4FCC" w14:paraId="3A1BAA3E"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2B9AA5F" w14:textId="77777777" w:rsidR="001D62AC" w:rsidRPr="009A4FCC" w:rsidRDefault="001D62AC" w:rsidP="00147445">
            <w:pPr>
              <w:jc w:val="center"/>
              <w:rPr>
                <w:sz w:val="22"/>
              </w:rPr>
            </w:pPr>
            <w:r w:rsidRPr="009A4FCC">
              <w:rPr>
                <w:sz w:val="22"/>
              </w:rPr>
              <w:t>44</w:t>
            </w:r>
          </w:p>
        </w:tc>
        <w:tc>
          <w:tcPr>
            <w:tcW w:w="1989" w:type="dxa"/>
            <w:tcBorders>
              <w:top w:val="nil"/>
              <w:left w:val="nil"/>
              <w:bottom w:val="single" w:sz="4" w:space="0" w:color="auto"/>
              <w:right w:val="single" w:sz="4" w:space="0" w:color="auto"/>
            </w:tcBorders>
            <w:shd w:val="clear" w:color="auto" w:fill="auto"/>
            <w:noWrap/>
            <w:vAlign w:val="bottom"/>
            <w:hideMark/>
          </w:tcPr>
          <w:p w14:paraId="07C9F607" w14:textId="77777777" w:rsidR="001D62AC" w:rsidRPr="009A4FCC" w:rsidRDefault="001D62AC" w:rsidP="00147445">
            <w:pPr>
              <w:jc w:val="center"/>
              <w:rPr>
                <w:sz w:val="22"/>
              </w:rPr>
            </w:pPr>
            <w:r w:rsidRPr="009A4FCC">
              <w:rPr>
                <w:sz w:val="22"/>
              </w:rPr>
              <w:t>497880.14</w:t>
            </w:r>
          </w:p>
        </w:tc>
        <w:tc>
          <w:tcPr>
            <w:tcW w:w="2181" w:type="dxa"/>
            <w:tcBorders>
              <w:top w:val="nil"/>
              <w:left w:val="nil"/>
              <w:bottom w:val="single" w:sz="4" w:space="0" w:color="auto"/>
              <w:right w:val="single" w:sz="4" w:space="0" w:color="auto"/>
            </w:tcBorders>
            <w:shd w:val="clear" w:color="auto" w:fill="auto"/>
            <w:noWrap/>
            <w:vAlign w:val="bottom"/>
            <w:hideMark/>
          </w:tcPr>
          <w:p w14:paraId="69F01327" w14:textId="77777777" w:rsidR="001D62AC" w:rsidRPr="009A4FCC" w:rsidRDefault="001D62AC" w:rsidP="00147445">
            <w:pPr>
              <w:jc w:val="center"/>
              <w:rPr>
                <w:sz w:val="22"/>
              </w:rPr>
            </w:pPr>
            <w:r w:rsidRPr="009A4FCC">
              <w:rPr>
                <w:sz w:val="22"/>
              </w:rPr>
              <w:t>2235567.39</w:t>
            </w:r>
          </w:p>
        </w:tc>
      </w:tr>
      <w:tr w:rsidR="001D62AC" w:rsidRPr="009A4FCC" w14:paraId="712D863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25ED5A7" w14:textId="77777777" w:rsidR="001D62AC" w:rsidRPr="009A4FCC" w:rsidRDefault="001D62AC" w:rsidP="00147445">
            <w:pPr>
              <w:jc w:val="center"/>
              <w:rPr>
                <w:sz w:val="22"/>
              </w:rPr>
            </w:pPr>
            <w:r w:rsidRPr="009A4FCC">
              <w:rPr>
                <w:sz w:val="22"/>
              </w:rPr>
              <w:t>45</w:t>
            </w:r>
          </w:p>
        </w:tc>
        <w:tc>
          <w:tcPr>
            <w:tcW w:w="1989" w:type="dxa"/>
            <w:tcBorders>
              <w:top w:val="nil"/>
              <w:left w:val="nil"/>
              <w:bottom w:val="single" w:sz="4" w:space="0" w:color="auto"/>
              <w:right w:val="single" w:sz="4" w:space="0" w:color="auto"/>
            </w:tcBorders>
            <w:shd w:val="clear" w:color="auto" w:fill="auto"/>
            <w:noWrap/>
            <w:vAlign w:val="bottom"/>
            <w:hideMark/>
          </w:tcPr>
          <w:p w14:paraId="1B374C4D" w14:textId="77777777" w:rsidR="001D62AC" w:rsidRPr="009A4FCC" w:rsidRDefault="001D62AC" w:rsidP="00147445">
            <w:pPr>
              <w:jc w:val="center"/>
              <w:rPr>
                <w:sz w:val="22"/>
              </w:rPr>
            </w:pPr>
            <w:r w:rsidRPr="009A4FCC">
              <w:rPr>
                <w:sz w:val="22"/>
              </w:rPr>
              <w:t>497881.14</w:t>
            </w:r>
          </w:p>
        </w:tc>
        <w:tc>
          <w:tcPr>
            <w:tcW w:w="2181" w:type="dxa"/>
            <w:tcBorders>
              <w:top w:val="nil"/>
              <w:left w:val="nil"/>
              <w:bottom w:val="single" w:sz="4" w:space="0" w:color="auto"/>
              <w:right w:val="single" w:sz="4" w:space="0" w:color="auto"/>
            </w:tcBorders>
            <w:shd w:val="clear" w:color="auto" w:fill="auto"/>
            <w:noWrap/>
            <w:vAlign w:val="bottom"/>
            <w:hideMark/>
          </w:tcPr>
          <w:p w14:paraId="3376D747" w14:textId="77777777" w:rsidR="001D62AC" w:rsidRPr="009A4FCC" w:rsidRDefault="001D62AC" w:rsidP="00147445">
            <w:pPr>
              <w:jc w:val="center"/>
              <w:rPr>
                <w:sz w:val="22"/>
              </w:rPr>
            </w:pPr>
            <w:r w:rsidRPr="009A4FCC">
              <w:rPr>
                <w:sz w:val="22"/>
              </w:rPr>
              <w:t>2235567.39</w:t>
            </w:r>
          </w:p>
        </w:tc>
      </w:tr>
      <w:tr w:rsidR="001D62AC" w:rsidRPr="009A4FCC" w14:paraId="15AB042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A823056" w14:textId="77777777" w:rsidR="001D62AC" w:rsidRPr="009A4FCC" w:rsidRDefault="001D62AC" w:rsidP="00147445">
            <w:pPr>
              <w:jc w:val="center"/>
              <w:rPr>
                <w:sz w:val="22"/>
              </w:rPr>
            </w:pPr>
            <w:r w:rsidRPr="009A4FCC">
              <w:rPr>
                <w:sz w:val="22"/>
              </w:rPr>
              <w:t>46</w:t>
            </w:r>
          </w:p>
        </w:tc>
        <w:tc>
          <w:tcPr>
            <w:tcW w:w="1989" w:type="dxa"/>
            <w:tcBorders>
              <w:top w:val="nil"/>
              <w:left w:val="nil"/>
              <w:bottom w:val="single" w:sz="4" w:space="0" w:color="auto"/>
              <w:right w:val="single" w:sz="4" w:space="0" w:color="auto"/>
            </w:tcBorders>
            <w:shd w:val="clear" w:color="auto" w:fill="auto"/>
            <w:noWrap/>
            <w:vAlign w:val="bottom"/>
            <w:hideMark/>
          </w:tcPr>
          <w:p w14:paraId="6F853CF7" w14:textId="77777777" w:rsidR="001D62AC" w:rsidRPr="009A4FCC" w:rsidRDefault="001D62AC" w:rsidP="00147445">
            <w:pPr>
              <w:jc w:val="center"/>
              <w:rPr>
                <w:sz w:val="22"/>
              </w:rPr>
            </w:pPr>
            <w:r w:rsidRPr="009A4FCC">
              <w:rPr>
                <w:sz w:val="22"/>
              </w:rPr>
              <w:t>497881.14</w:t>
            </w:r>
          </w:p>
        </w:tc>
        <w:tc>
          <w:tcPr>
            <w:tcW w:w="2181" w:type="dxa"/>
            <w:tcBorders>
              <w:top w:val="nil"/>
              <w:left w:val="nil"/>
              <w:bottom w:val="single" w:sz="4" w:space="0" w:color="auto"/>
              <w:right w:val="single" w:sz="4" w:space="0" w:color="auto"/>
            </w:tcBorders>
            <w:shd w:val="clear" w:color="auto" w:fill="auto"/>
            <w:noWrap/>
            <w:vAlign w:val="bottom"/>
            <w:hideMark/>
          </w:tcPr>
          <w:p w14:paraId="6580B4F5" w14:textId="77777777" w:rsidR="001D62AC" w:rsidRPr="009A4FCC" w:rsidRDefault="001D62AC" w:rsidP="00147445">
            <w:pPr>
              <w:jc w:val="center"/>
              <w:rPr>
                <w:sz w:val="22"/>
              </w:rPr>
            </w:pPr>
            <w:r w:rsidRPr="009A4FCC">
              <w:rPr>
                <w:sz w:val="22"/>
              </w:rPr>
              <w:t>2235568.39</w:t>
            </w:r>
          </w:p>
        </w:tc>
      </w:tr>
      <w:tr w:rsidR="001D62AC" w:rsidRPr="009A4FCC" w14:paraId="2894BA5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CCA39C2" w14:textId="77777777" w:rsidR="001D62AC" w:rsidRPr="009A4FCC" w:rsidRDefault="001D62AC" w:rsidP="00147445">
            <w:pPr>
              <w:jc w:val="center"/>
              <w:rPr>
                <w:sz w:val="22"/>
              </w:rPr>
            </w:pPr>
            <w:r w:rsidRPr="009A4FCC">
              <w:rPr>
                <w:sz w:val="22"/>
              </w:rPr>
              <w:t>47</w:t>
            </w:r>
          </w:p>
        </w:tc>
        <w:tc>
          <w:tcPr>
            <w:tcW w:w="1989" w:type="dxa"/>
            <w:tcBorders>
              <w:top w:val="nil"/>
              <w:left w:val="nil"/>
              <w:bottom w:val="single" w:sz="4" w:space="0" w:color="auto"/>
              <w:right w:val="single" w:sz="4" w:space="0" w:color="auto"/>
            </w:tcBorders>
            <w:shd w:val="clear" w:color="auto" w:fill="auto"/>
            <w:noWrap/>
            <w:vAlign w:val="bottom"/>
            <w:hideMark/>
          </w:tcPr>
          <w:p w14:paraId="5516A429" w14:textId="77777777" w:rsidR="001D62AC" w:rsidRPr="009A4FCC" w:rsidRDefault="001D62AC" w:rsidP="00147445">
            <w:pPr>
              <w:jc w:val="center"/>
              <w:rPr>
                <w:sz w:val="22"/>
              </w:rPr>
            </w:pPr>
            <w:r w:rsidRPr="009A4FCC">
              <w:rPr>
                <w:sz w:val="22"/>
              </w:rPr>
              <w:t>497880.14</w:t>
            </w:r>
          </w:p>
        </w:tc>
        <w:tc>
          <w:tcPr>
            <w:tcW w:w="2181" w:type="dxa"/>
            <w:tcBorders>
              <w:top w:val="nil"/>
              <w:left w:val="nil"/>
              <w:bottom w:val="single" w:sz="4" w:space="0" w:color="auto"/>
              <w:right w:val="single" w:sz="4" w:space="0" w:color="auto"/>
            </w:tcBorders>
            <w:shd w:val="clear" w:color="auto" w:fill="auto"/>
            <w:noWrap/>
            <w:vAlign w:val="bottom"/>
            <w:hideMark/>
          </w:tcPr>
          <w:p w14:paraId="60A4AD2E" w14:textId="77777777" w:rsidR="001D62AC" w:rsidRPr="009A4FCC" w:rsidRDefault="001D62AC" w:rsidP="00147445">
            <w:pPr>
              <w:jc w:val="center"/>
              <w:rPr>
                <w:sz w:val="22"/>
              </w:rPr>
            </w:pPr>
            <w:r w:rsidRPr="009A4FCC">
              <w:rPr>
                <w:sz w:val="22"/>
              </w:rPr>
              <w:t>2235568.39</w:t>
            </w:r>
          </w:p>
        </w:tc>
      </w:tr>
      <w:tr w:rsidR="001D62AC" w:rsidRPr="009A4FCC" w14:paraId="193590DA"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C91E3" w14:textId="77777777" w:rsidR="001D62AC" w:rsidRPr="009A4FCC" w:rsidRDefault="001D62AC" w:rsidP="00147445">
            <w:pPr>
              <w:jc w:val="center"/>
              <w:rPr>
                <w:b/>
                <w:bCs/>
                <w:sz w:val="22"/>
              </w:rPr>
            </w:pPr>
            <w:r w:rsidRPr="009A4FCC">
              <w:rPr>
                <w:b/>
                <w:bCs/>
                <w:sz w:val="22"/>
              </w:rPr>
              <w:t>59:32:0000000:95/чзу1(2)</w:t>
            </w:r>
          </w:p>
        </w:tc>
      </w:tr>
      <w:tr w:rsidR="001D62AC" w:rsidRPr="009A4FCC" w14:paraId="0EA1FCF7"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702B783"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7E46FEE4"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04AD7D06" w14:textId="77777777" w:rsidR="001D62AC" w:rsidRPr="009A4FCC" w:rsidRDefault="001D62AC" w:rsidP="00147445">
            <w:pPr>
              <w:jc w:val="center"/>
              <w:rPr>
                <w:sz w:val="22"/>
              </w:rPr>
            </w:pPr>
            <w:r w:rsidRPr="009A4FCC">
              <w:rPr>
                <w:sz w:val="22"/>
              </w:rPr>
              <w:t>Y</w:t>
            </w:r>
          </w:p>
        </w:tc>
      </w:tr>
      <w:tr w:rsidR="001D62AC" w:rsidRPr="009A4FCC" w14:paraId="32ED01C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7724287" w14:textId="77777777" w:rsidR="001D62AC" w:rsidRPr="009A4FCC" w:rsidRDefault="001D62AC" w:rsidP="00147445">
            <w:pPr>
              <w:jc w:val="center"/>
              <w:rPr>
                <w:sz w:val="22"/>
              </w:rPr>
            </w:pPr>
            <w:r w:rsidRPr="009A4FCC">
              <w:rPr>
                <w:sz w:val="22"/>
              </w:rPr>
              <w:t>48</w:t>
            </w:r>
          </w:p>
        </w:tc>
        <w:tc>
          <w:tcPr>
            <w:tcW w:w="1989" w:type="dxa"/>
            <w:tcBorders>
              <w:top w:val="nil"/>
              <w:left w:val="nil"/>
              <w:bottom w:val="single" w:sz="4" w:space="0" w:color="auto"/>
              <w:right w:val="single" w:sz="4" w:space="0" w:color="auto"/>
            </w:tcBorders>
            <w:shd w:val="clear" w:color="auto" w:fill="auto"/>
            <w:noWrap/>
            <w:vAlign w:val="bottom"/>
            <w:hideMark/>
          </w:tcPr>
          <w:p w14:paraId="756F3B16" w14:textId="77777777" w:rsidR="001D62AC" w:rsidRPr="009A4FCC" w:rsidRDefault="001D62AC" w:rsidP="00147445">
            <w:pPr>
              <w:jc w:val="center"/>
              <w:rPr>
                <w:sz w:val="22"/>
              </w:rPr>
            </w:pPr>
            <w:r w:rsidRPr="009A4FCC">
              <w:rPr>
                <w:sz w:val="22"/>
              </w:rPr>
              <w:t>497829.58</w:t>
            </w:r>
          </w:p>
        </w:tc>
        <w:tc>
          <w:tcPr>
            <w:tcW w:w="2181" w:type="dxa"/>
            <w:tcBorders>
              <w:top w:val="nil"/>
              <w:left w:val="nil"/>
              <w:bottom w:val="single" w:sz="4" w:space="0" w:color="auto"/>
              <w:right w:val="single" w:sz="4" w:space="0" w:color="auto"/>
            </w:tcBorders>
            <w:shd w:val="clear" w:color="auto" w:fill="auto"/>
            <w:noWrap/>
            <w:vAlign w:val="bottom"/>
            <w:hideMark/>
          </w:tcPr>
          <w:p w14:paraId="473AB98C" w14:textId="77777777" w:rsidR="001D62AC" w:rsidRPr="009A4FCC" w:rsidRDefault="001D62AC" w:rsidP="00147445">
            <w:pPr>
              <w:jc w:val="center"/>
              <w:rPr>
                <w:sz w:val="22"/>
              </w:rPr>
            </w:pPr>
            <w:r w:rsidRPr="009A4FCC">
              <w:rPr>
                <w:sz w:val="22"/>
              </w:rPr>
              <w:t>2235271.49</w:t>
            </w:r>
          </w:p>
        </w:tc>
      </w:tr>
      <w:tr w:rsidR="001D62AC" w:rsidRPr="009A4FCC" w14:paraId="2C0711B9"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9693768" w14:textId="77777777" w:rsidR="001D62AC" w:rsidRPr="009A4FCC" w:rsidRDefault="001D62AC" w:rsidP="00147445">
            <w:pPr>
              <w:jc w:val="center"/>
              <w:rPr>
                <w:sz w:val="22"/>
              </w:rPr>
            </w:pPr>
            <w:r w:rsidRPr="009A4FCC">
              <w:rPr>
                <w:sz w:val="22"/>
              </w:rPr>
              <w:t>49</w:t>
            </w:r>
          </w:p>
        </w:tc>
        <w:tc>
          <w:tcPr>
            <w:tcW w:w="1989" w:type="dxa"/>
            <w:tcBorders>
              <w:top w:val="nil"/>
              <w:left w:val="nil"/>
              <w:bottom w:val="single" w:sz="4" w:space="0" w:color="auto"/>
              <w:right w:val="single" w:sz="4" w:space="0" w:color="auto"/>
            </w:tcBorders>
            <w:shd w:val="clear" w:color="auto" w:fill="auto"/>
            <w:noWrap/>
            <w:vAlign w:val="bottom"/>
            <w:hideMark/>
          </w:tcPr>
          <w:p w14:paraId="647F7901" w14:textId="77777777" w:rsidR="001D62AC" w:rsidRPr="009A4FCC" w:rsidRDefault="001D62AC" w:rsidP="00147445">
            <w:pPr>
              <w:jc w:val="center"/>
              <w:rPr>
                <w:sz w:val="22"/>
              </w:rPr>
            </w:pPr>
            <w:r w:rsidRPr="009A4FCC">
              <w:rPr>
                <w:sz w:val="22"/>
              </w:rPr>
              <w:t>497836.86</w:t>
            </w:r>
          </w:p>
        </w:tc>
        <w:tc>
          <w:tcPr>
            <w:tcW w:w="2181" w:type="dxa"/>
            <w:tcBorders>
              <w:top w:val="nil"/>
              <w:left w:val="nil"/>
              <w:bottom w:val="single" w:sz="4" w:space="0" w:color="auto"/>
              <w:right w:val="single" w:sz="4" w:space="0" w:color="auto"/>
            </w:tcBorders>
            <w:shd w:val="clear" w:color="auto" w:fill="auto"/>
            <w:noWrap/>
            <w:vAlign w:val="bottom"/>
            <w:hideMark/>
          </w:tcPr>
          <w:p w14:paraId="09520E9B" w14:textId="77777777" w:rsidR="001D62AC" w:rsidRPr="009A4FCC" w:rsidRDefault="001D62AC" w:rsidP="00147445">
            <w:pPr>
              <w:jc w:val="center"/>
              <w:rPr>
                <w:sz w:val="22"/>
              </w:rPr>
            </w:pPr>
            <w:r w:rsidRPr="009A4FCC">
              <w:rPr>
                <w:sz w:val="22"/>
              </w:rPr>
              <w:t>2235289.27</w:t>
            </w:r>
          </w:p>
        </w:tc>
      </w:tr>
      <w:tr w:rsidR="001D62AC" w:rsidRPr="009A4FCC" w14:paraId="6B10BF9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63FAFA3" w14:textId="77777777" w:rsidR="001D62AC" w:rsidRPr="009A4FCC" w:rsidRDefault="001D62AC" w:rsidP="00147445">
            <w:pPr>
              <w:jc w:val="center"/>
              <w:rPr>
                <w:sz w:val="22"/>
              </w:rPr>
            </w:pPr>
            <w:r w:rsidRPr="009A4FCC">
              <w:rPr>
                <w:sz w:val="22"/>
              </w:rPr>
              <w:t>50</w:t>
            </w:r>
          </w:p>
        </w:tc>
        <w:tc>
          <w:tcPr>
            <w:tcW w:w="1989" w:type="dxa"/>
            <w:tcBorders>
              <w:top w:val="nil"/>
              <w:left w:val="nil"/>
              <w:bottom w:val="single" w:sz="4" w:space="0" w:color="auto"/>
              <w:right w:val="single" w:sz="4" w:space="0" w:color="auto"/>
            </w:tcBorders>
            <w:shd w:val="clear" w:color="auto" w:fill="auto"/>
            <w:noWrap/>
            <w:vAlign w:val="bottom"/>
            <w:hideMark/>
          </w:tcPr>
          <w:p w14:paraId="7441DA5A" w14:textId="77777777" w:rsidR="001D62AC" w:rsidRPr="009A4FCC" w:rsidRDefault="001D62AC" w:rsidP="00147445">
            <w:pPr>
              <w:jc w:val="center"/>
              <w:rPr>
                <w:sz w:val="22"/>
              </w:rPr>
            </w:pPr>
            <w:r w:rsidRPr="009A4FCC">
              <w:rPr>
                <w:sz w:val="22"/>
              </w:rPr>
              <w:t>497812.34</w:t>
            </w:r>
          </w:p>
        </w:tc>
        <w:tc>
          <w:tcPr>
            <w:tcW w:w="2181" w:type="dxa"/>
            <w:tcBorders>
              <w:top w:val="nil"/>
              <w:left w:val="nil"/>
              <w:bottom w:val="single" w:sz="4" w:space="0" w:color="auto"/>
              <w:right w:val="single" w:sz="4" w:space="0" w:color="auto"/>
            </w:tcBorders>
            <w:shd w:val="clear" w:color="auto" w:fill="auto"/>
            <w:noWrap/>
            <w:vAlign w:val="bottom"/>
            <w:hideMark/>
          </w:tcPr>
          <w:p w14:paraId="1D629C3E" w14:textId="77777777" w:rsidR="001D62AC" w:rsidRPr="009A4FCC" w:rsidRDefault="001D62AC" w:rsidP="00147445">
            <w:pPr>
              <w:jc w:val="center"/>
              <w:rPr>
                <w:sz w:val="22"/>
              </w:rPr>
            </w:pPr>
            <w:r w:rsidRPr="009A4FCC">
              <w:rPr>
                <w:sz w:val="22"/>
              </w:rPr>
              <w:t>2235304.75</w:t>
            </w:r>
          </w:p>
        </w:tc>
      </w:tr>
      <w:tr w:rsidR="001D62AC" w:rsidRPr="009A4FCC" w14:paraId="4ED7169F"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C926E6C" w14:textId="77777777" w:rsidR="001D62AC" w:rsidRPr="009A4FCC" w:rsidRDefault="001D62AC" w:rsidP="00147445">
            <w:pPr>
              <w:jc w:val="center"/>
              <w:rPr>
                <w:sz w:val="22"/>
              </w:rPr>
            </w:pPr>
            <w:r w:rsidRPr="009A4FCC">
              <w:rPr>
                <w:sz w:val="22"/>
              </w:rPr>
              <w:t>51</w:t>
            </w:r>
          </w:p>
        </w:tc>
        <w:tc>
          <w:tcPr>
            <w:tcW w:w="1989" w:type="dxa"/>
            <w:tcBorders>
              <w:top w:val="nil"/>
              <w:left w:val="nil"/>
              <w:bottom w:val="single" w:sz="4" w:space="0" w:color="auto"/>
              <w:right w:val="single" w:sz="4" w:space="0" w:color="auto"/>
            </w:tcBorders>
            <w:shd w:val="clear" w:color="auto" w:fill="auto"/>
            <w:noWrap/>
            <w:vAlign w:val="bottom"/>
            <w:hideMark/>
          </w:tcPr>
          <w:p w14:paraId="18A3278A" w14:textId="77777777" w:rsidR="001D62AC" w:rsidRPr="009A4FCC" w:rsidRDefault="001D62AC" w:rsidP="00147445">
            <w:pPr>
              <w:jc w:val="center"/>
              <w:rPr>
                <w:sz w:val="22"/>
              </w:rPr>
            </w:pPr>
            <w:r w:rsidRPr="009A4FCC">
              <w:rPr>
                <w:sz w:val="22"/>
              </w:rPr>
              <w:t>497801.18</w:t>
            </w:r>
          </w:p>
        </w:tc>
        <w:tc>
          <w:tcPr>
            <w:tcW w:w="2181" w:type="dxa"/>
            <w:tcBorders>
              <w:top w:val="nil"/>
              <w:left w:val="nil"/>
              <w:bottom w:val="single" w:sz="4" w:space="0" w:color="auto"/>
              <w:right w:val="single" w:sz="4" w:space="0" w:color="auto"/>
            </w:tcBorders>
            <w:shd w:val="clear" w:color="auto" w:fill="auto"/>
            <w:noWrap/>
            <w:vAlign w:val="bottom"/>
            <w:hideMark/>
          </w:tcPr>
          <w:p w14:paraId="463087D0" w14:textId="77777777" w:rsidR="001D62AC" w:rsidRPr="009A4FCC" w:rsidRDefault="001D62AC" w:rsidP="00147445">
            <w:pPr>
              <w:jc w:val="center"/>
              <w:rPr>
                <w:sz w:val="22"/>
              </w:rPr>
            </w:pPr>
            <w:r w:rsidRPr="009A4FCC">
              <w:rPr>
                <w:sz w:val="22"/>
              </w:rPr>
              <w:t>2235309.31</w:t>
            </w:r>
          </w:p>
        </w:tc>
      </w:tr>
      <w:tr w:rsidR="001D62AC" w:rsidRPr="009A4FCC" w14:paraId="1407F76B"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C8BA65B" w14:textId="77777777" w:rsidR="001D62AC" w:rsidRPr="009A4FCC" w:rsidRDefault="001D62AC" w:rsidP="00147445">
            <w:pPr>
              <w:jc w:val="center"/>
              <w:rPr>
                <w:sz w:val="22"/>
              </w:rPr>
            </w:pPr>
            <w:r w:rsidRPr="009A4FCC">
              <w:rPr>
                <w:sz w:val="22"/>
              </w:rPr>
              <w:t>52</w:t>
            </w:r>
          </w:p>
        </w:tc>
        <w:tc>
          <w:tcPr>
            <w:tcW w:w="1989" w:type="dxa"/>
            <w:tcBorders>
              <w:top w:val="nil"/>
              <w:left w:val="nil"/>
              <w:bottom w:val="single" w:sz="4" w:space="0" w:color="auto"/>
              <w:right w:val="single" w:sz="4" w:space="0" w:color="auto"/>
            </w:tcBorders>
            <w:shd w:val="clear" w:color="auto" w:fill="auto"/>
            <w:noWrap/>
            <w:vAlign w:val="bottom"/>
            <w:hideMark/>
          </w:tcPr>
          <w:p w14:paraId="0479CDAD" w14:textId="77777777" w:rsidR="001D62AC" w:rsidRPr="009A4FCC" w:rsidRDefault="001D62AC" w:rsidP="00147445">
            <w:pPr>
              <w:jc w:val="center"/>
              <w:rPr>
                <w:sz w:val="22"/>
              </w:rPr>
            </w:pPr>
            <w:r w:rsidRPr="009A4FCC">
              <w:rPr>
                <w:sz w:val="22"/>
              </w:rPr>
              <w:t>497806.22</w:t>
            </w:r>
          </w:p>
        </w:tc>
        <w:tc>
          <w:tcPr>
            <w:tcW w:w="2181" w:type="dxa"/>
            <w:tcBorders>
              <w:top w:val="nil"/>
              <w:left w:val="nil"/>
              <w:bottom w:val="single" w:sz="4" w:space="0" w:color="auto"/>
              <w:right w:val="single" w:sz="4" w:space="0" w:color="auto"/>
            </w:tcBorders>
            <w:shd w:val="clear" w:color="auto" w:fill="auto"/>
            <w:noWrap/>
            <w:vAlign w:val="bottom"/>
            <w:hideMark/>
          </w:tcPr>
          <w:p w14:paraId="4FD40671" w14:textId="77777777" w:rsidR="001D62AC" w:rsidRPr="009A4FCC" w:rsidRDefault="001D62AC" w:rsidP="00147445">
            <w:pPr>
              <w:jc w:val="center"/>
              <w:rPr>
                <w:sz w:val="22"/>
              </w:rPr>
            </w:pPr>
            <w:r w:rsidRPr="009A4FCC">
              <w:rPr>
                <w:sz w:val="22"/>
              </w:rPr>
              <w:t>2235321.62</w:t>
            </w:r>
          </w:p>
        </w:tc>
      </w:tr>
      <w:tr w:rsidR="001D62AC" w:rsidRPr="009A4FCC" w14:paraId="0C107E6D"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0AB7999" w14:textId="77777777" w:rsidR="001D62AC" w:rsidRPr="009A4FCC" w:rsidRDefault="001D62AC" w:rsidP="00147445">
            <w:pPr>
              <w:jc w:val="center"/>
              <w:rPr>
                <w:sz w:val="22"/>
              </w:rPr>
            </w:pPr>
            <w:r w:rsidRPr="009A4FCC">
              <w:rPr>
                <w:sz w:val="22"/>
              </w:rPr>
              <w:t>53</w:t>
            </w:r>
          </w:p>
        </w:tc>
        <w:tc>
          <w:tcPr>
            <w:tcW w:w="1989" w:type="dxa"/>
            <w:tcBorders>
              <w:top w:val="nil"/>
              <w:left w:val="nil"/>
              <w:bottom w:val="single" w:sz="4" w:space="0" w:color="auto"/>
              <w:right w:val="single" w:sz="4" w:space="0" w:color="auto"/>
            </w:tcBorders>
            <w:shd w:val="clear" w:color="auto" w:fill="auto"/>
            <w:noWrap/>
            <w:vAlign w:val="bottom"/>
            <w:hideMark/>
          </w:tcPr>
          <w:p w14:paraId="1D649F20" w14:textId="77777777" w:rsidR="001D62AC" w:rsidRPr="009A4FCC" w:rsidRDefault="001D62AC" w:rsidP="00147445">
            <w:pPr>
              <w:jc w:val="center"/>
              <w:rPr>
                <w:sz w:val="22"/>
              </w:rPr>
            </w:pPr>
            <w:r w:rsidRPr="009A4FCC">
              <w:rPr>
                <w:sz w:val="22"/>
              </w:rPr>
              <w:t>497799.83</w:t>
            </w:r>
          </w:p>
        </w:tc>
        <w:tc>
          <w:tcPr>
            <w:tcW w:w="2181" w:type="dxa"/>
            <w:tcBorders>
              <w:top w:val="nil"/>
              <w:left w:val="nil"/>
              <w:bottom w:val="single" w:sz="4" w:space="0" w:color="auto"/>
              <w:right w:val="single" w:sz="4" w:space="0" w:color="auto"/>
            </w:tcBorders>
            <w:shd w:val="clear" w:color="auto" w:fill="auto"/>
            <w:noWrap/>
            <w:vAlign w:val="bottom"/>
            <w:hideMark/>
          </w:tcPr>
          <w:p w14:paraId="38395F79" w14:textId="77777777" w:rsidR="001D62AC" w:rsidRPr="009A4FCC" w:rsidRDefault="001D62AC" w:rsidP="00147445">
            <w:pPr>
              <w:jc w:val="center"/>
              <w:rPr>
                <w:sz w:val="22"/>
              </w:rPr>
            </w:pPr>
            <w:r w:rsidRPr="009A4FCC">
              <w:rPr>
                <w:sz w:val="22"/>
              </w:rPr>
              <w:t>2235324.96</w:t>
            </w:r>
          </w:p>
        </w:tc>
      </w:tr>
      <w:tr w:rsidR="001D62AC" w:rsidRPr="009A4FCC" w14:paraId="5B2BB279"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FCECA6D" w14:textId="77777777" w:rsidR="001D62AC" w:rsidRPr="009A4FCC" w:rsidRDefault="001D62AC" w:rsidP="00147445">
            <w:pPr>
              <w:jc w:val="center"/>
              <w:rPr>
                <w:sz w:val="22"/>
              </w:rPr>
            </w:pPr>
            <w:r w:rsidRPr="009A4FCC">
              <w:rPr>
                <w:sz w:val="22"/>
              </w:rPr>
              <w:t>54</w:t>
            </w:r>
          </w:p>
        </w:tc>
        <w:tc>
          <w:tcPr>
            <w:tcW w:w="1989" w:type="dxa"/>
            <w:tcBorders>
              <w:top w:val="nil"/>
              <w:left w:val="nil"/>
              <w:bottom w:val="single" w:sz="4" w:space="0" w:color="auto"/>
              <w:right w:val="single" w:sz="4" w:space="0" w:color="auto"/>
            </w:tcBorders>
            <w:shd w:val="clear" w:color="auto" w:fill="auto"/>
            <w:noWrap/>
            <w:vAlign w:val="bottom"/>
            <w:hideMark/>
          </w:tcPr>
          <w:p w14:paraId="6B38A597" w14:textId="77777777" w:rsidR="001D62AC" w:rsidRPr="009A4FCC" w:rsidRDefault="001D62AC" w:rsidP="00147445">
            <w:pPr>
              <w:jc w:val="center"/>
              <w:rPr>
                <w:sz w:val="22"/>
              </w:rPr>
            </w:pPr>
            <w:r w:rsidRPr="009A4FCC">
              <w:rPr>
                <w:sz w:val="22"/>
              </w:rPr>
              <w:t>497792.43</w:t>
            </w:r>
          </w:p>
        </w:tc>
        <w:tc>
          <w:tcPr>
            <w:tcW w:w="2181" w:type="dxa"/>
            <w:tcBorders>
              <w:top w:val="nil"/>
              <w:left w:val="nil"/>
              <w:bottom w:val="single" w:sz="4" w:space="0" w:color="auto"/>
              <w:right w:val="single" w:sz="4" w:space="0" w:color="auto"/>
            </w:tcBorders>
            <w:shd w:val="clear" w:color="auto" w:fill="auto"/>
            <w:noWrap/>
            <w:vAlign w:val="bottom"/>
            <w:hideMark/>
          </w:tcPr>
          <w:p w14:paraId="77358491" w14:textId="77777777" w:rsidR="001D62AC" w:rsidRPr="009A4FCC" w:rsidRDefault="001D62AC" w:rsidP="00147445">
            <w:pPr>
              <w:jc w:val="center"/>
              <w:rPr>
                <w:sz w:val="22"/>
              </w:rPr>
            </w:pPr>
            <w:r w:rsidRPr="009A4FCC">
              <w:rPr>
                <w:sz w:val="22"/>
              </w:rPr>
              <w:t>2235306.98</w:t>
            </w:r>
          </w:p>
        </w:tc>
      </w:tr>
      <w:tr w:rsidR="001D62AC" w:rsidRPr="009A4FCC" w14:paraId="486F4D4E"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66AB947" w14:textId="77777777" w:rsidR="001D62AC" w:rsidRPr="009A4FCC" w:rsidRDefault="001D62AC" w:rsidP="00147445">
            <w:pPr>
              <w:jc w:val="center"/>
              <w:rPr>
                <w:sz w:val="22"/>
              </w:rPr>
            </w:pPr>
            <w:r w:rsidRPr="009A4FCC">
              <w:rPr>
                <w:sz w:val="22"/>
              </w:rPr>
              <w:t>55</w:t>
            </w:r>
          </w:p>
        </w:tc>
        <w:tc>
          <w:tcPr>
            <w:tcW w:w="1989" w:type="dxa"/>
            <w:tcBorders>
              <w:top w:val="nil"/>
              <w:left w:val="nil"/>
              <w:bottom w:val="single" w:sz="4" w:space="0" w:color="auto"/>
              <w:right w:val="single" w:sz="4" w:space="0" w:color="auto"/>
            </w:tcBorders>
            <w:shd w:val="clear" w:color="auto" w:fill="auto"/>
            <w:noWrap/>
            <w:vAlign w:val="bottom"/>
            <w:hideMark/>
          </w:tcPr>
          <w:p w14:paraId="3752B328" w14:textId="77777777" w:rsidR="001D62AC" w:rsidRPr="009A4FCC" w:rsidRDefault="001D62AC" w:rsidP="00147445">
            <w:pPr>
              <w:jc w:val="center"/>
              <w:rPr>
                <w:sz w:val="22"/>
              </w:rPr>
            </w:pPr>
            <w:r w:rsidRPr="009A4FCC">
              <w:rPr>
                <w:sz w:val="22"/>
              </w:rPr>
              <w:t>497769.04</w:t>
            </w:r>
          </w:p>
        </w:tc>
        <w:tc>
          <w:tcPr>
            <w:tcW w:w="2181" w:type="dxa"/>
            <w:tcBorders>
              <w:top w:val="nil"/>
              <w:left w:val="nil"/>
              <w:bottom w:val="single" w:sz="4" w:space="0" w:color="auto"/>
              <w:right w:val="single" w:sz="4" w:space="0" w:color="auto"/>
            </w:tcBorders>
            <w:shd w:val="clear" w:color="auto" w:fill="auto"/>
            <w:noWrap/>
            <w:vAlign w:val="bottom"/>
            <w:hideMark/>
          </w:tcPr>
          <w:p w14:paraId="7AAFE19D" w14:textId="77777777" w:rsidR="001D62AC" w:rsidRPr="009A4FCC" w:rsidRDefault="001D62AC" w:rsidP="00147445">
            <w:pPr>
              <w:jc w:val="center"/>
              <w:rPr>
                <w:sz w:val="22"/>
              </w:rPr>
            </w:pPr>
            <w:r w:rsidRPr="009A4FCC">
              <w:rPr>
                <w:sz w:val="22"/>
              </w:rPr>
              <w:t>2235316.48</w:t>
            </w:r>
          </w:p>
        </w:tc>
      </w:tr>
      <w:tr w:rsidR="001D62AC" w:rsidRPr="009A4FCC" w14:paraId="07CB1AE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0F57A2E" w14:textId="77777777" w:rsidR="001D62AC" w:rsidRPr="009A4FCC" w:rsidRDefault="001D62AC" w:rsidP="00147445">
            <w:pPr>
              <w:jc w:val="center"/>
              <w:rPr>
                <w:sz w:val="22"/>
              </w:rPr>
            </w:pPr>
            <w:r w:rsidRPr="009A4FCC">
              <w:rPr>
                <w:sz w:val="22"/>
              </w:rPr>
              <w:t>56</w:t>
            </w:r>
          </w:p>
        </w:tc>
        <w:tc>
          <w:tcPr>
            <w:tcW w:w="1989" w:type="dxa"/>
            <w:tcBorders>
              <w:top w:val="nil"/>
              <w:left w:val="nil"/>
              <w:bottom w:val="single" w:sz="4" w:space="0" w:color="auto"/>
              <w:right w:val="single" w:sz="4" w:space="0" w:color="auto"/>
            </w:tcBorders>
            <w:shd w:val="clear" w:color="auto" w:fill="auto"/>
            <w:noWrap/>
            <w:vAlign w:val="bottom"/>
            <w:hideMark/>
          </w:tcPr>
          <w:p w14:paraId="145D368B" w14:textId="77777777" w:rsidR="001D62AC" w:rsidRPr="009A4FCC" w:rsidRDefault="001D62AC" w:rsidP="00147445">
            <w:pPr>
              <w:jc w:val="center"/>
              <w:rPr>
                <w:sz w:val="22"/>
              </w:rPr>
            </w:pPr>
            <w:r w:rsidRPr="009A4FCC">
              <w:rPr>
                <w:sz w:val="22"/>
              </w:rPr>
              <w:t>497750.19</w:t>
            </w:r>
          </w:p>
        </w:tc>
        <w:tc>
          <w:tcPr>
            <w:tcW w:w="2181" w:type="dxa"/>
            <w:tcBorders>
              <w:top w:val="nil"/>
              <w:left w:val="nil"/>
              <w:bottom w:val="single" w:sz="4" w:space="0" w:color="auto"/>
              <w:right w:val="single" w:sz="4" w:space="0" w:color="auto"/>
            </w:tcBorders>
            <w:shd w:val="clear" w:color="auto" w:fill="auto"/>
            <w:noWrap/>
            <w:vAlign w:val="bottom"/>
            <w:hideMark/>
          </w:tcPr>
          <w:p w14:paraId="5702217A" w14:textId="77777777" w:rsidR="001D62AC" w:rsidRPr="009A4FCC" w:rsidRDefault="001D62AC" w:rsidP="00147445">
            <w:pPr>
              <w:jc w:val="center"/>
              <w:rPr>
                <w:sz w:val="22"/>
              </w:rPr>
            </w:pPr>
            <w:r w:rsidRPr="009A4FCC">
              <w:rPr>
                <w:sz w:val="22"/>
              </w:rPr>
              <w:t>2235270.17</w:t>
            </w:r>
          </w:p>
        </w:tc>
      </w:tr>
      <w:tr w:rsidR="001D62AC" w:rsidRPr="009A4FCC" w14:paraId="0E824A2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5D360F1" w14:textId="77777777" w:rsidR="001D62AC" w:rsidRPr="009A4FCC" w:rsidRDefault="001D62AC" w:rsidP="00147445">
            <w:pPr>
              <w:jc w:val="center"/>
              <w:rPr>
                <w:sz w:val="22"/>
              </w:rPr>
            </w:pPr>
            <w:r w:rsidRPr="009A4FCC">
              <w:rPr>
                <w:sz w:val="22"/>
              </w:rPr>
              <w:t>57</w:t>
            </w:r>
          </w:p>
        </w:tc>
        <w:tc>
          <w:tcPr>
            <w:tcW w:w="1989" w:type="dxa"/>
            <w:tcBorders>
              <w:top w:val="nil"/>
              <w:left w:val="nil"/>
              <w:bottom w:val="single" w:sz="4" w:space="0" w:color="auto"/>
              <w:right w:val="single" w:sz="4" w:space="0" w:color="auto"/>
            </w:tcBorders>
            <w:shd w:val="clear" w:color="auto" w:fill="auto"/>
            <w:noWrap/>
            <w:vAlign w:val="bottom"/>
            <w:hideMark/>
          </w:tcPr>
          <w:p w14:paraId="693AB54C" w14:textId="77777777" w:rsidR="001D62AC" w:rsidRPr="009A4FCC" w:rsidRDefault="001D62AC" w:rsidP="00147445">
            <w:pPr>
              <w:jc w:val="center"/>
              <w:rPr>
                <w:sz w:val="22"/>
              </w:rPr>
            </w:pPr>
            <w:r w:rsidRPr="009A4FCC">
              <w:rPr>
                <w:sz w:val="22"/>
              </w:rPr>
              <w:t>497770.26</w:t>
            </w:r>
          </w:p>
        </w:tc>
        <w:tc>
          <w:tcPr>
            <w:tcW w:w="2181" w:type="dxa"/>
            <w:tcBorders>
              <w:top w:val="nil"/>
              <w:left w:val="nil"/>
              <w:bottom w:val="single" w:sz="4" w:space="0" w:color="auto"/>
              <w:right w:val="single" w:sz="4" w:space="0" w:color="auto"/>
            </w:tcBorders>
            <w:shd w:val="clear" w:color="auto" w:fill="auto"/>
            <w:noWrap/>
            <w:vAlign w:val="bottom"/>
            <w:hideMark/>
          </w:tcPr>
          <w:p w14:paraId="0C4A03D9" w14:textId="77777777" w:rsidR="001D62AC" w:rsidRPr="009A4FCC" w:rsidRDefault="001D62AC" w:rsidP="00147445">
            <w:pPr>
              <w:jc w:val="center"/>
              <w:rPr>
                <w:sz w:val="22"/>
              </w:rPr>
            </w:pPr>
            <w:r w:rsidRPr="009A4FCC">
              <w:rPr>
                <w:sz w:val="22"/>
              </w:rPr>
              <w:t>2235262.00</w:t>
            </w:r>
          </w:p>
        </w:tc>
      </w:tr>
      <w:tr w:rsidR="001D62AC" w:rsidRPr="009A4FCC" w14:paraId="16A5CAD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763044C" w14:textId="77777777" w:rsidR="001D62AC" w:rsidRPr="009A4FCC" w:rsidRDefault="001D62AC" w:rsidP="00147445">
            <w:pPr>
              <w:jc w:val="center"/>
              <w:rPr>
                <w:sz w:val="22"/>
              </w:rPr>
            </w:pPr>
            <w:r w:rsidRPr="009A4FCC">
              <w:rPr>
                <w:sz w:val="22"/>
              </w:rPr>
              <w:t>58</w:t>
            </w:r>
          </w:p>
        </w:tc>
        <w:tc>
          <w:tcPr>
            <w:tcW w:w="1989" w:type="dxa"/>
            <w:tcBorders>
              <w:top w:val="nil"/>
              <w:left w:val="nil"/>
              <w:bottom w:val="single" w:sz="4" w:space="0" w:color="auto"/>
              <w:right w:val="single" w:sz="4" w:space="0" w:color="auto"/>
            </w:tcBorders>
            <w:shd w:val="clear" w:color="auto" w:fill="auto"/>
            <w:noWrap/>
            <w:vAlign w:val="bottom"/>
            <w:hideMark/>
          </w:tcPr>
          <w:p w14:paraId="6CA89A71" w14:textId="77777777" w:rsidR="001D62AC" w:rsidRPr="009A4FCC" w:rsidRDefault="001D62AC" w:rsidP="00147445">
            <w:pPr>
              <w:jc w:val="center"/>
              <w:rPr>
                <w:sz w:val="22"/>
              </w:rPr>
            </w:pPr>
            <w:r w:rsidRPr="009A4FCC">
              <w:rPr>
                <w:sz w:val="22"/>
              </w:rPr>
              <w:t>497806.30</w:t>
            </w:r>
          </w:p>
        </w:tc>
        <w:tc>
          <w:tcPr>
            <w:tcW w:w="2181" w:type="dxa"/>
            <w:tcBorders>
              <w:top w:val="nil"/>
              <w:left w:val="nil"/>
              <w:bottom w:val="single" w:sz="4" w:space="0" w:color="auto"/>
              <w:right w:val="single" w:sz="4" w:space="0" w:color="auto"/>
            </w:tcBorders>
            <w:shd w:val="clear" w:color="auto" w:fill="auto"/>
            <w:noWrap/>
            <w:vAlign w:val="bottom"/>
            <w:hideMark/>
          </w:tcPr>
          <w:p w14:paraId="1B39E228" w14:textId="77777777" w:rsidR="001D62AC" w:rsidRPr="009A4FCC" w:rsidRDefault="001D62AC" w:rsidP="00147445">
            <w:pPr>
              <w:jc w:val="center"/>
              <w:rPr>
                <w:sz w:val="22"/>
              </w:rPr>
            </w:pPr>
            <w:r w:rsidRPr="009A4FCC">
              <w:rPr>
                <w:sz w:val="22"/>
              </w:rPr>
              <w:t>2235260.15</w:t>
            </w:r>
          </w:p>
        </w:tc>
      </w:tr>
      <w:tr w:rsidR="001D62AC" w:rsidRPr="009A4FCC" w14:paraId="19FA144D"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1623C77" w14:textId="77777777" w:rsidR="001D62AC" w:rsidRPr="009A4FCC" w:rsidRDefault="001D62AC" w:rsidP="00147445">
            <w:pPr>
              <w:jc w:val="center"/>
              <w:rPr>
                <w:sz w:val="22"/>
              </w:rPr>
            </w:pPr>
            <w:r w:rsidRPr="009A4FCC">
              <w:rPr>
                <w:sz w:val="22"/>
              </w:rPr>
              <w:t>59</w:t>
            </w:r>
          </w:p>
        </w:tc>
        <w:tc>
          <w:tcPr>
            <w:tcW w:w="1989" w:type="dxa"/>
            <w:tcBorders>
              <w:top w:val="nil"/>
              <w:left w:val="nil"/>
              <w:bottom w:val="single" w:sz="4" w:space="0" w:color="auto"/>
              <w:right w:val="single" w:sz="4" w:space="0" w:color="auto"/>
            </w:tcBorders>
            <w:shd w:val="clear" w:color="auto" w:fill="auto"/>
            <w:noWrap/>
            <w:vAlign w:val="bottom"/>
            <w:hideMark/>
          </w:tcPr>
          <w:p w14:paraId="60B69631" w14:textId="77777777" w:rsidR="001D62AC" w:rsidRPr="009A4FCC" w:rsidRDefault="001D62AC" w:rsidP="00147445">
            <w:pPr>
              <w:jc w:val="center"/>
              <w:rPr>
                <w:sz w:val="22"/>
              </w:rPr>
            </w:pPr>
            <w:r w:rsidRPr="009A4FCC">
              <w:rPr>
                <w:sz w:val="22"/>
              </w:rPr>
              <w:t>497811.44</w:t>
            </w:r>
          </w:p>
        </w:tc>
        <w:tc>
          <w:tcPr>
            <w:tcW w:w="2181" w:type="dxa"/>
            <w:tcBorders>
              <w:top w:val="nil"/>
              <w:left w:val="nil"/>
              <w:bottom w:val="single" w:sz="4" w:space="0" w:color="auto"/>
              <w:right w:val="single" w:sz="4" w:space="0" w:color="auto"/>
            </w:tcBorders>
            <w:shd w:val="clear" w:color="auto" w:fill="auto"/>
            <w:noWrap/>
            <w:vAlign w:val="bottom"/>
            <w:hideMark/>
          </w:tcPr>
          <w:p w14:paraId="57ACC478" w14:textId="77777777" w:rsidR="001D62AC" w:rsidRPr="009A4FCC" w:rsidRDefault="001D62AC" w:rsidP="00147445">
            <w:pPr>
              <w:jc w:val="center"/>
              <w:rPr>
                <w:sz w:val="22"/>
              </w:rPr>
            </w:pPr>
            <w:r w:rsidRPr="009A4FCC">
              <w:rPr>
                <w:sz w:val="22"/>
              </w:rPr>
              <w:t>2235261.49</w:t>
            </w:r>
          </w:p>
        </w:tc>
      </w:tr>
      <w:tr w:rsidR="001D62AC" w:rsidRPr="009A4FCC" w14:paraId="7DBBA7E5"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9E9863F" w14:textId="77777777" w:rsidR="001D62AC" w:rsidRPr="009A4FCC" w:rsidRDefault="001D62AC" w:rsidP="00147445">
            <w:pPr>
              <w:jc w:val="center"/>
              <w:rPr>
                <w:sz w:val="22"/>
              </w:rPr>
            </w:pPr>
            <w:r w:rsidRPr="009A4FCC">
              <w:rPr>
                <w:sz w:val="22"/>
              </w:rPr>
              <w:t>60</w:t>
            </w:r>
          </w:p>
        </w:tc>
        <w:tc>
          <w:tcPr>
            <w:tcW w:w="1989" w:type="dxa"/>
            <w:tcBorders>
              <w:top w:val="nil"/>
              <w:left w:val="nil"/>
              <w:bottom w:val="single" w:sz="4" w:space="0" w:color="auto"/>
              <w:right w:val="single" w:sz="4" w:space="0" w:color="auto"/>
            </w:tcBorders>
            <w:shd w:val="clear" w:color="auto" w:fill="auto"/>
            <w:noWrap/>
            <w:vAlign w:val="bottom"/>
            <w:hideMark/>
          </w:tcPr>
          <w:p w14:paraId="7ECFE22B" w14:textId="77777777" w:rsidR="001D62AC" w:rsidRPr="009A4FCC" w:rsidRDefault="001D62AC" w:rsidP="00147445">
            <w:pPr>
              <w:jc w:val="center"/>
              <w:rPr>
                <w:sz w:val="22"/>
              </w:rPr>
            </w:pPr>
            <w:r w:rsidRPr="009A4FCC">
              <w:rPr>
                <w:sz w:val="22"/>
              </w:rPr>
              <w:t>497817.48</w:t>
            </w:r>
          </w:p>
        </w:tc>
        <w:tc>
          <w:tcPr>
            <w:tcW w:w="2181" w:type="dxa"/>
            <w:tcBorders>
              <w:top w:val="nil"/>
              <w:left w:val="nil"/>
              <w:bottom w:val="single" w:sz="4" w:space="0" w:color="auto"/>
              <w:right w:val="single" w:sz="4" w:space="0" w:color="auto"/>
            </w:tcBorders>
            <w:shd w:val="clear" w:color="auto" w:fill="auto"/>
            <w:noWrap/>
            <w:vAlign w:val="bottom"/>
            <w:hideMark/>
          </w:tcPr>
          <w:p w14:paraId="0824902C" w14:textId="77777777" w:rsidR="001D62AC" w:rsidRPr="009A4FCC" w:rsidRDefault="001D62AC" w:rsidP="00147445">
            <w:pPr>
              <w:jc w:val="center"/>
              <w:rPr>
                <w:sz w:val="22"/>
              </w:rPr>
            </w:pPr>
            <w:r w:rsidRPr="009A4FCC">
              <w:rPr>
                <w:sz w:val="22"/>
              </w:rPr>
              <w:t>2235276.33</w:t>
            </w:r>
          </w:p>
        </w:tc>
      </w:tr>
      <w:tr w:rsidR="001D62AC" w:rsidRPr="009A4FCC" w14:paraId="5C9A645F"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24FA13" w14:textId="77777777" w:rsidR="001D62AC" w:rsidRPr="009A4FCC" w:rsidRDefault="001D62AC" w:rsidP="00147445">
            <w:pPr>
              <w:jc w:val="center"/>
              <w:rPr>
                <w:b/>
                <w:bCs/>
                <w:sz w:val="22"/>
              </w:rPr>
            </w:pPr>
            <w:r w:rsidRPr="009A4FCC">
              <w:rPr>
                <w:b/>
                <w:bCs/>
                <w:sz w:val="22"/>
              </w:rPr>
              <w:t>59:32:3960006:5568/чзу1</w:t>
            </w:r>
          </w:p>
        </w:tc>
      </w:tr>
      <w:tr w:rsidR="001D62AC" w:rsidRPr="009A4FCC" w14:paraId="7D37B06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A097691"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48165B49"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1CB8EBB8" w14:textId="77777777" w:rsidR="001D62AC" w:rsidRPr="009A4FCC" w:rsidRDefault="001D62AC" w:rsidP="00147445">
            <w:pPr>
              <w:jc w:val="center"/>
              <w:rPr>
                <w:sz w:val="22"/>
              </w:rPr>
            </w:pPr>
            <w:r w:rsidRPr="009A4FCC">
              <w:rPr>
                <w:sz w:val="22"/>
              </w:rPr>
              <w:t>Y</w:t>
            </w:r>
          </w:p>
        </w:tc>
      </w:tr>
      <w:tr w:rsidR="001D62AC" w:rsidRPr="009A4FCC" w14:paraId="730F9B2F"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C777952" w14:textId="77777777" w:rsidR="001D62AC" w:rsidRPr="009A4FCC" w:rsidRDefault="001D62AC" w:rsidP="00147445">
            <w:pPr>
              <w:jc w:val="center"/>
              <w:rPr>
                <w:sz w:val="22"/>
              </w:rPr>
            </w:pPr>
            <w:r w:rsidRPr="009A4FCC">
              <w:rPr>
                <w:sz w:val="22"/>
              </w:rPr>
              <w:t>52</w:t>
            </w:r>
          </w:p>
        </w:tc>
        <w:tc>
          <w:tcPr>
            <w:tcW w:w="1989" w:type="dxa"/>
            <w:tcBorders>
              <w:top w:val="nil"/>
              <w:left w:val="nil"/>
              <w:bottom w:val="single" w:sz="4" w:space="0" w:color="auto"/>
              <w:right w:val="single" w:sz="4" w:space="0" w:color="auto"/>
            </w:tcBorders>
            <w:shd w:val="clear" w:color="auto" w:fill="auto"/>
            <w:noWrap/>
            <w:vAlign w:val="bottom"/>
            <w:hideMark/>
          </w:tcPr>
          <w:p w14:paraId="6E761C39" w14:textId="77777777" w:rsidR="001D62AC" w:rsidRPr="009A4FCC" w:rsidRDefault="001D62AC" w:rsidP="00147445">
            <w:pPr>
              <w:jc w:val="center"/>
              <w:rPr>
                <w:sz w:val="22"/>
              </w:rPr>
            </w:pPr>
            <w:r w:rsidRPr="009A4FCC">
              <w:rPr>
                <w:sz w:val="22"/>
              </w:rPr>
              <w:t>497806.22</w:t>
            </w:r>
          </w:p>
        </w:tc>
        <w:tc>
          <w:tcPr>
            <w:tcW w:w="2181" w:type="dxa"/>
            <w:tcBorders>
              <w:top w:val="nil"/>
              <w:left w:val="nil"/>
              <w:bottom w:val="single" w:sz="4" w:space="0" w:color="auto"/>
              <w:right w:val="single" w:sz="4" w:space="0" w:color="auto"/>
            </w:tcBorders>
            <w:shd w:val="clear" w:color="auto" w:fill="auto"/>
            <w:noWrap/>
            <w:vAlign w:val="bottom"/>
            <w:hideMark/>
          </w:tcPr>
          <w:p w14:paraId="4425A3F4" w14:textId="77777777" w:rsidR="001D62AC" w:rsidRPr="009A4FCC" w:rsidRDefault="001D62AC" w:rsidP="00147445">
            <w:pPr>
              <w:jc w:val="center"/>
              <w:rPr>
                <w:sz w:val="22"/>
              </w:rPr>
            </w:pPr>
            <w:r w:rsidRPr="009A4FCC">
              <w:rPr>
                <w:sz w:val="22"/>
              </w:rPr>
              <w:t>2235321.62</w:t>
            </w:r>
          </w:p>
        </w:tc>
      </w:tr>
      <w:tr w:rsidR="001D62AC" w:rsidRPr="009A4FCC" w14:paraId="7EB5C9E6"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8C14838" w14:textId="77777777" w:rsidR="001D62AC" w:rsidRPr="009A4FCC" w:rsidRDefault="001D62AC" w:rsidP="00147445">
            <w:pPr>
              <w:jc w:val="center"/>
              <w:rPr>
                <w:sz w:val="22"/>
              </w:rPr>
            </w:pPr>
            <w:r w:rsidRPr="009A4FCC">
              <w:rPr>
                <w:sz w:val="22"/>
              </w:rPr>
              <w:t>1</w:t>
            </w:r>
          </w:p>
        </w:tc>
        <w:tc>
          <w:tcPr>
            <w:tcW w:w="1989" w:type="dxa"/>
            <w:tcBorders>
              <w:top w:val="nil"/>
              <w:left w:val="nil"/>
              <w:bottom w:val="single" w:sz="4" w:space="0" w:color="auto"/>
              <w:right w:val="single" w:sz="4" w:space="0" w:color="auto"/>
            </w:tcBorders>
            <w:shd w:val="clear" w:color="auto" w:fill="auto"/>
            <w:noWrap/>
            <w:vAlign w:val="bottom"/>
            <w:hideMark/>
          </w:tcPr>
          <w:p w14:paraId="69FC66C8" w14:textId="77777777" w:rsidR="001D62AC" w:rsidRPr="009A4FCC" w:rsidRDefault="001D62AC" w:rsidP="00147445">
            <w:pPr>
              <w:jc w:val="center"/>
              <w:rPr>
                <w:sz w:val="22"/>
              </w:rPr>
            </w:pPr>
            <w:r w:rsidRPr="009A4FCC">
              <w:rPr>
                <w:sz w:val="22"/>
              </w:rPr>
              <w:t>497808.49</w:t>
            </w:r>
          </w:p>
        </w:tc>
        <w:tc>
          <w:tcPr>
            <w:tcW w:w="2181" w:type="dxa"/>
            <w:tcBorders>
              <w:top w:val="nil"/>
              <w:left w:val="nil"/>
              <w:bottom w:val="single" w:sz="4" w:space="0" w:color="auto"/>
              <w:right w:val="single" w:sz="4" w:space="0" w:color="auto"/>
            </w:tcBorders>
            <w:shd w:val="clear" w:color="auto" w:fill="auto"/>
            <w:noWrap/>
            <w:vAlign w:val="bottom"/>
            <w:hideMark/>
          </w:tcPr>
          <w:p w14:paraId="12FFE9B7" w14:textId="77777777" w:rsidR="001D62AC" w:rsidRPr="009A4FCC" w:rsidRDefault="001D62AC" w:rsidP="00147445">
            <w:pPr>
              <w:jc w:val="center"/>
              <w:rPr>
                <w:sz w:val="22"/>
              </w:rPr>
            </w:pPr>
            <w:r w:rsidRPr="009A4FCC">
              <w:rPr>
                <w:sz w:val="22"/>
              </w:rPr>
              <w:t>2235327.16</w:t>
            </w:r>
          </w:p>
        </w:tc>
      </w:tr>
      <w:tr w:rsidR="001D62AC" w:rsidRPr="009A4FCC" w14:paraId="7B90341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F0F7424" w14:textId="77777777" w:rsidR="001D62AC" w:rsidRPr="009A4FCC" w:rsidRDefault="001D62AC" w:rsidP="00147445">
            <w:pPr>
              <w:jc w:val="center"/>
              <w:rPr>
                <w:sz w:val="22"/>
              </w:rPr>
            </w:pPr>
            <w:r w:rsidRPr="009A4FCC">
              <w:rPr>
                <w:sz w:val="22"/>
              </w:rPr>
              <w:t>43</w:t>
            </w:r>
          </w:p>
        </w:tc>
        <w:tc>
          <w:tcPr>
            <w:tcW w:w="1989" w:type="dxa"/>
            <w:tcBorders>
              <w:top w:val="nil"/>
              <w:left w:val="nil"/>
              <w:bottom w:val="single" w:sz="4" w:space="0" w:color="auto"/>
              <w:right w:val="single" w:sz="4" w:space="0" w:color="auto"/>
            </w:tcBorders>
            <w:shd w:val="clear" w:color="auto" w:fill="auto"/>
            <w:noWrap/>
            <w:vAlign w:val="bottom"/>
            <w:hideMark/>
          </w:tcPr>
          <w:p w14:paraId="2EE75F06" w14:textId="77777777" w:rsidR="001D62AC" w:rsidRPr="009A4FCC" w:rsidRDefault="001D62AC" w:rsidP="00147445">
            <w:pPr>
              <w:jc w:val="center"/>
              <w:rPr>
                <w:sz w:val="22"/>
              </w:rPr>
            </w:pPr>
            <w:r w:rsidRPr="009A4FCC">
              <w:rPr>
                <w:sz w:val="22"/>
              </w:rPr>
              <w:t>497802.45</w:t>
            </w:r>
          </w:p>
        </w:tc>
        <w:tc>
          <w:tcPr>
            <w:tcW w:w="2181" w:type="dxa"/>
            <w:tcBorders>
              <w:top w:val="nil"/>
              <w:left w:val="nil"/>
              <w:bottom w:val="single" w:sz="4" w:space="0" w:color="auto"/>
              <w:right w:val="single" w:sz="4" w:space="0" w:color="auto"/>
            </w:tcBorders>
            <w:shd w:val="clear" w:color="auto" w:fill="auto"/>
            <w:noWrap/>
            <w:vAlign w:val="bottom"/>
            <w:hideMark/>
          </w:tcPr>
          <w:p w14:paraId="7D3529C4" w14:textId="77777777" w:rsidR="001D62AC" w:rsidRPr="009A4FCC" w:rsidRDefault="001D62AC" w:rsidP="00147445">
            <w:pPr>
              <w:jc w:val="center"/>
              <w:rPr>
                <w:sz w:val="22"/>
              </w:rPr>
            </w:pPr>
            <w:r w:rsidRPr="009A4FCC">
              <w:rPr>
                <w:sz w:val="22"/>
              </w:rPr>
              <w:t>2235330.32</w:t>
            </w:r>
          </w:p>
        </w:tc>
      </w:tr>
      <w:tr w:rsidR="001D62AC" w:rsidRPr="009A4FCC" w14:paraId="5A3D534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62A77B8" w14:textId="77777777" w:rsidR="001D62AC" w:rsidRPr="009A4FCC" w:rsidRDefault="001D62AC" w:rsidP="00147445">
            <w:pPr>
              <w:jc w:val="center"/>
              <w:rPr>
                <w:sz w:val="22"/>
              </w:rPr>
            </w:pPr>
            <w:r w:rsidRPr="009A4FCC">
              <w:rPr>
                <w:sz w:val="22"/>
              </w:rPr>
              <w:t>61</w:t>
            </w:r>
          </w:p>
        </w:tc>
        <w:tc>
          <w:tcPr>
            <w:tcW w:w="1989" w:type="dxa"/>
            <w:tcBorders>
              <w:top w:val="nil"/>
              <w:left w:val="nil"/>
              <w:bottom w:val="single" w:sz="4" w:space="0" w:color="auto"/>
              <w:right w:val="single" w:sz="4" w:space="0" w:color="auto"/>
            </w:tcBorders>
            <w:shd w:val="clear" w:color="auto" w:fill="auto"/>
            <w:noWrap/>
            <w:vAlign w:val="bottom"/>
            <w:hideMark/>
          </w:tcPr>
          <w:p w14:paraId="063FBE51" w14:textId="77777777" w:rsidR="001D62AC" w:rsidRPr="009A4FCC" w:rsidRDefault="001D62AC" w:rsidP="00147445">
            <w:pPr>
              <w:jc w:val="center"/>
              <w:rPr>
                <w:sz w:val="22"/>
              </w:rPr>
            </w:pPr>
            <w:r w:rsidRPr="009A4FCC">
              <w:rPr>
                <w:sz w:val="22"/>
              </w:rPr>
              <w:t>497800.33</w:t>
            </w:r>
          </w:p>
        </w:tc>
        <w:tc>
          <w:tcPr>
            <w:tcW w:w="2181" w:type="dxa"/>
            <w:tcBorders>
              <w:top w:val="nil"/>
              <w:left w:val="nil"/>
              <w:bottom w:val="single" w:sz="4" w:space="0" w:color="auto"/>
              <w:right w:val="single" w:sz="4" w:space="0" w:color="auto"/>
            </w:tcBorders>
            <w:shd w:val="clear" w:color="auto" w:fill="auto"/>
            <w:noWrap/>
            <w:vAlign w:val="bottom"/>
            <w:hideMark/>
          </w:tcPr>
          <w:p w14:paraId="5674CF30" w14:textId="77777777" w:rsidR="001D62AC" w:rsidRPr="009A4FCC" w:rsidRDefault="001D62AC" w:rsidP="00147445">
            <w:pPr>
              <w:jc w:val="center"/>
              <w:rPr>
                <w:sz w:val="22"/>
              </w:rPr>
            </w:pPr>
            <w:r w:rsidRPr="009A4FCC">
              <w:rPr>
                <w:sz w:val="22"/>
              </w:rPr>
              <w:t>2235325.15</w:t>
            </w:r>
          </w:p>
        </w:tc>
      </w:tr>
      <w:tr w:rsidR="001D62AC" w:rsidRPr="009A4FCC" w14:paraId="44B126DA"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DAFD740" w14:textId="77777777" w:rsidR="001D62AC" w:rsidRPr="009A4FCC" w:rsidRDefault="001D62AC" w:rsidP="00147445">
            <w:pPr>
              <w:jc w:val="center"/>
              <w:rPr>
                <w:sz w:val="22"/>
              </w:rPr>
            </w:pPr>
            <w:r w:rsidRPr="009A4FCC">
              <w:rPr>
                <w:sz w:val="22"/>
              </w:rPr>
              <w:t>62</w:t>
            </w:r>
          </w:p>
        </w:tc>
        <w:tc>
          <w:tcPr>
            <w:tcW w:w="1989" w:type="dxa"/>
            <w:tcBorders>
              <w:top w:val="nil"/>
              <w:left w:val="nil"/>
              <w:bottom w:val="single" w:sz="4" w:space="0" w:color="auto"/>
              <w:right w:val="single" w:sz="4" w:space="0" w:color="auto"/>
            </w:tcBorders>
            <w:shd w:val="clear" w:color="auto" w:fill="auto"/>
            <w:noWrap/>
            <w:vAlign w:val="bottom"/>
            <w:hideMark/>
          </w:tcPr>
          <w:p w14:paraId="5DE1AF01" w14:textId="77777777" w:rsidR="001D62AC" w:rsidRPr="009A4FCC" w:rsidRDefault="001D62AC" w:rsidP="00147445">
            <w:pPr>
              <w:jc w:val="center"/>
              <w:rPr>
                <w:sz w:val="22"/>
              </w:rPr>
            </w:pPr>
            <w:r w:rsidRPr="009A4FCC">
              <w:rPr>
                <w:sz w:val="22"/>
              </w:rPr>
              <w:t>497799.97</w:t>
            </w:r>
          </w:p>
        </w:tc>
        <w:tc>
          <w:tcPr>
            <w:tcW w:w="2181" w:type="dxa"/>
            <w:tcBorders>
              <w:top w:val="nil"/>
              <w:left w:val="nil"/>
              <w:bottom w:val="single" w:sz="4" w:space="0" w:color="auto"/>
              <w:right w:val="single" w:sz="4" w:space="0" w:color="auto"/>
            </w:tcBorders>
            <w:shd w:val="clear" w:color="auto" w:fill="auto"/>
            <w:noWrap/>
            <w:vAlign w:val="bottom"/>
            <w:hideMark/>
          </w:tcPr>
          <w:p w14:paraId="3603A3D6" w14:textId="77777777" w:rsidR="001D62AC" w:rsidRPr="009A4FCC" w:rsidRDefault="001D62AC" w:rsidP="00147445">
            <w:pPr>
              <w:jc w:val="center"/>
              <w:rPr>
                <w:sz w:val="22"/>
              </w:rPr>
            </w:pPr>
            <w:r w:rsidRPr="009A4FCC">
              <w:rPr>
                <w:sz w:val="22"/>
              </w:rPr>
              <w:t>2235325.30</w:t>
            </w:r>
          </w:p>
        </w:tc>
      </w:tr>
      <w:tr w:rsidR="001D62AC" w:rsidRPr="009A4FCC" w14:paraId="08CB716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B2C586E" w14:textId="77777777" w:rsidR="001D62AC" w:rsidRPr="009A4FCC" w:rsidRDefault="001D62AC" w:rsidP="00147445">
            <w:pPr>
              <w:jc w:val="center"/>
              <w:rPr>
                <w:sz w:val="22"/>
              </w:rPr>
            </w:pPr>
            <w:r w:rsidRPr="009A4FCC">
              <w:rPr>
                <w:sz w:val="22"/>
              </w:rPr>
              <w:t>53</w:t>
            </w:r>
          </w:p>
        </w:tc>
        <w:tc>
          <w:tcPr>
            <w:tcW w:w="1989" w:type="dxa"/>
            <w:tcBorders>
              <w:top w:val="nil"/>
              <w:left w:val="nil"/>
              <w:bottom w:val="single" w:sz="4" w:space="0" w:color="auto"/>
              <w:right w:val="single" w:sz="4" w:space="0" w:color="auto"/>
            </w:tcBorders>
            <w:shd w:val="clear" w:color="auto" w:fill="auto"/>
            <w:noWrap/>
            <w:vAlign w:val="bottom"/>
            <w:hideMark/>
          </w:tcPr>
          <w:p w14:paraId="4F4948A1" w14:textId="77777777" w:rsidR="001D62AC" w:rsidRPr="009A4FCC" w:rsidRDefault="001D62AC" w:rsidP="00147445">
            <w:pPr>
              <w:jc w:val="center"/>
              <w:rPr>
                <w:sz w:val="22"/>
              </w:rPr>
            </w:pPr>
            <w:r w:rsidRPr="009A4FCC">
              <w:rPr>
                <w:sz w:val="22"/>
              </w:rPr>
              <w:t>497799.83</w:t>
            </w:r>
          </w:p>
        </w:tc>
        <w:tc>
          <w:tcPr>
            <w:tcW w:w="2181" w:type="dxa"/>
            <w:tcBorders>
              <w:top w:val="nil"/>
              <w:left w:val="nil"/>
              <w:bottom w:val="single" w:sz="4" w:space="0" w:color="auto"/>
              <w:right w:val="single" w:sz="4" w:space="0" w:color="auto"/>
            </w:tcBorders>
            <w:shd w:val="clear" w:color="auto" w:fill="auto"/>
            <w:noWrap/>
            <w:vAlign w:val="bottom"/>
            <w:hideMark/>
          </w:tcPr>
          <w:p w14:paraId="49742C11" w14:textId="77777777" w:rsidR="001D62AC" w:rsidRPr="009A4FCC" w:rsidRDefault="001D62AC" w:rsidP="00147445">
            <w:pPr>
              <w:jc w:val="center"/>
              <w:rPr>
                <w:sz w:val="22"/>
              </w:rPr>
            </w:pPr>
            <w:r w:rsidRPr="009A4FCC">
              <w:rPr>
                <w:sz w:val="22"/>
              </w:rPr>
              <w:t>2235324.96</w:t>
            </w:r>
          </w:p>
        </w:tc>
      </w:tr>
      <w:tr w:rsidR="001D62AC" w:rsidRPr="009A4FCC" w14:paraId="68404199"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94A9C" w14:textId="77777777" w:rsidR="001D62AC" w:rsidRPr="009A4FCC" w:rsidRDefault="001D62AC" w:rsidP="00147445">
            <w:pPr>
              <w:jc w:val="center"/>
              <w:rPr>
                <w:b/>
                <w:bCs/>
                <w:sz w:val="22"/>
              </w:rPr>
            </w:pPr>
            <w:r w:rsidRPr="009A4FCC">
              <w:rPr>
                <w:b/>
                <w:bCs/>
                <w:sz w:val="22"/>
              </w:rPr>
              <w:t>59:32:0000000:95/чзу2</w:t>
            </w:r>
          </w:p>
        </w:tc>
      </w:tr>
      <w:tr w:rsidR="001D62AC" w:rsidRPr="009A4FCC" w14:paraId="1421265A"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17F66" w14:textId="77777777" w:rsidR="001D62AC" w:rsidRPr="009A4FCC" w:rsidRDefault="001D62AC" w:rsidP="00147445">
            <w:pPr>
              <w:jc w:val="center"/>
              <w:rPr>
                <w:b/>
                <w:bCs/>
                <w:sz w:val="22"/>
              </w:rPr>
            </w:pPr>
            <w:r w:rsidRPr="009A4FCC">
              <w:rPr>
                <w:b/>
                <w:bCs/>
                <w:sz w:val="22"/>
              </w:rPr>
              <w:t>59:32:0000000:95/чзу2(1)</w:t>
            </w:r>
          </w:p>
        </w:tc>
      </w:tr>
      <w:tr w:rsidR="001D62AC" w:rsidRPr="009A4FCC" w14:paraId="333B536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6C90A4F"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799D5AB4"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24AD9BB6" w14:textId="77777777" w:rsidR="001D62AC" w:rsidRPr="009A4FCC" w:rsidRDefault="001D62AC" w:rsidP="00147445">
            <w:pPr>
              <w:jc w:val="center"/>
              <w:rPr>
                <w:sz w:val="22"/>
              </w:rPr>
            </w:pPr>
            <w:r w:rsidRPr="009A4FCC">
              <w:rPr>
                <w:sz w:val="22"/>
              </w:rPr>
              <w:t>Y</w:t>
            </w:r>
          </w:p>
        </w:tc>
      </w:tr>
      <w:tr w:rsidR="001D62AC" w:rsidRPr="009A4FCC" w14:paraId="2768DFEE"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5FAAE46" w14:textId="77777777" w:rsidR="001D62AC" w:rsidRPr="009A4FCC" w:rsidRDefault="001D62AC" w:rsidP="00147445">
            <w:pPr>
              <w:jc w:val="center"/>
              <w:rPr>
                <w:sz w:val="22"/>
              </w:rPr>
            </w:pPr>
            <w:r w:rsidRPr="009A4FCC">
              <w:rPr>
                <w:sz w:val="22"/>
              </w:rPr>
              <w:t>63</w:t>
            </w:r>
          </w:p>
        </w:tc>
        <w:tc>
          <w:tcPr>
            <w:tcW w:w="1989" w:type="dxa"/>
            <w:tcBorders>
              <w:top w:val="nil"/>
              <w:left w:val="nil"/>
              <w:bottom w:val="single" w:sz="4" w:space="0" w:color="auto"/>
              <w:right w:val="single" w:sz="4" w:space="0" w:color="auto"/>
            </w:tcBorders>
            <w:shd w:val="clear" w:color="auto" w:fill="auto"/>
            <w:noWrap/>
            <w:vAlign w:val="bottom"/>
            <w:hideMark/>
          </w:tcPr>
          <w:p w14:paraId="7CFC5478" w14:textId="77777777" w:rsidR="001D62AC" w:rsidRPr="009A4FCC" w:rsidRDefault="001D62AC" w:rsidP="00147445">
            <w:pPr>
              <w:jc w:val="center"/>
              <w:rPr>
                <w:sz w:val="22"/>
              </w:rPr>
            </w:pPr>
            <w:r w:rsidRPr="009A4FCC">
              <w:rPr>
                <w:sz w:val="22"/>
              </w:rPr>
              <w:t>497855.96</w:t>
            </w:r>
          </w:p>
        </w:tc>
        <w:tc>
          <w:tcPr>
            <w:tcW w:w="2181" w:type="dxa"/>
            <w:tcBorders>
              <w:top w:val="nil"/>
              <w:left w:val="nil"/>
              <w:bottom w:val="single" w:sz="4" w:space="0" w:color="auto"/>
              <w:right w:val="single" w:sz="4" w:space="0" w:color="auto"/>
            </w:tcBorders>
            <w:shd w:val="clear" w:color="auto" w:fill="auto"/>
            <w:noWrap/>
            <w:vAlign w:val="bottom"/>
            <w:hideMark/>
          </w:tcPr>
          <w:p w14:paraId="774183C4" w14:textId="77777777" w:rsidR="001D62AC" w:rsidRPr="009A4FCC" w:rsidRDefault="001D62AC" w:rsidP="00147445">
            <w:pPr>
              <w:jc w:val="center"/>
              <w:rPr>
                <w:sz w:val="22"/>
              </w:rPr>
            </w:pPr>
            <w:r w:rsidRPr="009A4FCC">
              <w:rPr>
                <w:sz w:val="22"/>
              </w:rPr>
              <w:t>2235313.54</w:t>
            </w:r>
          </w:p>
        </w:tc>
      </w:tr>
      <w:tr w:rsidR="001D62AC" w:rsidRPr="009A4FCC" w14:paraId="07FEFEDA"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D636C53" w14:textId="77777777" w:rsidR="001D62AC" w:rsidRPr="009A4FCC" w:rsidRDefault="001D62AC" w:rsidP="00147445">
            <w:pPr>
              <w:jc w:val="center"/>
              <w:rPr>
                <w:sz w:val="22"/>
              </w:rPr>
            </w:pPr>
            <w:r w:rsidRPr="009A4FCC">
              <w:rPr>
                <w:sz w:val="22"/>
              </w:rPr>
              <w:t>64</w:t>
            </w:r>
          </w:p>
        </w:tc>
        <w:tc>
          <w:tcPr>
            <w:tcW w:w="1989" w:type="dxa"/>
            <w:tcBorders>
              <w:top w:val="nil"/>
              <w:left w:val="nil"/>
              <w:bottom w:val="single" w:sz="4" w:space="0" w:color="auto"/>
              <w:right w:val="single" w:sz="4" w:space="0" w:color="auto"/>
            </w:tcBorders>
            <w:shd w:val="clear" w:color="auto" w:fill="auto"/>
            <w:noWrap/>
            <w:vAlign w:val="bottom"/>
            <w:hideMark/>
          </w:tcPr>
          <w:p w14:paraId="6A3F9533" w14:textId="77777777" w:rsidR="001D62AC" w:rsidRPr="009A4FCC" w:rsidRDefault="001D62AC" w:rsidP="00147445">
            <w:pPr>
              <w:jc w:val="center"/>
              <w:rPr>
                <w:sz w:val="22"/>
              </w:rPr>
            </w:pPr>
            <w:r w:rsidRPr="009A4FCC">
              <w:rPr>
                <w:sz w:val="22"/>
              </w:rPr>
              <w:t>497917.65</w:t>
            </w:r>
          </w:p>
        </w:tc>
        <w:tc>
          <w:tcPr>
            <w:tcW w:w="2181" w:type="dxa"/>
            <w:tcBorders>
              <w:top w:val="nil"/>
              <w:left w:val="nil"/>
              <w:bottom w:val="single" w:sz="4" w:space="0" w:color="auto"/>
              <w:right w:val="single" w:sz="4" w:space="0" w:color="auto"/>
            </w:tcBorders>
            <w:shd w:val="clear" w:color="auto" w:fill="auto"/>
            <w:noWrap/>
            <w:vAlign w:val="bottom"/>
            <w:hideMark/>
          </w:tcPr>
          <w:p w14:paraId="244BB8D8" w14:textId="77777777" w:rsidR="001D62AC" w:rsidRPr="009A4FCC" w:rsidRDefault="001D62AC" w:rsidP="00147445">
            <w:pPr>
              <w:jc w:val="center"/>
              <w:rPr>
                <w:sz w:val="22"/>
              </w:rPr>
            </w:pPr>
            <w:r w:rsidRPr="009A4FCC">
              <w:rPr>
                <w:sz w:val="22"/>
              </w:rPr>
              <w:t>2235465.58</w:t>
            </w:r>
          </w:p>
        </w:tc>
      </w:tr>
      <w:tr w:rsidR="001D62AC" w:rsidRPr="009A4FCC" w14:paraId="581C6337"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C83B681" w14:textId="77777777" w:rsidR="001D62AC" w:rsidRPr="009A4FCC" w:rsidRDefault="001D62AC" w:rsidP="00147445">
            <w:pPr>
              <w:jc w:val="center"/>
              <w:rPr>
                <w:sz w:val="22"/>
              </w:rPr>
            </w:pPr>
            <w:r w:rsidRPr="009A4FCC">
              <w:rPr>
                <w:sz w:val="22"/>
              </w:rPr>
              <w:t>65</w:t>
            </w:r>
          </w:p>
        </w:tc>
        <w:tc>
          <w:tcPr>
            <w:tcW w:w="1989" w:type="dxa"/>
            <w:tcBorders>
              <w:top w:val="nil"/>
              <w:left w:val="nil"/>
              <w:bottom w:val="single" w:sz="4" w:space="0" w:color="auto"/>
              <w:right w:val="single" w:sz="4" w:space="0" w:color="auto"/>
            </w:tcBorders>
            <w:shd w:val="clear" w:color="auto" w:fill="auto"/>
            <w:noWrap/>
            <w:vAlign w:val="bottom"/>
            <w:hideMark/>
          </w:tcPr>
          <w:p w14:paraId="43FD4D60" w14:textId="77777777" w:rsidR="001D62AC" w:rsidRPr="009A4FCC" w:rsidRDefault="001D62AC" w:rsidP="00147445">
            <w:pPr>
              <w:jc w:val="center"/>
              <w:rPr>
                <w:sz w:val="22"/>
              </w:rPr>
            </w:pPr>
            <w:r w:rsidRPr="009A4FCC">
              <w:rPr>
                <w:sz w:val="22"/>
              </w:rPr>
              <w:t>497950.21</w:t>
            </w:r>
          </w:p>
        </w:tc>
        <w:tc>
          <w:tcPr>
            <w:tcW w:w="2181" w:type="dxa"/>
            <w:tcBorders>
              <w:top w:val="nil"/>
              <w:left w:val="nil"/>
              <w:bottom w:val="single" w:sz="4" w:space="0" w:color="auto"/>
              <w:right w:val="single" w:sz="4" w:space="0" w:color="auto"/>
            </w:tcBorders>
            <w:shd w:val="clear" w:color="auto" w:fill="auto"/>
            <w:noWrap/>
            <w:vAlign w:val="bottom"/>
            <w:hideMark/>
          </w:tcPr>
          <w:p w14:paraId="678E45E5" w14:textId="77777777" w:rsidR="001D62AC" w:rsidRPr="009A4FCC" w:rsidRDefault="001D62AC" w:rsidP="00147445">
            <w:pPr>
              <w:jc w:val="center"/>
              <w:rPr>
                <w:sz w:val="22"/>
              </w:rPr>
            </w:pPr>
            <w:r w:rsidRPr="009A4FCC">
              <w:rPr>
                <w:sz w:val="22"/>
              </w:rPr>
              <w:t>2235502.67</w:t>
            </w:r>
          </w:p>
        </w:tc>
      </w:tr>
      <w:tr w:rsidR="001D62AC" w:rsidRPr="009A4FCC" w14:paraId="3B208737"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4172CF1" w14:textId="77777777" w:rsidR="001D62AC" w:rsidRPr="009A4FCC" w:rsidRDefault="001D62AC" w:rsidP="00147445">
            <w:pPr>
              <w:jc w:val="center"/>
              <w:rPr>
                <w:sz w:val="22"/>
              </w:rPr>
            </w:pPr>
            <w:r w:rsidRPr="009A4FCC">
              <w:rPr>
                <w:sz w:val="22"/>
              </w:rPr>
              <w:t>66</w:t>
            </w:r>
          </w:p>
        </w:tc>
        <w:tc>
          <w:tcPr>
            <w:tcW w:w="1989" w:type="dxa"/>
            <w:tcBorders>
              <w:top w:val="nil"/>
              <w:left w:val="nil"/>
              <w:bottom w:val="single" w:sz="4" w:space="0" w:color="auto"/>
              <w:right w:val="single" w:sz="4" w:space="0" w:color="auto"/>
            </w:tcBorders>
            <w:shd w:val="clear" w:color="auto" w:fill="auto"/>
            <w:noWrap/>
            <w:vAlign w:val="bottom"/>
            <w:hideMark/>
          </w:tcPr>
          <w:p w14:paraId="1823EBFA" w14:textId="77777777" w:rsidR="001D62AC" w:rsidRPr="009A4FCC" w:rsidRDefault="001D62AC" w:rsidP="00147445">
            <w:pPr>
              <w:jc w:val="center"/>
              <w:rPr>
                <w:sz w:val="22"/>
              </w:rPr>
            </w:pPr>
            <w:r w:rsidRPr="009A4FCC">
              <w:rPr>
                <w:sz w:val="22"/>
              </w:rPr>
              <w:t>497986.89</w:t>
            </w:r>
          </w:p>
        </w:tc>
        <w:tc>
          <w:tcPr>
            <w:tcW w:w="2181" w:type="dxa"/>
            <w:tcBorders>
              <w:top w:val="nil"/>
              <w:left w:val="nil"/>
              <w:bottom w:val="single" w:sz="4" w:space="0" w:color="auto"/>
              <w:right w:val="single" w:sz="4" w:space="0" w:color="auto"/>
            </w:tcBorders>
            <w:shd w:val="clear" w:color="auto" w:fill="auto"/>
            <w:noWrap/>
            <w:vAlign w:val="bottom"/>
            <w:hideMark/>
          </w:tcPr>
          <w:p w14:paraId="352081CE" w14:textId="77777777" w:rsidR="001D62AC" w:rsidRPr="009A4FCC" w:rsidRDefault="001D62AC" w:rsidP="00147445">
            <w:pPr>
              <w:jc w:val="center"/>
              <w:rPr>
                <w:sz w:val="22"/>
              </w:rPr>
            </w:pPr>
            <w:r w:rsidRPr="009A4FCC">
              <w:rPr>
                <w:sz w:val="22"/>
              </w:rPr>
              <w:t>2235550.46</w:t>
            </w:r>
          </w:p>
        </w:tc>
      </w:tr>
      <w:tr w:rsidR="001D62AC" w:rsidRPr="009A4FCC" w14:paraId="4704BDB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9F0187A" w14:textId="77777777" w:rsidR="001D62AC" w:rsidRPr="009A4FCC" w:rsidRDefault="001D62AC" w:rsidP="00147445">
            <w:pPr>
              <w:jc w:val="center"/>
              <w:rPr>
                <w:sz w:val="22"/>
              </w:rPr>
            </w:pPr>
            <w:r w:rsidRPr="009A4FCC">
              <w:rPr>
                <w:sz w:val="22"/>
              </w:rPr>
              <w:t>67</w:t>
            </w:r>
          </w:p>
        </w:tc>
        <w:tc>
          <w:tcPr>
            <w:tcW w:w="1989" w:type="dxa"/>
            <w:tcBorders>
              <w:top w:val="nil"/>
              <w:left w:val="nil"/>
              <w:bottom w:val="single" w:sz="4" w:space="0" w:color="auto"/>
              <w:right w:val="single" w:sz="4" w:space="0" w:color="auto"/>
            </w:tcBorders>
            <w:shd w:val="clear" w:color="auto" w:fill="auto"/>
            <w:noWrap/>
            <w:vAlign w:val="bottom"/>
            <w:hideMark/>
          </w:tcPr>
          <w:p w14:paraId="3AE7F5CF" w14:textId="77777777" w:rsidR="001D62AC" w:rsidRPr="009A4FCC" w:rsidRDefault="001D62AC" w:rsidP="00147445">
            <w:pPr>
              <w:jc w:val="center"/>
              <w:rPr>
                <w:sz w:val="22"/>
              </w:rPr>
            </w:pPr>
            <w:r w:rsidRPr="009A4FCC">
              <w:rPr>
                <w:sz w:val="22"/>
              </w:rPr>
              <w:t>497987.78</w:t>
            </w:r>
          </w:p>
        </w:tc>
        <w:tc>
          <w:tcPr>
            <w:tcW w:w="2181" w:type="dxa"/>
            <w:tcBorders>
              <w:top w:val="nil"/>
              <w:left w:val="nil"/>
              <w:bottom w:val="single" w:sz="4" w:space="0" w:color="auto"/>
              <w:right w:val="single" w:sz="4" w:space="0" w:color="auto"/>
            </w:tcBorders>
            <w:shd w:val="clear" w:color="auto" w:fill="auto"/>
            <w:noWrap/>
            <w:vAlign w:val="bottom"/>
            <w:hideMark/>
          </w:tcPr>
          <w:p w14:paraId="6FCDD8D8" w14:textId="77777777" w:rsidR="001D62AC" w:rsidRPr="009A4FCC" w:rsidRDefault="001D62AC" w:rsidP="00147445">
            <w:pPr>
              <w:jc w:val="center"/>
              <w:rPr>
                <w:sz w:val="22"/>
              </w:rPr>
            </w:pPr>
            <w:r w:rsidRPr="009A4FCC">
              <w:rPr>
                <w:sz w:val="22"/>
              </w:rPr>
              <w:t>2235551.10</w:t>
            </w:r>
          </w:p>
        </w:tc>
      </w:tr>
      <w:tr w:rsidR="001D62AC" w:rsidRPr="009A4FCC" w14:paraId="40873FA6"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BEF2160" w14:textId="77777777" w:rsidR="001D62AC" w:rsidRPr="009A4FCC" w:rsidRDefault="001D62AC" w:rsidP="00147445">
            <w:pPr>
              <w:jc w:val="center"/>
              <w:rPr>
                <w:sz w:val="22"/>
              </w:rPr>
            </w:pPr>
            <w:r w:rsidRPr="009A4FCC">
              <w:rPr>
                <w:sz w:val="22"/>
              </w:rPr>
              <w:t>68</w:t>
            </w:r>
          </w:p>
        </w:tc>
        <w:tc>
          <w:tcPr>
            <w:tcW w:w="1989" w:type="dxa"/>
            <w:tcBorders>
              <w:top w:val="nil"/>
              <w:left w:val="nil"/>
              <w:bottom w:val="single" w:sz="4" w:space="0" w:color="auto"/>
              <w:right w:val="single" w:sz="4" w:space="0" w:color="auto"/>
            </w:tcBorders>
            <w:shd w:val="clear" w:color="auto" w:fill="auto"/>
            <w:noWrap/>
            <w:vAlign w:val="bottom"/>
            <w:hideMark/>
          </w:tcPr>
          <w:p w14:paraId="3FE01812" w14:textId="77777777" w:rsidR="001D62AC" w:rsidRPr="009A4FCC" w:rsidRDefault="001D62AC" w:rsidP="00147445">
            <w:pPr>
              <w:jc w:val="center"/>
              <w:rPr>
                <w:sz w:val="22"/>
              </w:rPr>
            </w:pPr>
            <w:r w:rsidRPr="009A4FCC">
              <w:rPr>
                <w:sz w:val="22"/>
              </w:rPr>
              <w:t>497977.36</w:t>
            </w:r>
          </w:p>
        </w:tc>
        <w:tc>
          <w:tcPr>
            <w:tcW w:w="2181" w:type="dxa"/>
            <w:tcBorders>
              <w:top w:val="nil"/>
              <w:left w:val="nil"/>
              <w:bottom w:val="single" w:sz="4" w:space="0" w:color="auto"/>
              <w:right w:val="single" w:sz="4" w:space="0" w:color="auto"/>
            </w:tcBorders>
            <w:shd w:val="clear" w:color="auto" w:fill="auto"/>
            <w:noWrap/>
            <w:vAlign w:val="bottom"/>
            <w:hideMark/>
          </w:tcPr>
          <w:p w14:paraId="13084D39" w14:textId="77777777" w:rsidR="001D62AC" w:rsidRPr="009A4FCC" w:rsidRDefault="001D62AC" w:rsidP="00147445">
            <w:pPr>
              <w:jc w:val="center"/>
              <w:rPr>
                <w:sz w:val="22"/>
              </w:rPr>
            </w:pPr>
            <w:r w:rsidRPr="009A4FCC">
              <w:rPr>
                <w:sz w:val="22"/>
              </w:rPr>
              <w:t>2235564.55</w:t>
            </w:r>
          </w:p>
        </w:tc>
      </w:tr>
      <w:tr w:rsidR="001D62AC" w:rsidRPr="009A4FCC" w14:paraId="084B55C5"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FA1A922" w14:textId="77777777" w:rsidR="001D62AC" w:rsidRPr="009A4FCC" w:rsidRDefault="001D62AC" w:rsidP="00147445">
            <w:pPr>
              <w:jc w:val="center"/>
              <w:rPr>
                <w:sz w:val="22"/>
              </w:rPr>
            </w:pPr>
            <w:r w:rsidRPr="009A4FCC">
              <w:rPr>
                <w:sz w:val="22"/>
              </w:rPr>
              <w:t>69</w:t>
            </w:r>
          </w:p>
        </w:tc>
        <w:tc>
          <w:tcPr>
            <w:tcW w:w="1989" w:type="dxa"/>
            <w:tcBorders>
              <w:top w:val="nil"/>
              <w:left w:val="nil"/>
              <w:bottom w:val="single" w:sz="4" w:space="0" w:color="auto"/>
              <w:right w:val="single" w:sz="4" w:space="0" w:color="auto"/>
            </w:tcBorders>
            <w:shd w:val="clear" w:color="auto" w:fill="auto"/>
            <w:noWrap/>
            <w:vAlign w:val="bottom"/>
            <w:hideMark/>
          </w:tcPr>
          <w:p w14:paraId="17E2516D" w14:textId="77777777" w:rsidR="001D62AC" w:rsidRPr="009A4FCC" w:rsidRDefault="001D62AC" w:rsidP="00147445">
            <w:pPr>
              <w:jc w:val="center"/>
              <w:rPr>
                <w:sz w:val="22"/>
              </w:rPr>
            </w:pPr>
            <w:r w:rsidRPr="009A4FCC">
              <w:rPr>
                <w:sz w:val="22"/>
              </w:rPr>
              <w:t>497974.93</w:t>
            </w:r>
          </w:p>
        </w:tc>
        <w:tc>
          <w:tcPr>
            <w:tcW w:w="2181" w:type="dxa"/>
            <w:tcBorders>
              <w:top w:val="nil"/>
              <w:left w:val="nil"/>
              <w:bottom w:val="single" w:sz="4" w:space="0" w:color="auto"/>
              <w:right w:val="single" w:sz="4" w:space="0" w:color="auto"/>
            </w:tcBorders>
            <w:shd w:val="clear" w:color="auto" w:fill="auto"/>
            <w:noWrap/>
            <w:vAlign w:val="bottom"/>
            <w:hideMark/>
          </w:tcPr>
          <w:p w14:paraId="605A6E6E" w14:textId="77777777" w:rsidR="001D62AC" w:rsidRPr="009A4FCC" w:rsidRDefault="001D62AC" w:rsidP="00147445">
            <w:pPr>
              <w:jc w:val="center"/>
              <w:rPr>
                <w:sz w:val="22"/>
              </w:rPr>
            </w:pPr>
            <w:r w:rsidRPr="009A4FCC">
              <w:rPr>
                <w:sz w:val="22"/>
              </w:rPr>
              <w:t>2235562.80</w:t>
            </w:r>
          </w:p>
        </w:tc>
      </w:tr>
      <w:tr w:rsidR="001D62AC" w:rsidRPr="009A4FCC" w14:paraId="3AFC9023"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D2617F2" w14:textId="77777777" w:rsidR="001D62AC" w:rsidRPr="009A4FCC" w:rsidRDefault="001D62AC" w:rsidP="00147445">
            <w:pPr>
              <w:jc w:val="center"/>
              <w:rPr>
                <w:sz w:val="22"/>
              </w:rPr>
            </w:pPr>
            <w:r w:rsidRPr="009A4FCC">
              <w:rPr>
                <w:sz w:val="22"/>
              </w:rPr>
              <w:t>70</w:t>
            </w:r>
          </w:p>
        </w:tc>
        <w:tc>
          <w:tcPr>
            <w:tcW w:w="1989" w:type="dxa"/>
            <w:tcBorders>
              <w:top w:val="nil"/>
              <w:left w:val="nil"/>
              <w:bottom w:val="single" w:sz="4" w:space="0" w:color="auto"/>
              <w:right w:val="single" w:sz="4" w:space="0" w:color="auto"/>
            </w:tcBorders>
            <w:shd w:val="clear" w:color="auto" w:fill="auto"/>
            <w:noWrap/>
            <w:vAlign w:val="bottom"/>
            <w:hideMark/>
          </w:tcPr>
          <w:p w14:paraId="49716D4A" w14:textId="77777777" w:rsidR="001D62AC" w:rsidRPr="009A4FCC" w:rsidRDefault="001D62AC" w:rsidP="00147445">
            <w:pPr>
              <w:jc w:val="center"/>
              <w:rPr>
                <w:sz w:val="22"/>
              </w:rPr>
            </w:pPr>
            <w:r w:rsidRPr="009A4FCC">
              <w:rPr>
                <w:sz w:val="22"/>
              </w:rPr>
              <w:t>497937.06</w:t>
            </w:r>
          </w:p>
        </w:tc>
        <w:tc>
          <w:tcPr>
            <w:tcW w:w="2181" w:type="dxa"/>
            <w:tcBorders>
              <w:top w:val="nil"/>
              <w:left w:val="nil"/>
              <w:bottom w:val="single" w:sz="4" w:space="0" w:color="auto"/>
              <w:right w:val="single" w:sz="4" w:space="0" w:color="auto"/>
            </w:tcBorders>
            <w:shd w:val="clear" w:color="auto" w:fill="auto"/>
            <w:noWrap/>
            <w:vAlign w:val="bottom"/>
            <w:hideMark/>
          </w:tcPr>
          <w:p w14:paraId="1F7A8993" w14:textId="77777777" w:rsidR="001D62AC" w:rsidRPr="009A4FCC" w:rsidRDefault="001D62AC" w:rsidP="00147445">
            <w:pPr>
              <w:jc w:val="center"/>
              <w:rPr>
                <w:sz w:val="22"/>
              </w:rPr>
            </w:pPr>
            <w:r w:rsidRPr="009A4FCC">
              <w:rPr>
                <w:sz w:val="22"/>
              </w:rPr>
              <w:t>2235513.47</w:t>
            </w:r>
          </w:p>
        </w:tc>
      </w:tr>
      <w:tr w:rsidR="001D62AC" w:rsidRPr="009A4FCC" w14:paraId="02E2CB77"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632705A" w14:textId="77777777" w:rsidR="001D62AC" w:rsidRPr="009A4FCC" w:rsidRDefault="001D62AC" w:rsidP="00147445">
            <w:pPr>
              <w:jc w:val="center"/>
              <w:rPr>
                <w:sz w:val="22"/>
              </w:rPr>
            </w:pPr>
            <w:r w:rsidRPr="009A4FCC">
              <w:rPr>
                <w:sz w:val="22"/>
              </w:rPr>
              <w:t>71</w:t>
            </w:r>
          </w:p>
        </w:tc>
        <w:tc>
          <w:tcPr>
            <w:tcW w:w="1989" w:type="dxa"/>
            <w:tcBorders>
              <w:top w:val="nil"/>
              <w:left w:val="nil"/>
              <w:bottom w:val="single" w:sz="4" w:space="0" w:color="auto"/>
              <w:right w:val="single" w:sz="4" w:space="0" w:color="auto"/>
            </w:tcBorders>
            <w:shd w:val="clear" w:color="auto" w:fill="auto"/>
            <w:noWrap/>
            <w:vAlign w:val="bottom"/>
            <w:hideMark/>
          </w:tcPr>
          <w:p w14:paraId="580CD3CF" w14:textId="77777777" w:rsidR="001D62AC" w:rsidRPr="009A4FCC" w:rsidRDefault="001D62AC" w:rsidP="00147445">
            <w:pPr>
              <w:jc w:val="center"/>
              <w:rPr>
                <w:sz w:val="22"/>
              </w:rPr>
            </w:pPr>
            <w:r w:rsidRPr="009A4FCC">
              <w:rPr>
                <w:sz w:val="22"/>
              </w:rPr>
              <w:t>497902.98</w:t>
            </w:r>
          </w:p>
        </w:tc>
        <w:tc>
          <w:tcPr>
            <w:tcW w:w="2181" w:type="dxa"/>
            <w:tcBorders>
              <w:top w:val="nil"/>
              <w:left w:val="nil"/>
              <w:bottom w:val="single" w:sz="4" w:space="0" w:color="auto"/>
              <w:right w:val="single" w:sz="4" w:space="0" w:color="auto"/>
            </w:tcBorders>
            <w:shd w:val="clear" w:color="auto" w:fill="auto"/>
            <w:noWrap/>
            <w:vAlign w:val="bottom"/>
            <w:hideMark/>
          </w:tcPr>
          <w:p w14:paraId="7F267EFE" w14:textId="77777777" w:rsidR="001D62AC" w:rsidRPr="009A4FCC" w:rsidRDefault="001D62AC" w:rsidP="00147445">
            <w:pPr>
              <w:jc w:val="center"/>
              <w:rPr>
                <w:sz w:val="22"/>
              </w:rPr>
            </w:pPr>
            <w:r w:rsidRPr="009A4FCC">
              <w:rPr>
                <w:sz w:val="22"/>
              </w:rPr>
              <w:t>2235474.63</w:t>
            </w:r>
          </w:p>
        </w:tc>
      </w:tr>
      <w:tr w:rsidR="001D62AC" w:rsidRPr="009A4FCC" w14:paraId="71274B5A"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1A44B01" w14:textId="77777777" w:rsidR="001D62AC" w:rsidRPr="009A4FCC" w:rsidRDefault="001D62AC" w:rsidP="00147445">
            <w:pPr>
              <w:jc w:val="center"/>
              <w:rPr>
                <w:sz w:val="22"/>
              </w:rPr>
            </w:pPr>
            <w:r w:rsidRPr="009A4FCC">
              <w:rPr>
                <w:sz w:val="22"/>
              </w:rPr>
              <w:t>72</w:t>
            </w:r>
          </w:p>
        </w:tc>
        <w:tc>
          <w:tcPr>
            <w:tcW w:w="1989" w:type="dxa"/>
            <w:tcBorders>
              <w:top w:val="nil"/>
              <w:left w:val="nil"/>
              <w:bottom w:val="single" w:sz="4" w:space="0" w:color="auto"/>
              <w:right w:val="single" w:sz="4" w:space="0" w:color="auto"/>
            </w:tcBorders>
            <w:shd w:val="clear" w:color="auto" w:fill="auto"/>
            <w:noWrap/>
            <w:vAlign w:val="bottom"/>
            <w:hideMark/>
          </w:tcPr>
          <w:p w14:paraId="26DE36BD" w14:textId="77777777" w:rsidR="001D62AC" w:rsidRPr="009A4FCC" w:rsidRDefault="001D62AC" w:rsidP="00147445">
            <w:pPr>
              <w:jc w:val="center"/>
              <w:rPr>
                <w:sz w:val="22"/>
              </w:rPr>
            </w:pPr>
            <w:r w:rsidRPr="009A4FCC">
              <w:rPr>
                <w:sz w:val="22"/>
              </w:rPr>
              <w:t>497838.91</w:t>
            </w:r>
          </w:p>
        </w:tc>
        <w:tc>
          <w:tcPr>
            <w:tcW w:w="2181" w:type="dxa"/>
            <w:tcBorders>
              <w:top w:val="nil"/>
              <w:left w:val="nil"/>
              <w:bottom w:val="single" w:sz="4" w:space="0" w:color="auto"/>
              <w:right w:val="single" w:sz="4" w:space="0" w:color="auto"/>
            </w:tcBorders>
            <w:shd w:val="clear" w:color="auto" w:fill="auto"/>
            <w:noWrap/>
            <w:vAlign w:val="bottom"/>
            <w:hideMark/>
          </w:tcPr>
          <w:p w14:paraId="35E6C52E" w14:textId="77777777" w:rsidR="001D62AC" w:rsidRPr="009A4FCC" w:rsidRDefault="001D62AC" w:rsidP="00147445">
            <w:pPr>
              <w:jc w:val="center"/>
              <w:rPr>
                <w:sz w:val="22"/>
              </w:rPr>
            </w:pPr>
            <w:r w:rsidRPr="009A4FCC">
              <w:rPr>
                <w:sz w:val="22"/>
              </w:rPr>
              <w:t>2235316.74</w:t>
            </w:r>
          </w:p>
        </w:tc>
      </w:tr>
      <w:tr w:rsidR="001D62AC" w:rsidRPr="009A4FCC" w14:paraId="2BEBB2EE"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B82AD24" w14:textId="77777777" w:rsidR="001D62AC" w:rsidRPr="009A4FCC" w:rsidRDefault="001D62AC" w:rsidP="00147445">
            <w:pPr>
              <w:jc w:val="center"/>
              <w:rPr>
                <w:sz w:val="22"/>
              </w:rPr>
            </w:pPr>
            <w:r w:rsidRPr="009A4FCC">
              <w:rPr>
                <w:sz w:val="22"/>
              </w:rPr>
              <w:t>73</w:t>
            </w:r>
          </w:p>
        </w:tc>
        <w:tc>
          <w:tcPr>
            <w:tcW w:w="1989" w:type="dxa"/>
            <w:tcBorders>
              <w:top w:val="nil"/>
              <w:left w:val="nil"/>
              <w:bottom w:val="single" w:sz="4" w:space="0" w:color="auto"/>
              <w:right w:val="single" w:sz="4" w:space="0" w:color="auto"/>
            </w:tcBorders>
            <w:shd w:val="clear" w:color="auto" w:fill="auto"/>
            <w:noWrap/>
            <w:vAlign w:val="bottom"/>
            <w:hideMark/>
          </w:tcPr>
          <w:p w14:paraId="2F38F1DB" w14:textId="77777777" w:rsidR="001D62AC" w:rsidRPr="009A4FCC" w:rsidRDefault="001D62AC" w:rsidP="00147445">
            <w:pPr>
              <w:jc w:val="center"/>
              <w:rPr>
                <w:sz w:val="22"/>
              </w:rPr>
            </w:pPr>
            <w:r w:rsidRPr="009A4FCC">
              <w:rPr>
                <w:sz w:val="22"/>
              </w:rPr>
              <w:t>497855.46</w:t>
            </w:r>
          </w:p>
        </w:tc>
        <w:tc>
          <w:tcPr>
            <w:tcW w:w="2181" w:type="dxa"/>
            <w:tcBorders>
              <w:top w:val="nil"/>
              <w:left w:val="nil"/>
              <w:bottom w:val="single" w:sz="4" w:space="0" w:color="auto"/>
              <w:right w:val="single" w:sz="4" w:space="0" w:color="auto"/>
            </w:tcBorders>
            <w:shd w:val="clear" w:color="auto" w:fill="auto"/>
            <w:noWrap/>
            <w:vAlign w:val="bottom"/>
            <w:hideMark/>
          </w:tcPr>
          <w:p w14:paraId="36A325BE" w14:textId="77777777" w:rsidR="001D62AC" w:rsidRPr="009A4FCC" w:rsidRDefault="001D62AC" w:rsidP="00147445">
            <w:pPr>
              <w:jc w:val="center"/>
              <w:rPr>
                <w:sz w:val="22"/>
              </w:rPr>
            </w:pPr>
            <w:r w:rsidRPr="009A4FCC">
              <w:rPr>
                <w:sz w:val="22"/>
              </w:rPr>
              <w:t>2235313.65</w:t>
            </w:r>
          </w:p>
        </w:tc>
      </w:tr>
      <w:tr w:rsidR="001D62AC" w:rsidRPr="009A4FCC" w14:paraId="1FBEFFE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C3C2430" w14:textId="77777777" w:rsidR="001D62AC" w:rsidRPr="009A4FCC" w:rsidRDefault="001D62AC" w:rsidP="00147445">
            <w:pPr>
              <w:jc w:val="center"/>
              <w:rPr>
                <w:sz w:val="22"/>
              </w:rPr>
            </w:pPr>
            <w:r w:rsidRPr="009A4FCC">
              <w:rPr>
                <w:sz w:val="22"/>
              </w:rPr>
              <w:t> </w:t>
            </w:r>
          </w:p>
        </w:tc>
        <w:tc>
          <w:tcPr>
            <w:tcW w:w="1989" w:type="dxa"/>
            <w:tcBorders>
              <w:top w:val="nil"/>
              <w:left w:val="nil"/>
              <w:bottom w:val="single" w:sz="4" w:space="0" w:color="auto"/>
              <w:right w:val="single" w:sz="4" w:space="0" w:color="auto"/>
            </w:tcBorders>
            <w:shd w:val="clear" w:color="auto" w:fill="auto"/>
            <w:noWrap/>
            <w:vAlign w:val="bottom"/>
            <w:hideMark/>
          </w:tcPr>
          <w:p w14:paraId="7A45031A" w14:textId="77777777" w:rsidR="001D62AC" w:rsidRPr="009A4FCC" w:rsidRDefault="001D62AC" w:rsidP="00147445">
            <w:pPr>
              <w:jc w:val="center"/>
              <w:rPr>
                <w:sz w:val="22"/>
              </w:rPr>
            </w:pPr>
            <w:r w:rsidRPr="009A4FCC">
              <w:rPr>
                <w:sz w:val="22"/>
              </w:rPr>
              <w:t> </w:t>
            </w:r>
          </w:p>
        </w:tc>
        <w:tc>
          <w:tcPr>
            <w:tcW w:w="2181" w:type="dxa"/>
            <w:tcBorders>
              <w:top w:val="nil"/>
              <w:left w:val="nil"/>
              <w:bottom w:val="single" w:sz="4" w:space="0" w:color="auto"/>
              <w:right w:val="single" w:sz="4" w:space="0" w:color="auto"/>
            </w:tcBorders>
            <w:shd w:val="clear" w:color="auto" w:fill="auto"/>
            <w:noWrap/>
            <w:vAlign w:val="bottom"/>
            <w:hideMark/>
          </w:tcPr>
          <w:p w14:paraId="4494E917" w14:textId="77777777" w:rsidR="001D62AC" w:rsidRPr="009A4FCC" w:rsidRDefault="001D62AC" w:rsidP="00147445">
            <w:pPr>
              <w:jc w:val="center"/>
              <w:rPr>
                <w:sz w:val="22"/>
              </w:rPr>
            </w:pPr>
            <w:r w:rsidRPr="009A4FCC">
              <w:rPr>
                <w:sz w:val="22"/>
              </w:rPr>
              <w:t> </w:t>
            </w:r>
          </w:p>
        </w:tc>
      </w:tr>
      <w:tr w:rsidR="001D62AC" w:rsidRPr="009A4FCC" w14:paraId="60AA1AB6"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D6B437C" w14:textId="77777777" w:rsidR="001D62AC" w:rsidRPr="009A4FCC" w:rsidRDefault="001D62AC" w:rsidP="00147445">
            <w:pPr>
              <w:jc w:val="center"/>
              <w:rPr>
                <w:sz w:val="22"/>
              </w:rPr>
            </w:pPr>
            <w:r w:rsidRPr="009A4FCC">
              <w:rPr>
                <w:sz w:val="22"/>
              </w:rPr>
              <w:lastRenderedPageBreak/>
              <w:t>74</w:t>
            </w:r>
          </w:p>
        </w:tc>
        <w:tc>
          <w:tcPr>
            <w:tcW w:w="1989" w:type="dxa"/>
            <w:tcBorders>
              <w:top w:val="nil"/>
              <w:left w:val="nil"/>
              <w:bottom w:val="single" w:sz="4" w:space="0" w:color="auto"/>
              <w:right w:val="single" w:sz="4" w:space="0" w:color="auto"/>
            </w:tcBorders>
            <w:shd w:val="clear" w:color="auto" w:fill="auto"/>
            <w:noWrap/>
            <w:vAlign w:val="bottom"/>
            <w:hideMark/>
          </w:tcPr>
          <w:p w14:paraId="1708E9B4" w14:textId="77777777" w:rsidR="001D62AC" w:rsidRPr="009A4FCC" w:rsidRDefault="001D62AC" w:rsidP="00147445">
            <w:pPr>
              <w:jc w:val="center"/>
              <w:rPr>
                <w:sz w:val="22"/>
              </w:rPr>
            </w:pPr>
            <w:r w:rsidRPr="009A4FCC">
              <w:rPr>
                <w:sz w:val="22"/>
              </w:rPr>
              <w:t>497909.86</w:t>
            </w:r>
          </w:p>
        </w:tc>
        <w:tc>
          <w:tcPr>
            <w:tcW w:w="2181" w:type="dxa"/>
            <w:tcBorders>
              <w:top w:val="nil"/>
              <w:left w:val="nil"/>
              <w:bottom w:val="single" w:sz="4" w:space="0" w:color="auto"/>
              <w:right w:val="single" w:sz="4" w:space="0" w:color="auto"/>
            </w:tcBorders>
            <w:shd w:val="clear" w:color="auto" w:fill="auto"/>
            <w:noWrap/>
            <w:vAlign w:val="bottom"/>
            <w:hideMark/>
          </w:tcPr>
          <w:p w14:paraId="4BFA6965" w14:textId="77777777" w:rsidR="001D62AC" w:rsidRPr="009A4FCC" w:rsidRDefault="001D62AC" w:rsidP="00147445">
            <w:pPr>
              <w:jc w:val="center"/>
              <w:rPr>
                <w:sz w:val="22"/>
              </w:rPr>
            </w:pPr>
            <w:r w:rsidRPr="009A4FCC">
              <w:rPr>
                <w:sz w:val="22"/>
              </w:rPr>
              <w:t>2235472.09</w:t>
            </w:r>
          </w:p>
        </w:tc>
      </w:tr>
      <w:tr w:rsidR="001D62AC" w:rsidRPr="009A4FCC" w14:paraId="589097E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8CF9BD8" w14:textId="77777777" w:rsidR="001D62AC" w:rsidRPr="009A4FCC" w:rsidRDefault="001D62AC" w:rsidP="00147445">
            <w:pPr>
              <w:jc w:val="center"/>
              <w:rPr>
                <w:sz w:val="22"/>
              </w:rPr>
            </w:pPr>
            <w:r w:rsidRPr="009A4FCC">
              <w:rPr>
                <w:sz w:val="22"/>
              </w:rPr>
              <w:t>75</w:t>
            </w:r>
          </w:p>
        </w:tc>
        <w:tc>
          <w:tcPr>
            <w:tcW w:w="1989" w:type="dxa"/>
            <w:tcBorders>
              <w:top w:val="nil"/>
              <w:left w:val="nil"/>
              <w:bottom w:val="single" w:sz="4" w:space="0" w:color="auto"/>
              <w:right w:val="single" w:sz="4" w:space="0" w:color="auto"/>
            </w:tcBorders>
            <w:shd w:val="clear" w:color="auto" w:fill="auto"/>
            <w:noWrap/>
            <w:vAlign w:val="bottom"/>
            <w:hideMark/>
          </w:tcPr>
          <w:p w14:paraId="4F9AA49B" w14:textId="77777777" w:rsidR="001D62AC" w:rsidRPr="009A4FCC" w:rsidRDefault="001D62AC" w:rsidP="00147445">
            <w:pPr>
              <w:jc w:val="center"/>
              <w:rPr>
                <w:sz w:val="22"/>
              </w:rPr>
            </w:pPr>
            <w:r w:rsidRPr="009A4FCC">
              <w:rPr>
                <w:sz w:val="22"/>
              </w:rPr>
              <w:t>497909.86</w:t>
            </w:r>
          </w:p>
        </w:tc>
        <w:tc>
          <w:tcPr>
            <w:tcW w:w="2181" w:type="dxa"/>
            <w:tcBorders>
              <w:top w:val="nil"/>
              <w:left w:val="nil"/>
              <w:bottom w:val="single" w:sz="4" w:space="0" w:color="auto"/>
              <w:right w:val="single" w:sz="4" w:space="0" w:color="auto"/>
            </w:tcBorders>
            <w:shd w:val="clear" w:color="auto" w:fill="auto"/>
            <w:noWrap/>
            <w:vAlign w:val="bottom"/>
            <w:hideMark/>
          </w:tcPr>
          <w:p w14:paraId="7AA9A0F4" w14:textId="77777777" w:rsidR="001D62AC" w:rsidRPr="009A4FCC" w:rsidRDefault="001D62AC" w:rsidP="00147445">
            <w:pPr>
              <w:jc w:val="center"/>
              <w:rPr>
                <w:sz w:val="22"/>
              </w:rPr>
            </w:pPr>
            <w:r w:rsidRPr="009A4FCC">
              <w:rPr>
                <w:sz w:val="22"/>
              </w:rPr>
              <w:t>2235473.09</w:t>
            </w:r>
          </w:p>
        </w:tc>
      </w:tr>
      <w:tr w:rsidR="001D62AC" w:rsidRPr="009A4FCC" w14:paraId="53FC119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E1FEB5B" w14:textId="77777777" w:rsidR="001D62AC" w:rsidRPr="009A4FCC" w:rsidRDefault="001D62AC" w:rsidP="00147445">
            <w:pPr>
              <w:jc w:val="center"/>
              <w:rPr>
                <w:sz w:val="22"/>
              </w:rPr>
            </w:pPr>
            <w:r w:rsidRPr="009A4FCC">
              <w:rPr>
                <w:sz w:val="22"/>
              </w:rPr>
              <w:t>76</w:t>
            </w:r>
          </w:p>
        </w:tc>
        <w:tc>
          <w:tcPr>
            <w:tcW w:w="1989" w:type="dxa"/>
            <w:tcBorders>
              <w:top w:val="nil"/>
              <w:left w:val="nil"/>
              <w:bottom w:val="single" w:sz="4" w:space="0" w:color="auto"/>
              <w:right w:val="single" w:sz="4" w:space="0" w:color="auto"/>
            </w:tcBorders>
            <w:shd w:val="clear" w:color="auto" w:fill="auto"/>
            <w:noWrap/>
            <w:vAlign w:val="bottom"/>
            <w:hideMark/>
          </w:tcPr>
          <w:p w14:paraId="6994E09E" w14:textId="77777777" w:rsidR="001D62AC" w:rsidRPr="009A4FCC" w:rsidRDefault="001D62AC" w:rsidP="00147445">
            <w:pPr>
              <w:jc w:val="center"/>
              <w:rPr>
                <w:sz w:val="22"/>
              </w:rPr>
            </w:pPr>
            <w:r w:rsidRPr="009A4FCC">
              <w:rPr>
                <w:sz w:val="22"/>
              </w:rPr>
              <w:t>497908.86</w:t>
            </w:r>
          </w:p>
        </w:tc>
        <w:tc>
          <w:tcPr>
            <w:tcW w:w="2181" w:type="dxa"/>
            <w:tcBorders>
              <w:top w:val="nil"/>
              <w:left w:val="nil"/>
              <w:bottom w:val="single" w:sz="4" w:space="0" w:color="auto"/>
              <w:right w:val="single" w:sz="4" w:space="0" w:color="auto"/>
            </w:tcBorders>
            <w:shd w:val="clear" w:color="auto" w:fill="auto"/>
            <w:noWrap/>
            <w:vAlign w:val="bottom"/>
            <w:hideMark/>
          </w:tcPr>
          <w:p w14:paraId="0F79F015" w14:textId="77777777" w:rsidR="001D62AC" w:rsidRPr="009A4FCC" w:rsidRDefault="001D62AC" w:rsidP="00147445">
            <w:pPr>
              <w:jc w:val="center"/>
              <w:rPr>
                <w:sz w:val="22"/>
              </w:rPr>
            </w:pPr>
            <w:r w:rsidRPr="009A4FCC">
              <w:rPr>
                <w:sz w:val="22"/>
              </w:rPr>
              <w:t>2235473.09</w:t>
            </w:r>
          </w:p>
        </w:tc>
      </w:tr>
      <w:tr w:rsidR="001D62AC" w:rsidRPr="009A4FCC" w14:paraId="3EA0AB7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83AF3DF" w14:textId="77777777" w:rsidR="001D62AC" w:rsidRPr="009A4FCC" w:rsidRDefault="001D62AC" w:rsidP="00147445">
            <w:pPr>
              <w:jc w:val="center"/>
              <w:rPr>
                <w:sz w:val="22"/>
              </w:rPr>
            </w:pPr>
            <w:r w:rsidRPr="009A4FCC">
              <w:rPr>
                <w:sz w:val="22"/>
              </w:rPr>
              <w:t>77</w:t>
            </w:r>
          </w:p>
        </w:tc>
        <w:tc>
          <w:tcPr>
            <w:tcW w:w="1989" w:type="dxa"/>
            <w:tcBorders>
              <w:top w:val="nil"/>
              <w:left w:val="nil"/>
              <w:bottom w:val="single" w:sz="4" w:space="0" w:color="auto"/>
              <w:right w:val="single" w:sz="4" w:space="0" w:color="auto"/>
            </w:tcBorders>
            <w:shd w:val="clear" w:color="auto" w:fill="auto"/>
            <w:noWrap/>
            <w:vAlign w:val="bottom"/>
            <w:hideMark/>
          </w:tcPr>
          <w:p w14:paraId="58AA5FB8" w14:textId="77777777" w:rsidR="001D62AC" w:rsidRPr="009A4FCC" w:rsidRDefault="001D62AC" w:rsidP="00147445">
            <w:pPr>
              <w:jc w:val="center"/>
              <w:rPr>
                <w:sz w:val="22"/>
              </w:rPr>
            </w:pPr>
            <w:r w:rsidRPr="009A4FCC">
              <w:rPr>
                <w:sz w:val="22"/>
              </w:rPr>
              <w:t>497908.86</w:t>
            </w:r>
          </w:p>
        </w:tc>
        <w:tc>
          <w:tcPr>
            <w:tcW w:w="2181" w:type="dxa"/>
            <w:tcBorders>
              <w:top w:val="nil"/>
              <w:left w:val="nil"/>
              <w:bottom w:val="single" w:sz="4" w:space="0" w:color="auto"/>
              <w:right w:val="single" w:sz="4" w:space="0" w:color="auto"/>
            </w:tcBorders>
            <w:shd w:val="clear" w:color="auto" w:fill="auto"/>
            <w:noWrap/>
            <w:vAlign w:val="bottom"/>
            <w:hideMark/>
          </w:tcPr>
          <w:p w14:paraId="1B26E80B" w14:textId="77777777" w:rsidR="001D62AC" w:rsidRPr="009A4FCC" w:rsidRDefault="001D62AC" w:rsidP="00147445">
            <w:pPr>
              <w:jc w:val="center"/>
              <w:rPr>
                <w:sz w:val="22"/>
              </w:rPr>
            </w:pPr>
            <w:r w:rsidRPr="009A4FCC">
              <w:rPr>
                <w:sz w:val="22"/>
              </w:rPr>
              <w:t>2235472.09</w:t>
            </w:r>
          </w:p>
        </w:tc>
      </w:tr>
      <w:tr w:rsidR="001D62AC" w:rsidRPr="009A4FCC" w14:paraId="3A05AD56"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DBF6E" w14:textId="77777777" w:rsidR="001D62AC" w:rsidRPr="009A4FCC" w:rsidRDefault="001D62AC" w:rsidP="00147445">
            <w:pPr>
              <w:jc w:val="center"/>
              <w:rPr>
                <w:b/>
                <w:bCs/>
                <w:sz w:val="22"/>
              </w:rPr>
            </w:pPr>
            <w:r w:rsidRPr="009A4FCC">
              <w:rPr>
                <w:b/>
                <w:bCs/>
                <w:sz w:val="22"/>
              </w:rPr>
              <w:t>59:32:0000000:95/чзу2(2)</w:t>
            </w:r>
          </w:p>
        </w:tc>
      </w:tr>
      <w:tr w:rsidR="001D62AC" w:rsidRPr="009A4FCC" w14:paraId="0E59F19C"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6D795EF"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179FB590"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65051094" w14:textId="77777777" w:rsidR="001D62AC" w:rsidRPr="009A4FCC" w:rsidRDefault="001D62AC" w:rsidP="00147445">
            <w:pPr>
              <w:jc w:val="center"/>
              <w:rPr>
                <w:sz w:val="22"/>
              </w:rPr>
            </w:pPr>
            <w:r w:rsidRPr="009A4FCC">
              <w:rPr>
                <w:sz w:val="22"/>
              </w:rPr>
              <w:t>Y</w:t>
            </w:r>
          </w:p>
        </w:tc>
      </w:tr>
      <w:tr w:rsidR="001D62AC" w:rsidRPr="009A4FCC" w14:paraId="42509E4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B969A1B" w14:textId="77777777" w:rsidR="001D62AC" w:rsidRPr="009A4FCC" w:rsidRDefault="001D62AC" w:rsidP="00147445">
            <w:pPr>
              <w:jc w:val="center"/>
              <w:rPr>
                <w:sz w:val="22"/>
              </w:rPr>
            </w:pPr>
            <w:r w:rsidRPr="009A4FCC">
              <w:rPr>
                <w:sz w:val="22"/>
              </w:rPr>
              <w:t>78</w:t>
            </w:r>
          </w:p>
        </w:tc>
        <w:tc>
          <w:tcPr>
            <w:tcW w:w="1989" w:type="dxa"/>
            <w:tcBorders>
              <w:top w:val="nil"/>
              <w:left w:val="nil"/>
              <w:bottom w:val="single" w:sz="4" w:space="0" w:color="auto"/>
              <w:right w:val="single" w:sz="4" w:space="0" w:color="auto"/>
            </w:tcBorders>
            <w:shd w:val="clear" w:color="auto" w:fill="auto"/>
            <w:noWrap/>
            <w:vAlign w:val="bottom"/>
            <w:hideMark/>
          </w:tcPr>
          <w:p w14:paraId="4BA2CCA2" w14:textId="77777777" w:rsidR="001D62AC" w:rsidRPr="009A4FCC" w:rsidRDefault="001D62AC" w:rsidP="00147445">
            <w:pPr>
              <w:jc w:val="center"/>
              <w:rPr>
                <w:sz w:val="22"/>
              </w:rPr>
            </w:pPr>
            <w:r w:rsidRPr="009A4FCC">
              <w:rPr>
                <w:sz w:val="22"/>
              </w:rPr>
              <w:t>497833.90</w:t>
            </w:r>
          </w:p>
        </w:tc>
        <w:tc>
          <w:tcPr>
            <w:tcW w:w="2181" w:type="dxa"/>
            <w:tcBorders>
              <w:top w:val="nil"/>
              <w:left w:val="nil"/>
              <w:bottom w:val="single" w:sz="4" w:space="0" w:color="auto"/>
              <w:right w:val="single" w:sz="4" w:space="0" w:color="auto"/>
            </w:tcBorders>
            <w:shd w:val="clear" w:color="auto" w:fill="auto"/>
            <w:noWrap/>
            <w:vAlign w:val="bottom"/>
            <w:hideMark/>
          </w:tcPr>
          <w:p w14:paraId="3F913FFD" w14:textId="77777777" w:rsidR="001D62AC" w:rsidRPr="009A4FCC" w:rsidRDefault="001D62AC" w:rsidP="00147445">
            <w:pPr>
              <w:jc w:val="center"/>
              <w:rPr>
                <w:sz w:val="22"/>
              </w:rPr>
            </w:pPr>
            <w:r w:rsidRPr="009A4FCC">
              <w:rPr>
                <w:sz w:val="22"/>
              </w:rPr>
              <w:t>2235282.04</w:t>
            </w:r>
          </w:p>
        </w:tc>
      </w:tr>
      <w:tr w:rsidR="001D62AC" w:rsidRPr="009A4FCC" w14:paraId="0244A0D5"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9D5140A" w14:textId="77777777" w:rsidR="001D62AC" w:rsidRPr="009A4FCC" w:rsidRDefault="001D62AC" w:rsidP="00147445">
            <w:pPr>
              <w:jc w:val="center"/>
              <w:rPr>
                <w:sz w:val="22"/>
              </w:rPr>
            </w:pPr>
            <w:r w:rsidRPr="009A4FCC">
              <w:rPr>
                <w:sz w:val="22"/>
              </w:rPr>
              <w:t>79</w:t>
            </w:r>
          </w:p>
        </w:tc>
        <w:tc>
          <w:tcPr>
            <w:tcW w:w="1989" w:type="dxa"/>
            <w:tcBorders>
              <w:top w:val="nil"/>
              <w:left w:val="nil"/>
              <w:bottom w:val="single" w:sz="4" w:space="0" w:color="auto"/>
              <w:right w:val="single" w:sz="4" w:space="0" w:color="auto"/>
            </w:tcBorders>
            <w:shd w:val="clear" w:color="auto" w:fill="auto"/>
            <w:noWrap/>
            <w:vAlign w:val="bottom"/>
            <w:hideMark/>
          </w:tcPr>
          <w:p w14:paraId="6E6E7BFA" w14:textId="77777777" w:rsidR="001D62AC" w:rsidRPr="009A4FCC" w:rsidRDefault="001D62AC" w:rsidP="00147445">
            <w:pPr>
              <w:jc w:val="center"/>
              <w:rPr>
                <w:sz w:val="22"/>
              </w:rPr>
            </w:pPr>
            <w:r w:rsidRPr="009A4FCC">
              <w:rPr>
                <w:sz w:val="22"/>
              </w:rPr>
              <w:t>497846.52</w:t>
            </w:r>
          </w:p>
        </w:tc>
        <w:tc>
          <w:tcPr>
            <w:tcW w:w="2181" w:type="dxa"/>
            <w:tcBorders>
              <w:top w:val="nil"/>
              <w:left w:val="nil"/>
              <w:bottom w:val="single" w:sz="4" w:space="0" w:color="auto"/>
              <w:right w:val="single" w:sz="4" w:space="0" w:color="auto"/>
            </w:tcBorders>
            <w:shd w:val="clear" w:color="auto" w:fill="auto"/>
            <w:noWrap/>
            <w:vAlign w:val="bottom"/>
            <w:hideMark/>
          </w:tcPr>
          <w:p w14:paraId="1F971671" w14:textId="77777777" w:rsidR="001D62AC" w:rsidRPr="009A4FCC" w:rsidRDefault="001D62AC" w:rsidP="00147445">
            <w:pPr>
              <w:jc w:val="center"/>
              <w:rPr>
                <w:sz w:val="22"/>
              </w:rPr>
            </w:pPr>
            <w:r w:rsidRPr="009A4FCC">
              <w:rPr>
                <w:sz w:val="22"/>
              </w:rPr>
              <w:t>2235290.27</w:t>
            </w:r>
          </w:p>
        </w:tc>
      </w:tr>
      <w:tr w:rsidR="001D62AC" w:rsidRPr="009A4FCC" w14:paraId="314783B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DDAAC33" w14:textId="77777777" w:rsidR="001D62AC" w:rsidRPr="009A4FCC" w:rsidRDefault="001D62AC" w:rsidP="00147445">
            <w:pPr>
              <w:jc w:val="center"/>
              <w:rPr>
                <w:sz w:val="22"/>
              </w:rPr>
            </w:pPr>
            <w:r w:rsidRPr="009A4FCC">
              <w:rPr>
                <w:sz w:val="22"/>
              </w:rPr>
              <w:t>80</w:t>
            </w:r>
          </w:p>
        </w:tc>
        <w:tc>
          <w:tcPr>
            <w:tcW w:w="1989" w:type="dxa"/>
            <w:tcBorders>
              <w:top w:val="nil"/>
              <w:left w:val="nil"/>
              <w:bottom w:val="single" w:sz="4" w:space="0" w:color="auto"/>
              <w:right w:val="single" w:sz="4" w:space="0" w:color="auto"/>
            </w:tcBorders>
            <w:shd w:val="clear" w:color="auto" w:fill="auto"/>
            <w:noWrap/>
            <w:vAlign w:val="bottom"/>
            <w:hideMark/>
          </w:tcPr>
          <w:p w14:paraId="690CE96F" w14:textId="77777777" w:rsidR="001D62AC" w:rsidRPr="009A4FCC" w:rsidRDefault="001D62AC" w:rsidP="00147445">
            <w:pPr>
              <w:jc w:val="center"/>
              <w:rPr>
                <w:sz w:val="22"/>
              </w:rPr>
            </w:pPr>
            <w:r w:rsidRPr="009A4FCC">
              <w:rPr>
                <w:sz w:val="22"/>
              </w:rPr>
              <w:t>497853.67</w:t>
            </w:r>
          </w:p>
        </w:tc>
        <w:tc>
          <w:tcPr>
            <w:tcW w:w="2181" w:type="dxa"/>
            <w:tcBorders>
              <w:top w:val="nil"/>
              <w:left w:val="nil"/>
              <w:bottom w:val="single" w:sz="4" w:space="0" w:color="auto"/>
              <w:right w:val="single" w:sz="4" w:space="0" w:color="auto"/>
            </w:tcBorders>
            <w:shd w:val="clear" w:color="auto" w:fill="auto"/>
            <w:noWrap/>
            <w:vAlign w:val="bottom"/>
            <w:hideMark/>
          </w:tcPr>
          <w:p w14:paraId="2F642E0D" w14:textId="77777777" w:rsidR="001D62AC" w:rsidRPr="009A4FCC" w:rsidRDefault="001D62AC" w:rsidP="00147445">
            <w:pPr>
              <w:jc w:val="center"/>
              <w:rPr>
                <w:sz w:val="22"/>
              </w:rPr>
            </w:pPr>
            <w:r w:rsidRPr="009A4FCC">
              <w:rPr>
                <w:sz w:val="22"/>
              </w:rPr>
              <w:t>2235307.89</w:t>
            </w:r>
          </w:p>
        </w:tc>
      </w:tr>
      <w:tr w:rsidR="001D62AC" w:rsidRPr="009A4FCC" w14:paraId="1EAA74CD"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F93BE0C" w14:textId="77777777" w:rsidR="001D62AC" w:rsidRPr="009A4FCC" w:rsidRDefault="001D62AC" w:rsidP="00147445">
            <w:pPr>
              <w:jc w:val="center"/>
              <w:rPr>
                <w:sz w:val="22"/>
              </w:rPr>
            </w:pPr>
            <w:r w:rsidRPr="009A4FCC">
              <w:rPr>
                <w:sz w:val="22"/>
              </w:rPr>
              <w:t>81</w:t>
            </w:r>
          </w:p>
        </w:tc>
        <w:tc>
          <w:tcPr>
            <w:tcW w:w="1989" w:type="dxa"/>
            <w:tcBorders>
              <w:top w:val="nil"/>
              <w:left w:val="nil"/>
              <w:bottom w:val="single" w:sz="4" w:space="0" w:color="auto"/>
              <w:right w:val="single" w:sz="4" w:space="0" w:color="auto"/>
            </w:tcBorders>
            <w:shd w:val="clear" w:color="auto" w:fill="auto"/>
            <w:noWrap/>
            <w:vAlign w:val="bottom"/>
            <w:hideMark/>
          </w:tcPr>
          <w:p w14:paraId="01EE944D" w14:textId="77777777" w:rsidR="001D62AC" w:rsidRPr="009A4FCC" w:rsidRDefault="001D62AC" w:rsidP="00147445">
            <w:pPr>
              <w:jc w:val="center"/>
              <w:rPr>
                <w:sz w:val="22"/>
              </w:rPr>
            </w:pPr>
            <w:r w:rsidRPr="009A4FCC">
              <w:rPr>
                <w:sz w:val="22"/>
              </w:rPr>
              <w:t>497836.62</w:t>
            </w:r>
          </w:p>
        </w:tc>
        <w:tc>
          <w:tcPr>
            <w:tcW w:w="2181" w:type="dxa"/>
            <w:tcBorders>
              <w:top w:val="nil"/>
              <w:left w:val="nil"/>
              <w:bottom w:val="single" w:sz="4" w:space="0" w:color="auto"/>
              <w:right w:val="single" w:sz="4" w:space="0" w:color="auto"/>
            </w:tcBorders>
            <w:shd w:val="clear" w:color="auto" w:fill="auto"/>
            <w:noWrap/>
            <w:vAlign w:val="bottom"/>
            <w:hideMark/>
          </w:tcPr>
          <w:p w14:paraId="38BBFB74" w14:textId="77777777" w:rsidR="001D62AC" w:rsidRPr="009A4FCC" w:rsidRDefault="001D62AC" w:rsidP="00147445">
            <w:pPr>
              <w:jc w:val="center"/>
              <w:rPr>
                <w:sz w:val="22"/>
              </w:rPr>
            </w:pPr>
            <w:r w:rsidRPr="009A4FCC">
              <w:rPr>
                <w:sz w:val="22"/>
              </w:rPr>
              <w:t>2235311.10</w:t>
            </w:r>
          </w:p>
        </w:tc>
      </w:tr>
      <w:tr w:rsidR="001D62AC" w:rsidRPr="009A4FCC" w14:paraId="78330633"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C4F96EC" w14:textId="77777777" w:rsidR="001D62AC" w:rsidRPr="009A4FCC" w:rsidRDefault="001D62AC" w:rsidP="00147445">
            <w:pPr>
              <w:jc w:val="center"/>
              <w:rPr>
                <w:sz w:val="22"/>
              </w:rPr>
            </w:pPr>
            <w:r w:rsidRPr="009A4FCC">
              <w:rPr>
                <w:sz w:val="22"/>
              </w:rPr>
              <w:t>82</w:t>
            </w:r>
          </w:p>
        </w:tc>
        <w:tc>
          <w:tcPr>
            <w:tcW w:w="1989" w:type="dxa"/>
            <w:tcBorders>
              <w:top w:val="nil"/>
              <w:left w:val="nil"/>
              <w:bottom w:val="single" w:sz="4" w:space="0" w:color="auto"/>
              <w:right w:val="single" w:sz="4" w:space="0" w:color="auto"/>
            </w:tcBorders>
            <w:shd w:val="clear" w:color="auto" w:fill="auto"/>
            <w:noWrap/>
            <w:vAlign w:val="bottom"/>
            <w:hideMark/>
          </w:tcPr>
          <w:p w14:paraId="645D82EC" w14:textId="77777777" w:rsidR="001D62AC" w:rsidRPr="009A4FCC" w:rsidRDefault="001D62AC" w:rsidP="00147445">
            <w:pPr>
              <w:jc w:val="center"/>
              <w:rPr>
                <w:sz w:val="22"/>
              </w:rPr>
            </w:pPr>
            <w:r w:rsidRPr="009A4FCC">
              <w:rPr>
                <w:sz w:val="22"/>
              </w:rPr>
              <w:t>497832.77</w:t>
            </w:r>
          </w:p>
        </w:tc>
        <w:tc>
          <w:tcPr>
            <w:tcW w:w="2181" w:type="dxa"/>
            <w:tcBorders>
              <w:top w:val="nil"/>
              <w:left w:val="nil"/>
              <w:bottom w:val="single" w:sz="4" w:space="0" w:color="auto"/>
              <w:right w:val="single" w:sz="4" w:space="0" w:color="auto"/>
            </w:tcBorders>
            <w:shd w:val="clear" w:color="auto" w:fill="auto"/>
            <w:noWrap/>
            <w:vAlign w:val="bottom"/>
            <w:hideMark/>
          </w:tcPr>
          <w:p w14:paraId="7274717F" w14:textId="77777777" w:rsidR="001D62AC" w:rsidRPr="009A4FCC" w:rsidRDefault="001D62AC" w:rsidP="00147445">
            <w:pPr>
              <w:jc w:val="center"/>
              <w:rPr>
                <w:sz w:val="22"/>
              </w:rPr>
            </w:pPr>
            <w:r w:rsidRPr="009A4FCC">
              <w:rPr>
                <w:sz w:val="22"/>
              </w:rPr>
              <w:t>2235301.61</w:t>
            </w:r>
          </w:p>
        </w:tc>
      </w:tr>
      <w:tr w:rsidR="001D62AC" w:rsidRPr="009A4FCC" w14:paraId="04A78549"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881D67A" w14:textId="77777777" w:rsidR="001D62AC" w:rsidRPr="009A4FCC" w:rsidRDefault="001D62AC" w:rsidP="00147445">
            <w:pPr>
              <w:jc w:val="center"/>
              <w:rPr>
                <w:sz w:val="22"/>
              </w:rPr>
            </w:pPr>
            <w:r w:rsidRPr="009A4FCC">
              <w:rPr>
                <w:sz w:val="22"/>
              </w:rPr>
              <w:t>83</w:t>
            </w:r>
          </w:p>
        </w:tc>
        <w:tc>
          <w:tcPr>
            <w:tcW w:w="1989" w:type="dxa"/>
            <w:tcBorders>
              <w:top w:val="nil"/>
              <w:left w:val="nil"/>
              <w:bottom w:val="single" w:sz="4" w:space="0" w:color="auto"/>
              <w:right w:val="single" w:sz="4" w:space="0" w:color="auto"/>
            </w:tcBorders>
            <w:shd w:val="clear" w:color="auto" w:fill="auto"/>
            <w:noWrap/>
            <w:vAlign w:val="bottom"/>
            <w:hideMark/>
          </w:tcPr>
          <w:p w14:paraId="080DDB38" w14:textId="77777777" w:rsidR="001D62AC" w:rsidRPr="009A4FCC" w:rsidRDefault="001D62AC" w:rsidP="00147445">
            <w:pPr>
              <w:jc w:val="center"/>
              <w:rPr>
                <w:sz w:val="22"/>
              </w:rPr>
            </w:pPr>
            <w:r w:rsidRPr="009A4FCC">
              <w:rPr>
                <w:sz w:val="22"/>
              </w:rPr>
              <w:t>497825.16</w:t>
            </w:r>
          </w:p>
        </w:tc>
        <w:tc>
          <w:tcPr>
            <w:tcW w:w="2181" w:type="dxa"/>
            <w:tcBorders>
              <w:top w:val="nil"/>
              <w:left w:val="nil"/>
              <w:bottom w:val="single" w:sz="4" w:space="0" w:color="auto"/>
              <w:right w:val="single" w:sz="4" w:space="0" w:color="auto"/>
            </w:tcBorders>
            <w:shd w:val="clear" w:color="auto" w:fill="auto"/>
            <w:noWrap/>
            <w:vAlign w:val="bottom"/>
            <w:hideMark/>
          </w:tcPr>
          <w:p w14:paraId="169F9F1B" w14:textId="77777777" w:rsidR="001D62AC" w:rsidRPr="009A4FCC" w:rsidRDefault="001D62AC" w:rsidP="00147445">
            <w:pPr>
              <w:jc w:val="center"/>
              <w:rPr>
                <w:sz w:val="22"/>
              </w:rPr>
            </w:pPr>
            <w:r w:rsidRPr="009A4FCC">
              <w:rPr>
                <w:sz w:val="22"/>
              </w:rPr>
              <w:t>2235296.65</w:t>
            </w:r>
          </w:p>
        </w:tc>
      </w:tr>
      <w:tr w:rsidR="001D62AC" w:rsidRPr="009A4FCC" w14:paraId="2142B20F"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9B0F705" w14:textId="77777777" w:rsidR="001D62AC" w:rsidRPr="009A4FCC" w:rsidRDefault="001D62AC" w:rsidP="00147445">
            <w:pPr>
              <w:jc w:val="center"/>
              <w:rPr>
                <w:sz w:val="22"/>
              </w:rPr>
            </w:pPr>
            <w:r w:rsidRPr="009A4FCC">
              <w:rPr>
                <w:sz w:val="22"/>
              </w:rPr>
              <w:t>49</w:t>
            </w:r>
          </w:p>
        </w:tc>
        <w:tc>
          <w:tcPr>
            <w:tcW w:w="1989" w:type="dxa"/>
            <w:tcBorders>
              <w:top w:val="nil"/>
              <w:left w:val="nil"/>
              <w:bottom w:val="single" w:sz="4" w:space="0" w:color="auto"/>
              <w:right w:val="single" w:sz="4" w:space="0" w:color="auto"/>
            </w:tcBorders>
            <w:shd w:val="clear" w:color="auto" w:fill="auto"/>
            <w:noWrap/>
            <w:vAlign w:val="bottom"/>
            <w:hideMark/>
          </w:tcPr>
          <w:p w14:paraId="050148D2" w14:textId="77777777" w:rsidR="001D62AC" w:rsidRPr="009A4FCC" w:rsidRDefault="001D62AC" w:rsidP="00147445">
            <w:pPr>
              <w:jc w:val="center"/>
              <w:rPr>
                <w:sz w:val="22"/>
              </w:rPr>
            </w:pPr>
            <w:r w:rsidRPr="009A4FCC">
              <w:rPr>
                <w:sz w:val="22"/>
              </w:rPr>
              <w:t>497836.86</w:t>
            </w:r>
          </w:p>
        </w:tc>
        <w:tc>
          <w:tcPr>
            <w:tcW w:w="2181" w:type="dxa"/>
            <w:tcBorders>
              <w:top w:val="nil"/>
              <w:left w:val="nil"/>
              <w:bottom w:val="single" w:sz="4" w:space="0" w:color="auto"/>
              <w:right w:val="single" w:sz="4" w:space="0" w:color="auto"/>
            </w:tcBorders>
            <w:shd w:val="clear" w:color="auto" w:fill="auto"/>
            <w:noWrap/>
            <w:vAlign w:val="bottom"/>
            <w:hideMark/>
          </w:tcPr>
          <w:p w14:paraId="1D535724" w14:textId="77777777" w:rsidR="001D62AC" w:rsidRPr="009A4FCC" w:rsidRDefault="001D62AC" w:rsidP="00147445">
            <w:pPr>
              <w:jc w:val="center"/>
              <w:rPr>
                <w:sz w:val="22"/>
              </w:rPr>
            </w:pPr>
            <w:r w:rsidRPr="009A4FCC">
              <w:rPr>
                <w:sz w:val="22"/>
              </w:rPr>
              <w:t>2235289.27</w:t>
            </w:r>
          </w:p>
        </w:tc>
      </w:tr>
      <w:tr w:rsidR="001D62AC" w:rsidRPr="009A4FCC" w14:paraId="5135178D"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B5A2D9" w14:textId="77777777" w:rsidR="001D62AC" w:rsidRPr="009A4FCC" w:rsidRDefault="001D62AC" w:rsidP="00147445">
            <w:pPr>
              <w:jc w:val="center"/>
              <w:rPr>
                <w:b/>
                <w:bCs/>
                <w:sz w:val="22"/>
              </w:rPr>
            </w:pPr>
            <w:r w:rsidRPr="009A4FCC">
              <w:rPr>
                <w:b/>
                <w:bCs/>
                <w:sz w:val="22"/>
              </w:rPr>
              <w:t>59:32:3960006:5568/чзу2</w:t>
            </w:r>
          </w:p>
        </w:tc>
      </w:tr>
      <w:tr w:rsidR="001D62AC" w:rsidRPr="009A4FCC" w14:paraId="7063CDE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CD56951"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22363440"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147F3D6A" w14:textId="77777777" w:rsidR="001D62AC" w:rsidRPr="009A4FCC" w:rsidRDefault="001D62AC" w:rsidP="00147445">
            <w:pPr>
              <w:jc w:val="center"/>
              <w:rPr>
                <w:sz w:val="22"/>
              </w:rPr>
            </w:pPr>
            <w:r w:rsidRPr="009A4FCC">
              <w:rPr>
                <w:sz w:val="22"/>
              </w:rPr>
              <w:t>Y</w:t>
            </w:r>
          </w:p>
        </w:tc>
      </w:tr>
      <w:tr w:rsidR="001D62AC" w:rsidRPr="009A4FCC" w14:paraId="166872C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FDEA17C" w14:textId="77777777" w:rsidR="001D62AC" w:rsidRPr="009A4FCC" w:rsidRDefault="001D62AC" w:rsidP="00147445">
            <w:pPr>
              <w:jc w:val="center"/>
              <w:rPr>
                <w:sz w:val="22"/>
              </w:rPr>
            </w:pPr>
            <w:r w:rsidRPr="009A4FCC">
              <w:rPr>
                <w:sz w:val="22"/>
              </w:rPr>
              <w:t>80</w:t>
            </w:r>
          </w:p>
        </w:tc>
        <w:tc>
          <w:tcPr>
            <w:tcW w:w="1989" w:type="dxa"/>
            <w:tcBorders>
              <w:top w:val="nil"/>
              <w:left w:val="nil"/>
              <w:bottom w:val="single" w:sz="4" w:space="0" w:color="auto"/>
              <w:right w:val="single" w:sz="4" w:space="0" w:color="auto"/>
            </w:tcBorders>
            <w:shd w:val="clear" w:color="auto" w:fill="auto"/>
            <w:noWrap/>
            <w:vAlign w:val="bottom"/>
            <w:hideMark/>
          </w:tcPr>
          <w:p w14:paraId="5AE5DD0C" w14:textId="77777777" w:rsidR="001D62AC" w:rsidRPr="009A4FCC" w:rsidRDefault="001D62AC" w:rsidP="00147445">
            <w:pPr>
              <w:jc w:val="center"/>
              <w:rPr>
                <w:sz w:val="22"/>
              </w:rPr>
            </w:pPr>
            <w:r w:rsidRPr="009A4FCC">
              <w:rPr>
                <w:sz w:val="22"/>
              </w:rPr>
              <w:t>497853.67</w:t>
            </w:r>
          </w:p>
        </w:tc>
        <w:tc>
          <w:tcPr>
            <w:tcW w:w="2181" w:type="dxa"/>
            <w:tcBorders>
              <w:top w:val="nil"/>
              <w:left w:val="nil"/>
              <w:bottom w:val="single" w:sz="4" w:space="0" w:color="auto"/>
              <w:right w:val="single" w:sz="4" w:space="0" w:color="auto"/>
            </w:tcBorders>
            <w:shd w:val="clear" w:color="auto" w:fill="auto"/>
            <w:noWrap/>
            <w:vAlign w:val="bottom"/>
            <w:hideMark/>
          </w:tcPr>
          <w:p w14:paraId="3F5E0EBE" w14:textId="77777777" w:rsidR="001D62AC" w:rsidRPr="009A4FCC" w:rsidRDefault="001D62AC" w:rsidP="00147445">
            <w:pPr>
              <w:jc w:val="center"/>
              <w:rPr>
                <w:sz w:val="22"/>
              </w:rPr>
            </w:pPr>
            <w:r w:rsidRPr="009A4FCC">
              <w:rPr>
                <w:sz w:val="22"/>
              </w:rPr>
              <w:t>2235307.89</w:t>
            </w:r>
          </w:p>
        </w:tc>
      </w:tr>
      <w:tr w:rsidR="001D62AC" w:rsidRPr="009A4FCC" w14:paraId="1AD1E2D5"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00726E3" w14:textId="77777777" w:rsidR="001D62AC" w:rsidRPr="009A4FCC" w:rsidRDefault="001D62AC" w:rsidP="00147445">
            <w:pPr>
              <w:jc w:val="center"/>
              <w:rPr>
                <w:sz w:val="22"/>
              </w:rPr>
            </w:pPr>
            <w:r w:rsidRPr="009A4FCC">
              <w:rPr>
                <w:sz w:val="22"/>
              </w:rPr>
              <w:t>63</w:t>
            </w:r>
          </w:p>
        </w:tc>
        <w:tc>
          <w:tcPr>
            <w:tcW w:w="1989" w:type="dxa"/>
            <w:tcBorders>
              <w:top w:val="nil"/>
              <w:left w:val="nil"/>
              <w:bottom w:val="single" w:sz="4" w:space="0" w:color="auto"/>
              <w:right w:val="single" w:sz="4" w:space="0" w:color="auto"/>
            </w:tcBorders>
            <w:shd w:val="clear" w:color="auto" w:fill="auto"/>
            <w:noWrap/>
            <w:vAlign w:val="bottom"/>
            <w:hideMark/>
          </w:tcPr>
          <w:p w14:paraId="6D6BA4F5" w14:textId="77777777" w:rsidR="001D62AC" w:rsidRPr="009A4FCC" w:rsidRDefault="001D62AC" w:rsidP="00147445">
            <w:pPr>
              <w:jc w:val="center"/>
              <w:rPr>
                <w:sz w:val="22"/>
              </w:rPr>
            </w:pPr>
            <w:r w:rsidRPr="009A4FCC">
              <w:rPr>
                <w:sz w:val="22"/>
              </w:rPr>
              <w:t>497855.96</w:t>
            </w:r>
          </w:p>
        </w:tc>
        <w:tc>
          <w:tcPr>
            <w:tcW w:w="2181" w:type="dxa"/>
            <w:tcBorders>
              <w:top w:val="nil"/>
              <w:left w:val="nil"/>
              <w:bottom w:val="single" w:sz="4" w:space="0" w:color="auto"/>
              <w:right w:val="single" w:sz="4" w:space="0" w:color="auto"/>
            </w:tcBorders>
            <w:shd w:val="clear" w:color="auto" w:fill="auto"/>
            <w:noWrap/>
            <w:vAlign w:val="bottom"/>
            <w:hideMark/>
          </w:tcPr>
          <w:p w14:paraId="55A44AAE" w14:textId="77777777" w:rsidR="001D62AC" w:rsidRPr="009A4FCC" w:rsidRDefault="001D62AC" w:rsidP="00147445">
            <w:pPr>
              <w:jc w:val="center"/>
              <w:rPr>
                <w:sz w:val="22"/>
              </w:rPr>
            </w:pPr>
            <w:r w:rsidRPr="009A4FCC">
              <w:rPr>
                <w:sz w:val="22"/>
              </w:rPr>
              <w:t>2235313.54</w:t>
            </w:r>
          </w:p>
        </w:tc>
      </w:tr>
      <w:tr w:rsidR="001D62AC" w:rsidRPr="009A4FCC" w14:paraId="65EAB83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0F7D542" w14:textId="77777777" w:rsidR="001D62AC" w:rsidRPr="009A4FCC" w:rsidRDefault="001D62AC" w:rsidP="00147445">
            <w:pPr>
              <w:jc w:val="center"/>
              <w:rPr>
                <w:sz w:val="22"/>
              </w:rPr>
            </w:pPr>
            <w:r w:rsidRPr="009A4FCC">
              <w:rPr>
                <w:sz w:val="22"/>
              </w:rPr>
              <w:t>73</w:t>
            </w:r>
          </w:p>
        </w:tc>
        <w:tc>
          <w:tcPr>
            <w:tcW w:w="1989" w:type="dxa"/>
            <w:tcBorders>
              <w:top w:val="nil"/>
              <w:left w:val="nil"/>
              <w:bottom w:val="single" w:sz="4" w:space="0" w:color="auto"/>
              <w:right w:val="single" w:sz="4" w:space="0" w:color="auto"/>
            </w:tcBorders>
            <w:shd w:val="clear" w:color="auto" w:fill="auto"/>
            <w:noWrap/>
            <w:vAlign w:val="bottom"/>
            <w:hideMark/>
          </w:tcPr>
          <w:p w14:paraId="3EBCEA37" w14:textId="77777777" w:rsidR="001D62AC" w:rsidRPr="009A4FCC" w:rsidRDefault="001D62AC" w:rsidP="00147445">
            <w:pPr>
              <w:jc w:val="center"/>
              <w:rPr>
                <w:sz w:val="22"/>
              </w:rPr>
            </w:pPr>
            <w:r w:rsidRPr="009A4FCC">
              <w:rPr>
                <w:sz w:val="22"/>
              </w:rPr>
              <w:t>497855.46</w:t>
            </w:r>
          </w:p>
        </w:tc>
        <w:tc>
          <w:tcPr>
            <w:tcW w:w="2181" w:type="dxa"/>
            <w:tcBorders>
              <w:top w:val="nil"/>
              <w:left w:val="nil"/>
              <w:bottom w:val="single" w:sz="4" w:space="0" w:color="auto"/>
              <w:right w:val="single" w:sz="4" w:space="0" w:color="auto"/>
            </w:tcBorders>
            <w:shd w:val="clear" w:color="auto" w:fill="auto"/>
            <w:noWrap/>
            <w:vAlign w:val="bottom"/>
            <w:hideMark/>
          </w:tcPr>
          <w:p w14:paraId="70722462" w14:textId="77777777" w:rsidR="001D62AC" w:rsidRPr="009A4FCC" w:rsidRDefault="001D62AC" w:rsidP="00147445">
            <w:pPr>
              <w:jc w:val="center"/>
              <w:rPr>
                <w:sz w:val="22"/>
              </w:rPr>
            </w:pPr>
            <w:r w:rsidRPr="009A4FCC">
              <w:rPr>
                <w:sz w:val="22"/>
              </w:rPr>
              <w:t>2235313.65</w:t>
            </w:r>
          </w:p>
        </w:tc>
      </w:tr>
      <w:tr w:rsidR="001D62AC" w:rsidRPr="009A4FCC" w14:paraId="7729656C"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8A8FB8D" w14:textId="77777777" w:rsidR="001D62AC" w:rsidRPr="009A4FCC" w:rsidRDefault="001D62AC" w:rsidP="00147445">
            <w:pPr>
              <w:jc w:val="center"/>
              <w:rPr>
                <w:sz w:val="22"/>
              </w:rPr>
            </w:pPr>
            <w:r w:rsidRPr="009A4FCC">
              <w:rPr>
                <w:sz w:val="22"/>
              </w:rPr>
              <w:t>72</w:t>
            </w:r>
          </w:p>
        </w:tc>
        <w:tc>
          <w:tcPr>
            <w:tcW w:w="1989" w:type="dxa"/>
            <w:tcBorders>
              <w:top w:val="nil"/>
              <w:left w:val="nil"/>
              <w:bottom w:val="single" w:sz="4" w:space="0" w:color="auto"/>
              <w:right w:val="single" w:sz="4" w:space="0" w:color="auto"/>
            </w:tcBorders>
            <w:shd w:val="clear" w:color="auto" w:fill="auto"/>
            <w:noWrap/>
            <w:vAlign w:val="bottom"/>
            <w:hideMark/>
          </w:tcPr>
          <w:p w14:paraId="05C74291" w14:textId="77777777" w:rsidR="001D62AC" w:rsidRPr="009A4FCC" w:rsidRDefault="001D62AC" w:rsidP="00147445">
            <w:pPr>
              <w:jc w:val="center"/>
              <w:rPr>
                <w:sz w:val="22"/>
              </w:rPr>
            </w:pPr>
            <w:r w:rsidRPr="009A4FCC">
              <w:rPr>
                <w:sz w:val="22"/>
              </w:rPr>
              <w:t>497838.91</w:t>
            </w:r>
          </w:p>
        </w:tc>
        <w:tc>
          <w:tcPr>
            <w:tcW w:w="2181" w:type="dxa"/>
            <w:tcBorders>
              <w:top w:val="nil"/>
              <w:left w:val="nil"/>
              <w:bottom w:val="single" w:sz="4" w:space="0" w:color="auto"/>
              <w:right w:val="single" w:sz="4" w:space="0" w:color="auto"/>
            </w:tcBorders>
            <w:shd w:val="clear" w:color="auto" w:fill="auto"/>
            <w:noWrap/>
            <w:vAlign w:val="bottom"/>
            <w:hideMark/>
          </w:tcPr>
          <w:p w14:paraId="48516F58" w14:textId="77777777" w:rsidR="001D62AC" w:rsidRPr="009A4FCC" w:rsidRDefault="001D62AC" w:rsidP="00147445">
            <w:pPr>
              <w:jc w:val="center"/>
              <w:rPr>
                <w:sz w:val="22"/>
              </w:rPr>
            </w:pPr>
            <w:r w:rsidRPr="009A4FCC">
              <w:rPr>
                <w:sz w:val="22"/>
              </w:rPr>
              <w:t>2235316.74</w:t>
            </w:r>
          </w:p>
        </w:tc>
      </w:tr>
      <w:tr w:rsidR="001D62AC" w:rsidRPr="009A4FCC" w14:paraId="5F57860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A24D401" w14:textId="77777777" w:rsidR="001D62AC" w:rsidRPr="009A4FCC" w:rsidRDefault="001D62AC" w:rsidP="00147445">
            <w:pPr>
              <w:jc w:val="center"/>
              <w:rPr>
                <w:sz w:val="22"/>
              </w:rPr>
            </w:pPr>
            <w:r w:rsidRPr="009A4FCC">
              <w:rPr>
                <w:sz w:val="22"/>
              </w:rPr>
              <w:t>81</w:t>
            </w:r>
          </w:p>
        </w:tc>
        <w:tc>
          <w:tcPr>
            <w:tcW w:w="1989" w:type="dxa"/>
            <w:tcBorders>
              <w:top w:val="nil"/>
              <w:left w:val="nil"/>
              <w:bottom w:val="single" w:sz="4" w:space="0" w:color="auto"/>
              <w:right w:val="single" w:sz="4" w:space="0" w:color="auto"/>
            </w:tcBorders>
            <w:shd w:val="clear" w:color="auto" w:fill="auto"/>
            <w:noWrap/>
            <w:vAlign w:val="bottom"/>
            <w:hideMark/>
          </w:tcPr>
          <w:p w14:paraId="41E5CFE7" w14:textId="77777777" w:rsidR="001D62AC" w:rsidRPr="009A4FCC" w:rsidRDefault="001D62AC" w:rsidP="00147445">
            <w:pPr>
              <w:jc w:val="center"/>
              <w:rPr>
                <w:sz w:val="22"/>
              </w:rPr>
            </w:pPr>
            <w:r w:rsidRPr="009A4FCC">
              <w:rPr>
                <w:sz w:val="22"/>
              </w:rPr>
              <w:t>497836.62</w:t>
            </w:r>
          </w:p>
        </w:tc>
        <w:tc>
          <w:tcPr>
            <w:tcW w:w="2181" w:type="dxa"/>
            <w:tcBorders>
              <w:top w:val="nil"/>
              <w:left w:val="nil"/>
              <w:bottom w:val="single" w:sz="4" w:space="0" w:color="auto"/>
              <w:right w:val="single" w:sz="4" w:space="0" w:color="auto"/>
            </w:tcBorders>
            <w:shd w:val="clear" w:color="auto" w:fill="auto"/>
            <w:noWrap/>
            <w:vAlign w:val="bottom"/>
            <w:hideMark/>
          </w:tcPr>
          <w:p w14:paraId="2865AAD5" w14:textId="77777777" w:rsidR="001D62AC" w:rsidRPr="009A4FCC" w:rsidRDefault="001D62AC" w:rsidP="00147445">
            <w:pPr>
              <w:jc w:val="center"/>
              <w:rPr>
                <w:sz w:val="22"/>
              </w:rPr>
            </w:pPr>
            <w:r w:rsidRPr="009A4FCC">
              <w:rPr>
                <w:sz w:val="22"/>
              </w:rPr>
              <w:t>2235311.10</w:t>
            </w:r>
          </w:p>
        </w:tc>
      </w:tr>
      <w:tr w:rsidR="001D62AC" w:rsidRPr="009A4FCC" w14:paraId="66C37197"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BD4316" w14:textId="77777777" w:rsidR="001D62AC" w:rsidRPr="009A4FCC" w:rsidRDefault="001D62AC" w:rsidP="00147445">
            <w:pPr>
              <w:jc w:val="center"/>
              <w:rPr>
                <w:b/>
                <w:bCs/>
                <w:sz w:val="22"/>
              </w:rPr>
            </w:pPr>
            <w:r w:rsidRPr="009A4FCC">
              <w:rPr>
                <w:b/>
                <w:bCs/>
                <w:sz w:val="22"/>
              </w:rPr>
              <w:t>59:32:3960006:ЗУ1</w:t>
            </w:r>
          </w:p>
        </w:tc>
      </w:tr>
      <w:tr w:rsidR="001D62AC" w:rsidRPr="009A4FCC" w14:paraId="0723C584"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E99C72" w14:textId="77777777" w:rsidR="001D62AC" w:rsidRPr="009A4FCC" w:rsidRDefault="001D62AC" w:rsidP="00147445">
            <w:pPr>
              <w:jc w:val="center"/>
              <w:rPr>
                <w:b/>
                <w:bCs/>
                <w:sz w:val="22"/>
              </w:rPr>
            </w:pPr>
            <w:r w:rsidRPr="009A4FCC">
              <w:rPr>
                <w:b/>
                <w:bCs/>
                <w:sz w:val="22"/>
              </w:rPr>
              <w:t>59:32:3960006:ЗУ1(1)</w:t>
            </w:r>
          </w:p>
        </w:tc>
      </w:tr>
      <w:tr w:rsidR="001D62AC" w:rsidRPr="009A4FCC" w14:paraId="06241916"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25D156D"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480B9A1D"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00242821" w14:textId="77777777" w:rsidR="001D62AC" w:rsidRPr="009A4FCC" w:rsidRDefault="001D62AC" w:rsidP="00147445">
            <w:pPr>
              <w:jc w:val="center"/>
              <w:rPr>
                <w:sz w:val="22"/>
              </w:rPr>
            </w:pPr>
            <w:r w:rsidRPr="009A4FCC">
              <w:rPr>
                <w:sz w:val="22"/>
              </w:rPr>
              <w:t>Y</w:t>
            </w:r>
          </w:p>
        </w:tc>
      </w:tr>
      <w:tr w:rsidR="001D62AC" w:rsidRPr="009A4FCC" w14:paraId="59C582C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1E32315" w14:textId="77777777" w:rsidR="001D62AC" w:rsidRPr="009A4FCC" w:rsidRDefault="001D62AC" w:rsidP="00147445">
            <w:pPr>
              <w:jc w:val="center"/>
              <w:rPr>
                <w:sz w:val="22"/>
              </w:rPr>
            </w:pPr>
            <w:r w:rsidRPr="009A4FCC">
              <w:rPr>
                <w:sz w:val="22"/>
              </w:rPr>
              <w:t>84</w:t>
            </w:r>
          </w:p>
        </w:tc>
        <w:tc>
          <w:tcPr>
            <w:tcW w:w="1989" w:type="dxa"/>
            <w:tcBorders>
              <w:top w:val="nil"/>
              <w:left w:val="nil"/>
              <w:bottom w:val="single" w:sz="4" w:space="0" w:color="auto"/>
              <w:right w:val="single" w:sz="4" w:space="0" w:color="auto"/>
            </w:tcBorders>
            <w:shd w:val="clear" w:color="auto" w:fill="auto"/>
            <w:noWrap/>
            <w:vAlign w:val="bottom"/>
            <w:hideMark/>
          </w:tcPr>
          <w:p w14:paraId="71C5A66B" w14:textId="77777777" w:rsidR="001D62AC" w:rsidRDefault="001D62AC" w:rsidP="00147445">
            <w:pPr>
              <w:jc w:val="center"/>
              <w:rPr>
                <w:sz w:val="22"/>
              </w:rPr>
            </w:pPr>
            <w:r>
              <w:rPr>
                <w:sz w:val="22"/>
              </w:rPr>
              <w:t>497804.51</w:t>
            </w:r>
          </w:p>
        </w:tc>
        <w:tc>
          <w:tcPr>
            <w:tcW w:w="2181" w:type="dxa"/>
            <w:tcBorders>
              <w:top w:val="nil"/>
              <w:left w:val="nil"/>
              <w:bottom w:val="single" w:sz="4" w:space="0" w:color="auto"/>
              <w:right w:val="single" w:sz="4" w:space="0" w:color="auto"/>
            </w:tcBorders>
            <w:shd w:val="clear" w:color="auto" w:fill="auto"/>
            <w:noWrap/>
            <w:vAlign w:val="bottom"/>
            <w:hideMark/>
          </w:tcPr>
          <w:p w14:paraId="468E3CF6" w14:textId="77777777" w:rsidR="001D62AC" w:rsidRDefault="001D62AC" w:rsidP="00147445">
            <w:pPr>
              <w:jc w:val="center"/>
              <w:rPr>
                <w:sz w:val="22"/>
              </w:rPr>
            </w:pPr>
            <w:r>
              <w:rPr>
                <w:sz w:val="22"/>
              </w:rPr>
              <w:t>2235059.31</w:t>
            </w:r>
          </w:p>
        </w:tc>
      </w:tr>
      <w:tr w:rsidR="001D62AC" w:rsidRPr="009A4FCC" w14:paraId="33B9B3E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9361AB5" w14:textId="77777777" w:rsidR="001D62AC" w:rsidRPr="009A4FCC" w:rsidRDefault="001D62AC" w:rsidP="00147445">
            <w:pPr>
              <w:jc w:val="center"/>
              <w:rPr>
                <w:sz w:val="22"/>
              </w:rPr>
            </w:pPr>
            <w:r w:rsidRPr="009A4FCC">
              <w:rPr>
                <w:sz w:val="22"/>
              </w:rPr>
              <w:t>85</w:t>
            </w:r>
          </w:p>
        </w:tc>
        <w:tc>
          <w:tcPr>
            <w:tcW w:w="1989" w:type="dxa"/>
            <w:tcBorders>
              <w:top w:val="nil"/>
              <w:left w:val="nil"/>
              <w:bottom w:val="single" w:sz="4" w:space="0" w:color="auto"/>
              <w:right w:val="single" w:sz="4" w:space="0" w:color="auto"/>
            </w:tcBorders>
            <w:shd w:val="clear" w:color="auto" w:fill="auto"/>
            <w:noWrap/>
            <w:vAlign w:val="bottom"/>
            <w:hideMark/>
          </w:tcPr>
          <w:p w14:paraId="7BAB3724" w14:textId="77777777" w:rsidR="001D62AC" w:rsidRDefault="001D62AC" w:rsidP="00147445">
            <w:pPr>
              <w:jc w:val="center"/>
              <w:rPr>
                <w:sz w:val="22"/>
              </w:rPr>
            </w:pPr>
            <w:r>
              <w:rPr>
                <w:sz w:val="22"/>
              </w:rPr>
              <w:t>497821.42</w:t>
            </w:r>
          </w:p>
        </w:tc>
        <w:tc>
          <w:tcPr>
            <w:tcW w:w="2181" w:type="dxa"/>
            <w:tcBorders>
              <w:top w:val="nil"/>
              <w:left w:val="nil"/>
              <w:bottom w:val="single" w:sz="4" w:space="0" w:color="auto"/>
              <w:right w:val="single" w:sz="4" w:space="0" w:color="auto"/>
            </w:tcBorders>
            <w:shd w:val="clear" w:color="auto" w:fill="auto"/>
            <w:noWrap/>
            <w:vAlign w:val="bottom"/>
            <w:hideMark/>
          </w:tcPr>
          <w:p w14:paraId="726F526A" w14:textId="77777777" w:rsidR="001D62AC" w:rsidRDefault="001D62AC" w:rsidP="00147445">
            <w:pPr>
              <w:jc w:val="center"/>
              <w:rPr>
                <w:sz w:val="22"/>
              </w:rPr>
            </w:pPr>
            <w:r>
              <w:rPr>
                <w:sz w:val="22"/>
              </w:rPr>
              <w:t>2235115.51</w:t>
            </w:r>
          </w:p>
        </w:tc>
      </w:tr>
      <w:tr w:rsidR="001D62AC" w:rsidRPr="009A4FCC" w14:paraId="10CA5CA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6378772" w14:textId="77777777" w:rsidR="001D62AC" w:rsidRPr="009A4FCC" w:rsidRDefault="001D62AC" w:rsidP="00147445">
            <w:pPr>
              <w:jc w:val="center"/>
              <w:rPr>
                <w:sz w:val="22"/>
              </w:rPr>
            </w:pPr>
            <w:r w:rsidRPr="009A4FCC">
              <w:rPr>
                <w:sz w:val="22"/>
              </w:rPr>
              <w:t>86</w:t>
            </w:r>
          </w:p>
        </w:tc>
        <w:tc>
          <w:tcPr>
            <w:tcW w:w="1989" w:type="dxa"/>
            <w:tcBorders>
              <w:top w:val="nil"/>
              <w:left w:val="nil"/>
              <w:bottom w:val="single" w:sz="4" w:space="0" w:color="auto"/>
              <w:right w:val="single" w:sz="4" w:space="0" w:color="auto"/>
            </w:tcBorders>
            <w:shd w:val="clear" w:color="auto" w:fill="auto"/>
            <w:noWrap/>
            <w:vAlign w:val="bottom"/>
            <w:hideMark/>
          </w:tcPr>
          <w:p w14:paraId="4B541B25" w14:textId="77777777" w:rsidR="001D62AC" w:rsidRDefault="001D62AC" w:rsidP="00147445">
            <w:pPr>
              <w:jc w:val="center"/>
              <w:rPr>
                <w:sz w:val="22"/>
              </w:rPr>
            </w:pPr>
            <w:r>
              <w:rPr>
                <w:sz w:val="22"/>
              </w:rPr>
              <w:t>497764.71</w:t>
            </w:r>
          </w:p>
        </w:tc>
        <w:tc>
          <w:tcPr>
            <w:tcW w:w="2181" w:type="dxa"/>
            <w:tcBorders>
              <w:top w:val="nil"/>
              <w:left w:val="nil"/>
              <w:bottom w:val="single" w:sz="4" w:space="0" w:color="auto"/>
              <w:right w:val="single" w:sz="4" w:space="0" w:color="auto"/>
            </w:tcBorders>
            <w:shd w:val="clear" w:color="auto" w:fill="auto"/>
            <w:noWrap/>
            <w:vAlign w:val="bottom"/>
            <w:hideMark/>
          </w:tcPr>
          <w:p w14:paraId="74A248A8" w14:textId="77777777" w:rsidR="001D62AC" w:rsidRDefault="001D62AC" w:rsidP="00147445">
            <w:pPr>
              <w:jc w:val="center"/>
              <w:rPr>
                <w:sz w:val="22"/>
              </w:rPr>
            </w:pPr>
            <w:r>
              <w:rPr>
                <w:sz w:val="22"/>
              </w:rPr>
              <w:t>2235132.58</w:t>
            </w:r>
          </w:p>
        </w:tc>
      </w:tr>
      <w:tr w:rsidR="001D62AC" w:rsidRPr="009A4FCC" w14:paraId="3A1AF29E"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E5143D1" w14:textId="77777777" w:rsidR="001D62AC" w:rsidRPr="009A4FCC" w:rsidRDefault="001D62AC" w:rsidP="00147445">
            <w:pPr>
              <w:jc w:val="center"/>
              <w:rPr>
                <w:sz w:val="22"/>
              </w:rPr>
            </w:pPr>
            <w:r w:rsidRPr="009A4FCC">
              <w:rPr>
                <w:sz w:val="22"/>
              </w:rPr>
              <w:t>87</w:t>
            </w:r>
          </w:p>
        </w:tc>
        <w:tc>
          <w:tcPr>
            <w:tcW w:w="1989" w:type="dxa"/>
            <w:tcBorders>
              <w:top w:val="nil"/>
              <w:left w:val="nil"/>
              <w:bottom w:val="single" w:sz="4" w:space="0" w:color="auto"/>
              <w:right w:val="single" w:sz="4" w:space="0" w:color="auto"/>
            </w:tcBorders>
            <w:shd w:val="clear" w:color="auto" w:fill="auto"/>
            <w:noWrap/>
            <w:vAlign w:val="bottom"/>
            <w:hideMark/>
          </w:tcPr>
          <w:p w14:paraId="4EA377E6" w14:textId="77777777" w:rsidR="001D62AC" w:rsidRDefault="001D62AC" w:rsidP="00147445">
            <w:pPr>
              <w:jc w:val="center"/>
              <w:rPr>
                <w:sz w:val="22"/>
              </w:rPr>
            </w:pPr>
            <w:r>
              <w:rPr>
                <w:sz w:val="22"/>
              </w:rPr>
              <w:t>497759.54</w:t>
            </w:r>
          </w:p>
        </w:tc>
        <w:tc>
          <w:tcPr>
            <w:tcW w:w="2181" w:type="dxa"/>
            <w:tcBorders>
              <w:top w:val="nil"/>
              <w:left w:val="nil"/>
              <w:bottom w:val="single" w:sz="4" w:space="0" w:color="auto"/>
              <w:right w:val="single" w:sz="4" w:space="0" w:color="auto"/>
            </w:tcBorders>
            <w:shd w:val="clear" w:color="auto" w:fill="auto"/>
            <w:noWrap/>
            <w:vAlign w:val="bottom"/>
            <w:hideMark/>
          </w:tcPr>
          <w:p w14:paraId="703B9DA0" w14:textId="77777777" w:rsidR="001D62AC" w:rsidRDefault="001D62AC" w:rsidP="00147445">
            <w:pPr>
              <w:jc w:val="center"/>
              <w:rPr>
                <w:sz w:val="22"/>
              </w:rPr>
            </w:pPr>
            <w:r>
              <w:rPr>
                <w:sz w:val="22"/>
              </w:rPr>
              <w:t>2235115.82</w:t>
            </w:r>
          </w:p>
        </w:tc>
      </w:tr>
      <w:tr w:rsidR="001D62AC" w:rsidRPr="009A4FCC" w14:paraId="1D1D371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6DA7C07" w14:textId="77777777" w:rsidR="001D62AC" w:rsidRPr="009A4FCC" w:rsidRDefault="001D62AC" w:rsidP="00147445">
            <w:pPr>
              <w:jc w:val="center"/>
              <w:rPr>
                <w:sz w:val="22"/>
              </w:rPr>
            </w:pPr>
            <w:r w:rsidRPr="009A4FCC">
              <w:rPr>
                <w:sz w:val="22"/>
              </w:rPr>
              <w:t>88</w:t>
            </w:r>
          </w:p>
        </w:tc>
        <w:tc>
          <w:tcPr>
            <w:tcW w:w="1989" w:type="dxa"/>
            <w:tcBorders>
              <w:top w:val="nil"/>
              <w:left w:val="nil"/>
              <w:bottom w:val="single" w:sz="4" w:space="0" w:color="auto"/>
              <w:right w:val="single" w:sz="4" w:space="0" w:color="auto"/>
            </w:tcBorders>
            <w:shd w:val="clear" w:color="auto" w:fill="auto"/>
            <w:noWrap/>
            <w:vAlign w:val="bottom"/>
            <w:hideMark/>
          </w:tcPr>
          <w:p w14:paraId="76D4F035" w14:textId="77777777" w:rsidR="001D62AC" w:rsidRDefault="001D62AC" w:rsidP="00147445">
            <w:pPr>
              <w:jc w:val="center"/>
              <w:rPr>
                <w:sz w:val="22"/>
              </w:rPr>
            </w:pPr>
            <w:r>
              <w:rPr>
                <w:sz w:val="22"/>
              </w:rPr>
              <w:t>497785.32</w:t>
            </w:r>
          </w:p>
        </w:tc>
        <w:tc>
          <w:tcPr>
            <w:tcW w:w="2181" w:type="dxa"/>
            <w:tcBorders>
              <w:top w:val="nil"/>
              <w:left w:val="nil"/>
              <w:bottom w:val="single" w:sz="4" w:space="0" w:color="auto"/>
              <w:right w:val="single" w:sz="4" w:space="0" w:color="auto"/>
            </w:tcBorders>
            <w:shd w:val="clear" w:color="auto" w:fill="auto"/>
            <w:noWrap/>
            <w:vAlign w:val="bottom"/>
            <w:hideMark/>
          </w:tcPr>
          <w:p w14:paraId="62100F06" w14:textId="77777777" w:rsidR="001D62AC" w:rsidRDefault="001D62AC" w:rsidP="00147445">
            <w:pPr>
              <w:jc w:val="center"/>
              <w:rPr>
                <w:sz w:val="22"/>
              </w:rPr>
            </w:pPr>
            <w:r>
              <w:rPr>
                <w:sz w:val="22"/>
              </w:rPr>
              <w:t>2235106.27</w:t>
            </w:r>
          </w:p>
        </w:tc>
      </w:tr>
      <w:tr w:rsidR="001D62AC" w:rsidRPr="009A4FCC" w14:paraId="65BF66B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4D65182" w14:textId="77777777" w:rsidR="001D62AC" w:rsidRPr="009A4FCC" w:rsidRDefault="001D62AC" w:rsidP="00147445">
            <w:pPr>
              <w:jc w:val="center"/>
              <w:rPr>
                <w:sz w:val="22"/>
              </w:rPr>
            </w:pPr>
            <w:r w:rsidRPr="009A4FCC">
              <w:rPr>
                <w:sz w:val="22"/>
              </w:rPr>
              <w:t>89</w:t>
            </w:r>
          </w:p>
        </w:tc>
        <w:tc>
          <w:tcPr>
            <w:tcW w:w="1989" w:type="dxa"/>
            <w:tcBorders>
              <w:top w:val="nil"/>
              <w:left w:val="nil"/>
              <w:bottom w:val="single" w:sz="4" w:space="0" w:color="auto"/>
              <w:right w:val="single" w:sz="4" w:space="0" w:color="auto"/>
            </w:tcBorders>
            <w:shd w:val="clear" w:color="auto" w:fill="auto"/>
            <w:noWrap/>
            <w:vAlign w:val="bottom"/>
            <w:hideMark/>
          </w:tcPr>
          <w:p w14:paraId="2D01A2E6" w14:textId="77777777" w:rsidR="001D62AC" w:rsidRDefault="001D62AC" w:rsidP="00147445">
            <w:pPr>
              <w:jc w:val="center"/>
              <w:rPr>
                <w:sz w:val="22"/>
              </w:rPr>
            </w:pPr>
            <w:r>
              <w:rPr>
                <w:sz w:val="22"/>
              </w:rPr>
              <w:t>497788.69</w:t>
            </w:r>
          </w:p>
        </w:tc>
        <w:tc>
          <w:tcPr>
            <w:tcW w:w="2181" w:type="dxa"/>
            <w:tcBorders>
              <w:top w:val="nil"/>
              <w:left w:val="nil"/>
              <w:bottom w:val="single" w:sz="4" w:space="0" w:color="auto"/>
              <w:right w:val="single" w:sz="4" w:space="0" w:color="auto"/>
            </w:tcBorders>
            <w:shd w:val="clear" w:color="auto" w:fill="auto"/>
            <w:noWrap/>
            <w:vAlign w:val="bottom"/>
            <w:hideMark/>
          </w:tcPr>
          <w:p w14:paraId="32D30DA6" w14:textId="77777777" w:rsidR="001D62AC" w:rsidRDefault="001D62AC" w:rsidP="00147445">
            <w:pPr>
              <w:jc w:val="center"/>
              <w:rPr>
                <w:sz w:val="22"/>
              </w:rPr>
            </w:pPr>
            <w:r>
              <w:rPr>
                <w:sz w:val="22"/>
              </w:rPr>
              <w:t>2235098.65</w:t>
            </w:r>
          </w:p>
        </w:tc>
      </w:tr>
      <w:tr w:rsidR="001D62AC" w:rsidRPr="009A4FCC" w14:paraId="5BCC6B85"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AD3F994" w14:textId="77777777" w:rsidR="001D62AC" w:rsidRPr="009A4FCC" w:rsidRDefault="001D62AC" w:rsidP="00147445">
            <w:pPr>
              <w:jc w:val="center"/>
              <w:rPr>
                <w:sz w:val="22"/>
              </w:rPr>
            </w:pPr>
            <w:r w:rsidRPr="009A4FCC">
              <w:rPr>
                <w:sz w:val="22"/>
              </w:rPr>
              <w:t>90</w:t>
            </w:r>
          </w:p>
        </w:tc>
        <w:tc>
          <w:tcPr>
            <w:tcW w:w="1989" w:type="dxa"/>
            <w:tcBorders>
              <w:top w:val="nil"/>
              <w:left w:val="nil"/>
              <w:bottom w:val="single" w:sz="4" w:space="0" w:color="auto"/>
              <w:right w:val="single" w:sz="4" w:space="0" w:color="auto"/>
            </w:tcBorders>
            <w:shd w:val="clear" w:color="auto" w:fill="auto"/>
            <w:noWrap/>
            <w:vAlign w:val="bottom"/>
            <w:hideMark/>
          </w:tcPr>
          <w:p w14:paraId="311A9C13" w14:textId="77777777" w:rsidR="001D62AC" w:rsidRDefault="001D62AC" w:rsidP="00147445">
            <w:pPr>
              <w:jc w:val="center"/>
              <w:rPr>
                <w:sz w:val="22"/>
              </w:rPr>
            </w:pPr>
            <w:r>
              <w:rPr>
                <w:sz w:val="22"/>
              </w:rPr>
              <w:t>497779.16</w:t>
            </w:r>
          </w:p>
        </w:tc>
        <w:tc>
          <w:tcPr>
            <w:tcW w:w="2181" w:type="dxa"/>
            <w:tcBorders>
              <w:top w:val="nil"/>
              <w:left w:val="nil"/>
              <w:bottom w:val="single" w:sz="4" w:space="0" w:color="auto"/>
              <w:right w:val="single" w:sz="4" w:space="0" w:color="auto"/>
            </w:tcBorders>
            <w:shd w:val="clear" w:color="auto" w:fill="auto"/>
            <w:noWrap/>
            <w:vAlign w:val="bottom"/>
            <w:hideMark/>
          </w:tcPr>
          <w:p w14:paraId="64E261BD" w14:textId="77777777" w:rsidR="001D62AC" w:rsidRDefault="001D62AC" w:rsidP="00147445">
            <w:pPr>
              <w:jc w:val="center"/>
              <w:rPr>
                <w:sz w:val="22"/>
              </w:rPr>
            </w:pPr>
            <w:r>
              <w:rPr>
                <w:sz w:val="22"/>
              </w:rPr>
              <w:t>2235080.24</w:t>
            </w:r>
          </w:p>
        </w:tc>
      </w:tr>
      <w:tr w:rsidR="001D62AC" w:rsidRPr="009A4FCC" w14:paraId="739FA72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C45C1AE" w14:textId="77777777" w:rsidR="001D62AC" w:rsidRPr="009A4FCC" w:rsidRDefault="001D62AC" w:rsidP="00147445">
            <w:pPr>
              <w:jc w:val="center"/>
              <w:rPr>
                <w:sz w:val="22"/>
              </w:rPr>
            </w:pPr>
            <w:r w:rsidRPr="009A4FCC">
              <w:rPr>
                <w:sz w:val="22"/>
              </w:rPr>
              <w:t>91</w:t>
            </w:r>
          </w:p>
        </w:tc>
        <w:tc>
          <w:tcPr>
            <w:tcW w:w="1989" w:type="dxa"/>
            <w:tcBorders>
              <w:top w:val="nil"/>
              <w:left w:val="nil"/>
              <w:bottom w:val="single" w:sz="4" w:space="0" w:color="auto"/>
              <w:right w:val="single" w:sz="4" w:space="0" w:color="auto"/>
            </w:tcBorders>
            <w:shd w:val="clear" w:color="auto" w:fill="auto"/>
            <w:noWrap/>
            <w:vAlign w:val="bottom"/>
            <w:hideMark/>
          </w:tcPr>
          <w:p w14:paraId="2B240D6C" w14:textId="77777777" w:rsidR="001D62AC" w:rsidRDefault="001D62AC" w:rsidP="00147445">
            <w:pPr>
              <w:jc w:val="center"/>
              <w:rPr>
                <w:sz w:val="22"/>
              </w:rPr>
            </w:pPr>
            <w:r>
              <w:rPr>
                <w:sz w:val="22"/>
              </w:rPr>
              <w:t>497776.69</w:t>
            </w:r>
          </w:p>
        </w:tc>
        <w:tc>
          <w:tcPr>
            <w:tcW w:w="2181" w:type="dxa"/>
            <w:tcBorders>
              <w:top w:val="nil"/>
              <w:left w:val="nil"/>
              <w:bottom w:val="single" w:sz="4" w:space="0" w:color="auto"/>
              <w:right w:val="single" w:sz="4" w:space="0" w:color="auto"/>
            </w:tcBorders>
            <w:shd w:val="clear" w:color="auto" w:fill="auto"/>
            <w:noWrap/>
            <w:vAlign w:val="bottom"/>
            <w:hideMark/>
          </w:tcPr>
          <w:p w14:paraId="2123C094" w14:textId="77777777" w:rsidR="001D62AC" w:rsidRDefault="001D62AC" w:rsidP="00147445">
            <w:pPr>
              <w:jc w:val="center"/>
              <w:rPr>
                <w:sz w:val="22"/>
              </w:rPr>
            </w:pPr>
            <w:r>
              <w:rPr>
                <w:sz w:val="22"/>
              </w:rPr>
              <w:t>2235070.30</w:t>
            </w:r>
          </w:p>
        </w:tc>
      </w:tr>
      <w:tr w:rsidR="001D62AC" w:rsidRPr="009A4FCC" w14:paraId="502FC45C"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EDCAEFA" w14:textId="77777777" w:rsidR="001D62AC" w:rsidRPr="009A4FCC" w:rsidRDefault="001D62AC" w:rsidP="00147445">
            <w:pPr>
              <w:jc w:val="center"/>
              <w:rPr>
                <w:sz w:val="22"/>
              </w:rPr>
            </w:pPr>
            <w:r w:rsidRPr="009A4FCC">
              <w:rPr>
                <w:sz w:val="22"/>
              </w:rPr>
              <w:t>92</w:t>
            </w:r>
          </w:p>
        </w:tc>
        <w:tc>
          <w:tcPr>
            <w:tcW w:w="1989" w:type="dxa"/>
            <w:tcBorders>
              <w:top w:val="nil"/>
              <w:left w:val="nil"/>
              <w:bottom w:val="single" w:sz="4" w:space="0" w:color="auto"/>
              <w:right w:val="single" w:sz="4" w:space="0" w:color="auto"/>
            </w:tcBorders>
            <w:shd w:val="clear" w:color="auto" w:fill="auto"/>
            <w:noWrap/>
            <w:vAlign w:val="bottom"/>
            <w:hideMark/>
          </w:tcPr>
          <w:p w14:paraId="033199FF" w14:textId="77777777" w:rsidR="001D62AC" w:rsidRDefault="001D62AC" w:rsidP="00147445">
            <w:pPr>
              <w:jc w:val="center"/>
              <w:rPr>
                <w:sz w:val="22"/>
              </w:rPr>
            </w:pPr>
            <w:r>
              <w:rPr>
                <w:sz w:val="22"/>
              </w:rPr>
              <w:t>497776.04</w:t>
            </w:r>
          </w:p>
        </w:tc>
        <w:tc>
          <w:tcPr>
            <w:tcW w:w="2181" w:type="dxa"/>
            <w:tcBorders>
              <w:top w:val="nil"/>
              <w:left w:val="nil"/>
              <w:bottom w:val="single" w:sz="4" w:space="0" w:color="auto"/>
              <w:right w:val="single" w:sz="4" w:space="0" w:color="auto"/>
            </w:tcBorders>
            <w:shd w:val="clear" w:color="auto" w:fill="auto"/>
            <w:noWrap/>
            <w:vAlign w:val="bottom"/>
            <w:hideMark/>
          </w:tcPr>
          <w:p w14:paraId="20ED71B4" w14:textId="77777777" w:rsidR="001D62AC" w:rsidRDefault="001D62AC" w:rsidP="00147445">
            <w:pPr>
              <w:jc w:val="center"/>
              <w:rPr>
                <w:sz w:val="22"/>
              </w:rPr>
            </w:pPr>
            <w:r>
              <w:rPr>
                <w:sz w:val="22"/>
              </w:rPr>
              <w:t>2235068.84</w:t>
            </w:r>
          </w:p>
        </w:tc>
      </w:tr>
      <w:tr w:rsidR="001D62AC" w:rsidRPr="009A4FCC" w14:paraId="5A4D54D9"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38CD037" w14:textId="77777777" w:rsidR="001D62AC" w:rsidRPr="009A4FCC" w:rsidRDefault="001D62AC" w:rsidP="00147445">
            <w:pPr>
              <w:jc w:val="center"/>
              <w:rPr>
                <w:sz w:val="22"/>
              </w:rPr>
            </w:pPr>
            <w:r w:rsidRPr="009A4FCC">
              <w:rPr>
                <w:sz w:val="22"/>
              </w:rPr>
              <w:t>93</w:t>
            </w:r>
          </w:p>
        </w:tc>
        <w:tc>
          <w:tcPr>
            <w:tcW w:w="1989" w:type="dxa"/>
            <w:tcBorders>
              <w:top w:val="nil"/>
              <w:left w:val="nil"/>
              <w:bottom w:val="single" w:sz="4" w:space="0" w:color="auto"/>
              <w:right w:val="single" w:sz="4" w:space="0" w:color="auto"/>
            </w:tcBorders>
            <w:shd w:val="clear" w:color="auto" w:fill="auto"/>
            <w:noWrap/>
            <w:vAlign w:val="bottom"/>
            <w:hideMark/>
          </w:tcPr>
          <w:p w14:paraId="5C1CC32B" w14:textId="77777777" w:rsidR="001D62AC" w:rsidRDefault="001D62AC" w:rsidP="00147445">
            <w:pPr>
              <w:jc w:val="center"/>
              <w:rPr>
                <w:sz w:val="22"/>
              </w:rPr>
            </w:pPr>
            <w:r>
              <w:rPr>
                <w:sz w:val="22"/>
              </w:rPr>
              <w:t>497784.95</w:t>
            </w:r>
          </w:p>
        </w:tc>
        <w:tc>
          <w:tcPr>
            <w:tcW w:w="2181" w:type="dxa"/>
            <w:tcBorders>
              <w:top w:val="nil"/>
              <w:left w:val="nil"/>
              <w:bottom w:val="single" w:sz="4" w:space="0" w:color="auto"/>
              <w:right w:val="single" w:sz="4" w:space="0" w:color="auto"/>
            </w:tcBorders>
            <w:shd w:val="clear" w:color="auto" w:fill="auto"/>
            <w:noWrap/>
            <w:vAlign w:val="bottom"/>
            <w:hideMark/>
          </w:tcPr>
          <w:p w14:paraId="567825C2" w14:textId="77777777" w:rsidR="001D62AC" w:rsidRDefault="001D62AC" w:rsidP="00147445">
            <w:pPr>
              <w:jc w:val="center"/>
              <w:rPr>
                <w:sz w:val="22"/>
              </w:rPr>
            </w:pPr>
            <w:r>
              <w:rPr>
                <w:sz w:val="22"/>
              </w:rPr>
              <w:t>2235065.86</w:t>
            </w:r>
          </w:p>
        </w:tc>
      </w:tr>
      <w:tr w:rsidR="001D62AC" w:rsidRPr="009A4FCC" w14:paraId="77AA042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3BCECB6" w14:textId="77777777" w:rsidR="001D62AC" w:rsidRPr="009A4FCC" w:rsidRDefault="001D62AC" w:rsidP="00147445">
            <w:pPr>
              <w:jc w:val="center"/>
              <w:rPr>
                <w:sz w:val="22"/>
              </w:rPr>
            </w:pPr>
            <w:r w:rsidRPr="009A4FCC">
              <w:rPr>
                <w:sz w:val="22"/>
              </w:rPr>
              <w:t>94</w:t>
            </w:r>
          </w:p>
        </w:tc>
        <w:tc>
          <w:tcPr>
            <w:tcW w:w="1989" w:type="dxa"/>
            <w:tcBorders>
              <w:top w:val="nil"/>
              <w:left w:val="nil"/>
              <w:bottom w:val="single" w:sz="4" w:space="0" w:color="auto"/>
              <w:right w:val="single" w:sz="4" w:space="0" w:color="auto"/>
            </w:tcBorders>
            <w:shd w:val="clear" w:color="auto" w:fill="auto"/>
            <w:noWrap/>
            <w:vAlign w:val="bottom"/>
            <w:hideMark/>
          </w:tcPr>
          <w:p w14:paraId="61D1E0D3" w14:textId="77777777" w:rsidR="001D62AC" w:rsidRDefault="001D62AC" w:rsidP="00147445">
            <w:pPr>
              <w:jc w:val="center"/>
              <w:rPr>
                <w:sz w:val="22"/>
              </w:rPr>
            </w:pPr>
            <w:r>
              <w:rPr>
                <w:sz w:val="22"/>
              </w:rPr>
              <w:t>497784.06</w:t>
            </w:r>
          </w:p>
        </w:tc>
        <w:tc>
          <w:tcPr>
            <w:tcW w:w="2181" w:type="dxa"/>
            <w:tcBorders>
              <w:top w:val="nil"/>
              <w:left w:val="nil"/>
              <w:bottom w:val="single" w:sz="4" w:space="0" w:color="auto"/>
              <w:right w:val="single" w:sz="4" w:space="0" w:color="auto"/>
            </w:tcBorders>
            <w:shd w:val="clear" w:color="auto" w:fill="auto"/>
            <w:noWrap/>
            <w:vAlign w:val="bottom"/>
            <w:hideMark/>
          </w:tcPr>
          <w:p w14:paraId="4BAAEF45" w14:textId="77777777" w:rsidR="001D62AC" w:rsidRDefault="001D62AC" w:rsidP="00147445">
            <w:pPr>
              <w:jc w:val="center"/>
              <w:rPr>
                <w:sz w:val="22"/>
              </w:rPr>
            </w:pPr>
            <w:r>
              <w:rPr>
                <w:sz w:val="22"/>
              </w:rPr>
              <w:t>2235063.25</w:t>
            </w:r>
          </w:p>
        </w:tc>
      </w:tr>
      <w:tr w:rsidR="001D62AC" w:rsidRPr="009A4FCC" w14:paraId="6CDCC719"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06D4C90" w14:textId="77777777" w:rsidR="001D62AC" w:rsidRPr="009A4FCC" w:rsidRDefault="001D62AC" w:rsidP="00147445">
            <w:pPr>
              <w:jc w:val="center"/>
              <w:rPr>
                <w:sz w:val="22"/>
              </w:rPr>
            </w:pPr>
            <w:r w:rsidRPr="009A4FCC">
              <w:rPr>
                <w:sz w:val="22"/>
              </w:rPr>
              <w:t>95</w:t>
            </w:r>
          </w:p>
        </w:tc>
        <w:tc>
          <w:tcPr>
            <w:tcW w:w="1989" w:type="dxa"/>
            <w:tcBorders>
              <w:top w:val="nil"/>
              <w:left w:val="nil"/>
              <w:bottom w:val="single" w:sz="4" w:space="0" w:color="auto"/>
              <w:right w:val="single" w:sz="4" w:space="0" w:color="auto"/>
            </w:tcBorders>
            <w:shd w:val="clear" w:color="auto" w:fill="auto"/>
            <w:noWrap/>
            <w:vAlign w:val="bottom"/>
            <w:hideMark/>
          </w:tcPr>
          <w:p w14:paraId="0C1F23C8" w14:textId="77777777" w:rsidR="001D62AC" w:rsidRDefault="001D62AC" w:rsidP="00147445">
            <w:pPr>
              <w:jc w:val="center"/>
              <w:rPr>
                <w:sz w:val="22"/>
              </w:rPr>
            </w:pPr>
            <w:r>
              <w:rPr>
                <w:sz w:val="22"/>
              </w:rPr>
              <w:t>497789.30</w:t>
            </w:r>
          </w:p>
        </w:tc>
        <w:tc>
          <w:tcPr>
            <w:tcW w:w="2181" w:type="dxa"/>
            <w:tcBorders>
              <w:top w:val="nil"/>
              <w:left w:val="nil"/>
              <w:bottom w:val="single" w:sz="4" w:space="0" w:color="auto"/>
              <w:right w:val="single" w:sz="4" w:space="0" w:color="auto"/>
            </w:tcBorders>
            <w:shd w:val="clear" w:color="auto" w:fill="auto"/>
            <w:noWrap/>
            <w:vAlign w:val="bottom"/>
            <w:hideMark/>
          </w:tcPr>
          <w:p w14:paraId="21AC5F9D" w14:textId="77777777" w:rsidR="001D62AC" w:rsidRDefault="001D62AC" w:rsidP="00147445">
            <w:pPr>
              <w:jc w:val="center"/>
              <w:rPr>
                <w:sz w:val="22"/>
              </w:rPr>
            </w:pPr>
            <w:r>
              <w:rPr>
                <w:sz w:val="22"/>
              </w:rPr>
              <w:t>2235061.49</w:t>
            </w:r>
          </w:p>
        </w:tc>
      </w:tr>
      <w:tr w:rsidR="001D62AC" w:rsidRPr="009A4FCC" w14:paraId="37A61E8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CCF0BB5" w14:textId="77777777" w:rsidR="001D62AC" w:rsidRPr="009A4FCC" w:rsidRDefault="001D62AC" w:rsidP="00147445">
            <w:pPr>
              <w:jc w:val="center"/>
              <w:rPr>
                <w:sz w:val="22"/>
              </w:rPr>
            </w:pPr>
            <w:r w:rsidRPr="009A4FCC">
              <w:rPr>
                <w:sz w:val="22"/>
              </w:rPr>
              <w:t>96</w:t>
            </w:r>
          </w:p>
        </w:tc>
        <w:tc>
          <w:tcPr>
            <w:tcW w:w="1989" w:type="dxa"/>
            <w:tcBorders>
              <w:top w:val="nil"/>
              <w:left w:val="nil"/>
              <w:bottom w:val="single" w:sz="4" w:space="0" w:color="auto"/>
              <w:right w:val="single" w:sz="4" w:space="0" w:color="auto"/>
            </w:tcBorders>
            <w:shd w:val="clear" w:color="auto" w:fill="auto"/>
            <w:noWrap/>
            <w:vAlign w:val="bottom"/>
            <w:hideMark/>
          </w:tcPr>
          <w:p w14:paraId="5E0101E2" w14:textId="77777777" w:rsidR="001D62AC" w:rsidRDefault="001D62AC" w:rsidP="00147445">
            <w:pPr>
              <w:jc w:val="center"/>
              <w:rPr>
                <w:sz w:val="22"/>
              </w:rPr>
            </w:pPr>
            <w:r>
              <w:rPr>
                <w:sz w:val="22"/>
              </w:rPr>
              <w:t>497787.93</w:t>
            </w:r>
          </w:p>
        </w:tc>
        <w:tc>
          <w:tcPr>
            <w:tcW w:w="2181" w:type="dxa"/>
            <w:tcBorders>
              <w:top w:val="nil"/>
              <w:left w:val="nil"/>
              <w:bottom w:val="single" w:sz="4" w:space="0" w:color="auto"/>
              <w:right w:val="single" w:sz="4" w:space="0" w:color="auto"/>
            </w:tcBorders>
            <w:shd w:val="clear" w:color="auto" w:fill="auto"/>
            <w:noWrap/>
            <w:vAlign w:val="bottom"/>
            <w:hideMark/>
          </w:tcPr>
          <w:p w14:paraId="67B220ED" w14:textId="77777777" w:rsidR="001D62AC" w:rsidRDefault="001D62AC" w:rsidP="00147445">
            <w:pPr>
              <w:jc w:val="center"/>
              <w:rPr>
                <w:sz w:val="22"/>
              </w:rPr>
            </w:pPr>
            <w:r>
              <w:rPr>
                <w:sz w:val="22"/>
              </w:rPr>
              <w:t>2235057.39</w:t>
            </w:r>
          </w:p>
        </w:tc>
      </w:tr>
      <w:tr w:rsidR="001D62AC" w:rsidRPr="009A4FCC" w14:paraId="51522526"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AEE1999" w14:textId="77777777" w:rsidR="001D62AC" w:rsidRPr="009A4FCC" w:rsidRDefault="001D62AC" w:rsidP="00147445">
            <w:pPr>
              <w:jc w:val="center"/>
              <w:rPr>
                <w:sz w:val="22"/>
              </w:rPr>
            </w:pPr>
            <w:r w:rsidRPr="009A4FCC">
              <w:rPr>
                <w:sz w:val="22"/>
              </w:rPr>
              <w:t>97</w:t>
            </w:r>
          </w:p>
        </w:tc>
        <w:tc>
          <w:tcPr>
            <w:tcW w:w="1989" w:type="dxa"/>
            <w:tcBorders>
              <w:top w:val="nil"/>
              <w:left w:val="nil"/>
              <w:bottom w:val="single" w:sz="4" w:space="0" w:color="auto"/>
              <w:right w:val="single" w:sz="4" w:space="0" w:color="auto"/>
            </w:tcBorders>
            <w:shd w:val="clear" w:color="auto" w:fill="auto"/>
            <w:noWrap/>
            <w:vAlign w:val="bottom"/>
            <w:hideMark/>
          </w:tcPr>
          <w:p w14:paraId="1B590CC1" w14:textId="77777777" w:rsidR="001D62AC" w:rsidRDefault="001D62AC" w:rsidP="00147445">
            <w:pPr>
              <w:jc w:val="center"/>
              <w:rPr>
                <w:sz w:val="22"/>
              </w:rPr>
            </w:pPr>
            <w:r>
              <w:rPr>
                <w:sz w:val="22"/>
              </w:rPr>
              <w:t>497794.80</w:t>
            </w:r>
          </w:p>
        </w:tc>
        <w:tc>
          <w:tcPr>
            <w:tcW w:w="2181" w:type="dxa"/>
            <w:tcBorders>
              <w:top w:val="nil"/>
              <w:left w:val="nil"/>
              <w:bottom w:val="single" w:sz="4" w:space="0" w:color="auto"/>
              <w:right w:val="single" w:sz="4" w:space="0" w:color="auto"/>
            </w:tcBorders>
            <w:shd w:val="clear" w:color="auto" w:fill="auto"/>
            <w:noWrap/>
            <w:vAlign w:val="bottom"/>
            <w:hideMark/>
          </w:tcPr>
          <w:p w14:paraId="424AF97E" w14:textId="77777777" w:rsidR="001D62AC" w:rsidRDefault="001D62AC" w:rsidP="00147445">
            <w:pPr>
              <w:jc w:val="center"/>
              <w:rPr>
                <w:sz w:val="22"/>
              </w:rPr>
            </w:pPr>
            <w:r>
              <w:rPr>
                <w:sz w:val="22"/>
              </w:rPr>
              <w:t>2235056.03</w:t>
            </w:r>
          </w:p>
        </w:tc>
      </w:tr>
      <w:tr w:rsidR="001D62AC" w:rsidRPr="009A4FCC" w14:paraId="39FC726B"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767FC7E" w14:textId="77777777" w:rsidR="001D62AC" w:rsidRPr="009A4FCC" w:rsidRDefault="001D62AC" w:rsidP="00147445">
            <w:pPr>
              <w:jc w:val="center"/>
              <w:rPr>
                <w:sz w:val="22"/>
              </w:rPr>
            </w:pPr>
            <w:r w:rsidRPr="009A4FCC">
              <w:rPr>
                <w:sz w:val="22"/>
              </w:rPr>
              <w:t>98</w:t>
            </w:r>
          </w:p>
        </w:tc>
        <w:tc>
          <w:tcPr>
            <w:tcW w:w="1989" w:type="dxa"/>
            <w:tcBorders>
              <w:top w:val="nil"/>
              <w:left w:val="nil"/>
              <w:bottom w:val="single" w:sz="4" w:space="0" w:color="auto"/>
              <w:right w:val="single" w:sz="4" w:space="0" w:color="auto"/>
            </w:tcBorders>
            <w:shd w:val="clear" w:color="auto" w:fill="auto"/>
            <w:noWrap/>
            <w:vAlign w:val="bottom"/>
            <w:hideMark/>
          </w:tcPr>
          <w:p w14:paraId="4B4E57DF" w14:textId="77777777" w:rsidR="001D62AC" w:rsidRDefault="001D62AC" w:rsidP="00147445">
            <w:pPr>
              <w:jc w:val="center"/>
              <w:rPr>
                <w:sz w:val="22"/>
              </w:rPr>
            </w:pPr>
            <w:r>
              <w:rPr>
                <w:sz w:val="22"/>
              </w:rPr>
              <w:t>497796.75</w:t>
            </w:r>
          </w:p>
        </w:tc>
        <w:tc>
          <w:tcPr>
            <w:tcW w:w="2181" w:type="dxa"/>
            <w:tcBorders>
              <w:top w:val="nil"/>
              <w:left w:val="nil"/>
              <w:bottom w:val="single" w:sz="4" w:space="0" w:color="auto"/>
              <w:right w:val="single" w:sz="4" w:space="0" w:color="auto"/>
            </w:tcBorders>
            <w:shd w:val="clear" w:color="auto" w:fill="auto"/>
            <w:noWrap/>
            <w:vAlign w:val="bottom"/>
            <w:hideMark/>
          </w:tcPr>
          <w:p w14:paraId="178DE7A5" w14:textId="77777777" w:rsidR="001D62AC" w:rsidRDefault="001D62AC" w:rsidP="00147445">
            <w:pPr>
              <w:jc w:val="center"/>
              <w:rPr>
                <w:sz w:val="22"/>
              </w:rPr>
            </w:pPr>
            <w:r>
              <w:rPr>
                <w:sz w:val="22"/>
              </w:rPr>
              <w:t>2235061.91</w:t>
            </w:r>
          </w:p>
        </w:tc>
      </w:tr>
      <w:tr w:rsidR="001D62AC" w:rsidRPr="009A4FCC" w14:paraId="32837FF2"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BE45AB" w14:textId="77777777" w:rsidR="001D62AC" w:rsidRPr="009A4FCC" w:rsidRDefault="001D62AC" w:rsidP="00147445">
            <w:pPr>
              <w:jc w:val="center"/>
              <w:rPr>
                <w:b/>
                <w:bCs/>
                <w:sz w:val="22"/>
              </w:rPr>
            </w:pPr>
            <w:r w:rsidRPr="009A4FCC">
              <w:rPr>
                <w:b/>
                <w:bCs/>
                <w:sz w:val="22"/>
              </w:rPr>
              <w:t>59:32:3960006:ЗУ1(2)</w:t>
            </w:r>
          </w:p>
        </w:tc>
      </w:tr>
      <w:tr w:rsidR="001D62AC" w:rsidRPr="009A4FCC" w14:paraId="660BD00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9D0440C"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45CF7818"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433F14C0" w14:textId="77777777" w:rsidR="001D62AC" w:rsidRPr="009A4FCC" w:rsidRDefault="001D62AC" w:rsidP="00147445">
            <w:pPr>
              <w:jc w:val="center"/>
              <w:rPr>
                <w:sz w:val="22"/>
              </w:rPr>
            </w:pPr>
            <w:r w:rsidRPr="009A4FCC">
              <w:rPr>
                <w:sz w:val="22"/>
              </w:rPr>
              <w:t>Y</w:t>
            </w:r>
          </w:p>
        </w:tc>
      </w:tr>
      <w:tr w:rsidR="001D62AC" w:rsidRPr="009A4FCC" w14:paraId="5CFF4AAA"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E38AB47" w14:textId="77777777" w:rsidR="001D62AC" w:rsidRPr="009A4FCC" w:rsidRDefault="001D62AC" w:rsidP="00147445">
            <w:pPr>
              <w:jc w:val="center"/>
              <w:rPr>
                <w:sz w:val="22"/>
              </w:rPr>
            </w:pPr>
            <w:r w:rsidRPr="009A4FCC">
              <w:rPr>
                <w:sz w:val="22"/>
              </w:rPr>
              <w:t>99</w:t>
            </w:r>
          </w:p>
        </w:tc>
        <w:tc>
          <w:tcPr>
            <w:tcW w:w="1989" w:type="dxa"/>
            <w:tcBorders>
              <w:top w:val="nil"/>
              <w:left w:val="nil"/>
              <w:bottom w:val="single" w:sz="4" w:space="0" w:color="auto"/>
              <w:right w:val="single" w:sz="4" w:space="0" w:color="auto"/>
            </w:tcBorders>
            <w:shd w:val="clear" w:color="auto" w:fill="auto"/>
            <w:noWrap/>
            <w:vAlign w:val="bottom"/>
            <w:hideMark/>
          </w:tcPr>
          <w:p w14:paraId="0F0FC3F9" w14:textId="77777777" w:rsidR="001D62AC" w:rsidRPr="009A4FCC" w:rsidRDefault="001D62AC" w:rsidP="00147445">
            <w:pPr>
              <w:jc w:val="center"/>
              <w:rPr>
                <w:sz w:val="22"/>
              </w:rPr>
            </w:pPr>
            <w:r w:rsidRPr="009A4FCC">
              <w:rPr>
                <w:sz w:val="22"/>
              </w:rPr>
              <w:t>497754.05</w:t>
            </w:r>
          </w:p>
        </w:tc>
        <w:tc>
          <w:tcPr>
            <w:tcW w:w="2181" w:type="dxa"/>
            <w:tcBorders>
              <w:top w:val="nil"/>
              <w:left w:val="nil"/>
              <w:bottom w:val="single" w:sz="4" w:space="0" w:color="auto"/>
              <w:right w:val="single" w:sz="4" w:space="0" w:color="auto"/>
            </w:tcBorders>
            <w:shd w:val="clear" w:color="auto" w:fill="auto"/>
            <w:noWrap/>
            <w:vAlign w:val="bottom"/>
            <w:hideMark/>
          </w:tcPr>
          <w:p w14:paraId="6ADDE0A0" w14:textId="77777777" w:rsidR="001D62AC" w:rsidRPr="009A4FCC" w:rsidRDefault="001D62AC" w:rsidP="00147445">
            <w:pPr>
              <w:jc w:val="center"/>
              <w:rPr>
                <w:sz w:val="22"/>
              </w:rPr>
            </w:pPr>
            <w:r w:rsidRPr="009A4FCC">
              <w:rPr>
                <w:sz w:val="22"/>
              </w:rPr>
              <w:t>2234940.65</w:t>
            </w:r>
          </w:p>
        </w:tc>
      </w:tr>
      <w:tr w:rsidR="001D62AC" w:rsidRPr="009A4FCC" w14:paraId="3BEDA59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8E0555E" w14:textId="77777777" w:rsidR="001D62AC" w:rsidRPr="009A4FCC" w:rsidRDefault="001D62AC" w:rsidP="00147445">
            <w:pPr>
              <w:jc w:val="center"/>
              <w:rPr>
                <w:sz w:val="22"/>
              </w:rPr>
            </w:pPr>
            <w:r w:rsidRPr="009A4FCC">
              <w:rPr>
                <w:sz w:val="22"/>
              </w:rPr>
              <w:t>100</w:t>
            </w:r>
          </w:p>
        </w:tc>
        <w:tc>
          <w:tcPr>
            <w:tcW w:w="1989" w:type="dxa"/>
            <w:tcBorders>
              <w:top w:val="nil"/>
              <w:left w:val="nil"/>
              <w:bottom w:val="single" w:sz="4" w:space="0" w:color="auto"/>
              <w:right w:val="single" w:sz="4" w:space="0" w:color="auto"/>
            </w:tcBorders>
            <w:shd w:val="clear" w:color="auto" w:fill="auto"/>
            <w:noWrap/>
            <w:vAlign w:val="bottom"/>
            <w:hideMark/>
          </w:tcPr>
          <w:p w14:paraId="6137C96B" w14:textId="77777777" w:rsidR="001D62AC" w:rsidRPr="009A4FCC" w:rsidRDefault="001D62AC" w:rsidP="00147445">
            <w:pPr>
              <w:jc w:val="center"/>
              <w:rPr>
                <w:sz w:val="22"/>
              </w:rPr>
            </w:pPr>
            <w:r w:rsidRPr="009A4FCC">
              <w:rPr>
                <w:sz w:val="22"/>
              </w:rPr>
              <w:t>497782.05</w:t>
            </w:r>
          </w:p>
        </w:tc>
        <w:tc>
          <w:tcPr>
            <w:tcW w:w="2181" w:type="dxa"/>
            <w:tcBorders>
              <w:top w:val="nil"/>
              <w:left w:val="nil"/>
              <w:bottom w:val="single" w:sz="4" w:space="0" w:color="auto"/>
              <w:right w:val="single" w:sz="4" w:space="0" w:color="auto"/>
            </w:tcBorders>
            <w:shd w:val="clear" w:color="auto" w:fill="auto"/>
            <w:noWrap/>
            <w:vAlign w:val="bottom"/>
            <w:hideMark/>
          </w:tcPr>
          <w:p w14:paraId="3436F8A5" w14:textId="77777777" w:rsidR="001D62AC" w:rsidRPr="009A4FCC" w:rsidRDefault="001D62AC" w:rsidP="00147445">
            <w:pPr>
              <w:jc w:val="center"/>
              <w:rPr>
                <w:sz w:val="22"/>
              </w:rPr>
            </w:pPr>
            <w:r w:rsidRPr="009A4FCC">
              <w:rPr>
                <w:sz w:val="22"/>
              </w:rPr>
              <w:t>2235024.37</w:t>
            </w:r>
          </w:p>
        </w:tc>
      </w:tr>
      <w:tr w:rsidR="001D62AC" w:rsidRPr="009A4FCC" w14:paraId="2455315B"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6F55410" w14:textId="77777777" w:rsidR="001D62AC" w:rsidRPr="009A4FCC" w:rsidRDefault="001D62AC" w:rsidP="00147445">
            <w:pPr>
              <w:jc w:val="center"/>
              <w:rPr>
                <w:sz w:val="22"/>
              </w:rPr>
            </w:pPr>
            <w:r w:rsidRPr="009A4FCC">
              <w:rPr>
                <w:sz w:val="22"/>
              </w:rPr>
              <w:t>101</w:t>
            </w:r>
          </w:p>
        </w:tc>
        <w:tc>
          <w:tcPr>
            <w:tcW w:w="1989" w:type="dxa"/>
            <w:tcBorders>
              <w:top w:val="nil"/>
              <w:left w:val="nil"/>
              <w:bottom w:val="single" w:sz="4" w:space="0" w:color="auto"/>
              <w:right w:val="single" w:sz="4" w:space="0" w:color="auto"/>
            </w:tcBorders>
            <w:shd w:val="clear" w:color="auto" w:fill="auto"/>
            <w:noWrap/>
            <w:vAlign w:val="bottom"/>
            <w:hideMark/>
          </w:tcPr>
          <w:p w14:paraId="2CA6BFFB" w14:textId="77777777" w:rsidR="001D62AC" w:rsidRPr="009A4FCC" w:rsidRDefault="001D62AC" w:rsidP="00147445">
            <w:pPr>
              <w:jc w:val="center"/>
              <w:rPr>
                <w:sz w:val="22"/>
              </w:rPr>
            </w:pPr>
            <w:r w:rsidRPr="009A4FCC">
              <w:rPr>
                <w:sz w:val="22"/>
              </w:rPr>
              <w:t>497784.06</w:t>
            </w:r>
          </w:p>
        </w:tc>
        <w:tc>
          <w:tcPr>
            <w:tcW w:w="2181" w:type="dxa"/>
            <w:tcBorders>
              <w:top w:val="nil"/>
              <w:left w:val="nil"/>
              <w:bottom w:val="single" w:sz="4" w:space="0" w:color="auto"/>
              <w:right w:val="single" w:sz="4" w:space="0" w:color="auto"/>
            </w:tcBorders>
            <w:shd w:val="clear" w:color="auto" w:fill="auto"/>
            <w:noWrap/>
            <w:vAlign w:val="bottom"/>
            <w:hideMark/>
          </w:tcPr>
          <w:p w14:paraId="141FD5AE" w14:textId="77777777" w:rsidR="001D62AC" w:rsidRPr="009A4FCC" w:rsidRDefault="001D62AC" w:rsidP="00147445">
            <w:pPr>
              <w:jc w:val="center"/>
              <w:rPr>
                <w:sz w:val="22"/>
              </w:rPr>
            </w:pPr>
            <w:r w:rsidRPr="009A4FCC">
              <w:rPr>
                <w:sz w:val="22"/>
              </w:rPr>
              <w:t>2235023.70</w:t>
            </w:r>
          </w:p>
        </w:tc>
      </w:tr>
      <w:tr w:rsidR="001D62AC" w:rsidRPr="009A4FCC" w14:paraId="31E3CBBA"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3532BEC" w14:textId="77777777" w:rsidR="001D62AC" w:rsidRPr="009A4FCC" w:rsidRDefault="001D62AC" w:rsidP="00147445">
            <w:pPr>
              <w:jc w:val="center"/>
              <w:rPr>
                <w:sz w:val="22"/>
              </w:rPr>
            </w:pPr>
            <w:r w:rsidRPr="009A4FCC">
              <w:rPr>
                <w:sz w:val="22"/>
              </w:rPr>
              <w:t>102</w:t>
            </w:r>
          </w:p>
        </w:tc>
        <w:tc>
          <w:tcPr>
            <w:tcW w:w="1989" w:type="dxa"/>
            <w:tcBorders>
              <w:top w:val="nil"/>
              <w:left w:val="nil"/>
              <w:bottom w:val="single" w:sz="4" w:space="0" w:color="auto"/>
              <w:right w:val="single" w:sz="4" w:space="0" w:color="auto"/>
            </w:tcBorders>
            <w:shd w:val="clear" w:color="auto" w:fill="auto"/>
            <w:noWrap/>
            <w:vAlign w:val="bottom"/>
            <w:hideMark/>
          </w:tcPr>
          <w:p w14:paraId="58C901F5" w14:textId="77777777" w:rsidR="001D62AC" w:rsidRPr="009A4FCC" w:rsidRDefault="001D62AC" w:rsidP="00147445">
            <w:pPr>
              <w:jc w:val="center"/>
              <w:rPr>
                <w:sz w:val="22"/>
              </w:rPr>
            </w:pPr>
            <w:r w:rsidRPr="009A4FCC">
              <w:rPr>
                <w:sz w:val="22"/>
              </w:rPr>
              <w:t>497792.89</w:t>
            </w:r>
          </w:p>
        </w:tc>
        <w:tc>
          <w:tcPr>
            <w:tcW w:w="2181" w:type="dxa"/>
            <w:tcBorders>
              <w:top w:val="nil"/>
              <w:left w:val="nil"/>
              <w:bottom w:val="single" w:sz="4" w:space="0" w:color="auto"/>
              <w:right w:val="single" w:sz="4" w:space="0" w:color="auto"/>
            </w:tcBorders>
            <w:shd w:val="clear" w:color="auto" w:fill="auto"/>
            <w:noWrap/>
            <w:vAlign w:val="bottom"/>
            <w:hideMark/>
          </w:tcPr>
          <w:p w14:paraId="325CEC58" w14:textId="77777777" w:rsidR="001D62AC" w:rsidRPr="009A4FCC" w:rsidRDefault="001D62AC" w:rsidP="00147445">
            <w:pPr>
              <w:jc w:val="center"/>
              <w:rPr>
                <w:sz w:val="22"/>
              </w:rPr>
            </w:pPr>
            <w:r w:rsidRPr="009A4FCC">
              <w:rPr>
                <w:sz w:val="22"/>
              </w:rPr>
              <w:t>2235050.29</w:t>
            </w:r>
          </w:p>
        </w:tc>
      </w:tr>
      <w:tr w:rsidR="001D62AC" w:rsidRPr="009A4FCC" w14:paraId="14E18BD9"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B0B7DA8" w14:textId="77777777" w:rsidR="001D62AC" w:rsidRPr="009A4FCC" w:rsidRDefault="001D62AC" w:rsidP="00147445">
            <w:pPr>
              <w:jc w:val="center"/>
              <w:rPr>
                <w:sz w:val="22"/>
              </w:rPr>
            </w:pPr>
            <w:r w:rsidRPr="009A4FCC">
              <w:rPr>
                <w:sz w:val="22"/>
              </w:rPr>
              <w:t>103</w:t>
            </w:r>
          </w:p>
        </w:tc>
        <w:tc>
          <w:tcPr>
            <w:tcW w:w="1989" w:type="dxa"/>
            <w:tcBorders>
              <w:top w:val="nil"/>
              <w:left w:val="nil"/>
              <w:bottom w:val="single" w:sz="4" w:space="0" w:color="auto"/>
              <w:right w:val="single" w:sz="4" w:space="0" w:color="auto"/>
            </w:tcBorders>
            <w:shd w:val="clear" w:color="auto" w:fill="auto"/>
            <w:noWrap/>
            <w:vAlign w:val="bottom"/>
            <w:hideMark/>
          </w:tcPr>
          <w:p w14:paraId="52E05CC3" w14:textId="77777777" w:rsidR="001D62AC" w:rsidRPr="009A4FCC" w:rsidRDefault="001D62AC" w:rsidP="00147445">
            <w:pPr>
              <w:jc w:val="center"/>
              <w:rPr>
                <w:sz w:val="22"/>
              </w:rPr>
            </w:pPr>
            <w:r w:rsidRPr="009A4FCC">
              <w:rPr>
                <w:sz w:val="22"/>
              </w:rPr>
              <w:t>497786.01</w:t>
            </w:r>
          </w:p>
        </w:tc>
        <w:tc>
          <w:tcPr>
            <w:tcW w:w="2181" w:type="dxa"/>
            <w:tcBorders>
              <w:top w:val="nil"/>
              <w:left w:val="nil"/>
              <w:bottom w:val="single" w:sz="4" w:space="0" w:color="auto"/>
              <w:right w:val="single" w:sz="4" w:space="0" w:color="auto"/>
            </w:tcBorders>
            <w:shd w:val="clear" w:color="auto" w:fill="auto"/>
            <w:noWrap/>
            <w:vAlign w:val="bottom"/>
            <w:hideMark/>
          </w:tcPr>
          <w:p w14:paraId="045390AA" w14:textId="77777777" w:rsidR="001D62AC" w:rsidRPr="009A4FCC" w:rsidRDefault="001D62AC" w:rsidP="00147445">
            <w:pPr>
              <w:jc w:val="center"/>
              <w:rPr>
                <w:sz w:val="22"/>
              </w:rPr>
            </w:pPr>
            <w:r w:rsidRPr="009A4FCC">
              <w:rPr>
                <w:sz w:val="22"/>
              </w:rPr>
              <w:t>2235051.65</w:t>
            </w:r>
          </w:p>
        </w:tc>
      </w:tr>
      <w:tr w:rsidR="001D62AC" w:rsidRPr="009A4FCC" w14:paraId="57D2BDA3"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BBEBF40" w14:textId="77777777" w:rsidR="001D62AC" w:rsidRPr="009A4FCC" w:rsidRDefault="001D62AC" w:rsidP="00147445">
            <w:pPr>
              <w:jc w:val="center"/>
              <w:rPr>
                <w:sz w:val="22"/>
              </w:rPr>
            </w:pPr>
            <w:r w:rsidRPr="009A4FCC">
              <w:rPr>
                <w:sz w:val="22"/>
              </w:rPr>
              <w:t>104</w:t>
            </w:r>
          </w:p>
        </w:tc>
        <w:tc>
          <w:tcPr>
            <w:tcW w:w="1989" w:type="dxa"/>
            <w:tcBorders>
              <w:top w:val="nil"/>
              <w:left w:val="nil"/>
              <w:bottom w:val="single" w:sz="4" w:space="0" w:color="auto"/>
              <w:right w:val="single" w:sz="4" w:space="0" w:color="auto"/>
            </w:tcBorders>
            <w:shd w:val="clear" w:color="auto" w:fill="auto"/>
            <w:noWrap/>
            <w:vAlign w:val="bottom"/>
            <w:hideMark/>
          </w:tcPr>
          <w:p w14:paraId="4FBBD5A9" w14:textId="77777777" w:rsidR="001D62AC" w:rsidRPr="009A4FCC" w:rsidRDefault="001D62AC" w:rsidP="00147445">
            <w:pPr>
              <w:jc w:val="center"/>
              <w:rPr>
                <w:sz w:val="22"/>
              </w:rPr>
            </w:pPr>
            <w:r w:rsidRPr="009A4FCC">
              <w:rPr>
                <w:sz w:val="22"/>
              </w:rPr>
              <w:t>497749.38</w:t>
            </w:r>
          </w:p>
        </w:tc>
        <w:tc>
          <w:tcPr>
            <w:tcW w:w="2181" w:type="dxa"/>
            <w:tcBorders>
              <w:top w:val="nil"/>
              <w:left w:val="nil"/>
              <w:bottom w:val="single" w:sz="4" w:space="0" w:color="auto"/>
              <w:right w:val="single" w:sz="4" w:space="0" w:color="auto"/>
            </w:tcBorders>
            <w:shd w:val="clear" w:color="auto" w:fill="auto"/>
            <w:noWrap/>
            <w:vAlign w:val="bottom"/>
            <w:hideMark/>
          </w:tcPr>
          <w:p w14:paraId="7400A54F" w14:textId="77777777" w:rsidR="001D62AC" w:rsidRPr="009A4FCC" w:rsidRDefault="001D62AC" w:rsidP="00147445">
            <w:pPr>
              <w:jc w:val="center"/>
              <w:rPr>
                <w:sz w:val="22"/>
              </w:rPr>
            </w:pPr>
            <w:r w:rsidRPr="009A4FCC">
              <w:rPr>
                <w:sz w:val="22"/>
              </w:rPr>
              <w:t>2234942.11</w:t>
            </w:r>
          </w:p>
        </w:tc>
      </w:tr>
      <w:tr w:rsidR="001D62AC" w:rsidRPr="009A4FCC" w14:paraId="0C9920F8"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1EC75" w14:textId="77777777" w:rsidR="001D62AC" w:rsidRPr="009A4FCC" w:rsidRDefault="001D62AC" w:rsidP="00147445">
            <w:pPr>
              <w:jc w:val="center"/>
              <w:rPr>
                <w:b/>
                <w:bCs/>
                <w:sz w:val="22"/>
              </w:rPr>
            </w:pPr>
            <w:r w:rsidRPr="009A4FCC">
              <w:rPr>
                <w:b/>
                <w:bCs/>
                <w:sz w:val="22"/>
              </w:rPr>
              <w:t>59:32:0000000:95/чзу3</w:t>
            </w:r>
          </w:p>
        </w:tc>
      </w:tr>
      <w:tr w:rsidR="001D62AC" w:rsidRPr="009A4FCC" w14:paraId="34BCD224"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2831D" w14:textId="77777777" w:rsidR="001D62AC" w:rsidRPr="009A4FCC" w:rsidRDefault="001D62AC" w:rsidP="00147445">
            <w:pPr>
              <w:jc w:val="center"/>
              <w:rPr>
                <w:b/>
                <w:bCs/>
                <w:sz w:val="22"/>
              </w:rPr>
            </w:pPr>
            <w:r w:rsidRPr="009A4FCC">
              <w:rPr>
                <w:b/>
                <w:bCs/>
                <w:sz w:val="22"/>
              </w:rPr>
              <w:lastRenderedPageBreak/>
              <w:t>59:32:0000000:95/чзу3(1)</w:t>
            </w:r>
          </w:p>
        </w:tc>
      </w:tr>
      <w:tr w:rsidR="001D62AC" w:rsidRPr="009A4FCC" w14:paraId="06FCC44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AD68A6A"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2388EE75"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5730D233" w14:textId="77777777" w:rsidR="001D62AC" w:rsidRPr="009A4FCC" w:rsidRDefault="001D62AC" w:rsidP="00147445">
            <w:pPr>
              <w:jc w:val="center"/>
              <w:rPr>
                <w:sz w:val="22"/>
              </w:rPr>
            </w:pPr>
            <w:r w:rsidRPr="009A4FCC">
              <w:rPr>
                <w:sz w:val="22"/>
              </w:rPr>
              <w:t>Y</w:t>
            </w:r>
          </w:p>
        </w:tc>
      </w:tr>
      <w:tr w:rsidR="001D62AC" w:rsidRPr="009A4FCC" w14:paraId="27837026"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A0176EF" w14:textId="77777777" w:rsidR="001D62AC" w:rsidRPr="009A4FCC" w:rsidRDefault="001D62AC" w:rsidP="00147445">
            <w:pPr>
              <w:jc w:val="center"/>
              <w:rPr>
                <w:sz w:val="22"/>
              </w:rPr>
            </w:pPr>
            <w:r w:rsidRPr="009A4FCC">
              <w:rPr>
                <w:sz w:val="22"/>
              </w:rPr>
              <w:t>92</w:t>
            </w:r>
          </w:p>
        </w:tc>
        <w:tc>
          <w:tcPr>
            <w:tcW w:w="1989" w:type="dxa"/>
            <w:tcBorders>
              <w:top w:val="nil"/>
              <w:left w:val="nil"/>
              <w:bottom w:val="single" w:sz="4" w:space="0" w:color="auto"/>
              <w:right w:val="single" w:sz="4" w:space="0" w:color="auto"/>
            </w:tcBorders>
            <w:shd w:val="clear" w:color="auto" w:fill="auto"/>
            <w:noWrap/>
            <w:vAlign w:val="bottom"/>
            <w:hideMark/>
          </w:tcPr>
          <w:p w14:paraId="153C84B2" w14:textId="77777777" w:rsidR="001D62AC" w:rsidRDefault="001D62AC" w:rsidP="00147445">
            <w:pPr>
              <w:jc w:val="center"/>
              <w:rPr>
                <w:sz w:val="22"/>
              </w:rPr>
            </w:pPr>
            <w:r>
              <w:rPr>
                <w:sz w:val="22"/>
              </w:rPr>
              <w:t>497776.04</w:t>
            </w:r>
          </w:p>
        </w:tc>
        <w:tc>
          <w:tcPr>
            <w:tcW w:w="2181" w:type="dxa"/>
            <w:tcBorders>
              <w:top w:val="nil"/>
              <w:left w:val="nil"/>
              <w:bottom w:val="single" w:sz="4" w:space="0" w:color="auto"/>
              <w:right w:val="single" w:sz="4" w:space="0" w:color="auto"/>
            </w:tcBorders>
            <w:shd w:val="clear" w:color="auto" w:fill="auto"/>
            <w:noWrap/>
            <w:vAlign w:val="bottom"/>
            <w:hideMark/>
          </w:tcPr>
          <w:p w14:paraId="4DBB5A49" w14:textId="77777777" w:rsidR="001D62AC" w:rsidRDefault="001D62AC" w:rsidP="00147445">
            <w:pPr>
              <w:jc w:val="center"/>
              <w:rPr>
                <w:sz w:val="22"/>
              </w:rPr>
            </w:pPr>
            <w:r>
              <w:rPr>
                <w:sz w:val="22"/>
              </w:rPr>
              <w:t>2235068.84</w:t>
            </w:r>
          </w:p>
        </w:tc>
      </w:tr>
      <w:tr w:rsidR="001D62AC" w:rsidRPr="009A4FCC" w14:paraId="6AD27866"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8721C2C" w14:textId="77777777" w:rsidR="001D62AC" w:rsidRPr="009A4FCC" w:rsidRDefault="001D62AC" w:rsidP="00147445">
            <w:pPr>
              <w:jc w:val="center"/>
              <w:rPr>
                <w:sz w:val="22"/>
              </w:rPr>
            </w:pPr>
            <w:r w:rsidRPr="009A4FCC">
              <w:rPr>
                <w:sz w:val="22"/>
              </w:rPr>
              <w:t>91</w:t>
            </w:r>
          </w:p>
        </w:tc>
        <w:tc>
          <w:tcPr>
            <w:tcW w:w="1989" w:type="dxa"/>
            <w:tcBorders>
              <w:top w:val="nil"/>
              <w:left w:val="nil"/>
              <w:bottom w:val="single" w:sz="4" w:space="0" w:color="auto"/>
              <w:right w:val="single" w:sz="4" w:space="0" w:color="auto"/>
            </w:tcBorders>
            <w:shd w:val="clear" w:color="auto" w:fill="auto"/>
            <w:noWrap/>
            <w:vAlign w:val="bottom"/>
            <w:hideMark/>
          </w:tcPr>
          <w:p w14:paraId="4CAFB0EE" w14:textId="77777777" w:rsidR="001D62AC" w:rsidRDefault="001D62AC" w:rsidP="00147445">
            <w:pPr>
              <w:jc w:val="center"/>
              <w:rPr>
                <w:sz w:val="22"/>
              </w:rPr>
            </w:pPr>
            <w:r>
              <w:rPr>
                <w:sz w:val="22"/>
              </w:rPr>
              <w:t>497776.69</w:t>
            </w:r>
          </w:p>
        </w:tc>
        <w:tc>
          <w:tcPr>
            <w:tcW w:w="2181" w:type="dxa"/>
            <w:tcBorders>
              <w:top w:val="nil"/>
              <w:left w:val="nil"/>
              <w:bottom w:val="single" w:sz="4" w:space="0" w:color="auto"/>
              <w:right w:val="single" w:sz="4" w:space="0" w:color="auto"/>
            </w:tcBorders>
            <w:shd w:val="clear" w:color="auto" w:fill="auto"/>
            <w:noWrap/>
            <w:vAlign w:val="bottom"/>
            <w:hideMark/>
          </w:tcPr>
          <w:p w14:paraId="0B237880" w14:textId="77777777" w:rsidR="001D62AC" w:rsidRDefault="001D62AC" w:rsidP="00147445">
            <w:pPr>
              <w:jc w:val="center"/>
              <w:rPr>
                <w:sz w:val="22"/>
              </w:rPr>
            </w:pPr>
            <w:r>
              <w:rPr>
                <w:sz w:val="22"/>
              </w:rPr>
              <w:t>2235070.30</w:t>
            </w:r>
          </w:p>
        </w:tc>
      </w:tr>
      <w:tr w:rsidR="001D62AC" w:rsidRPr="009A4FCC" w14:paraId="149238F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761E036" w14:textId="77777777" w:rsidR="001D62AC" w:rsidRPr="009A4FCC" w:rsidRDefault="001D62AC" w:rsidP="00147445">
            <w:pPr>
              <w:jc w:val="center"/>
              <w:rPr>
                <w:sz w:val="22"/>
              </w:rPr>
            </w:pPr>
            <w:r w:rsidRPr="009A4FCC">
              <w:rPr>
                <w:sz w:val="22"/>
              </w:rPr>
              <w:t>90</w:t>
            </w:r>
          </w:p>
        </w:tc>
        <w:tc>
          <w:tcPr>
            <w:tcW w:w="1989" w:type="dxa"/>
            <w:tcBorders>
              <w:top w:val="nil"/>
              <w:left w:val="nil"/>
              <w:bottom w:val="single" w:sz="4" w:space="0" w:color="auto"/>
              <w:right w:val="single" w:sz="4" w:space="0" w:color="auto"/>
            </w:tcBorders>
            <w:shd w:val="clear" w:color="auto" w:fill="auto"/>
            <w:noWrap/>
            <w:vAlign w:val="bottom"/>
            <w:hideMark/>
          </w:tcPr>
          <w:p w14:paraId="70E33488" w14:textId="77777777" w:rsidR="001D62AC" w:rsidRDefault="001D62AC" w:rsidP="00147445">
            <w:pPr>
              <w:jc w:val="center"/>
              <w:rPr>
                <w:sz w:val="22"/>
              </w:rPr>
            </w:pPr>
            <w:r>
              <w:rPr>
                <w:sz w:val="22"/>
              </w:rPr>
              <w:t>497779.16</w:t>
            </w:r>
          </w:p>
        </w:tc>
        <w:tc>
          <w:tcPr>
            <w:tcW w:w="2181" w:type="dxa"/>
            <w:tcBorders>
              <w:top w:val="nil"/>
              <w:left w:val="nil"/>
              <w:bottom w:val="single" w:sz="4" w:space="0" w:color="auto"/>
              <w:right w:val="single" w:sz="4" w:space="0" w:color="auto"/>
            </w:tcBorders>
            <w:shd w:val="clear" w:color="auto" w:fill="auto"/>
            <w:noWrap/>
            <w:vAlign w:val="bottom"/>
            <w:hideMark/>
          </w:tcPr>
          <w:p w14:paraId="57633918" w14:textId="77777777" w:rsidR="001D62AC" w:rsidRDefault="001D62AC" w:rsidP="00147445">
            <w:pPr>
              <w:jc w:val="center"/>
              <w:rPr>
                <w:sz w:val="22"/>
              </w:rPr>
            </w:pPr>
            <w:r>
              <w:rPr>
                <w:sz w:val="22"/>
              </w:rPr>
              <w:t>2235080.24</w:t>
            </w:r>
          </w:p>
        </w:tc>
      </w:tr>
      <w:tr w:rsidR="001D62AC" w:rsidRPr="009A4FCC" w14:paraId="5CB4510D"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89F4C9E" w14:textId="77777777" w:rsidR="001D62AC" w:rsidRPr="009A4FCC" w:rsidRDefault="001D62AC" w:rsidP="00147445">
            <w:pPr>
              <w:jc w:val="center"/>
              <w:rPr>
                <w:sz w:val="22"/>
              </w:rPr>
            </w:pPr>
            <w:r w:rsidRPr="009A4FCC">
              <w:rPr>
                <w:sz w:val="22"/>
              </w:rPr>
              <w:t>89</w:t>
            </w:r>
          </w:p>
        </w:tc>
        <w:tc>
          <w:tcPr>
            <w:tcW w:w="1989" w:type="dxa"/>
            <w:tcBorders>
              <w:top w:val="nil"/>
              <w:left w:val="nil"/>
              <w:bottom w:val="single" w:sz="4" w:space="0" w:color="auto"/>
              <w:right w:val="single" w:sz="4" w:space="0" w:color="auto"/>
            </w:tcBorders>
            <w:shd w:val="clear" w:color="auto" w:fill="auto"/>
            <w:noWrap/>
            <w:vAlign w:val="bottom"/>
            <w:hideMark/>
          </w:tcPr>
          <w:p w14:paraId="224B25CA" w14:textId="77777777" w:rsidR="001D62AC" w:rsidRDefault="001D62AC" w:rsidP="00147445">
            <w:pPr>
              <w:jc w:val="center"/>
              <w:rPr>
                <w:sz w:val="22"/>
              </w:rPr>
            </w:pPr>
            <w:r>
              <w:rPr>
                <w:sz w:val="22"/>
              </w:rPr>
              <w:t>497788.69</w:t>
            </w:r>
          </w:p>
        </w:tc>
        <w:tc>
          <w:tcPr>
            <w:tcW w:w="2181" w:type="dxa"/>
            <w:tcBorders>
              <w:top w:val="nil"/>
              <w:left w:val="nil"/>
              <w:bottom w:val="single" w:sz="4" w:space="0" w:color="auto"/>
              <w:right w:val="single" w:sz="4" w:space="0" w:color="auto"/>
            </w:tcBorders>
            <w:shd w:val="clear" w:color="auto" w:fill="auto"/>
            <w:noWrap/>
            <w:vAlign w:val="bottom"/>
            <w:hideMark/>
          </w:tcPr>
          <w:p w14:paraId="37F56870" w14:textId="77777777" w:rsidR="001D62AC" w:rsidRDefault="001D62AC" w:rsidP="00147445">
            <w:pPr>
              <w:jc w:val="center"/>
              <w:rPr>
                <w:sz w:val="22"/>
              </w:rPr>
            </w:pPr>
            <w:r>
              <w:rPr>
                <w:sz w:val="22"/>
              </w:rPr>
              <w:t>2235098.65</w:t>
            </w:r>
          </w:p>
        </w:tc>
      </w:tr>
      <w:tr w:rsidR="001D62AC" w:rsidRPr="009A4FCC" w14:paraId="553D8E7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C963AB0" w14:textId="77777777" w:rsidR="001D62AC" w:rsidRPr="009A4FCC" w:rsidRDefault="001D62AC" w:rsidP="00147445">
            <w:pPr>
              <w:jc w:val="center"/>
              <w:rPr>
                <w:sz w:val="22"/>
              </w:rPr>
            </w:pPr>
            <w:r w:rsidRPr="009A4FCC">
              <w:rPr>
                <w:sz w:val="22"/>
              </w:rPr>
              <w:t>88</w:t>
            </w:r>
          </w:p>
        </w:tc>
        <w:tc>
          <w:tcPr>
            <w:tcW w:w="1989" w:type="dxa"/>
            <w:tcBorders>
              <w:top w:val="nil"/>
              <w:left w:val="nil"/>
              <w:bottom w:val="single" w:sz="4" w:space="0" w:color="auto"/>
              <w:right w:val="single" w:sz="4" w:space="0" w:color="auto"/>
            </w:tcBorders>
            <w:shd w:val="clear" w:color="auto" w:fill="auto"/>
            <w:noWrap/>
            <w:vAlign w:val="bottom"/>
            <w:hideMark/>
          </w:tcPr>
          <w:p w14:paraId="7A56390B" w14:textId="77777777" w:rsidR="001D62AC" w:rsidRDefault="001D62AC" w:rsidP="00147445">
            <w:pPr>
              <w:jc w:val="center"/>
              <w:rPr>
                <w:sz w:val="22"/>
              </w:rPr>
            </w:pPr>
            <w:r>
              <w:rPr>
                <w:sz w:val="22"/>
              </w:rPr>
              <w:t>497785.32</w:t>
            </w:r>
          </w:p>
        </w:tc>
        <w:tc>
          <w:tcPr>
            <w:tcW w:w="2181" w:type="dxa"/>
            <w:tcBorders>
              <w:top w:val="nil"/>
              <w:left w:val="nil"/>
              <w:bottom w:val="single" w:sz="4" w:space="0" w:color="auto"/>
              <w:right w:val="single" w:sz="4" w:space="0" w:color="auto"/>
            </w:tcBorders>
            <w:shd w:val="clear" w:color="auto" w:fill="auto"/>
            <w:noWrap/>
            <w:vAlign w:val="bottom"/>
            <w:hideMark/>
          </w:tcPr>
          <w:p w14:paraId="58D7434C" w14:textId="77777777" w:rsidR="001D62AC" w:rsidRDefault="001D62AC" w:rsidP="00147445">
            <w:pPr>
              <w:jc w:val="center"/>
              <w:rPr>
                <w:sz w:val="22"/>
              </w:rPr>
            </w:pPr>
            <w:r>
              <w:rPr>
                <w:sz w:val="22"/>
              </w:rPr>
              <w:t>2235106.27</w:t>
            </w:r>
          </w:p>
        </w:tc>
      </w:tr>
      <w:tr w:rsidR="001D62AC" w:rsidRPr="009A4FCC" w14:paraId="7BF1781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58EDBCC" w14:textId="77777777" w:rsidR="001D62AC" w:rsidRPr="009A4FCC" w:rsidRDefault="001D62AC" w:rsidP="00147445">
            <w:pPr>
              <w:jc w:val="center"/>
              <w:rPr>
                <w:sz w:val="22"/>
              </w:rPr>
            </w:pPr>
            <w:r w:rsidRPr="009A4FCC">
              <w:rPr>
                <w:sz w:val="22"/>
              </w:rPr>
              <w:t>87</w:t>
            </w:r>
          </w:p>
        </w:tc>
        <w:tc>
          <w:tcPr>
            <w:tcW w:w="1989" w:type="dxa"/>
            <w:tcBorders>
              <w:top w:val="nil"/>
              <w:left w:val="nil"/>
              <w:bottom w:val="single" w:sz="4" w:space="0" w:color="auto"/>
              <w:right w:val="single" w:sz="4" w:space="0" w:color="auto"/>
            </w:tcBorders>
            <w:shd w:val="clear" w:color="auto" w:fill="auto"/>
            <w:noWrap/>
            <w:vAlign w:val="bottom"/>
            <w:hideMark/>
          </w:tcPr>
          <w:p w14:paraId="4492EAEA" w14:textId="77777777" w:rsidR="001D62AC" w:rsidRDefault="001D62AC" w:rsidP="00147445">
            <w:pPr>
              <w:jc w:val="center"/>
              <w:rPr>
                <w:sz w:val="22"/>
              </w:rPr>
            </w:pPr>
            <w:r>
              <w:rPr>
                <w:sz w:val="22"/>
              </w:rPr>
              <w:t>497759.54</w:t>
            </w:r>
          </w:p>
        </w:tc>
        <w:tc>
          <w:tcPr>
            <w:tcW w:w="2181" w:type="dxa"/>
            <w:tcBorders>
              <w:top w:val="nil"/>
              <w:left w:val="nil"/>
              <w:bottom w:val="single" w:sz="4" w:space="0" w:color="auto"/>
              <w:right w:val="single" w:sz="4" w:space="0" w:color="auto"/>
            </w:tcBorders>
            <w:shd w:val="clear" w:color="auto" w:fill="auto"/>
            <w:noWrap/>
            <w:vAlign w:val="bottom"/>
            <w:hideMark/>
          </w:tcPr>
          <w:p w14:paraId="534AE9A0" w14:textId="77777777" w:rsidR="001D62AC" w:rsidRDefault="001D62AC" w:rsidP="00147445">
            <w:pPr>
              <w:jc w:val="center"/>
              <w:rPr>
                <w:sz w:val="22"/>
              </w:rPr>
            </w:pPr>
            <w:r>
              <w:rPr>
                <w:sz w:val="22"/>
              </w:rPr>
              <w:t>2235115.82</w:t>
            </w:r>
          </w:p>
        </w:tc>
      </w:tr>
      <w:tr w:rsidR="001D62AC" w:rsidRPr="009A4FCC" w14:paraId="47890C93"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997EEF3" w14:textId="77777777" w:rsidR="001D62AC" w:rsidRPr="009A4FCC" w:rsidRDefault="001D62AC" w:rsidP="00147445">
            <w:pPr>
              <w:jc w:val="center"/>
              <w:rPr>
                <w:sz w:val="22"/>
              </w:rPr>
            </w:pPr>
            <w:r w:rsidRPr="009A4FCC">
              <w:rPr>
                <w:sz w:val="22"/>
              </w:rPr>
              <w:t>105</w:t>
            </w:r>
          </w:p>
        </w:tc>
        <w:tc>
          <w:tcPr>
            <w:tcW w:w="1989" w:type="dxa"/>
            <w:tcBorders>
              <w:top w:val="nil"/>
              <w:left w:val="nil"/>
              <w:bottom w:val="single" w:sz="4" w:space="0" w:color="auto"/>
              <w:right w:val="single" w:sz="4" w:space="0" w:color="auto"/>
            </w:tcBorders>
            <w:shd w:val="clear" w:color="auto" w:fill="auto"/>
            <w:noWrap/>
            <w:vAlign w:val="bottom"/>
            <w:hideMark/>
          </w:tcPr>
          <w:p w14:paraId="54B6EB45" w14:textId="77777777" w:rsidR="001D62AC" w:rsidRDefault="001D62AC" w:rsidP="00147445">
            <w:pPr>
              <w:jc w:val="center"/>
              <w:rPr>
                <w:sz w:val="22"/>
              </w:rPr>
            </w:pPr>
            <w:r>
              <w:rPr>
                <w:sz w:val="22"/>
              </w:rPr>
              <w:t>497747.95</w:t>
            </w:r>
          </w:p>
        </w:tc>
        <w:tc>
          <w:tcPr>
            <w:tcW w:w="2181" w:type="dxa"/>
            <w:tcBorders>
              <w:top w:val="nil"/>
              <w:left w:val="nil"/>
              <w:bottom w:val="single" w:sz="4" w:space="0" w:color="auto"/>
              <w:right w:val="single" w:sz="4" w:space="0" w:color="auto"/>
            </w:tcBorders>
            <w:shd w:val="clear" w:color="auto" w:fill="auto"/>
            <w:noWrap/>
            <w:vAlign w:val="bottom"/>
            <w:hideMark/>
          </w:tcPr>
          <w:p w14:paraId="086C8DD0" w14:textId="77777777" w:rsidR="001D62AC" w:rsidRDefault="001D62AC" w:rsidP="00147445">
            <w:pPr>
              <w:jc w:val="center"/>
              <w:rPr>
                <w:sz w:val="22"/>
              </w:rPr>
            </w:pPr>
            <w:r>
              <w:rPr>
                <w:sz w:val="22"/>
              </w:rPr>
              <w:t>2235078.23</w:t>
            </w:r>
          </w:p>
        </w:tc>
      </w:tr>
      <w:tr w:rsidR="001D62AC" w:rsidRPr="009A4FCC" w14:paraId="70988574"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43D17" w14:textId="77777777" w:rsidR="001D62AC" w:rsidRPr="009A4FCC" w:rsidRDefault="001D62AC" w:rsidP="00147445">
            <w:pPr>
              <w:jc w:val="center"/>
              <w:rPr>
                <w:b/>
                <w:bCs/>
                <w:sz w:val="22"/>
              </w:rPr>
            </w:pPr>
            <w:r w:rsidRPr="009A4FCC">
              <w:rPr>
                <w:b/>
                <w:bCs/>
                <w:sz w:val="22"/>
              </w:rPr>
              <w:t>59:32:0000000:95/чзу3(2)</w:t>
            </w:r>
          </w:p>
        </w:tc>
      </w:tr>
      <w:tr w:rsidR="001D62AC" w:rsidRPr="009A4FCC" w14:paraId="5FD0137B"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64494C6"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300C3D7B"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609F7172" w14:textId="77777777" w:rsidR="001D62AC" w:rsidRPr="009A4FCC" w:rsidRDefault="001D62AC" w:rsidP="00147445">
            <w:pPr>
              <w:jc w:val="center"/>
              <w:rPr>
                <w:sz w:val="22"/>
              </w:rPr>
            </w:pPr>
            <w:r w:rsidRPr="009A4FCC">
              <w:rPr>
                <w:sz w:val="22"/>
              </w:rPr>
              <w:t>Y</w:t>
            </w:r>
          </w:p>
        </w:tc>
      </w:tr>
      <w:tr w:rsidR="001D62AC" w:rsidRPr="009A4FCC" w14:paraId="4F043327"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C883332" w14:textId="77777777" w:rsidR="001D62AC" w:rsidRPr="009A4FCC" w:rsidRDefault="001D62AC" w:rsidP="00147445">
            <w:pPr>
              <w:jc w:val="center"/>
              <w:rPr>
                <w:sz w:val="22"/>
              </w:rPr>
            </w:pPr>
            <w:r w:rsidRPr="009A4FCC">
              <w:rPr>
                <w:sz w:val="22"/>
              </w:rPr>
              <w:t>108</w:t>
            </w:r>
          </w:p>
        </w:tc>
        <w:tc>
          <w:tcPr>
            <w:tcW w:w="1989" w:type="dxa"/>
            <w:tcBorders>
              <w:top w:val="nil"/>
              <w:left w:val="nil"/>
              <w:bottom w:val="single" w:sz="4" w:space="0" w:color="auto"/>
              <w:right w:val="single" w:sz="4" w:space="0" w:color="auto"/>
            </w:tcBorders>
            <w:shd w:val="clear" w:color="auto" w:fill="auto"/>
            <w:noWrap/>
            <w:vAlign w:val="bottom"/>
            <w:hideMark/>
          </w:tcPr>
          <w:p w14:paraId="2020D304" w14:textId="77777777" w:rsidR="001D62AC" w:rsidRPr="009A4FCC" w:rsidRDefault="001D62AC" w:rsidP="00147445">
            <w:pPr>
              <w:jc w:val="center"/>
              <w:rPr>
                <w:sz w:val="22"/>
              </w:rPr>
            </w:pPr>
            <w:r w:rsidRPr="009A4FCC">
              <w:rPr>
                <w:sz w:val="22"/>
              </w:rPr>
              <w:t>497696.33</w:t>
            </w:r>
          </w:p>
        </w:tc>
        <w:tc>
          <w:tcPr>
            <w:tcW w:w="2181" w:type="dxa"/>
            <w:tcBorders>
              <w:top w:val="nil"/>
              <w:left w:val="nil"/>
              <w:bottom w:val="single" w:sz="4" w:space="0" w:color="auto"/>
              <w:right w:val="single" w:sz="4" w:space="0" w:color="auto"/>
            </w:tcBorders>
            <w:shd w:val="clear" w:color="auto" w:fill="auto"/>
            <w:noWrap/>
            <w:vAlign w:val="bottom"/>
            <w:hideMark/>
          </w:tcPr>
          <w:p w14:paraId="264C0FBB" w14:textId="77777777" w:rsidR="001D62AC" w:rsidRPr="009A4FCC" w:rsidRDefault="001D62AC" w:rsidP="00147445">
            <w:pPr>
              <w:jc w:val="center"/>
              <w:rPr>
                <w:sz w:val="22"/>
              </w:rPr>
            </w:pPr>
            <w:r w:rsidRPr="009A4FCC">
              <w:rPr>
                <w:sz w:val="22"/>
              </w:rPr>
              <w:t>2234731.71</w:t>
            </w:r>
          </w:p>
        </w:tc>
      </w:tr>
      <w:tr w:rsidR="001D62AC" w:rsidRPr="009A4FCC" w14:paraId="3EC9668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F2B3E2D" w14:textId="77777777" w:rsidR="001D62AC" w:rsidRPr="009A4FCC" w:rsidRDefault="001D62AC" w:rsidP="00147445">
            <w:pPr>
              <w:jc w:val="center"/>
              <w:rPr>
                <w:sz w:val="22"/>
              </w:rPr>
            </w:pPr>
            <w:r w:rsidRPr="009A4FCC">
              <w:rPr>
                <w:sz w:val="22"/>
              </w:rPr>
              <w:t>109</w:t>
            </w:r>
          </w:p>
        </w:tc>
        <w:tc>
          <w:tcPr>
            <w:tcW w:w="1989" w:type="dxa"/>
            <w:tcBorders>
              <w:top w:val="nil"/>
              <w:left w:val="nil"/>
              <w:bottom w:val="single" w:sz="4" w:space="0" w:color="auto"/>
              <w:right w:val="single" w:sz="4" w:space="0" w:color="auto"/>
            </w:tcBorders>
            <w:shd w:val="clear" w:color="auto" w:fill="auto"/>
            <w:noWrap/>
            <w:vAlign w:val="bottom"/>
            <w:hideMark/>
          </w:tcPr>
          <w:p w14:paraId="68FD2A79" w14:textId="77777777" w:rsidR="001D62AC" w:rsidRPr="009A4FCC" w:rsidRDefault="001D62AC" w:rsidP="00147445">
            <w:pPr>
              <w:jc w:val="center"/>
              <w:rPr>
                <w:sz w:val="22"/>
              </w:rPr>
            </w:pPr>
            <w:r w:rsidRPr="009A4FCC">
              <w:rPr>
                <w:sz w:val="22"/>
              </w:rPr>
              <w:t>497739.15</w:t>
            </w:r>
          </w:p>
        </w:tc>
        <w:tc>
          <w:tcPr>
            <w:tcW w:w="2181" w:type="dxa"/>
            <w:tcBorders>
              <w:top w:val="nil"/>
              <w:left w:val="nil"/>
              <w:bottom w:val="single" w:sz="4" w:space="0" w:color="auto"/>
              <w:right w:val="single" w:sz="4" w:space="0" w:color="auto"/>
            </w:tcBorders>
            <w:shd w:val="clear" w:color="auto" w:fill="auto"/>
            <w:noWrap/>
            <w:vAlign w:val="bottom"/>
            <w:hideMark/>
          </w:tcPr>
          <w:p w14:paraId="535353F9" w14:textId="77777777" w:rsidR="001D62AC" w:rsidRPr="009A4FCC" w:rsidRDefault="001D62AC" w:rsidP="00147445">
            <w:pPr>
              <w:jc w:val="center"/>
              <w:rPr>
                <w:sz w:val="22"/>
              </w:rPr>
            </w:pPr>
            <w:r w:rsidRPr="009A4FCC">
              <w:rPr>
                <w:sz w:val="22"/>
              </w:rPr>
              <w:t>2234859.74</w:t>
            </w:r>
          </w:p>
        </w:tc>
      </w:tr>
      <w:tr w:rsidR="001D62AC" w:rsidRPr="009A4FCC" w14:paraId="25B3572C"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F6E1DAE" w14:textId="77777777" w:rsidR="001D62AC" w:rsidRPr="009A4FCC" w:rsidRDefault="001D62AC" w:rsidP="00147445">
            <w:pPr>
              <w:jc w:val="center"/>
              <w:rPr>
                <w:sz w:val="22"/>
              </w:rPr>
            </w:pPr>
            <w:r w:rsidRPr="009A4FCC">
              <w:rPr>
                <w:sz w:val="22"/>
              </w:rPr>
              <w:t>110</w:t>
            </w:r>
          </w:p>
        </w:tc>
        <w:tc>
          <w:tcPr>
            <w:tcW w:w="1989" w:type="dxa"/>
            <w:tcBorders>
              <w:top w:val="nil"/>
              <w:left w:val="nil"/>
              <w:bottom w:val="single" w:sz="4" w:space="0" w:color="auto"/>
              <w:right w:val="single" w:sz="4" w:space="0" w:color="auto"/>
            </w:tcBorders>
            <w:shd w:val="clear" w:color="auto" w:fill="auto"/>
            <w:noWrap/>
            <w:vAlign w:val="bottom"/>
            <w:hideMark/>
          </w:tcPr>
          <w:p w14:paraId="4E758C9A" w14:textId="77777777" w:rsidR="001D62AC" w:rsidRPr="009A4FCC" w:rsidRDefault="001D62AC" w:rsidP="00147445">
            <w:pPr>
              <w:jc w:val="center"/>
              <w:rPr>
                <w:sz w:val="22"/>
              </w:rPr>
            </w:pPr>
            <w:r w:rsidRPr="009A4FCC">
              <w:rPr>
                <w:sz w:val="22"/>
              </w:rPr>
              <w:t>497744.86</w:t>
            </w:r>
          </w:p>
        </w:tc>
        <w:tc>
          <w:tcPr>
            <w:tcW w:w="2181" w:type="dxa"/>
            <w:tcBorders>
              <w:top w:val="nil"/>
              <w:left w:val="nil"/>
              <w:bottom w:val="single" w:sz="4" w:space="0" w:color="auto"/>
              <w:right w:val="single" w:sz="4" w:space="0" w:color="auto"/>
            </w:tcBorders>
            <w:shd w:val="clear" w:color="auto" w:fill="auto"/>
            <w:noWrap/>
            <w:vAlign w:val="bottom"/>
            <w:hideMark/>
          </w:tcPr>
          <w:p w14:paraId="0E9FDB79" w14:textId="77777777" w:rsidR="001D62AC" w:rsidRPr="009A4FCC" w:rsidRDefault="001D62AC" w:rsidP="00147445">
            <w:pPr>
              <w:jc w:val="center"/>
              <w:rPr>
                <w:sz w:val="22"/>
              </w:rPr>
            </w:pPr>
            <w:r w:rsidRPr="009A4FCC">
              <w:rPr>
                <w:sz w:val="22"/>
              </w:rPr>
              <w:t>2234857.83</w:t>
            </w:r>
          </w:p>
        </w:tc>
      </w:tr>
      <w:tr w:rsidR="001D62AC" w:rsidRPr="009A4FCC" w14:paraId="2D5D0E0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C23FEE2" w14:textId="77777777" w:rsidR="001D62AC" w:rsidRPr="009A4FCC" w:rsidRDefault="001D62AC" w:rsidP="00147445">
            <w:pPr>
              <w:jc w:val="center"/>
              <w:rPr>
                <w:sz w:val="22"/>
              </w:rPr>
            </w:pPr>
            <w:r w:rsidRPr="009A4FCC">
              <w:rPr>
                <w:sz w:val="22"/>
              </w:rPr>
              <w:t>111</w:t>
            </w:r>
          </w:p>
        </w:tc>
        <w:tc>
          <w:tcPr>
            <w:tcW w:w="1989" w:type="dxa"/>
            <w:tcBorders>
              <w:top w:val="nil"/>
              <w:left w:val="nil"/>
              <w:bottom w:val="single" w:sz="4" w:space="0" w:color="auto"/>
              <w:right w:val="single" w:sz="4" w:space="0" w:color="auto"/>
            </w:tcBorders>
            <w:shd w:val="clear" w:color="auto" w:fill="auto"/>
            <w:noWrap/>
            <w:vAlign w:val="bottom"/>
            <w:hideMark/>
          </w:tcPr>
          <w:p w14:paraId="3BF62461" w14:textId="77777777" w:rsidR="001D62AC" w:rsidRPr="009A4FCC" w:rsidRDefault="001D62AC" w:rsidP="00147445">
            <w:pPr>
              <w:jc w:val="center"/>
              <w:rPr>
                <w:sz w:val="22"/>
              </w:rPr>
            </w:pPr>
            <w:r w:rsidRPr="009A4FCC">
              <w:rPr>
                <w:sz w:val="22"/>
              </w:rPr>
              <w:t>497760.72</w:t>
            </w:r>
          </w:p>
        </w:tc>
        <w:tc>
          <w:tcPr>
            <w:tcW w:w="2181" w:type="dxa"/>
            <w:tcBorders>
              <w:top w:val="nil"/>
              <w:left w:val="nil"/>
              <w:bottom w:val="single" w:sz="4" w:space="0" w:color="auto"/>
              <w:right w:val="single" w:sz="4" w:space="0" w:color="auto"/>
            </w:tcBorders>
            <w:shd w:val="clear" w:color="auto" w:fill="auto"/>
            <w:noWrap/>
            <w:vAlign w:val="bottom"/>
            <w:hideMark/>
          </w:tcPr>
          <w:p w14:paraId="6CDE75E0" w14:textId="77777777" w:rsidR="001D62AC" w:rsidRPr="009A4FCC" w:rsidRDefault="001D62AC" w:rsidP="00147445">
            <w:pPr>
              <w:jc w:val="center"/>
              <w:rPr>
                <w:sz w:val="22"/>
              </w:rPr>
            </w:pPr>
            <w:r w:rsidRPr="009A4FCC">
              <w:rPr>
                <w:sz w:val="22"/>
              </w:rPr>
              <w:t>2234905.25</w:t>
            </w:r>
          </w:p>
        </w:tc>
      </w:tr>
      <w:tr w:rsidR="001D62AC" w:rsidRPr="009A4FCC" w14:paraId="0A8F546D"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5EF3179" w14:textId="77777777" w:rsidR="001D62AC" w:rsidRPr="009A4FCC" w:rsidRDefault="001D62AC" w:rsidP="00147445">
            <w:pPr>
              <w:jc w:val="center"/>
              <w:rPr>
                <w:sz w:val="22"/>
              </w:rPr>
            </w:pPr>
            <w:r w:rsidRPr="009A4FCC">
              <w:rPr>
                <w:sz w:val="22"/>
              </w:rPr>
              <w:t>112</w:t>
            </w:r>
          </w:p>
        </w:tc>
        <w:tc>
          <w:tcPr>
            <w:tcW w:w="1989" w:type="dxa"/>
            <w:tcBorders>
              <w:top w:val="nil"/>
              <w:left w:val="nil"/>
              <w:bottom w:val="single" w:sz="4" w:space="0" w:color="auto"/>
              <w:right w:val="single" w:sz="4" w:space="0" w:color="auto"/>
            </w:tcBorders>
            <w:shd w:val="clear" w:color="auto" w:fill="auto"/>
            <w:noWrap/>
            <w:vAlign w:val="bottom"/>
            <w:hideMark/>
          </w:tcPr>
          <w:p w14:paraId="2449EB7D" w14:textId="77777777" w:rsidR="001D62AC" w:rsidRPr="009A4FCC" w:rsidRDefault="001D62AC" w:rsidP="00147445">
            <w:pPr>
              <w:jc w:val="center"/>
              <w:rPr>
                <w:sz w:val="22"/>
              </w:rPr>
            </w:pPr>
            <w:r w:rsidRPr="009A4FCC">
              <w:rPr>
                <w:sz w:val="22"/>
              </w:rPr>
              <w:t>497749.37</w:t>
            </w:r>
          </w:p>
        </w:tc>
        <w:tc>
          <w:tcPr>
            <w:tcW w:w="2181" w:type="dxa"/>
            <w:tcBorders>
              <w:top w:val="nil"/>
              <w:left w:val="nil"/>
              <w:bottom w:val="single" w:sz="4" w:space="0" w:color="auto"/>
              <w:right w:val="single" w:sz="4" w:space="0" w:color="auto"/>
            </w:tcBorders>
            <w:shd w:val="clear" w:color="auto" w:fill="auto"/>
            <w:noWrap/>
            <w:vAlign w:val="bottom"/>
            <w:hideMark/>
          </w:tcPr>
          <w:p w14:paraId="42DBEFE7" w14:textId="77777777" w:rsidR="001D62AC" w:rsidRPr="009A4FCC" w:rsidRDefault="001D62AC" w:rsidP="00147445">
            <w:pPr>
              <w:jc w:val="center"/>
              <w:rPr>
                <w:sz w:val="22"/>
              </w:rPr>
            </w:pPr>
            <w:r w:rsidRPr="009A4FCC">
              <w:rPr>
                <w:sz w:val="22"/>
              </w:rPr>
              <w:t>2234909.04</w:t>
            </w:r>
          </w:p>
        </w:tc>
      </w:tr>
      <w:tr w:rsidR="001D62AC" w:rsidRPr="009A4FCC" w14:paraId="26B0EBAF"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7A69577" w14:textId="77777777" w:rsidR="001D62AC" w:rsidRPr="009A4FCC" w:rsidRDefault="001D62AC" w:rsidP="00147445">
            <w:pPr>
              <w:jc w:val="center"/>
              <w:rPr>
                <w:sz w:val="22"/>
              </w:rPr>
            </w:pPr>
            <w:r w:rsidRPr="009A4FCC">
              <w:rPr>
                <w:sz w:val="22"/>
              </w:rPr>
              <w:t>113</w:t>
            </w:r>
          </w:p>
        </w:tc>
        <w:tc>
          <w:tcPr>
            <w:tcW w:w="1989" w:type="dxa"/>
            <w:tcBorders>
              <w:top w:val="nil"/>
              <w:left w:val="nil"/>
              <w:bottom w:val="single" w:sz="4" w:space="0" w:color="auto"/>
              <w:right w:val="single" w:sz="4" w:space="0" w:color="auto"/>
            </w:tcBorders>
            <w:shd w:val="clear" w:color="auto" w:fill="auto"/>
            <w:noWrap/>
            <w:vAlign w:val="bottom"/>
            <w:hideMark/>
          </w:tcPr>
          <w:p w14:paraId="0CC0D518" w14:textId="77777777" w:rsidR="001D62AC" w:rsidRPr="009A4FCC" w:rsidRDefault="001D62AC" w:rsidP="00147445">
            <w:pPr>
              <w:jc w:val="center"/>
              <w:rPr>
                <w:sz w:val="22"/>
              </w:rPr>
            </w:pPr>
            <w:r w:rsidRPr="009A4FCC">
              <w:rPr>
                <w:sz w:val="22"/>
              </w:rPr>
              <w:t>497750.21</w:t>
            </w:r>
          </w:p>
        </w:tc>
        <w:tc>
          <w:tcPr>
            <w:tcW w:w="2181" w:type="dxa"/>
            <w:tcBorders>
              <w:top w:val="nil"/>
              <w:left w:val="nil"/>
              <w:bottom w:val="single" w:sz="4" w:space="0" w:color="auto"/>
              <w:right w:val="single" w:sz="4" w:space="0" w:color="auto"/>
            </w:tcBorders>
            <w:shd w:val="clear" w:color="auto" w:fill="auto"/>
            <w:noWrap/>
            <w:vAlign w:val="bottom"/>
            <w:hideMark/>
          </w:tcPr>
          <w:p w14:paraId="5CBBAB8B" w14:textId="77777777" w:rsidR="001D62AC" w:rsidRPr="009A4FCC" w:rsidRDefault="001D62AC" w:rsidP="00147445">
            <w:pPr>
              <w:jc w:val="center"/>
              <w:rPr>
                <w:sz w:val="22"/>
              </w:rPr>
            </w:pPr>
            <w:r w:rsidRPr="009A4FCC">
              <w:rPr>
                <w:sz w:val="22"/>
              </w:rPr>
              <w:t>2234911.48</w:t>
            </w:r>
          </w:p>
        </w:tc>
      </w:tr>
      <w:tr w:rsidR="001D62AC" w:rsidRPr="009A4FCC" w14:paraId="3B84041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C4E5989" w14:textId="77777777" w:rsidR="001D62AC" w:rsidRPr="009A4FCC" w:rsidRDefault="001D62AC" w:rsidP="00147445">
            <w:pPr>
              <w:jc w:val="center"/>
              <w:rPr>
                <w:sz w:val="22"/>
              </w:rPr>
            </w:pPr>
            <w:r w:rsidRPr="009A4FCC">
              <w:rPr>
                <w:sz w:val="22"/>
              </w:rPr>
              <w:t>114</w:t>
            </w:r>
          </w:p>
        </w:tc>
        <w:tc>
          <w:tcPr>
            <w:tcW w:w="1989" w:type="dxa"/>
            <w:tcBorders>
              <w:top w:val="nil"/>
              <w:left w:val="nil"/>
              <w:bottom w:val="single" w:sz="4" w:space="0" w:color="auto"/>
              <w:right w:val="single" w:sz="4" w:space="0" w:color="auto"/>
            </w:tcBorders>
            <w:shd w:val="clear" w:color="auto" w:fill="auto"/>
            <w:noWrap/>
            <w:vAlign w:val="bottom"/>
            <w:hideMark/>
          </w:tcPr>
          <w:p w14:paraId="14CDC91E" w14:textId="77777777" w:rsidR="001D62AC" w:rsidRPr="009A4FCC" w:rsidRDefault="001D62AC" w:rsidP="00147445">
            <w:pPr>
              <w:jc w:val="center"/>
              <w:rPr>
                <w:sz w:val="22"/>
              </w:rPr>
            </w:pPr>
            <w:r w:rsidRPr="009A4FCC">
              <w:rPr>
                <w:sz w:val="22"/>
              </w:rPr>
              <w:t>497744.89</w:t>
            </w:r>
          </w:p>
        </w:tc>
        <w:tc>
          <w:tcPr>
            <w:tcW w:w="2181" w:type="dxa"/>
            <w:tcBorders>
              <w:top w:val="nil"/>
              <w:left w:val="nil"/>
              <w:bottom w:val="single" w:sz="4" w:space="0" w:color="auto"/>
              <w:right w:val="single" w:sz="4" w:space="0" w:color="auto"/>
            </w:tcBorders>
            <w:shd w:val="clear" w:color="auto" w:fill="auto"/>
            <w:noWrap/>
            <w:vAlign w:val="bottom"/>
            <w:hideMark/>
          </w:tcPr>
          <w:p w14:paraId="35A9508D" w14:textId="77777777" w:rsidR="001D62AC" w:rsidRPr="009A4FCC" w:rsidRDefault="001D62AC" w:rsidP="00147445">
            <w:pPr>
              <w:jc w:val="center"/>
              <w:rPr>
                <w:sz w:val="22"/>
              </w:rPr>
            </w:pPr>
            <w:r w:rsidRPr="009A4FCC">
              <w:rPr>
                <w:sz w:val="22"/>
              </w:rPr>
              <w:t>2234913.25</w:t>
            </w:r>
          </w:p>
        </w:tc>
      </w:tr>
      <w:tr w:rsidR="001D62AC" w:rsidRPr="009A4FCC" w14:paraId="5926897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29DE283" w14:textId="77777777" w:rsidR="001D62AC" w:rsidRPr="009A4FCC" w:rsidRDefault="001D62AC" w:rsidP="00147445">
            <w:pPr>
              <w:jc w:val="center"/>
              <w:rPr>
                <w:sz w:val="22"/>
              </w:rPr>
            </w:pPr>
            <w:r w:rsidRPr="009A4FCC">
              <w:rPr>
                <w:sz w:val="22"/>
              </w:rPr>
              <w:t>99</w:t>
            </w:r>
          </w:p>
        </w:tc>
        <w:tc>
          <w:tcPr>
            <w:tcW w:w="1989" w:type="dxa"/>
            <w:tcBorders>
              <w:top w:val="nil"/>
              <w:left w:val="nil"/>
              <w:bottom w:val="single" w:sz="4" w:space="0" w:color="auto"/>
              <w:right w:val="single" w:sz="4" w:space="0" w:color="auto"/>
            </w:tcBorders>
            <w:shd w:val="clear" w:color="auto" w:fill="auto"/>
            <w:noWrap/>
            <w:vAlign w:val="bottom"/>
            <w:hideMark/>
          </w:tcPr>
          <w:p w14:paraId="0E07949C" w14:textId="77777777" w:rsidR="001D62AC" w:rsidRPr="009A4FCC" w:rsidRDefault="001D62AC" w:rsidP="00147445">
            <w:pPr>
              <w:jc w:val="center"/>
              <w:rPr>
                <w:sz w:val="22"/>
              </w:rPr>
            </w:pPr>
            <w:r w:rsidRPr="009A4FCC">
              <w:rPr>
                <w:sz w:val="22"/>
              </w:rPr>
              <w:t>497754.05</w:t>
            </w:r>
          </w:p>
        </w:tc>
        <w:tc>
          <w:tcPr>
            <w:tcW w:w="2181" w:type="dxa"/>
            <w:tcBorders>
              <w:top w:val="nil"/>
              <w:left w:val="nil"/>
              <w:bottom w:val="single" w:sz="4" w:space="0" w:color="auto"/>
              <w:right w:val="single" w:sz="4" w:space="0" w:color="auto"/>
            </w:tcBorders>
            <w:shd w:val="clear" w:color="auto" w:fill="auto"/>
            <w:noWrap/>
            <w:vAlign w:val="bottom"/>
            <w:hideMark/>
          </w:tcPr>
          <w:p w14:paraId="53DCD00E" w14:textId="77777777" w:rsidR="001D62AC" w:rsidRPr="009A4FCC" w:rsidRDefault="001D62AC" w:rsidP="00147445">
            <w:pPr>
              <w:jc w:val="center"/>
              <w:rPr>
                <w:sz w:val="22"/>
              </w:rPr>
            </w:pPr>
            <w:r w:rsidRPr="009A4FCC">
              <w:rPr>
                <w:sz w:val="22"/>
              </w:rPr>
              <w:t>2234940.65</w:t>
            </w:r>
          </w:p>
        </w:tc>
      </w:tr>
      <w:tr w:rsidR="001D62AC" w:rsidRPr="009A4FCC" w14:paraId="343BBE4A"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673A485" w14:textId="77777777" w:rsidR="001D62AC" w:rsidRPr="009A4FCC" w:rsidRDefault="001D62AC" w:rsidP="00147445">
            <w:pPr>
              <w:jc w:val="center"/>
              <w:rPr>
                <w:sz w:val="22"/>
              </w:rPr>
            </w:pPr>
            <w:r w:rsidRPr="009A4FCC">
              <w:rPr>
                <w:sz w:val="22"/>
              </w:rPr>
              <w:t>104</w:t>
            </w:r>
          </w:p>
        </w:tc>
        <w:tc>
          <w:tcPr>
            <w:tcW w:w="1989" w:type="dxa"/>
            <w:tcBorders>
              <w:top w:val="nil"/>
              <w:left w:val="nil"/>
              <w:bottom w:val="single" w:sz="4" w:space="0" w:color="auto"/>
              <w:right w:val="single" w:sz="4" w:space="0" w:color="auto"/>
            </w:tcBorders>
            <w:shd w:val="clear" w:color="auto" w:fill="auto"/>
            <w:noWrap/>
            <w:vAlign w:val="bottom"/>
            <w:hideMark/>
          </w:tcPr>
          <w:p w14:paraId="0D7B4E72" w14:textId="77777777" w:rsidR="001D62AC" w:rsidRPr="009A4FCC" w:rsidRDefault="001D62AC" w:rsidP="00147445">
            <w:pPr>
              <w:jc w:val="center"/>
              <w:rPr>
                <w:sz w:val="22"/>
              </w:rPr>
            </w:pPr>
            <w:r w:rsidRPr="009A4FCC">
              <w:rPr>
                <w:sz w:val="22"/>
              </w:rPr>
              <w:t>497749.38</w:t>
            </w:r>
          </w:p>
        </w:tc>
        <w:tc>
          <w:tcPr>
            <w:tcW w:w="2181" w:type="dxa"/>
            <w:tcBorders>
              <w:top w:val="nil"/>
              <w:left w:val="nil"/>
              <w:bottom w:val="single" w:sz="4" w:space="0" w:color="auto"/>
              <w:right w:val="single" w:sz="4" w:space="0" w:color="auto"/>
            </w:tcBorders>
            <w:shd w:val="clear" w:color="auto" w:fill="auto"/>
            <w:noWrap/>
            <w:vAlign w:val="bottom"/>
            <w:hideMark/>
          </w:tcPr>
          <w:p w14:paraId="4E7D33DF" w14:textId="77777777" w:rsidR="001D62AC" w:rsidRPr="009A4FCC" w:rsidRDefault="001D62AC" w:rsidP="00147445">
            <w:pPr>
              <w:jc w:val="center"/>
              <w:rPr>
                <w:sz w:val="22"/>
              </w:rPr>
            </w:pPr>
            <w:r w:rsidRPr="009A4FCC">
              <w:rPr>
                <w:sz w:val="22"/>
              </w:rPr>
              <w:t>2234942.11</w:t>
            </w:r>
          </w:p>
        </w:tc>
      </w:tr>
      <w:tr w:rsidR="001D62AC" w:rsidRPr="009A4FCC" w14:paraId="7CB22BE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2FFF346" w14:textId="77777777" w:rsidR="001D62AC" w:rsidRPr="009A4FCC" w:rsidRDefault="001D62AC" w:rsidP="00147445">
            <w:pPr>
              <w:jc w:val="center"/>
              <w:rPr>
                <w:sz w:val="22"/>
              </w:rPr>
            </w:pPr>
            <w:r w:rsidRPr="009A4FCC">
              <w:rPr>
                <w:sz w:val="22"/>
              </w:rPr>
              <w:t>115</w:t>
            </w:r>
          </w:p>
        </w:tc>
        <w:tc>
          <w:tcPr>
            <w:tcW w:w="1989" w:type="dxa"/>
            <w:tcBorders>
              <w:top w:val="nil"/>
              <w:left w:val="nil"/>
              <w:bottom w:val="single" w:sz="4" w:space="0" w:color="auto"/>
              <w:right w:val="single" w:sz="4" w:space="0" w:color="auto"/>
            </w:tcBorders>
            <w:shd w:val="clear" w:color="auto" w:fill="auto"/>
            <w:noWrap/>
            <w:vAlign w:val="bottom"/>
            <w:hideMark/>
          </w:tcPr>
          <w:p w14:paraId="6024AED4" w14:textId="77777777" w:rsidR="001D62AC" w:rsidRPr="009A4FCC" w:rsidRDefault="001D62AC" w:rsidP="00147445">
            <w:pPr>
              <w:jc w:val="center"/>
              <w:rPr>
                <w:sz w:val="22"/>
              </w:rPr>
            </w:pPr>
            <w:r w:rsidRPr="009A4FCC">
              <w:rPr>
                <w:sz w:val="22"/>
              </w:rPr>
              <w:t>497739.43</w:t>
            </w:r>
          </w:p>
        </w:tc>
        <w:tc>
          <w:tcPr>
            <w:tcW w:w="2181" w:type="dxa"/>
            <w:tcBorders>
              <w:top w:val="nil"/>
              <w:left w:val="nil"/>
              <w:bottom w:val="single" w:sz="4" w:space="0" w:color="auto"/>
              <w:right w:val="single" w:sz="4" w:space="0" w:color="auto"/>
            </w:tcBorders>
            <w:shd w:val="clear" w:color="auto" w:fill="auto"/>
            <w:noWrap/>
            <w:vAlign w:val="bottom"/>
            <w:hideMark/>
          </w:tcPr>
          <w:p w14:paraId="7A53D227" w14:textId="77777777" w:rsidR="001D62AC" w:rsidRPr="009A4FCC" w:rsidRDefault="001D62AC" w:rsidP="00147445">
            <w:pPr>
              <w:jc w:val="center"/>
              <w:rPr>
                <w:sz w:val="22"/>
              </w:rPr>
            </w:pPr>
            <w:r w:rsidRPr="009A4FCC">
              <w:rPr>
                <w:sz w:val="22"/>
              </w:rPr>
              <w:t>2234912.37</w:t>
            </w:r>
          </w:p>
        </w:tc>
      </w:tr>
      <w:tr w:rsidR="001D62AC" w:rsidRPr="009A4FCC" w14:paraId="3BA0799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A4A77E8" w14:textId="77777777" w:rsidR="001D62AC" w:rsidRPr="009A4FCC" w:rsidRDefault="001D62AC" w:rsidP="00147445">
            <w:pPr>
              <w:jc w:val="center"/>
              <w:rPr>
                <w:sz w:val="22"/>
              </w:rPr>
            </w:pPr>
            <w:r w:rsidRPr="009A4FCC">
              <w:rPr>
                <w:sz w:val="22"/>
              </w:rPr>
              <w:t>116</w:t>
            </w:r>
          </w:p>
        </w:tc>
        <w:tc>
          <w:tcPr>
            <w:tcW w:w="1989" w:type="dxa"/>
            <w:tcBorders>
              <w:top w:val="nil"/>
              <w:left w:val="nil"/>
              <w:bottom w:val="single" w:sz="4" w:space="0" w:color="auto"/>
              <w:right w:val="single" w:sz="4" w:space="0" w:color="auto"/>
            </w:tcBorders>
            <w:shd w:val="clear" w:color="auto" w:fill="auto"/>
            <w:noWrap/>
            <w:vAlign w:val="bottom"/>
            <w:hideMark/>
          </w:tcPr>
          <w:p w14:paraId="75E6F464" w14:textId="77777777" w:rsidR="001D62AC" w:rsidRPr="009A4FCC" w:rsidRDefault="001D62AC" w:rsidP="00147445">
            <w:pPr>
              <w:jc w:val="center"/>
              <w:rPr>
                <w:sz w:val="22"/>
              </w:rPr>
            </w:pPr>
            <w:r w:rsidRPr="009A4FCC">
              <w:rPr>
                <w:sz w:val="22"/>
              </w:rPr>
              <w:t>497722.79</w:t>
            </w:r>
          </w:p>
        </w:tc>
        <w:tc>
          <w:tcPr>
            <w:tcW w:w="2181" w:type="dxa"/>
            <w:tcBorders>
              <w:top w:val="nil"/>
              <w:left w:val="nil"/>
              <w:bottom w:val="single" w:sz="4" w:space="0" w:color="auto"/>
              <w:right w:val="single" w:sz="4" w:space="0" w:color="auto"/>
            </w:tcBorders>
            <w:shd w:val="clear" w:color="auto" w:fill="auto"/>
            <w:noWrap/>
            <w:vAlign w:val="bottom"/>
            <w:hideMark/>
          </w:tcPr>
          <w:p w14:paraId="383A9CDC" w14:textId="77777777" w:rsidR="001D62AC" w:rsidRPr="009A4FCC" w:rsidRDefault="001D62AC" w:rsidP="00147445">
            <w:pPr>
              <w:jc w:val="center"/>
              <w:rPr>
                <w:sz w:val="22"/>
              </w:rPr>
            </w:pPr>
            <w:r w:rsidRPr="009A4FCC">
              <w:rPr>
                <w:sz w:val="22"/>
              </w:rPr>
              <w:t>2234917.94</w:t>
            </w:r>
          </w:p>
        </w:tc>
      </w:tr>
      <w:tr w:rsidR="001D62AC" w:rsidRPr="009A4FCC" w14:paraId="4FA5533C"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6647AC2" w14:textId="77777777" w:rsidR="001D62AC" w:rsidRPr="009A4FCC" w:rsidRDefault="001D62AC" w:rsidP="00147445">
            <w:pPr>
              <w:jc w:val="center"/>
              <w:rPr>
                <w:sz w:val="22"/>
              </w:rPr>
            </w:pPr>
            <w:r w:rsidRPr="009A4FCC">
              <w:rPr>
                <w:sz w:val="22"/>
              </w:rPr>
              <w:t>117</w:t>
            </w:r>
          </w:p>
        </w:tc>
        <w:tc>
          <w:tcPr>
            <w:tcW w:w="1989" w:type="dxa"/>
            <w:tcBorders>
              <w:top w:val="nil"/>
              <w:left w:val="nil"/>
              <w:bottom w:val="single" w:sz="4" w:space="0" w:color="auto"/>
              <w:right w:val="single" w:sz="4" w:space="0" w:color="auto"/>
            </w:tcBorders>
            <w:shd w:val="clear" w:color="auto" w:fill="auto"/>
            <w:noWrap/>
            <w:vAlign w:val="bottom"/>
            <w:hideMark/>
          </w:tcPr>
          <w:p w14:paraId="27C6181B" w14:textId="77777777" w:rsidR="001D62AC" w:rsidRPr="009A4FCC" w:rsidRDefault="001D62AC" w:rsidP="00147445">
            <w:pPr>
              <w:jc w:val="center"/>
              <w:rPr>
                <w:sz w:val="22"/>
              </w:rPr>
            </w:pPr>
            <w:r w:rsidRPr="009A4FCC">
              <w:rPr>
                <w:sz w:val="22"/>
              </w:rPr>
              <w:t>497706.93</w:t>
            </w:r>
          </w:p>
        </w:tc>
        <w:tc>
          <w:tcPr>
            <w:tcW w:w="2181" w:type="dxa"/>
            <w:tcBorders>
              <w:top w:val="nil"/>
              <w:left w:val="nil"/>
              <w:bottom w:val="single" w:sz="4" w:space="0" w:color="auto"/>
              <w:right w:val="single" w:sz="4" w:space="0" w:color="auto"/>
            </w:tcBorders>
            <w:shd w:val="clear" w:color="auto" w:fill="auto"/>
            <w:noWrap/>
            <w:vAlign w:val="bottom"/>
            <w:hideMark/>
          </w:tcPr>
          <w:p w14:paraId="75977D0D" w14:textId="77777777" w:rsidR="001D62AC" w:rsidRPr="009A4FCC" w:rsidRDefault="001D62AC" w:rsidP="00147445">
            <w:pPr>
              <w:jc w:val="center"/>
              <w:rPr>
                <w:sz w:val="22"/>
              </w:rPr>
            </w:pPr>
            <w:r w:rsidRPr="009A4FCC">
              <w:rPr>
                <w:sz w:val="22"/>
              </w:rPr>
              <w:t>2234870.52</w:t>
            </w:r>
          </w:p>
        </w:tc>
      </w:tr>
      <w:tr w:rsidR="001D62AC" w:rsidRPr="009A4FCC" w14:paraId="5CDB6F95"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1476F3D9" w14:textId="77777777" w:rsidR="001D62AC" w:rsidRPr="009A4FCC" w:rsidRDefault="001D62AC" w:rsidP="00147445">
            <w:pPr>
              <w:jc w:val="center"/>
              <w:rPr>
                <w:sz w:val="22"/>
              </w:rPr>
            </w:pPr>
            <w:r w:rsidRPr="009A4FCC">
              <w:rPr>
                <w:sz w:val="22"/>
              </w:rPr>
              <w:t>118</w:t>
            </w:r>
          </w:p>
        </w:tc>
        <w:tc>
          <w:tcPr>
            <w:tcW w:w="1989" w:type="dxa"/>
            <w:tcBorders>
              <w:top w:val="nil"/>
              <w:left w:val="nil"/>
              <w:bottom w:val="single" w:sz="4" w:space="0" w:color="auto"/>
              <w:right w:val="single" w:sz="4" w:space="0" w:color="auto"/>
            </w:tcBorders>
            <w:shd w:val="clear" w:color="auto" w:fill="auto"/>
            <w:noWrap/>
            <w:vAlign w:val="bottom"/>
            <w:hideMark/>
          </w:tcPr>
          <w:p w14:paraId="32759783" w14:textId="77777777" w:rsidR="001D62AC" w:rsidRPr="009A4FCC" w:rsidRDefault="001D62AC" w:rsidP="00147445">
            <w:pPr>
              <w:jc w:val="center"/>
              <w:rPr>
                <w:sz w:val="22"/>
              </w:rPr>
            </w:pPr>
            <w:r w:rsidRPr="009A4FCC">
              <w:rPr>
                <w:sz w:val="22"/>
              </w:rPr>
              <w:t>497712.60</w:t>
            </w:r>
          </w:p>
        </w:tc>
        <w:tc>
          <w:tcPr>
            <w:tcW w:w="2181" w:type="dxa"/>
            <w:tcBorders>
              <w:top w:val="nil"/>
              <w:left w:val="nil"/>
              <w:bottom w:val="single" w:sz="4" w:space="0" w:color="auto"/>
              <w:right w:val="single" w:sz="4" w:space="0" w:color="auto"/>
            </w:tcBorders>
            <w:shd w:val="clear" w:color="auto" w:fill="auto"/>
            <w:noWrap/>
            <w:vAlign w:val="bottom"/>
            <w:hideMark/>
          </w:tcPr>
          <w:p w14:paraId="64424199" w14:textId="77777777" w:rsidR="001D62AC" w:rsidRPr="009A4FCC" w:rsidRDefault="001D62AC" w:rsidP="00147445">
            <w:pPr>
              <w:jc w:val="center"/>
              <w:rPr>
                <w:sz w:val="22"/>
              </w:rPr>
            </w:pPr>
            <w:r w:rsidRPr="009A4FCC">
              <w:rPr>
                <w:sz w:val="22"/>
              </w:rPr>
              <w:t>2234868.62</w:t>
            </w:r>
          </w:p>
        </w:tc>
      </w:tr>
      <w:tr w:rsidR="001D62AC" w:rsidRPr="009A4FCC" w14:paraId="73F618EC"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954A1A2" w14:textId="77777777" w:rsidR="001D62AC" w:rsidRPr="009A4FCC" w:rsidRDefault="001D62AC" w:rsidP="00147445">
            <w:pPr>
              <w:jc w:val="center"/>
              <w:rPr>
                <w:sz w:val="22"/>
              </w:rPr>
            </w:pPr>
            <w:r w:rsidRPr="009A4FCC">
              <w:rPr>
                <w:sz w:val="22"/>
              </w:rPr>
              <w:t>119</w:t>
            </w:r>
          </w:p>
        </w:tc>
        <w:tc>
          <w:tcPr>
            <w:tcW w:w="1989" w:type="dxa"/>
            <w:tcBorders>
              <w:top w:val="nil"/>
              <w:left w:val="nil"/>
              <w:bottom w:val="single" w:sz="4" w:space="0" w:color="auto"/>
              <w:right w:val="single" w:sz="4" w:space="0" w:color="auto"/>
            </w:tcBorders>
            <w:shd w:val="clear" w:color="auto" w:fill="auto"/>
            <w:noWrap/>
            <w:vAlign w:val="bottom"/>
            <w:hideMark/>
          </w:tcPr>
          <w:p w14:paraId="6EC9C361" w14:textId="77777777" w:rsidR="001D62AC" w:rsidRPr="009A4FCC" w:rsidRDefault="001D62AC" w:rsidP="00147445">
            <w:pPr>
              <w:jc w:val="center"/>
              <w:rPr>
                <w:sz w:val="22"/>
              </w:rPr>
            </w:pPr>
            <w:r w:rsidRPr="009A4FCC">
              <w:rPr>
                <w:sz w:val="22"/>
              </w:rPr>
              <w:t>497669.78</w:t>
            </w:r>
          </w:p>
        </w:tc>
        <w:tc>
          <w:tcPr>
            <w:tcW w:w="2181" w:type="dxa"/>
            <w:tcBorders>
              <w:top w:val="nil"/>
              <w:left w:val="nil"/>
              <w:bottom w:val="single" w:sz="4" w:space="0" w:color="auto"/>
              <w:right w:val="single" w:sz="4" w:space="0" w:color="auto"/>
            </w:tcBorders>
            <w:shd w:val="clear" w:color="auto" w:fill="auto"/>
            <w:noWrap/>
            <w:vAlign w:val="bottom"/>
            <w:hideMark/>
          </w:tcPr>
          <w:p w14:paraId="4D593FEC" w14:textId="77777777" w:rsidR="001D62AC" w:rsidRPr="009A4FCC" w:rsidRDefault="001D62AC" w:rsidP="00147445">
            <w:pPr>
              <w:jc w:val="center"/>
              <w:rPr>
                <w:sz w:val="22"/>
              </w:rPr>
            </w:pPr>
            <w:r w:rsidRPr="009A4FCC">
              <w:rPr>
                <w:sz w:val="22"/>
              </w:rPr>
              <w:t>2234740.59</w:t>
            </w:r>
          </w:p>
        </w:tc>
      </w:tr>
      <w:tr w:rsidR="001D62AC" w:rsidRPr="009A4FCC" w14:paraId="4C4DD7B2"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270DEB" w14:textId="77777777" w:rsidR="001D62AC" w:rsidRPr="009A4FCC" w:rsidRDefault="001D62AC" w:rsidP="00147445">
            <w:pPr>
              <w:jc w:val="center"/>
              <w:rPr>
                <w:b/>
                <w:bCs/>
                <w:sz w:val="22"/>
              </w:rPr>
            </w:pPr>
            <w:r w:rsidRPr="009A4FCC">
              <w:rPr>
                <w:b/>
                <w:bCs/>
                <w:sz w:val="22"/>
              </w:rPr>
              <w:t>59:32:3960006:5926/чзу1</w:t>
            </w:r>
          </w:p>
        </w:tc>
      </w:tr>
      <w:tr w:rsidR="001D62AC" w:rsidRPr="009A4FCC" w14:paraId="53098D34"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6158B402"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22FEA398"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1DD6C328" w14:textId="77777777" w:rsidR="001D62AC" w:rsidRPr="009A4FCC" w:rsidRDefault="001D62AC" w:rsidP="00147445">
            <w:pPr>
              <w:jc w:val="center"/>
              <w:rPr>
                <w:sz w:val="22"/>
              </w:rPr>
            </w:pPr>
            <w:r w:rsidRPr="009A4FCC">
              <w:rPr>
                <w:sz w:val="22"/>
              </w:rPr>
              <w:t>Y</w:t>
            </w:r>
          </w:p>
        </w:tc>
      </w:tr>
      <w:tr w:rsidR="001D62AC" w:rsidRPr="009A4FCC" w14:paraId="05AC140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07ADC28" w14:textId="77777777" w:rsidR="001D62AC" w:rsidRPr="009A4FCC" w:rsidRDefault="001D62AC" w:rsidP="00147445">
            <w:pPr>
              <w:jc w:val="center"/>
              <w:rPr>
                <w:sz w:val="22"/>
              </w:rPr>
            </w:pPr>
            <w:r w:rsidRPr="009A4FCC">
              <w:rPr>
                <w:sz w:val="22"/>
              </w:rPr>
              <w:t>102</w:t>
            </w:r>
          </w:p>
        </w:tc>
        <w:tc>
          <w:tcPr>
            <w:tcW w:w="1989" w:type="dxa"/>
            <w:tcBorders>
              <w:top w:val="nil"/>
              <w:left w:val="nil"/>
              <w:bottom w:val="single" w:sz="4" w:space="0" w:color="auto"/>
              <w:right w:val="single" w:sz="4" w:space="0" w:color="auto"/>
            </w:tcBorders>
            <w:shd w:val="clear" w:color="auto" w:fill="auto"/>
            <w:noWrap/>
            <w:vAlign w:val="bottom"/>
            <w:hideMark/>
          </w:tcPr>
          <w:p w14:paraId="745CC352" w14:textId="77777777" w:rsidR="001D62AC" w:rsidRPr="009A4FCC" w:rsidRDefault="001D62AC" w:rsidP="00147445">
            <w:pPr>
              <w:jc w:val="center"/>
              <w:rPr>
                <w:sz w:val="22"/>
              </w:rPr>
            </w:pPr>
            <w:r w:rsidRPr="009A4FCC">
              <w:rPr>
                <w:sz w:val="22"/>
              </w:rPr>
              <w:t>497792.89</w:t>
            </w:r>
          </w:p>
        </w:tc>
        <w:tc>
          <w:tcPr>
            <w:tcW w:w="2181" w:type="dxa"/>
            <w:tcBorders>
              <w:top w:val="nil"/>
              <w:left w:val="nil"/>
              <w:bottom w:val="single" w:sz="4" w:space="0" w:color="auto"/>
              <w:right w:val="single" w:sz="4" w:space="0" w:color="auto"/>
            </w:tcBorders>
            <w:shd w:val="clear" w:color="auto" w:fill="auto"/>
            <w:noWrap/>
            <w:vAlign w:val="bottom"/>
            <w:hideMark/>
          </w:tcPr>
          <w:p w14:paraId="25BE03FF" w14:textId="77777777" w:rsidR="001D62AC" w:rsidRPr="009A4FCC" w:rsidRDefault="001D62AC" w:rsidP="00147445">
            <w:pPr>
              <w:jc w:val="center"/>
              <w:rPr>
                <w:sz w:val="22"/>
              </w:rPr>
            </w:pPr>
            <w:r w:rsidRPr="009A4FCC">
              <w:rPr>
                <w:sz w:val="22"/>
              </w:rPr>
              <w:t>2235050.29</w:t>
            </w:r>
          </w:p>
        </w:tc>
      </w:tr>
      <w:tr w:rsidR="001D62AC" w:rsidRPr="009A4FCC" w14:paraId="66A7E35C"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587E69E" w14:textId="77777777" w:rsidR="001D62AC" w:rsidRPr="009A4FCC" w:rsidRDefault="001D62AC" w:rsidP="00147445">
            <w:pPr>
              <w:jc w:val="center"/>
              <w:rPr>
                <w:sz w:val="22"/>
              </w:rPr>
            </w:pPr>
            <w:r w:rsidRPr="009A4FCC">
              <w:rPr>
                <w:sz w:val="22"/>
              </w:rPr>
              <w:t>97</w:t>
            </w:r>
          </w:p>
        </w:tc>
        <w:tc>
          <w:tcPr>
            <w:tcW w:w="1989" w:type="dxa"/>
            <w:tcBorders>
              <w:top w:val="nil"/>
              <w:left w:val="nil"/>
              <w:bottom w:val="single" w:sz="4" w:space="0" w:color="auto"/>
              <w:right w:val="single" w:sz="4" w:space="0" w:color="auto"/>
            </w:tcBorders>
            <w:shd w:val="clear" w:color="auto" w:fill="auto"/>
            <w:noWrap/>
            <w:vAlign w:val="bottom"/>
            <w:hideMark/>
          </w:tcPr>
          <w:p w14:paraId="39A71217" w14:textId="77777777" w:rsidR="001D62AC" w:rsidRPr="009A4FCC" w:rsidRDefault="001D62AC" w:rsidP="00147445">
            <w:pPr>
              <w:jc w:val="center"/>
              <w:rPr>
                <w:sz w:val="22"/>
              </w:rPr>
            </w:pPr>
            <w:r w:rsidRPr="009A4FCC">
              <w:rPr>
                <w:sz w:val="22"/>
              </w:rPr>
              <w:t>497794.80</w:t>
            </w:r>
          </w:p>
        </w:tc>
        <w:tc>
          <w:tcPr>
            <w:tcW w:w="2181" w:type="dxa"/>
            <w:tcBorders>
              <w:top w:val="nil"/>
              <w:left w:val="nil"/>
              <w:bottom w:val="single" w:sz="4" w:space="0" w:color="auto"/>
              <w:right w:val="single" w:sz="4" w:space="0" w:color="auto"/>
            </w:tcBorders>
            <w:shd w:val="clear" w:color="auto" w:fill="auto"/>
            <w:noWrap/>
            <w:vAlign w:val="bottom"/>
            <w:hideMark/>
          </w:tcPr>
          <w:p w14:paraId="596DDC43" w14:textId="77777777" w:rsidR="001D62AC" w:rsidRPr="009A4FCC" w:rsidRDefault="001D62AC" w:rsidP="00147445">
            <w:pPr>
              <w:jc w:val="center"/>
              <w:rPr>
                <w:sz w:val="22"/>
              </w:rPr>
            </w:pPr>
            <w:r w:rsidRPr="009A4FCC">
              <w:rPr>
                <w:sz w:val="22"/>
              </w:rPr>
              <w:t>2235056.03</w:t>
            </w:r>
          </w:p>
        </w:tc>
      </w:tr>
      <w:tr w:rsidR="001D62AC" w:rsidRPr="009A4FCC" w14:paraId="01AF24B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1CA2546" w14:textId="77777777" w:rsidR="001D62AC" w:rsidRPr="009A4FCC" w:rsidRDefault="001D62AC" w:rsidP="00147445">
            <w:pPr>
              <w:jc w:val="center"/>
              <w:rPr>
                <w:sz w:val="22"/>
              </w:rPr>
            </w:pPr>
            <w:r w:rsidRPr="009A4FCC">
              <w:rPr>
                <w:sz w:val="22"/>
              </w:rPr>
              <w:t>96</w:t>
            </w:r>
          </w:p>
        </w:tc>
        <w:tc>
          <w:tcPr>
            <w:tcW w:w="1989" w:type="dxa"/>
            <w:tcBorders>
              <w:top w:val="nil"/>
              <w:left w:val="nil"/>
              <w:bottom w:val="single" w:sz="4" w:space="0" w:color="auto"/>
              <w:right w:val="single" w:sz="4" w:space="0" w:color="auto"/>
            </w:tcBorders>
            <w:shd w:val="clear" w:color="auto" w:fill="auto"/>
            <w:noWrap/>
            <w:vAlign w:val="bottom"/>
            <w:hideMark/>
          </w:tcPr>
          <w:p w14:paraId="5304DB00" w14:textId="77777777" w:rsidR="001D62AC" w:rsidRPr="009A4FCC" w:rsidRDefault="001D62AC" w:rsidP="00147445">
            <w:pPr>
              <w:jc w:val="center"/>
              <w:rPr>
                <w:sz w:val="22"/>
              </w:rPr>
            </w:pPr>
            <w:r w:rsidRPr="009A4FCC">
              <w:rPr>
                <w:sz w:val="22"/>
              </w:rPr>
              <w:t>497787.93</w:t>
            </w:r>
          </w:p>
        </w:tc>
        <w:tc>
          <w:tcPr>
            <w:tcW w:w="2181" w:type="dxa"/>
            <w:tcBorders>
              <w:top w:val="nil"/>
              <w:left w:val="nil"/>
              <w:bottom w:val="single" w:sz="4" w:space="0" w:color="auto"/>
              <w:right w:val="single" w:sz="4" w:space="0" w:color="auto"/>
            </w:tcBorders>
            <w:shd w:val="clear" w:color="auto" w:fill="auto"/>
            <w:noWrap/>
            <w:vAlign w:val="bottom"/>
            <w:hideMark/>
          </w:tcPr>
          <w:p w14:paraId="7C527067" w14:textId="77777777" w:rsidR="001D62AC" w:rsidRPr="009A4FCC" w:rsidRDefault="001D62AC" w:rsidP="00147445">
            <w:pPr>
              <w:jc w:val="center"/>
              <w:rPr>
                <w:sz w:val="22"/>
              </w:rPr>
            </w:pPr>
            <w:r w:rsidRPr="009A4FCC">
              <w:rPr>
                <w:sz w:val="22"/>
              </w:rPr>
              <w:t>2235057.39</w:t>
            </w:r>
          </w:p>
        </w:tc>
      </w:tr>
      <w:tr w:rsidR="001D62AC" w:rsidRPr="009A4FCC" w14:paraId="6ADE1618"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7205FB7" w14:textId="77777777" w:rsidR="001D62AC" w:rsidRPr="009A4FCC" w:rsidRDefault="001D62AC" w:rsidP="00147445">
            <w:pPr>
              <w:jc w:val="center"/>
              <w:rPr>
                <w:sz w:val="22"/>
              </w:rPr>
            </w:pPr>
            <w:r w:rsidRPr="009A4FCC">
              <w:rPr>
                <w:sz w:val="22"/>
              </w:rPr>
              <w:t>103</w:t>
            </w:r>
          </w:p>
        </w:tc>
        <w:tc>
          <w:tcPr>
            <w:tcW w:w="1989" w:type="dxa"/>
            <w:tcBorders>
              <w:top w:val="nil"/>
              <w:left w:val="nil"/>
              <w:bottom w:val="single" w:sz="4" w:space="0" w:color="auto"/>
              <w:right w:val="single" w:sz="4" w:space="0" w:color="auto"/>
            </w:tcBorders>
            <w:shd w:val="clear" w:color="auto" w:fill="auto"/>
            <w:noWrap/>
            <w:vAlign w:val="bottom"/>
            <w:hideMark/>
          </w:tcPr>
          <w:p w14:paraId="7004C426" w14:textId="77777777" w:rsidR="001D62AC" w:rsidRPr="009A4FCC" w:rsidRDefault="001D62AC" w:rsidP="00147445">
            <w:pPr>
              <w:jc w:val="center"/>
              <w:rPr>
                <w:sz w:val="22"/>
              </w:rPr>
            </w:pPr>
            <w:r w:rsidRPr="009A4FCC">
              <w:rPr>
                <w:sz w:val="22"/>
              </w:rPr>
              <w:t>497786.01</w:t>
            </w:r>
          </w:p>
        </w:tc>
        <w:tc>
          <w:tcPr>
            <w:tcW w:w="2181" w:type="dxa"/>
            <w:tcBorders>
              <w:top w:val="nil"/>
              <w:left w:val="nil"/>
              <w:bottom w:val="single" w:sz="4" w:space="0" w:color="auto"/>
              <w:right w:val="single" w:sz="4" w:space="0" w:color="auto"/>
            </w:tcBorders>
            <w:shd w:val="clear" w:color="auto" w:fill="auto"/>
            <w:noWrap/>
            <w:vAlign w:val="bottom"/>
            <w:hideMark/>
          </w:tcPr>
          <w:p w14:paraId="01E5E064" w14:textId="77777777" w:rsidR="001D62AC" w:rsidRPr="009A4FCC" w:rsidRDefault="001D62AC" w:rsidP="00147445">
            <w:pPr>
              <w:jc w:val="center"/>
              <w:rPr>
                <w:sz w:val="22"/>
              </w:rPr>
            </w:pPr>
            <w:r w:rsidRPr="009A4FCC">
              <w:rPr>
                <w:sz w:val="22"/>
              </w:rPr>
              <w:t>2235051.65</w:t>
            </w:r>
          </w:p>
        </w:tc>
      </w:tr>
      <w:tr w:rsidR="001D62AC" w:rsidRPr="009A4FCC" w14:paraId="2FA6E183"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0298A5" w14:textId="77777777" w:rsidR="001D62AC" w:rsidRPr="009A4FCC" w:rsidRDefault="001D62AC" w:rsidP="00147445">
            <w:pPr>
              <w:jc w:val="center"/>
              <w:rPr>
                <w:b/>
                <w:bCs/>
                <w:sz w:val="22"/>
              </w:rPr>
            </w:pPr>
            <w:r w:rsidRPr="009A4FCC">
              <w:rPr>
                <w:b/>
                <w:bCs/>
                <w:sz w:val="22"/>
              </w:rPr>
              <w:t>59:32:3960006:ЗУ2</w:t>
            </w:r>
          </w:p>
        </w:tc>
      </w:tr>
      <w:tr w:rsidR="001D62AC" w:rsidRPr="009A4FCC" w14:paraId="42B21DFD"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02623D3"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42392933"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25EE5150" w14:textId="77777777" w:rsidR="001D62AC" w:rsidRPr="009A4FCC" w:rsidRDefault="001D62AC" w:rsidP="00147445">
            <w:pPr>
              <w:jc w:val="center"/>
              <w:rPr>
                <w:sz w:val="22"/>
              </w:rPr>
            </w:pPr>
            <w:r w:rsidRPr="009A4FCC">
              <w:rPr>
                <w:sz w:val="22"/>
              </w:rPr>
              <w:t>Y</w:t>
            </w:r>
          </w:p>
        </w:tc>
      </w:tr>
      <w:tr w:rsidR="001D62AC" w:rsidRPr="009A4FCC" w14:paraId="4BA5FE93"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6354807" w14:textId="77777777" w:rsidR="001D62AC" w:rsidRPr="009A4FCC" w:rsidRDefault="001D62AC" w:rsidP="00147445">
            <w:pPr>
              <w:jc w:val="center"/>
              <w:rPr>
                <w:sz w:val="22"/>
              </w:rPr>
            </w:pPr>
            <w:r w:rsidRPr="009A4FCC">
              <w:rPr>
                <w:sz w:val="22"/>
              </w:rPr>
              <w:t>104</w:t>
            </w:r>
          </w:p>
        </w:tc>
        <w:tc>
          <w:tcPr>
            <w:tcW w:w="1989" w:type="dxa"/>
            <w:tcBorders>
              <w:top w:val="nil"/>
              <w:left w:val="nil"/>
              <w:bottom w:val="single" w:sz="4" w:space="0" w:color="auto"/>
              <w:right w:val="single" w:sz="4" w:space="0" w:color="auto"/>
            </w:tcBorders>
            <w:shd w:val="clear" w:color="auto" w:fill="auto"/>
            <w:noWrap/>
            <w:vAlign w:val="bottom"/>
            <w:hideMark/>
          </w:tcPr>
          <w:p w14:paraId="05191B93" w14:textId="77777777" w:rsidR="001D62AC" w:rsidRPr="009A4FCC" w:rsidRDefault="001D62AC" w:rsidP="00147445">
            <w:pPr>
              <w:jc w:val="center"/>
              <w:rPr>
                <w:sz w:val="22"/>
              </w:rPr>
            </w:pPr>
            <w:r w:rsidRPr="009A4FCC">
              <w:rPr>
                <w:sz w:val="22"/>
              </w:rPr>
              <w:t>497749.38</w:t>
            </w:r>
          </w:p>
        </w:tc>
        <w:tc>
          <w:tcPr>
            <w:tcW w:w="2181" w:type="dxa"/>
            <w:tcBorders>
              <w:top w:val="nil"/>
              <w:left w:val="nil"/>
              <w:bottom w:val="single" w:sz="4" w:space="0" w:color="auto"/>
              <w:right w:val="single" w:sz="4" w:space="0" w:color="auto"/>
            </w:tcBorders>
            <w:shd w:val="clear" w:color="auto" w:fill="auto"/>
            <w:noWrap/>
            <w:vAlign w:val="bottom"/>
            <w:hideMark/>
          </w:tcPr>
          <w:p w14:paraId="2F438083" w14:textId="77777777" w:rsidR="001D62AC" w:rsidRPr="009A4FCC" w:rsidRDefault="001D62AC" w:rsidP="00147445">
            <w:pPr>
              <w:jc w:val="center"/>
              <w:rPr>
                <w:sz w:val="22"/>
              </w:rPr>
            </w:pPr>
            <w:r w:rsidRPr="009A4FCC">
              <w:rPr>
                <w:sz w:val="22"/>
              </w:rPr>
              <w:t>2234942.11</w:t>
            </w:r>
          </w:p>
        </w:tc>
      </w:tr>
      <w:tr w:rsidR="001D62AC" w:rsidRPr="009A4FCC" w14:paraId="36232B0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A243734" w14:textId="77777777" w:rsidR="001D62AC" w:rsidRPr="009A4FCC" w:rsidRDefault="001D62AC" w:rsidP="00147445">
            <w:pPr>
              <w:jc w:val="center"/>
              <w:rPr>
                <w:sz w:val="22"/>
              </w:rPr>
            </w:pPr>
            <w:r w:rsidRPr="009A4FCC">
              <w:rPr>
                <w:sz w:val="22"/>
              </w:rPr>
              <w:t>120</w:t>
            </w:r>
          </w:p>
        </w:tc>
        <w:tc>
          <w:tcPr>
            <w:tcW w:w="1989" w:type="dxa"/>
            <w:tcBorders>
              <w:top w:val="nil"/>
              <w:left w:val="nil"/>
              <w:bottom w:val="single" w:sz="4" w:space="0" w:color="auto"/>
              <w:right w:val="single" w:sz="4" w:space="0" w:color="auto"/>
            </w:tcBorders>
            <w:shd w:val="clear" w:color="auto" w:fill="auto"/>
            <w:noWrap/>
            <w:vAlign w:val="bottom"/>
            <w:hideMark/>
          </w:tcPr>
          <w:p w14:paraId="1A668BA7" w14:textId="77777777" w:rsidR="001D62AC" w:rsidRPr="009A4FCC" w:rsidRDefault="001D62AC" w:rsidP="00147445">
            <w:pPr>
              <w:jc w:val="center"/>
              <w:rPr>
                <w:sz w:val="22"/>
              </w:rPr>
            </w:pPr>
            <w:r w:rsidRPr="009A4FCC">
              <w:rPr>
                <w:sz w:val="22"/>
              </w:rPr>
              <w:t>497775.64</w:t>
            </w:r>
          </w:p>
        </w:tc>
        <w:tc>
          <w:tcPr>
            <w:tcW w:w="2181" w:type="dxa"/>
            <w:tcBorders>
              <w:top w:val="nil"/>
              <w:left w:val="nil"/>
              <w:bottom w:val="single" w:sz="4" w:space="0" w:color="auto"/>
              <w:right w:val="single" w:sz="4" w:space="0" w:color="auto"/>
            </w:tcBorders>
            <w:shd w:val="clear" w:color="auto" w:fill="auto"/>
            <w:noWrap/>
            <w:vAlign w:val="bottom"/>
            <w:hideMark/>
          </w:tcPr>
          <w:p w14:paraId="6B083D43" w14:textId="77777777" w:rsidR="001D62AC" w:rsidRPr="009A4FCC" w:rsidRDefault="001D62AC" w:rsidP="00147445">
            <w:pPr>
              <w:jc w:val="center"/>
              <w:rPr>
                <w:sz w:val="22"/>
              </w:rPr>
            </w:pPr>
            <w:r w:rsidRPr="009A4FCC">
              <w:rPr>
                <w:sz w:val="22"/>
              </w:rPr>
              <w:t>2235020.63</w:t>
            </w:r>
          </w:p>
        </w:tc>
      </w:tr>
      <w:tr w:rsidR="001D62AC" w:rsidRPr="009A4FCC" w14:paraId="4B5AB85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E357BFC" w14:textId="77777777" w:rsidR="001D62AC" w:rsidRPr="009A4FCC" w:rsidRDefault="001D62AC" w:rsidP="00147445">
            <w:pPr>
              <w:jc w:val="center"/>
              <w:rPr>
                <w:sz w:val="22"/>
              </w:rPr>
            </w:pPr>
            <w:r w:rsidRPr="009A4FCC">
              <w:rPr>
                <w:sz w:val="22"/>
              </w:rPr>
              <w:t>121</w:t>
            </w:r>
          </w:p>
        </w:tc>
        <w:tc>
          <w:tcPr>
            <w:tcW w:w="1989" w:type="dxa"/>
            <w:tcBorders>
              <w:top w:val="nil"/>
              <w:left w:val="nil"/>
              <w:bottom w:val="single" w:sz="4" w:space="0" w:color="auto"/>
              <w:right w:val="single" w:sz="4" w:space="0" w:color="auto"/>
            </w:tcBorders>
            <w:shd w:val="clear" w:color="auto" w:fill="auto"/>
            <w:noWrap/>
            <w:vAlign w:val="bottom"/>
            <w:hideMark/>
          </w:tcPr>
          <w:p w14:paraId="64E25C58" w14:textId="77777777" w:rsidR="001D62AC" w:rsidRPr="009A4FCC" w:rsidRDefault="001D62AC" w:rsidP="00147445">
            <w:pPr>
              <w:jc w:val="center"/>
              <w:rPr>
                <w:sz w:val="22"/>
              </w:rPr>
            </w:pPr>
            <w:r w:rsidRPr="009A4FCC">
              <w:rPr>
                <w:sz w:val="22"/>
              </w:rPr>
              <w:t>497771.61</w:t>
            </w:r>
          </w:p>
        </w:tc>
        <w:tc>
          <w:tcPr>
            <w:tcW w:w="2181" w:type="dxa"/>
            <w:tcBorders>
              <w:top w:val="nil"/>
              <w:left w:val="nil"/>
              <w:bottom w:val="single" w:sz="4" w:space="0" w:color="auto"/>
              <w:right w:val="single" w:sz="4" w:space="0" w:color="auto"/>
            </w:tcBorders>
            <w:shd w:val="clear" w:color="auto" w:fill="auto"/>
            <w:noWrap/>
            <w:vAlign w:val="bottom"/>
            <w:hideMark/>
          </w:tcPr>
          <w:p w14:paraId="5AFD8817" w14:textId="77777777" w:rsidR="001D62AC" w:rsidRPr="009A4FCC" w:rsidRDefault="001D62AC" w:rsidP="00147445">
            <w:pPr>
              <w:jc w:val="center"/>
              <w:rPr>
                <w:sz w:val="22"/>
              </w:rPr>
            </w:pPr>
            <w:r w:rsidRPr="009A4FCC">
              <w:rPr>
                <w:sz w:val="22"/>
              </w:rPr>
              <w:t>2235054.51</w:t>
            </w:r>
          </w:p>
        </w:tc>
      </w:tr>
      <w:tr w:rsidR="001D62AC" w:rsidRPr="009A4FCC" w14:paraId="5FAFCED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25DCCB8" w14:textId="77777777" w:rsidR="001D62AC" w:rsidRPr="009A4FCC" w:rsidRDefault="001D62AC" w:rsidP="00147445">
            <w:pPr>
              <w:jc w:val="center"/>
              <w:rPr>
                <w:sz w:val="22"/>
              </w:rPr>
            </w:pPr>
            <w:r w:rsidRPr="009A4FCC">
              <w:rPr>
                <w:sz w:val="22"/>
              </w:rPr>
              <w:t>122</w:t>
            </w:r>
          </w:p>
        </w:tc>
        <w:tc>
          <w:tcPr>
            <w:tcW w:w="1989" w:type="dxa"/>
            <w:tcBorders>
              <w:top w:val="nil"/>
              <w:left w:val="nil"/>
              <w:bottom w:val="single" w:sz="4" w:space="0" w:color="auto"/>
              <w:right w:val="single" w:sz="4" w:space="0" w:color="auto"/>
            </w:tcBorders>
            <w:shd w:val="clear" w:color="auto" w:fill="auto"/>
            <w:noWrap/>
            <w:vAlign w:val="bottom"/>
            <w:hideMark/>
          </w:tcPr>
          <w:p w14:paraId="1383B21F" w14:textId="77777777" w:rsidR="001D62AC" w:rsidRPr="009A4FCC" w:rsidRDefault="001D62AC" w:rsidP="00147445">
            <w:pPr>
              <w:jc w:val="center"/>
              <w:rPr>
                <w:sz w:val="22"/>
              </w:rPr>
            </w:pPr>
            <w:r w:rsidRPr="009A4FCC">
              <w:rPr>
                <w:sz w:val="22"/>
              </w:rPr>
              <w:t>497765.77</w:t>
            </w:r>
          </w:p>
        </w:tc>
        <w:tc>
          <w:tcPr>
            <w:tcW w:w="2181" w:type="dxa"/>
            <w:tcBorders>
              <w:top w:val="nil"/>
              <w:left w:val="nil"/>
              <w:bottom w:val="single" w:sz="4" w:space="0" w:color="auto"/>
              <w:right w:val="single" w:sz="4" w:space="0" w:color="auto"/>
            </w:tcBorders>
            <w:shd w:val="clear" w:color="auto" w:fill="auto"/>
            <w:noWrap/>
            <w:vAlign w:val="bottom"/>
            <w:hideMark/>
          </w:tcPr>
          <w:p w14:paraId="3E550BBB" w14:textId="77777777" w:rsidR="001D62AC" w:rsidRPr="009A4FCC" w:rsidRDefault="001D62AC" w:rsidP="00147445">
            <w:pPr>
              <w:jc w:val="center"/>
              <w:rPr>
                <w:sz w:val="22"/>
              </w:rPr>
            </w:pPr>
            <w:r w:rsidRPr="009A4FCC">
              <w:rPr>
                <w:sz w:val="22"/>
              </w:rPr>
              <w:t>2235055.67</w:t>
            </w:r>
          </w:p>
        </w:tc>
      </w:tr>
      <w:tr w:rsidR="001D62AC" w:rsidRPr="009A4FCC" w14:paraId="4977A6C0"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69DDF25" w14:textId="77777777" w:rsidR="001D62AC" w:rsidRPr="009A4FCC" w:rsidRDefault="001D62AC" w:rsidP="00147445">
            <w:pPr>
              <w:jc w:val="center"/>
              <w:rPr>
                <w:sz w:val="22"/>
              </w:rPr>
            </w:pPr>
            <w:r w:rsidRPr="009A4FCC">
              <w:rPr>
                <w:sz w:val="22"/>
              </w:rPr>
              <w:t>123</w:t>
            </w:r>
          </w:p>
        </w:tc>
        <w:tc>
          <w:tcPr>
            <w:tcW w:w="1989" w:type="dxa"/>
            <w:tcBorders>
              <w:top w:val="nil"/>
              <w:left w:val="nil"/>
              <w:bottom w:val="single" w:sz="4" w:space="0" w:color="auto"/>
              <w:right w:val="single" w:sz="4" w:space="0" w:color="auto"/>
            </w:tcBorders>
            <w:shd w:val="clear" w:color="auto" w:fill="auto"/>
            <w:noWrap/>
            <w:vAlign w:val="bottom"/>
            <w:hideMark/>
          </w:tcPr>
          <w:p w14:paraId="218689A0" w14:textId="77777777" w:rsidR="001D62AC" w:rsidRPr="009A4FCC" w:rsidRDefault="001D62AC" w:rsidP="00147445">
            <w:pPr>
              <w:jc w:val="center"/>
              <w:rPr>
                <w:sz w:val="22"/>
              </w:rPr>
            </w:pPr>
            <w:r w:rsidRPr="009A4FCC">
              <w:rPr>
                <w:sz w:val="22"/>
              </w:rPr>
              <w:t>497755.36</w:t>
            </w:r>
          </w:p>
        </w:tc>
        <w:tc>
          <w:tcPr>
            <w:tcW w:w="2181" w:type="dxa"/>
            <w:tcBorders>
              <w:top w:val="nil"/>
              <w:left w:val="nil"/>
              <w:bottom w:val="single" w:sz="4" w:space="0" w:color="auto"/>
              <w:right w:val="single" w:sz="4" w:space="0" w:color="auto"/>
            </w:tcBorders>
            <w:shd w:val="clear" w:color="auto" w:fill="auto"/>
            <w:noWrap/>
            <w:vAlign w:val="bottom"/>
            <w:hideMark/>
          </w:tcPr>
          <w:p w14:paraId="415A8A47" w14:textId="77777777" w:rsidR="001D62AC" w:rsidRPr="009A4FCC" w:rsidRDefault="001D62AC" w:rsidP="00147445">
            <w:pPr>
              <w:jc w:val="center"/>
              <w:rPr>
                <w:sz w:val="22"/>
              </w:rPr>
            </w:pPr>
            <w:r w:rsidRPr="009A4FCC">
              <w:rPr>
                <w:sz w:val="22"/>
              </w:rPr>
              <w:t>2235047.15</w:t>
            </w:r>
          </w:p>
        </w:tc>
      </w:tr>
      <w:tr w:rsidR="001D62AC" w:rsidRPr="009A4FCC" w14:paraId="2727BC03"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0E44EF3E" w14:textId="77777777" w:rsidR="001D62AC" w:rsidRPr="009A4FCC" w:rsidRDefault="001D62AC" w:rsidP="00147445">
            <w:pPr>
              <w:jc w:val="center"/>
              <w:rPr>
                <w:sz w:val="22"/>
              </w:rPr>
            </w:pPr>
            <w:r w:rsidRPr="009A4FCC">
              <w:rPr>
                <w:sz w:val="22"/>
              </w:rPr>
              <w:t>124</w:t>
            </w:r>
          </w:p>
        </w:tc>
        <w:tc>
          <w:tcPr>
            <w:tcW w:w="1989" w:type="dxa"/>
            <w:tcBorders>
              <w:top w:val="nil"/>
              <w:left w:val="nil"/>
              <w:bottom w:val="single" w:sz="4" w:space="0" w:color="auto"/>
              <w:right w:val="single" w:sz="4" w:space="0" w:color="auto"/>
            </w:tcBorders>
            <w:shd w:val="clear" w:color="auto" w:fill="auto"/>
            <w:noWrap/>
            <w:vAlign w:val="bottom"/>
            <w:hideMark/>
          </w:tcPr>
          <w:p w14:paraId="059AC8B0" w14:textId="77777777" w:rsidR="001D62AC" w:rsidRPr="009A4FCC" w:rsidRDefault="001D62AC" w:rsidP="00147445">
            <w:pPr>
              <w:jc w:val="center"/>
              <w:rPr>
                <w:sz w:val="22"/>
              </w:rPr>
            </w:pPr>
            <w:r w:rsidRPr="009A4FCC">
              <w:rPr>
                <w:sz w:val="22"/>
              </w:rPr>
              <w:t>497759.23</w:t>
            </w:r>
          </w:p>
        </w:tc>
        <w:tc>
          <w:tcPr>
            <w:tcW w:w="2181" w:type="dxa"/>
            <w:tcBorders>
              <w:top w:val="nil"/>
              <w:left w:val="nil"/>
              <w:bottom w:val="single" w:sz="4" w:space="0" w:color="auto"/>
              <w:right w:val="single" w:sz="4" w:space="0" w:color="auto"/>
            </w:tcBorders>
            <w:shd w:val="clear" w:color="auto" w:fill="auto"/>
            <w:noWrap/>
            <w:vAlign w:val="bottom"/>
            <w:hideMark/>
          </w:tcPr>
          <w:p w14:paraId="1E11AD08" w14:textId="77777777" w:rsidR="001D62AC" w:rsidRPr="009A4FCC" w:rsidRDefault="001D62AC" w:rsidP="00147445">
            <w:pPr>
              <w:jc w:val="center"/>
              <w:rPr>
                <w:sz w:val="22"/>
              </w:rPr>
            </w:pPr>
            <w:r w:rsidRPr="009A4FCC">
              <w:rPr>
                <w:sz w:val="22"/>
              </w:rPr>
              <w:t>2235014.66</w:t>
            </w:r>
          </w:p>
        </w:tc>
      </w:tr>
      <w:tr w:rsidR="001D62AC" w:rsidRPr="009A4FCC" w14:paraId="38C2201A"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A648A18" w14:textId="77777777" w:rsidR="001D62AC" w:rsidRPr="009A4FCC" w:rsidRDefault="001D62AC" w:rsidP="00147445">
            <w:pPr>
              <w:jc w:val="center"/>
              <w:rPr>
                <w:sz w:val="22"/>
              </w:rPr>
            </w:pPr>
            <w:r w:rsidRPr="009A4FCC">
              <w:rPr>
                <w:sz w:val="22"/>
              </w:rPr>
              <w:t>125</w:t>
            </w:r>
          </w:p>
        </w:tc>
        <w:tc>
          <w:tcPr>
            <w:tcW w:w="1989" w:type="dxa"/>
            <w:tcBorders>
              <w:top w:val="nil"/>
              <w:left w:val="nil"/>
              <w:bottom w:val="single" w:sz="4" w:space="0" w:color="auto"/>
              <w:right w:val="single" w:sz="4" w:space="0" w:color="auto"/>
            </w:tcBorders>
            <w:shd w:val="clear" w:color="auto" w:fill="auto"/>
            <w:noWrap/>
            <w:vAlign w:val="bottom"/>
            <w:hideMark/>
          </w:tcPr>
          <w:p w14:paraId="3E128DBD" w14:textId="77777777" w:rsidR="001D62AC" w:rsidRPr="009A4FCC" w:rsidRDefault="001D62AC" w:rsidP="00147445">
            <w:pPr>
              <w:jc w:val="center"/>
              <w:rPr>
                <w:sz w:val="22"/>
              </w:rPr>
            </w:pPr>
            <w:r w:rsidRPr="009A4FCC">
              <w:rPr>
                <w:sz w:val="22"/>
              </w:rPr>
              <w:t>497735.33</w:t>
            </w:r>
          </w:p>
        </w:tc>
        <w:tc>
          <w:tcPr>
            <w:tcW w:w="2181" w:type="dxa"/>
            <w:tcBorders>
              <w:top w:val="nil"/>
              <w:left w:val="nil"/>
              <w:bottom w:val="single" w:sz="4" w:space="0" w:color="auto"/>
              <w:right w:val="single" w:sz="4" w:space="0" w:color="auto"/>
            </w:tcBorders>
            <w:shd w:val="clear" w:color="auto" w:fill="auto"/>
            <w:noWrap/>
            <w:vAlign w:val="bottom"/>
            <w:hideMark/>
          </w:tcPr>
          <w:p w14:paraId="68D46F63" w14:textId="77777777" w:rsidR="001D62AC" w:rsidRPr="009A4FCC" w:rsidRDefault="001D62AC" w:rsidP="00147445">
            <w:pPr>
              <w:jc w:val="center"/>
              <w:rPr>
                <w:sz w:val="22"/>
              </w:rPr>
            </w:pPr>
            <w:r w:rsidRPr="009A4FCC">
              <w:rPr>
                <w:sz w:val="22"/>
              </w:rPr>
              <w:t>2234946.50</w:t>
            </w:r>
          </w:p>
        </w:tc>
      </w:tr>
      <w:tr w:rsidR="001D62AC" w:rsidRPr="009A4FCC" w14:paraId="2D7891DE"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657F2" w14:textId="77777777" w:rsidR="001D62AC" w:rsidRPr="009A4FCC" w:rsidRDefault="001D62AC" w:rsidP="00147445">
            <w:pPr>
              <w:jc w:val="center"/>
              <w:rPr>
                <w:b/>
                <w:bCs/>
                <w:sz w:val="22"/>
              </w:rPr>
            </w:pPr>
            <w:r w:rsidRPr="009A4FCC">
              <w:rPr>
                <w:b/>
                <w:bCs/>
                <w:sz w:val="22"/>
              </w:rPr>
              <w:t>59:32:0000000:95/чзу4</w:t>
            </w:r>
          </w:p>
        </w:tc>
      </w:tr>
      <w:tr w:rsidR="001D62AC" w:rsidRPr="009A4FCC" w14:paraId="36426C28"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0B8E9" w14:textId="77777777" w:rsidR="001D62AC" w:rsidRPr="009A4FCC" w:rsidRDefault="001D62AC" w:rsidP="00147445">
            <w:pPr>
              <w:jc w:val="center"/>
              <w:rPr>
                <w:b/>
                <w:bCs/>
                <w:sz w:val="22"/>
              </w:rPr>
            </w:pPr>
            <w:r w:rsidRPr="009A4FCC">
              <w:rPr>
                <w:b/>
                <w:bCs/>
                <w:sz w:val="22"/>
              </w:rPr>
              <w:t>59:32:0000000:95/чзу4(1)</w:t>
            </w:r>
          </w:p>
        </w:tc>
      </w:tr>
      <w:tr w:rsidR="001D62AC" w:rsidRPr="009A4FCC" w14:paraId="73ED530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D3C0623"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72C42AC1"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6AA9173C" w14:textId="77777777" w:rsidR="001D62AC" w:rsidRPr="009A4FCC" w:rsidRDefault="001D62AC" w:rsidP="00147445">
            <w:pPr>
              <w:jc w:val="center"/>
              <w:rPr>
                <w:sz w:val="22"/>
              </w:rPr>
            </w:pPr>
            <w:r w:rsidRPr="009A4FCC">
              <w:rPr>
                <w:sz w:val="22"/>
              </w:rPr>
              <w:t>Y</w:t>
            </w:r>
          </w:p>
        </w:tc>
      </w:tr>
      <w:tr w:rsidR="001D62AC" w:rsidRPr="009A4FCC" w14:paraId="2E355DD5"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2963104" w14:textId="77777777" w:rsidR="001D62AC" w:rsidRPr="009A4FCC" w:rsidRDefault="001D62AC" w:rsidP="00147445">
            <w:pPr>
              <w:jc w:val="center"/>
              <w:rPr>
                <w:sz w:val="22"/>
              </w:rPr>
            </w:pPr>
            <w:r w:rsidRPr="009A4FCC">
              <w:rPr>
                <w:sz w:val="22"/>
              </w:rPr>
              <w:t>122</w:t>
            </w:r>
          </w:p>
        </w:tc>
        <w:tc>
          <w:tcPr>
            <w:tcW w:w="1989" w:type="dxa"/>
            <w:tcBorders>
              <w:top w:val="nil"/>
              <w:left w:val="nil"/>
              <w:bottom w:val="single" w:sz="4" w:space="0" w:color="auto"/>
              <w:right w:val="single" w:sz="4" w:space="0" w:color="auto"/>
            </w:tcBorders>
            <w:shd w:val="clear" w:color="auto" w:fill="auto"/>
            <w:noWrap/>
            <w:vAlign w:val="bottom"/>
            <w:hideMark/>
          </w:tcPr>
          <w:p w14:paraId="06E356C6" w14:textId="77777777" w:rsidR="001D62AC" w:rsidRPr="009A4FCC" w:rsidRDefault="001D62AC" w:rsidP="00147445">
            <w:pPr>
              <w:jc w:val="center"/>
              <w:rPr>
                <w:sz w:val="22"/>
              </w:rPr>
            </w:pPr>
            <w:r w:rsidRPr="009A4FCC">
              <w:rPr>
                <w:sz w:val="22"/>
              </w:rPr>
              <w:t>497765.77</w:t>
            </w:r>
          </w:p>
        </w:tc>
        <w:tc>
          <w:tcPr>
            <w:tcW w:w="2181" w:type="dxa"/>
            <w:tcBorders>
              <w:top w:val="nil"/>
              <w:left w:val="nil"/>
              <w:bottom w:val="single" w:sz="4" w:space="0" w:color="auto"/>
              <w:right w:val="single" w:sz="4" w:space="0" w:color="auto"/>
            </w:tcBorders>
            <w:shd w:val="clear" w:color="auto" w:fill="auto"/>
            <w:noWrap/>
            <w:vAlign w:val="bottom"/>
            <w:hideMark/>
          </w:tcPr>
          <w:p w14:paraId="5A84A832" w14:textId="77777777" w:rsidR="001D62AC" w:rsidRPr="009A4FCC" w:rsidRDefault="001D62AC" w:rsidP="00147445">
            <w:pPr>
              <w:jc w:val="center"/>
              <w:rPr>
                <w:sz w:val="22"/>
              </w:rPr>
            </w:pPr>
            <w:r w:rsidRPr="009A4FCC">
              <w:rPr>
                <w:sz w:val="22"/>
              </w:rPr>
              <w:t>2235055.67</w:t>
            </w:r>
          </w:p>
        </w:tc>
      </w:tr>
      <w:tr w:rsidR="001D62AC" w:rsidRPr="009A4FCC" w14:paraId="2BEFB0D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05D7BC9" w14:textId="77777777" w:rsidR="001D62AC" w:rsidRPr="009A4FCC" w:rsidRDefault="001D62AC" w:rsidP="00147445">
            <w:pPr>
              <w:jc w:val="center"/>
              <w:rPr>
                <w:sz w:val="22"/>
              </w:rPr>
            </w:pPr>
            <w:r w:rsidRPr="009A4FCC">
              <w:rPr>
                <w:sz w:val="22"/>
              </w:rPr>
              <w:t>126</w:t>
            </w:r>
          </w:p>
        </w:tc>
        <w:tc>
          <w:tcPr>
            <w:tcW w:w="1989" w:type="dxa"/>
            <w:tcBorders>
              <w:top w:val="nil"/>
              <w:left w:val="nil"/>
              <w:bottom w:val="single" w:sz="4" w:space="0" w:color="auto"/>
              <w:right w:val="single" w:sz="4" w:space="0" w:color="auto"/>
            </w:tcBorders>
            <w:shd w:val="clear" w:color="auto" w:fill="auto"/>
            <w:noWrap/>
            <w:vAlign w:val="bottom"/>
            <w:hideMark/>
          </w:tcPr>
          <w:p w14:paraId="2D62ABD5" w14:textId="77777777" w:rsidR="001D62AC" w:rsidRPr="009A4FCC" w:rsidRDefault="001D62AC" w:rsidP="00147445">
            <w:pPr>
              <w:jc w:val="center"/>
              <w:rPr>
                <w:sz w:val="22"/>
              </w:rPr>
            </w:pPr>
            <w:r w:rsidRPr="009A4FCC">
              <w:rPr>
                <w:sz w:val="22"/>
              </w:rPr>
              <w:t>497771.01</w:t>
            </w:r>
          </w:p>
        </w:tc>
        <w:tc>
          <w:tcPr>
            <w:tcW w:w="2181" w:type="dxa"/>
            <w:tcBorders>
              <w:top w:val="nil"/>
              <w:left w:val="nil"/>
              <w:bottom w:val="single" w:sz="4" w:space="0" w:color="auto"/>
              <w:right w:val="single" w:sz="4" w:space="0" w:color="auto"/>
            </w:tcBorders>
            <w:shd w:val="clear" w:color="auto" w:fill="auto"/>
            <w:noWrap/>
            <w:vAlign w:val="bottom"/>
            <w:hideMark/>
          </w:tcPr>
          <w:p w14:paraId="3D66CDBD" w14:textId="77777777" w:rsidR="001D62AC" w:rsidRPr="009A4FCC" w:rsidRDefault="001D62AC" w:rsidP="00147445">
            <w:pPr>
              <w:jc w:val="center"/>
              <w:rPr>
                <w:sz w:val="22"/>
              </w:rPr>
            </w:pPr>
            <w:r w:rsidRPr="009A4FCC">
              <w:rPr>
                <w:sz w:val="22"/>
              </w:rPr>
              <w:t>2235059.52</w:t>
            </w:r>
          </w:p>
        </w:tc>
      </w:tr>
      <w:tr w:rsidR="001D62AC" w:rsidRPr="009A4FCC" w14:paraId="436FF4EB"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255EFDA5" w14:textId="77777777" w:rsidR="001D62AC" w:rsidRPr="009A4FCC" w:rsidRDefault="001D62AC" w:rsidP="00147445">
            <w:pPr>
              <w:jc w:val="center"/>
              <w:rPr>
                <w:sz w:val="22"/>
              </w:rPr>
            </w:pPr>
            <w:r w:rsidRPr="009A4FCC">
              <w:rPr>
                <w:sz w:val="22"/>
              </w:rPr>
              <w:t>127</w:t>
            </w:r>
          </w:p>
        </w:tc>
        <w:tc>
          <w:tcPr>
            <w:tcW w:w="1989" w:type="dxa"/>
            <w:tcBorders>
              <w:top w:val="nil"/>
              <w:left w:val="nil"/>
              <w:bottom w:val="single" w:sz="4" w:space="0" w:color="auto"/>
              <w:right w:val="single" w:sz="4" w:space="0" w:color="auto"/>
            </w:tcBorders>
            <w:shd w:val="clear" w:color="auto" w:fill="auto"/>
            <w:noWrap/>
            <w:vAlign w:val="bottom"/>
            <w:hideMark/>
          </w:tcPr>
          <w:p w14:paraId="483573DD" w14:textId="77777777" w:rsidR="001D62AC" w:rsidRPr="009A4FCC" w:rsidRDefault="001D62AC" w:rsidP="00147445">
            <w:pPr>
              <w:jc w:val="center"/>
              <w:rPr>
                <w:sz w:val="22"/>
              </w:rPr>
            </w:pPr>
            <w:r w:rsidRPr="009A4FCC">
              <w:rPr>
                <w:sz w:val="22"/>
              </w:rPr>
              <w:t>497769.65</w:t>
            </w:r>
          </w:p>
        </w:tc>
        <w:tc>
          <w:tcPr>
            <w:tcW w:w="2181" w:type="dxa"/>
            <w:tcBorders>
              <w:top w:val="nil"/>
              <w:left w:val="nil"/>
              <w:bottom w:val="single" w:sz="4" w:space="0" w:color="auto"/>
              <w:right w:val="single" w:sz="4" w:space="0" w:color="auto"/>
            </w:tcBorders>
            <w:shd w:val="clear" w:color="auto" w:fill="auto"/>
            <w:noWrap/>
            <w:vAlign w:val="bottom"/>
            <w:hideMark/>
          </w:tcPr>
          <w:p w14:paraId="45AAC5B8" w14:textId="77777777" w:rsidR="001D62AC" w:rsidRPr="009A4FCC" w:rsidRDefault="001D62AC" w:rsidP="00147445">
            <w:pPr>
              <w:jc w:val="center"/>
              <w:rPr>
                <w:sz w:val="22"/>
              </w:rPr>
            </w:pPr>
            <w:r w:rsidRPr="009A4FCC">
              <w:rPr>
                <w:sz w:val="22"/>
              </w:rPr>
              <w:t>2235070.97</w:t>
            </w:r>
          </w:p>
        </w:tc>
      </w:tr>
      <w:tr w:rsidR="001D62AC" w:rsidRPr="009A4FCC" w14:paraId="2BB16566"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913A361" w14:textId="77777777" w:rsidR="001D62AC" w:rsidRPr="009A4FCC" w:rsidRDefault="001D62AC" w:rsidP="00147445">
            <w:pPr>
              <w:jc w:val="center"/>
              <w:rPr>
                <w:sz w:val="22"/>
              </w:rPr>
            </w:pPr>
            <w:r w:rsidRPr="009A4FCC">
              <w:rPr>
                <w:sz w:val="22"/>
              </w:rPr>
              <w:t>128</w:t>
            </w:r>
          </w:p>
        </w:tc>
        <w:tc>
          <w:tcPr>
            <w:tcW w:w="1989" w:type="dxa"/>
            <w:tcBorders>
              <w:top w:val="nil"/>
              <w:left w:val="nil"/>
              <w:bottom w:val="single" w:sz="4" w:space="0" w:color="auto"/>
              <w:right w:val="single" w:sz="4" w:space="0" w:color="auto"/>
            </w:tcBorders>
            <w:shd w:val="clear" w:color="auto" w:fill="auto"/>
            <w:noWrap/>
            <w:vAlign w:val="bottom"/>
            <w:hideMark/>
          </w:tcPr>
          <w:p w14:paraId="416F8912" w14:textId="77777777" w:rsidR="001D62AC" w:rsidRPr="009A4FCC" w:rsidRDefault="001D62AC" w:rsidP="00147445">
            <w:pPr>
              <w:jc w:val="center"/>
              <w:rPr>
                <w:sz w:val="22"/>
              </w:rPr>
            </w:pPr>
            <w:r w:rsidRPr="009A4FCC">
              <w:rPr>
                <w:sz w:val="22"/>
              </w:rPr>
              <w:t>497751.82</w:t>
            </w:r>
          </w:p>
        </w:tc>
        <w:tc>
          <w:tcPr>
            <w:tcW w:w="2181" w:type="dxa"/>
            <w:tcBorders>
              <w:top w:val="nil"/>
              <w:left w:val="nil"/>
              <w:bottom w:val="single" w:sz="4" w:space="0" w:color="auto"/>
              <w:right w:val="single" w:sz="4" w:space="0" w:color="auto"/>
            </w:tcBorders>
            <w:shd w:val="clear" w:color="auto" w:fill="auto"/>
            <w:noWrap/>
            <w:vAlign w:val="bottom"/>
            <w:hideMark/>
          </w:tcPr>
          <w:p w14:paraId="6EEA404B" w14:textId="77777777" w:rsidR="001D62AC" w:rsidRPr="009A4FCC" w:rsidRDefault="001D62AC" w:rsidP="00147445">
            <w:pPr>
              <w:jc w:val="center"/>
              <w:rPr>
                <w:sz w:val="22"/>
              </w:rPr>
            </w:pPr>
            <w:r w:rsidRPr="009A4FCC">
              <w:rPr>
                <w:sz w:val="22"/>
              </w:rPr>
              <w:t>2235076.94</w:t>
            </w:r>
          </w:p>
        </w:tc>
      </w:tr>
      <w:tr w:rsidR="001D62AC" w:rsidRPr="009A4FCC" w14:paraId="1C7F918C"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F8BC01D" w14:textId="77777777" w:rsidR="001D62AC" w:rsidRPr="009A4FCC" w:rsidRDefault="001D62AC" w:rsidP="00147445">
            <w:pPr>
              <w:jc w:val="center"/>
              <w:rPr>
                <w:sz w:val="22"/>
              </w:rPr>
            </w:pPr>
            <w:r w:rsidRPr="009A4FCC">
              <w:rPr>
                <w:sz w:val="22"/>
              </w:rPr>
              <w:lastRenderedPageBreak/>
              <w:t>123</w:t>
            </w:r>
          </w:p>
        </w:tc>
        <w:tc>
          <w:tcPr>
            <w:tcW w:w="1989" w:type="dxa"/>
            <w:tcBorders>
              <w:top w:val="nil"/>
              <w:left w:val="nil"/>
              <w:bottom w:val="single" w:sz="4" w:space="0" w:color="auto"/>
              <w:right w:val="single" w:sz="4" w:space="0" w:color="auto"/>
            </w:tcBorders>
            <w:shd w:val="clear" w:color="auto" w:fill="auto"/>
            <w:noWrap/>
            <w:vAlign w:val="bottom"/>
            <w:hideMark/>
          </w:tcPr>
          <w:p w14:paraId="3F55EC01" w14:textId="77777777" w:rsidR="001D62AC" w:rsidRPr="009A4FCC" w:rsidRDefault="001D62AC" w:rsidP="00147445">
            <w:pPr>
              <w:jc w:val="center"/>
              <w:rPr>
                <w:sz w:val="22"/>
              </w:rPr>
            </w:pPr>
            <w:r w:rsidRPr="009A4FCC">
              <w:rPr>
                <w:sz w:val="22"/>
              </w:rPr>
              <w:t>497755.36</w:t>
            </w:r>
          </w:p>
        </w:tc>
        <w:tc>
          <w:tcPr>
            <w:tcW w:w="2181" w:type="dxa"/>
            <w:tcBorders>
              <w:top w:val="nil"/>
              <w:left w:val="nil"/>
              <w:bottom w:val="single" w:sz="4" w:space="0" w:color="auto"/>
              <w:right w:val="single" w:sz="4" w:space="0" w:color="auto"/>
            </w:tcBorders>
            <w:shd w:val="clear" w:color="auto" w:fill="auto"/>
            <w:noWrap/>
            <w:vAlign w:val="bottom"/>
            <w:hideMark/>
          </w:tcPr>
          <w:p w14:paraId="5E4BC98A" w14:textId="77777777" w:rsidR="001D62AC" w:rsidRPr="009A4FCC" w:rsidRDefault="001D62AC" w:rsidP="00147445">
            <w:pPr>
              <w:jc w:val="center"/>
              <w:rPr>
                <w:sz w:val="22"/>
              </w:rPr>
            </w:pPr>
            <w:r w:rsidRPr="009A4FCC">
              <w:rPr>
                <w:sz w:val="22"/>
              </w:rPr>
              <w:t>2235047.15</w:t>
            </w:r>
          </w:p>
        </w:tc>
      </w:tr>
      <w:tr w:rsidR="001D62AC" w:rsidRPr="009A4FCC" w14:paraId="329C4CB6"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F563D" w14:textId="77777777" w:rsidR="001D62AC" w:rsidRPr="009A4FCC" w:rsidRDefault="001D62AC" w:rsidP="00147445">
            <w:pPr>
              <w:jc w:val="center"/>
              <w:rPr>
                <w:b/>
                <w:bCs/>
                <w:sz w:val="22"/>
              </w:rPr>
            </w:pPr>
            <w:r w:rsidRPr="009A4FCC">
              <w:rPr>
                <w:b/>
                <w:bCs/>
                <w:sz w:val="22"/>
              </w:rPr>
              <w:t>59:32:0000000:95/чзу4(2)</w:t>
            </w:r>
          </w:p>
        </w:tc>
      </w:tr>
      <w:tr w:rsidR="001D62AC" w:rsidRPr="009A4FCC" w14:paraId="1420E5FD"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137A0D5"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3E21E67E"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359444D1" w14:textId="77777777" w:rsidR="001D62AC" w:rsidRPr="009A4FCC" w:rsidRDefault="001D62AC" w:rsidP="00147445">
            <w:pPr>
              <w:jc w:val="center"/>
              <w:rPr>
                <w:sz w:val="22"/>
              </w:rPr>
            </w:pPr>
            <w:r w:rsidRPr="009A4FCC">
              <w:rPr>
                <w:sz w:val="22"/>
              </w:rPr>
              <w:t>Y</w:t>
            </w:r>
          </w:p>
        </w:tc>
      </w:tr>
      <w:tr w:rsidR="001D62AC" w:rsidRPr="009A4FCC" w14:paraId="29D8AD6B"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D23C924" w14:textId="77777777" w:rsidR="001D62AC" w:rsidRPr="009A4FCC" w:rsidRDefault="001D62AC" w:rsidP="00147445">
            <w:pPr>
              <w:jc w:val="center"/>
              <w:rPr>
                <w:sz w:val="22"/>
              </w:rPr>
            </w:pPr>
            <w:r w:rsidRPr="009A4FCC">
              <w:rPr>
                <w:sz w:val="22"/>
              </w:rPr>
              <w:t>115</w:t>
            </w:r>
          </w:p>
        </w:tc>
        <w:tc>
          <w:tcPr>
            <w:tcW w:w="1989" w:type="dxa"/>
            <w:tcBorders>
              <w:top w:val="nil"/>
              <w:left w:val="nil"/>
              <w:bottom w:val="single" w:sz="4" w:space="0" w:color="auto"/>
              <w:right w:val="single" w:sz="4" w:space="0" w:color="auto"/>
            </w:tcBorders>
            <w:shd w:val="clear" w:color="auto" w:fill="auto"/>
            <w:noWrap/>
            <w:vAlign w:val="bottom"/>
            <w:hideMark/>
          </w:tcPr>
          <w:p w14:paraId="70E846B0" w14:textId="77777777" w:rsidR="001D62AC" w:rsidRPr="009A4FCC" w:rsidRDefault="001D62AC" w:rsidP="00147445">
            <w:pPr>
              <w:jc w:val="center"/>
              <w:rPr>
                <w:sz w:val="22"/>
              </w:rPr>
            </w:pPr>
            <w:r w:rsidRPr="009A4FCC">
              <w:rPr>
                <w:sz w:val="22"/>
              </w:rPr>
              <w:t>497739.43</w:t>
            </w:r>
          </w:p>
        </w:tc>
        <w:tc>
          <w:tcPr>
            <w:tcW w:w="2181" w:type="dxa"/>
            <w:tcBorders>
              <w:top w:val="nil"/>
              <w:left w:val="nil"/>
              <w:bottom w:val="single" w:sz="4" w:space="0" w:color="auto"/>
              <w:right w:val="single" w:sz="4" w:space="0" w:color="auto"/>
            </w:tcBorders>
            <w:shd w:val="clear" w:color="auto" w:fill="auto"/>
            <w:noWrap/>
            <w:vAlign w:val="bottom"/>
            <w:hideMark/>
          </w:tcPr>
          <w:p w14:paraId="19ECBB43" w14:textId="77777777" w:rsidR="001D62AC" w:rsidRPr="009A4FCC" w:rsidRDefault="001D62AC" w:rsidP="00147445">
            <w:pPr>
              <w:jc w:val="center"/>
              <w:rPr>
                <w:sz w:val="22"/>
              </w:rPr>
            </w:pPr>
            <w:r w:rsidRPr="009A4FCC">
              <w:rPr>
                <w:sz w:val="22"/>
              </w:rPr>
              <w:t>2234912.37</w:t>
            </w:r>
          </w:p>
        </w:tc>
      </w:tr>
      <w:tr w:rsidR="001D62AC" w:rsidRPr="009A4FCC" w14:paraId="476B1726"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8819E8F" w14:textId="77777777" w:rsidR="001D62AC" w:rsidRPr="009A4FCC" w:rsidRDefault="001D62AC" w:rsidP="00147445">
            <w:pPr>
              <w:jc w:val="center"/>
              <w:rPr>
                <w:sz w:val="22"/>
              </w:rPr>
            </w:pPr>
            <w:r w:rsidRPr="009A4FCC">
              <w:rPr>
                <w:sz w:val="22"/>
              </w:rPr>
              <w:t>104</w:t>
            </w:r>
          </w:p>
        </w:tc>
        <w:tc>
          <w:tcPr>
            <w:tcW w:w="1989" w:type="dxa"/>
            <w:tcBorders>
              <w:top w:val="nil"/>
              <w:left w:val="nil"/>
              <w:bottom w:val="single" w:sz="4" w:space="0" w:color="auto"/>
              <w:right w:val="single" w:sz="4" w:space="0" w:color="auto"/>
            </w:tcBorders>
            <w:shd w:val="clear" w:color="auto" w:fill="auto"/>
            <w:noWrap/>
            <w:vAlign w:val="bottom"/>
            <w:hideMark/>
          </w:tcPr>
          <w:p w14:paraId="1FACD919" w14:textId="77777777" w:rsidR="001D62AC" w:rsidRPr="009A4FCC" w:rsidRDefault="001D62AC" w:rsidP="00147445">
            <w:pPr>
              <w:jc w:val="center"/>
              <w:rPr>
                <w:sz w:val="22"/>
              </w:rPr>
            </w:pPr>
            <w:r w:rsidRPr="009A4FCC">
              <w:rPr>
                <w:sz w:val="22"/>
              </w:rPr>
              <w:t>497749.38</w:t>
            </w:r>
          </w:p>
        </w:tc>
        <w:tc>
          <w:tcPr>
            <w:tcW w:w="2181" w:type="dxa"/>
            <w:tcBorders>
              <w:top w:val="nil"/>
              <w:left w:val="nil"/>
              <w:bottom w:val="single" w:sz="4" w:space="0" w:color="auto"/>
              <w:right w:val="single" w:sz="4" w:space="0" w:color="auto"/>
            </w:tcBorders>
            <w:shd w:val="clear" w:color="auto" w:fill="auto"/>
            <w:noWrap/>
            <w:vAlign w:val="bottom"/>
            <w:hideMark/>
          </w:tcPr>
          <w:p w14:paraId="45116561" w14:textId="77777777" w:rsidR="001D62AC" w:rsidRPr="009A4FCC" w:rsidRDefault="001D62AC" w:rsidP="00147445">
            <w:pPr>
              <w:jc w:val="center"/>
              <w:rPr>
                <w:sz w:val="22"/>
              </w:rPr>
            </w:pPr>
            <w:r w:rsidRPr="009A4FCC">
              <w:rPr>
                <w:sz w:val="22"/>
              </w:rPr>
              <w:t>2234942.11</w:t>
            </w:r>
          </w:p>
        </w:tc>
      </w:tr>
      <w:tr w:rsidR="001D62AC" w:rsidRPr="009A4FCC" w14:paraId="001BFCFA"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263EFA2" w14:textId="77777777" w:rsidR="001D62AC" w:rsidRPr="009A4FCC" w:rsidRDefault="001D62AC" w:rsidP="00147445">
            <w:pPr>
              <w:jc w:val="center"/>
              <w:rPr>
                <w:sz w:val="22"/>
              </w:rPr>
            </w:pPr>
            <w:r w:rsidRPr="009A4FCC">
              <w:rPr>
                <w:sz w:val="22"/>
              </w:rPr>
              <w:t>125</w:t>
            </w:r>
          </w:p>
        </w:tc>
        <w:tc>
          <w:tcPr>
            <w:tcW w:w="1989" w:type="dxa"/>
            <w:tcBorders>
              <w:top w:val="nil"/>
              <w:left w:val="nil"/>
              <w:bottom w:val="single" w:sz="4" w:space="0" w:color="auto"/>
              <w:right w:val="single" w:sz="4" w:space="0" w:color="auto"/>
            </w:tcBorders>
            <w:shd w:val="clear" w:color="auto" w:fill="auto"/>
            <w:noWrap/>
            <w:vAlign w:val="bottom"/>
            <w:hideMark/>
          </w:tcPr>
          <w:p w14:paraId="7EED0A17" w14:textId="77777777" w:rsidR="001D62AC" w:rsidRPr="009A4FCC" w:rsidRDefault="001D62AC" w:rsidP="00147445">
            <w:pPr>
              <w:jc w:val="center"/>
              <w:rPr>
                <w:sz w:val="22"/>
              </w:rPr>
            </w:pPr>
            <w:r w:rsidRPr="009A4FCC">
              <w:rPr>
                <w:sz w:val="22"/>
              </w:rPr>
              <w:t>497735.33</w:t>
            </w:r>
          </w:p>
        </w:tc>
        <w:tc>
          <w:tcPr>
            <w:tcW w:w="2181" w:type="dxa"/>
            <w:tcBorders>
              <w:top w:val="nil"/>
              <w:left w:val="nil"/>
              <w:bottom w:val="single" w:sz="4" w:space="0" w:color="auto"/>
              <w:right w:val="single" w:sz="4" w:space="0" w:color="auto"/>
            </w:tcBorders>
            <w:shd w:val="clear" w:color="auto" w:fill="auto"/>
            <w:noWrap/>
            <w:vAlign w:val="bottom"/>
            <w:hideMark/>
          </w:tcPr>
          <w:p w14:paraId="66A91874" w14:textId="77777777" w:rsidR="001D62AC" w:rsidRPr="009A4FCC" w:rsidRDefault="001D62AC" w:rsidP="00147445">
            <w:pPr>
              <w:jc w:val="center"/>
              <w:rPr>
                <w:sz w:val="22"/>
              </w:rPr>
            </w:pPr>
            <w:r w:rsidRPr="009A4FCC">
              <w:rPr>
                <w:sz w:val="22"/>
              </w:rPr>
              <w:t>2234946.50</w:t>
            </w:r>
          </w:p>
        </w:tc>
      </w:tr>
      <w:tr w:rsidR="001D62AC" w:rsidRPr="009A4FCC" w14:paraId="18BD5711"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CC4A656" w14:textId="77777777" w:rsidR="001D62AC" w:rsidRPr="009A4FCC" w:rsidRDefault="001D62AC" w:rsidP="00147445">
            <w:pPr>
              <w:jc w:val="center"/>
              <w:rPr>
                <w:sz w:val="22"/>
              </w:rPr>
            </w:pPr>
            <w:r w:rsidRPr="009A4FCC">
              <w:rPr>
                <w:sz w:val="22"/>
              </w:rPr>
              <w:t>129</w:t>
            </w:r>
          </w:p>
        </w:tc>
        <w:tc>
          <w:tcPr>
            <w:tcW w:w="1989" w:type="dxa"/>
            <w:tcBorders>
              <w:top w:val="nil"/>
              <w:left w:val="nil"/>
              <w:bottom w:val="single" w:sz="4" w:space="0" w:color="auto"/>
              <w:right w:val="single" w:sz="4" w:space="0" w:color="auto"/>
            </w:tcBorders>
            <w:shd w:val="clear" w:color="auto" w:fill="auto"/>
            <w:noWrap/>
            <w:vAlign w:val="bottom"/>
            <w:hideMark/>
          </w:tcPr>
          <w:p w14:paraId="2F2E0ED5" w14:textId="77777777" w:rsidR="001D62AC" w:rsidRPr="009A4FCC" w:rsidRDefault="001D62AC" w:rsidP="00147445">
            <w:pPr>
              <w:jc w:val="center"/>
              <w:rPr>
                <w:sz w:val="22"/>
              </w:rPr>
            </w:pPr>
            <w:r w:rsidRPr="009A4FCC">
              <w:rPr>
                <w:sz w:val="22"/>
              </w:rPr>
              <w:t>497725.05</w:t>
            </w:r>
          </w:p>
        </w:tc>
        <w:tc>
          <w:tcPr>
            <w:tcW w:w="2181" w:type="dxa"/>
            <w:tcBorders>
              <w:top w:val="nil"/>
              <w:left w:val="nil"/>
              <w:bottom w:val="single" w:sz="4" w:space="0" w:color="auto"/>
              <w:right w:val="single" w:sz="4" w:space="0" w:color="auto"/>
            </w:tcBorders>
            <w:shd w:val="clear" w:color="auto" w:fill="auto"/>
            <w:noWrap/>
            <w:vAlign w:val="bottom"/>
            <w:hideMark/>
          </w:tcPr>
          <w:p w14:paraId="14FBBE39" w14:textId="77777777" w:rsidR="001D62AC" w:rsidRPr="009A4FCC" w:rsidRDefault="001D62AC" w:rsidP="00147445">
            <w:pPr>
              <w:jc w:val="center"/>
              <w:rPr>
                <w:sz w:val="22"/>
              </w:rPr>
            </w:pPr>
            <w:r w:rsidRPr="009A4FCC">
              <w:rPr>
                <w:sz w:val="22"/>
              </w:rPr>
              <w:t>2234917.18</w:t>
            </w:r>
          </w:p>
        </w:tc>
      </w:tr>
      <w:tr w:rsidR="001D62AC" w:rsidRPr="009A4FCC" w14:paraId="55270539" w14:textId="77777777" w:rsidTr="00147445">
        <w:trPr>
          <w:trHeight w:val="285"/>
          <w:jc w:val="center"/>
        </w:trPr>
        <w:tc>
          <w:tcPr>
            <w:tcW w:w="563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C1F028" w14:textId="77777777" w:rsidR="001D62AC" w:rsidRPr="009A4FCC" w:rsidRDefault="001D62AC" w:rsidP="00147445">
            <w:pPr>
              <w:jc w:val="center"/>
              <w:rPr>
                <w:b/>
                <w:bCs/>
                <w:sz w:val="22"/>
              </w:rPr>
            </w:pPr>
            <w:r w:rsidRPr="009A4FCC">
              <w:rPr>
                <w:b/>
                <w:bCs/>
                <w:sz w:val="22"/>
              </w:rPr>
              <w:t>59:32:3960006:5926/чзу2</w:t>
            </w:r>
          </w:p>
        </w:tc>
      </w:tr>
      <w:tr w:rsidR="001D62AC" w:rsidRPr="009A4FCC" w14:paraId="668D07C2"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5003B9D" w14:textId="77777777" w:rsidR="001D62AC" w:rsidRPr="009A4FCC" w:rsidRDefault="001D62AC" w:rsidP="00147445">
            <w:pPr>
              <w:jc w:val="center"/>
              <w:rPr>
                <w:sz w:val="22"/>
              </w:rPr>
            </w:pPr>
            <w:r w:rsidRPr="009A4FCC">
              <w:rPr>
                <w:sz w:val="22"/>
              </w:rPr>
              <w:t>№</w:t>
            </w:r>
          </w:p>
        </w:tc>
        <w:tc>
          <w:tcPr>
            <w:tcW w:w="1989" w:type="dxa"/>
            <w:tcBorders>
              <w:top w:val="nil"/>
              <w:left w:val="nil"/>
              <w:bottom w:val="single" w:sz="4" w:space="0" w:color="auto"/>
              <w:right w:val="single" w:sz="4" w:space="0" w:color="auto"/>
            </w:tcBorders>
            <w:shd w:val="clear" w:color="auto" w:fill="auto"/>
            <w:noWrap/>
            <w:vAlign w:val="center"/>
            <w:hideMark/>
          </w:tcPr>
          <w:p w14:paraId="04FBE30F" w14:textId="77777777" w:rsidR="001D62AC" w:rsidRPr="009A4FCC" w:rsidRDefault="001D62AC" w:rsidP="00147445">
            <w:pPr>
              <w:jc w:val="center"/>
              <w:rPr>
                <w:sz w:val="22"/>
              </w:rPr>
            </w:pPr>
            <w:r w:rsidRPr="009A4FCC">
              <w:rPr>
                <w:sz w:val="22"/>
              </w:rPr>
              <w:t>Х</w:t>
            </w:r>
          </w:p>
        </w:tc>
        <w:tc>
          <w:tcPr>
            <w:tcW w:w="2181" w:type="dxa"/>
            <w:tcBorders>
              <w:top w:val="nil"/>
              <w:left w:val="nil"/>
              <w:bottom w:val="single" w:sz="4" w:space="0" w:color="auto"/>
              <w:right w:val="single" w:sz="4" w:space="0" w:color="auto"/>
            </w:tcBorders>
            <w:shd w:val="clear" w:color="auto" w:fill="auto"/>
            <w:noWrap/>
            <w:vAlign w:val="center"/>
            <w:hideMark/>
          </w:tcPr>
          <w:p w14:paraId="4E4274F0" w14:textId="77777777" w:rsidR="001D62AC" w:rsidRPr="009A4FCC" w:rsidRDefault="001D62AC" w:rsidP="00147445">
            <w:pPr>
              <w:jc w:val="center"/>
              <w:rPr>
                <w:sz w:val="22"/>
              </w:rPr>
            </w:pPr>
            <w:r w:rsidRPr="009A4FCC">
              <w:rPr>
                <w:sz w:val="22"/>
              </w:rPr>
              <w:t>Y</w:t>
            </w:r>
          </w:p>
        </w:tc>
      </w:tr>
      <w:tr w:rsidR="001D62AC" w:rsidRPr="009A4FCC" w14:paraId="55707CA9"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4B6F7EE2" w14:textId="77777777" w:rsidR="001D62AC" w:rsidRPr="009A4FCC" w:rsidRDefault="001D62AC" w:rsidP="00147445">
            <w:pPr>
              <w:jc w:val="center"/>
              <w:rPr>
                <w:sz w:val="22"/>
              </w:rPr>
            </w:pPr>
            <w:r w:rsidRPr="009A4FCC">
              <w:rPr>
                <w:sz w:val="22"/>
              </w:rPr>
              <w:t>121</w:t>
            </w:r>
          </w:p>
        </w:tc>
        <w:tc>
          <w:tcPr>
            <w:tcW w:w="1989" w:type="dxa"/>
            <w:tcBorders>
              <w:top w:val="nil"/>
              <w:left w:val="nil"/>
              <w:bottom w:val="single" w:sz="4" w:space="0" w:color="auto"/>
              <w:right w:val="single" w:sz="4" w:space="0" w:color="auto"/>
            </w:tcBorders>
            <w:shd w:val="clear" w:color="auto" w:fill="auto"/>
            <w:noWrap/>
            <w:vAlign w:val="bottom"/>
            <w:hideMark/>
          </w:tcPr>
          <w:p w14:paraId="0F63830A" w14:textId="77777777" w:rsidR="001D62AC" w:rsidRPr="009A4FCC" w:rsidRDefault="001D62AC" w:rsidP="00147445">
            <w:pPr>
              <w:jc w:val="center"/>
              <w:rPr>
                <w:sz w:val="22"/>
              </w:rPr>
            </w:pPr>
            <w:r w:rsidRPr="009A4FCC">
              <w:rPr>
                <w:sz w:val="22"/>
              </w:rPr>
              <w:t>497771.61</w:t>
            </w:r>
          </w:p>
        </w:tc>
        <w:tc>
          <w:tcPr>
            <w:tcW w:w="2181" w:type="dxa"/>
            <w:tcBorders>
              <w:top w:val="nil"/>
              <w:left w:val="nil"/>
              <w:bottom w:val="single" w:sz="4" w:space="0" w:color="auto"/>
              <w:right w:val="single" w:sz="4" w:space="0" w:color="auto"/>
            </w:tcBorders>
            <w:shd w:val="clear" w:color="auto" w:fill="auto"/>
            <w:noWrap/>
            <w:vAlign w:val="bottom"/>
            <w:hideMark/>
          </w:tcPr>
          <w:p w14:paraId="77A6CF6D" w14:textId="77777777" w:rsidR="001D62AC" w:rsidRPr="009A4FCC" w:rsidRDefault="001D62AC" w:rsidP="00147445">
            <w:pPr>
              <w:jc w:val="center"/>
              <w:rPr>
                <w:sz w:val="22"/>
              </w:rPr>
            </w:pPr>
            <w:r w:rsidRPr="009A4FCC">
              <w:rPr>
                <w:sz w:val="22"/>
              </w:rPr>
              <w:t>2235054.51</w:t>
            </w:r>
          </w:p>
        </w:tc>
      </w:tr>
      <w:tr w:rsidR="001D62AC" w:rsidRPr="009A4FCC" w14:paraId="31E27F7D"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76B472B" w14:textId="77777777" w:rsidR="001D62AC" w:rsidRPr="009A4FCC" w:rsidRDefault="001D62AC" w:rsidP="00147445">
            <w:pPr>
              <w:jc w:val="center"/>
              <w:rPr>
                <w:sz w:val="22"/>
              </w:rPr>
            </w:pPr>
            <w:r w:rsidRPr="009A4FCC">
              <w:rPr>
                <w:sz w:val="22"/>
              </w:rPr>
              <w:t>126</w:t>
            </w:r>
          </w:p>
        </w:tc>
        <w:tc>
          <w:tcPr>
            <w:tcW w:w="1989" w:type="dxa"/>
            <w:tcBorders>
              <w:top w:val="nil"/>
              <w:left w:val="nil"/>
              <w:bottom w:val="single" w:sz="4" w:space="0" w:color="auto"/>
              <w:right w:val="single" w:sz="4" w:space="0" w:color="auto"/>
            </w:tcBorders>
            <w:shd w:val="clear" w:color="auto" w:fill="auto"/>
            <w:noWrap/>
            <w:vAlign w:val="bottom"/>
            <w:hideMark/>
          </w:tcPr>
          <w:p w14:paraId="49962C6A" w14:textId="77777777" w:rsidR="001D62AC" w:rsidRPr="009A4FCC" w:rsidRDefault="001D62AC" w:rsidP="00147445">
            <w:pPr>
              <w:jc w:val="center"/>
              <w:rPr>
                <w:sz w:val="22"/>
              </w:rPr>
            </w:pPr>
            <w:r w:rsidRPr="009A4FCC">
              <w:rPr>
                <w:sz w:val="22"/>
              </w:rPr>
              <w:t>497771.01</w:t>
            </w:r>
          </w:p>
        </w:tc>
        <w:tc>
          <w:tcPr>
            <w:tcW w:w="2181" w:type="dxa"/>
            <w:tcBorders>
              <w:top w:val="nil"/>
              <w:left w:val="nil"/>
              <w:bottom w:val="single" w:sz="4" w:space="0" w:color="auto"/>
              <w:right w:val="single" w:sz="4" w:space="0" w:color="auto"/>
            </w:tcBorders>
            <w:shd w:val="clear" w:color="auto" w:fill="auto"/>
            <w:noWrap/>
            <w:vAlign w:val="bottom"/>
            <w:hideMark/>
          </w:tcPr>
          <w:p w14:paraId="2132B8A6" w14:textId="77777777" w:rsidR="001D62AC" w:rsidRPr="009A4FCC" w:rsidRDefault="001D62AC" w:rsidP="00147445">
            <w:pPr>
              <w:jc w:val="center"/>
              <w:rPr>
                <w:sz w:val="22"/>
              </w:rPr>
            </w:pPr>
            <w:r w:rsidRPr="009A4FCC">
              <w:rPr>
                <w:sz w:val="22"/>
              </w:rPr>
              <w:t>2235059.52</w:t>
            </w:r>
          </w:p>
        </w:tc>
      </w:tr>
      <w:tr w:rsidR="001D62AC" w:rsidRPr="009A4FCC" w14:paraId="5FC90706" w14:textId="77777777" w:rsidTr="0014744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5941A750" w14:textId="77777777" w:rsidR="001D62AC" w:rsidRPr="009A4FCC" w:rsidRDefault="001D62AC" w:rsidP="00147445">
            <w:pPr>
              <w:jc w:val="center"/>
              <w:rPr>
                <w:sz w:val="22"/>
              </w:rPr>
            </w:pPr>
            <w:r w:rsidRPr="009A4FCC">
              <w:rPr>
                <w:sz w:val="22"/>
              </w:rPr>
              <w:t>122</w:t>
            </w:r>
          </w:p>
        </w:tc>
        <w:tc>
          <w:tcPr>
            <w:tcW w:w="1989" w:type="dxa"/>
            <w:tcBorders>
              <w:top w:val="nil"/>
              <w:left w:val="nil"/>
              <w:bottom w:val="single" w:sz="4" w:space="0" w:color="auto"/>
              <w:right w:val="single" w:sz="4" w:space="0" w:color="auto"/>
            </w:tcBorders>
            <w:shd w:val="clear" w:color="auto" w:fill="auto"/>
            <w:noWrap/>
            <w:vAlign w:val="bottom"/>
            <w:hideMark/>
          </w:tcPr>
          <w:p w14:paraId="46BC9E26" w14:textId="77777777" w:rsidR="001D62AC" w:rsidRPr="009A4FCC" w:rsidRDefault="001D62AC" w:rsidP="00147445">
            <w:pPr>
              <w:jc w:val="center"/>
              <w:rPr>
                <w:sz w:val="22"/>
              </w:rPr>
            </w:pPr>
            <w:r w:rsidRPr="009A4FCC">
              <w:rPr>
                <w:sz w:val="22"/>
              </w:rPr>
              <w:t>497765.77</w:t>
            </w:r>
          </w:p>
        </w:tc>
        <w:tc>
          <w:tcPr>
            <w:tcW w:w="2181" w:type="dxa"/>
            <w:tcBorders>
              <w:top w:val="nil"/>
              <w:left w:val="nil"/>
              <w:bottom w:val="single" w:sz="4" w:space="0" w:color="auto"/>
              <w:right w:val="single" w:sz="4" w:space="0" w:color="auto"/>
            </w:tcBorders>
            <w:shd w:val="clear" w:color="auto" w:fill="auto"/>
            <w:noWrap/>
            <w:vAlign w:val="bottom"/>
            <w:hideMark/>
          </w:tcPr>
          <w:p w14:paraId="4D0BFBD5" w14:textId="77777777" w:rsidR="001D62AC" w:rsidRPr="009A4FCC" w:rsidRDefault="001D62AC" w:rsidP="00147445">
            <w:pPr>
              <w:jc w:val="center"/>
              <w:rPr>
                <w:sz w:val="22"/>
              </w:rPr>
            </w:pPr>
            <w:r w:rsidRPr="009A4FCC">
              <w:rPr>
                <w:sz w:val="22"/>
              </w:rPr>
              <w:t>2235055.67</w:t>
            </w:r>
          </w:p>
        </w:tc>
      </w:tr>
    </w:tbl>
    <w:p w14:paraId="3E1F598E" w14:textId="77777777" w:rsidR="001D62AC" w:rsidRPr="00A96451" w:rsidRDefault="001D62AC" w:rsidP="001D62AC">
      <w:pPr>
        <w:tabs>
          <w:tab w:val="left" w:pos="851"/>
        </w:tabs>
        <w:suppressAutoHyphens/>
        <w:autoSpaceDE w:val="0"/>
        <w:autoSpaceDN w:val="0"/>
        <w:adjustRightInd w:val="0"/>
        <w:spacing w:line="360" w:lineRule="auto"/>
        <w:ind w:right="284"/>
        <w:rPr>
          <w:szCs w:val="28"/>
          <w:highlight w:val="yellow"/>
        </w:rPr>
      </w:pPr>
    </w:p>
    <w:p w14:paraId="53BB7766" w14:textId="77777777" w:rsidR="001D62AC" w:rsidRDefault="001D62AC" w:rsidP="001D62AC">
      <w:pPr>
        <w:autoSpaceDE w:val="0"/>
        <w:autoSpaceDN w:val="0"/>
        <w:adjustRightInd w:val="0"/>
        <w:spacing w:line="360" w:lineRule="auto"/>
        <w:ind w:left="284" w:right="221" w:firstLine="567"/>
        <w:rPr>
          <w:szCs w:val="28"/>
        </w:rPr>
      </w:pPr>
      <w:r w:rsidRPr="00117537">
        <w:rPr>
          <w:szCs w:val="28"/>
        </w:rPr>
        <w:t>Таблица №3. Координаты поворотных точек границ территории, в отношении которой осуществляе</w:t>
      </w:r>
      <w:r>
        <w:rPr>
          <w:szCs w:val="28"/>
        </w:rPr>
        <w:t>тся подготовка проект межевания</w:t>
      </w:r>
    </w:p>
    <w:tbl>
      <w:tblPr>
        <w:tblW w:w="8411" w:type="dxa"/>
        <w:jc w:val="center"/>
        <w:tblLook w:val="04A0" w:firstRow="1" w:lastRow="0" w:firstColumn="1" w:lastColumn="0" w:noHBand="0" w:noVBand="1"/>
      </w:tblPr>
      <w:tblGrid>
        <w:gridCol w:w="2293"/>
        <w:gridCol w:w="3235"/>
        <w:gridCol w:w="2883"/>
      </w:tblGrid>
      <w:tr w:rsidR="001D62AC" w:rsidRPr="00117537" w14:paraId="1059620A" w14:textId="77777777" w:rsidTr="00147445">
        <w:trPr>
          <w:trHeight w:val="315"/>
          <w:jc w:val="center"/>
        </w:trPr>
        <w:tc>
          <w:tcPr>
            <w:tcW w:w="841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9E06396" w14:textId="77777777" w:rsidR="001D62AC" w:rsidRPr="00117537" w:rsidRDefault="001D62AC" w:rsidP="00147445">
            <w:pPr>
              <w:jc w:val="center"/>
              <w:rPr>
                <w:sz w:val="24"/>
                <w:szCs w:val="24"/>
              </w:rPr>
            </w:pPr>
            <w:r w:rsidRPr="00117537">
              <w:rPr>
                <w:sz w:val="24"/>
                <w:szCs w:val="24"/>
              </w:rPr>
              <w:t>Система координат МСК-59</w:t>
            </w:r>
          </w:p>
        </w:tc>
      </w:tr>
      <w:tr w:rsidR="001D62AC" w:rsidRPr="00117537" w14:paraId="7B50C87B" w14:textId="77777777" w:rsidTr="00147445">
        <w:trPr>
          <w:trHeight w:val="400"/>
          <w:jc w:val="center"/>
        </w:trPr>
        <w:tc>
          <w:tcPr>
            <w:tcW w:w="8411"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5012C65D" w14:textId="77777777" w:rsidR="001D62AC" w:rsidRPr="00117537" w:rsidRDefault="001D62AC" w:rsidP="00147445">
            <w:pPr>
              <w:jc w:val="center"/>
              <w:rPr>
                <w:b/>
                <w:bCs/>
                <w:sz w:val="22"/>
              </w:rPr>
            </w:pPr>
            <w:r w:rsidRPr="00117537">
              <w:rPr>
                <w:b/>
                <w:bCs/>
                <w:sz w:val="22"/>
              </w:rPr>
              <w:t xml:space="preserve"> Реконструкция нефтегазопровода ПК58+43.00 – ПК61+88.54 (ПК0 – ПК4+36.73)</w:t>
            </w:r>
          </w:p>
        </w:tc>
      </w:tr>
      <w:tr w:rsidR="001D62AC" w:rsidRPr="00117537" w14:paraId="4CBF4C3D"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52809B2" w14:textId="77777777" w:rsidR="001D62AC" w:rsidRPr="00117537" w:rsidRDefault="001D62AC" w:rsidP="00147445">
            <w:pPr>
              <w:jc w:val="center"/>
              <w:rPr>
                <w:sz w:val="22"/>
              </w:rPr>
            </w:pPr>
            <w:r w:rsidRPr="00117537">
              <w:rPr>
                <w:sz w:val="22"/>
              </w:rPr>
              <w:t>№</w:t>
            </w:r>
          </w:p>
        </w:tc>
        <w:tc>
          <w:tcPr>
            <w:tcW w:w="3235" w:type="dxa"/>
            <w:tcBorders>
              <w:top w:val="nil"/>
              <w:left w:val="nil"/>
              <w:bottom w:val="single" w:sz="4" w:space="0" w:color="auto"/>
              <w:right w:val="single" w:sz="4" w:space="0" w:color="auto"/>
            </w:tcBorders>
            <w:shd w:val="clear" w:color="auto" w:fill="auto"/>
            <w:noWrap/>
            <w:vAlign w:val="center"/>
            <w:hideMark/>
          </w:tcPr>
          <w:p w14:paraId="4C08EAF9" w14:textId="77777777" w:rsidR="001D62AC" w:rsidRPr="00117537" w:rsidRDefault="001D62AC" w:rsidP="00147445">
            <w:pPr>
              <w:jc w:val="center"/>
              <w:rPr>
                <w:sz w:val="22"/>
              </w:rPr>
            </w:pPr>
            <w:r w:rsidRPr="00117537">
              <w:rPr>
                <w:sz w:val="22"/>
              </w:rPr>
              <w:t>Х</w:t>
            </w:r>
          </w:p>
        </w:tc>
        <w:tc>
          <w:tcPr>
            <w:tcW w:w="2883" w:type="dxa"/>
            <w:tcBorders>
              <w:top w:val="nil"/>
              <w:left w:val="nil"/>
              <w:bottom w:val="single" w:sz="4" w:space="0" w:color="auto"/>
              <w:right w:val="single" w:sz="4" w:space="0" w:color="auto"/>
            </w:tcBorders>
            <w:shd w:val="clear" w:color="auto" w:fill="auto"/>
            <w:noWrap/>
            <w:vAlign w:val="center"/>
            <w:hideMark/>
          </w:tcPr>
          <w:p w14:paraId="0D2B2F39" w14:textId="77777777" w:rsidR="001D62AC" w:rsidRPr="00117537" w:rsidRDefault="001D62AC" w:rsidP="00147445">
            <w:pPr>
              <w:jc w:val="center"/>
              <w:rPr>
                <w:sz w:val="22"/>
              </w:rPr>
            </w:pPr>
            <w:r w:rsidRPr="00117537">
              <w:rPr>
                <w:sz w:val="22"/>
              </w:rPr>
              <w:t>Y</w:t>
            </w:r>
          </w:p>
        </w:tc>
      </w:tr>
      <w:tr w:rsidR="001D62AC" w:rsidRPr="00117537" w14:paraId="3217F8B7"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1DC9248" w14:textId="77777777" w:rsidR="001D62AC" w:rsidRPr="00117537" w:rsidRDefault="001D62AC" w:rsidP="00147445">
            <w:pPr>
              <w:jc w:val="center"/>
              <w:rPr>
                <w:sz w:val="22"/>
              </w:rPr>
            </w:pPr>
            <w:r w:rsidRPr="00117537">
              <w:rPr>
                <w:sz w:val="22"/>
              </w:rPr>
              <w:t>1</w:t>
            </w:r>
          </w:p>
        </w:tc>
        <w:tc>
          <w:tcPr>
            <w:tcW w:w="3235" w:type="dxa"/>
            <w:tcBorders>
              <w:top w:val="nil"/>
              <w:left w:val="nil"/>
              <w:bottom w:val="single" w:sz="4" w:space="0" w:color="auto"/>
              <w:right w:val="single" w:sz="4" w:space="0" w:color="auto"/>
            </w:tcBorders>
            <w:shd w:val="clear" w:color="auto" w:fill="auto"/>
            <w:noWrap/>
            <w:vAlign w:val="bottom"/>
            <w:hideMark/>
          </w:tcPr>
          <w:p w14:paraId="65E4B0FE" w14:textId="77777777" w:rsidR="001D62AC" w:rsidRPr="00117537" w:rsidRDefault="001D62AC" w:rsidP="00147445">
            <w:pPr>
              <w:jc w:val="center"/>
              <w:rPr>
                <w:sz w:val="22"/>
              </w:rPr>
            </w:pPr>
            <w:r w:rsidRPr="00117537">
              <w:rPr>
                <w:sz w:val="22"/>
              </w:rPr>
              <w:t>497987.78</w:t>
            </w:r>
          </w:p>
        </w:tc>
        <w:tc>
          <w:tcPr>
            <w:tcW w:w="2883" w:type="dxa"/>
            <w:tcBorders>
              <w:top w:val="nil"/>
              <w:left w:val="nil"/>
              <w:bottom w:val="single" w:sz="4" w:space="0" w:color="auto"/>
              <w:right w:val="single" w:sz="4" w:space="0" w:color="auto"/>
            </w:tcBorders>
            <w:shd w:val="clear" w:color="auto" w:fill="auto"/>
            <w:noWrap/>
            <w:vAlign w:val="bottom"/>
            <w:hideMark/>
          </w:tcPr>
          <w:p w14:paraId="1166DC24" w14:textId="77777777" w:rsidR="001D62AC" w:rsidRPr="00117537" w:rsidRDefault="001D62AC" w:rsidP="00147445">
            <w:pPr>
              <w:jc w:val="center"/>
              <w:rPr>
                <w:sz w:val="22"/>
              </w:rPr>
            </w:pPr>
            <w:r w:rsidRPr="00117537">
              <w:rPr>
                <w:sz w:val="22"/>
              </w:rPr>
              <w:t>2235551.10</w:t>
            </w:r>
          </w:p>
        </w:tc>
      </w:tr>
      <w:tr w:rsidR="001D62AC" w:rsidRPr="00117537" w14:paraId="41403C54"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CAD61B1" w14:textId="77777777" w:rsidR="001D62AC" w:rsidRPr="00117537" w:rsidRDefault="001D62AC" w:rsidP="00147445">
            <w:pPr>
              <w:jc w:val="center"/>
              <w:rPr>
                <w:sz w:val="22"/>
              </w:rPr>
            </w:pPr>
            <w:r w:rsidRPr="00117537">
              <w:rPr>
                <w:sz w:val="22"/>
              </w:rPr>
              <w:t>2</w:t>
            </w:r>
          </w:p>
        </w:tc>
        <w:tc>
          <w:tcPr>
            <w:tcW w:w="3235" w:type="dxa"/>
            <w:tcBorders>
              <w:top w:val="nil"/>
              <w:left w:val="nil"/>
              <w:bottom w:val="single" w:sz="4" w:space="0" w:color="auto"/>
              <w:right w:val="single" w:sz="4" w:space="0" w:color="auto"/>
            </w:tcBorders>
            <w:shd w:val="clear" w:color="auto" w:fill="auto"/>
            <w:noWrap/>
            <w:vAlign w:val="bottom"/>
            <w:hideMark/>
          </w:tcPr>
          <w:p w14:paraId="02899BA5" w14:textId="77777777" w:rsidR="001D62AC" w:rsidRPr="00117537" w:rsidRDefault="001D62AC" w:rsidP="00147445">
            <w:pPr>
              <w:jc w:val="center"/>
              <w:rPr>
                <w:sz w:val="22"/>
              </w:rPr>
            </w:pPr>
            <w:r w:rsidRPr="00117537">
              <w:rPr>
                <w:sz w:val="22"/>
              </w:rPr>
              <w:t>497988.86</w:t>
            </w:r>
          </w:p>
        </w:tc>
        <w:tc>
          <w:tcPr>
            <w:tcW w:w="2883" w:type="dxa"/>
            <w:tcBorders>
              <w:top w:val="nil"/>
              <w:left w:val="nil"/>
              <w:bottom w:val="single" w:sz="4" w:space="0" w:color="auto"/>
              <w:right w:val="single" w:sz="4" w:space="0" w:color="auto"/>
            </w:tcBorders>
            <w:shd w:val="clear" w:color="auto" w:fill="auto"/>
            <w:noWrap/>
            <w:vAlign w:val="bottom"/>
            <w:hideMark/>
          </w:tcPr>
          <w:p w14:paraId="7424C255" w14:textId="77777777" w:rsidR="001D62AC" w:rsidRPr="00117537" w:rsidRDefault="001D62AC" w:rsidP="00147445">
            <w:pPr>
              <w:jc w:val="center"/>
              <w:rPr>
                <w:sz w:val="22"/>
              </w:rPr>
            </w:pPr>
            <w:r w:rsidRPr="00117537">
              <w:rPr>
                <w:sz w:val="22"/>
              </w:rPr>
              <w:t>2235549.70</w:t>
            </w:r>
          </w:p>
        </w:tc>
      </w:tr>
      <w:tr w:rsidR="001D62AC" w:rsidRPr="00117537" w14:paraId="6589CBEB"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8574040" w14:textId="77777777" w:rsidR="001D62AC" w:rsidRPr="00117537" w:rsidRDefault="001D62AC" w:rsidP="00147445">
            <w:pPr>
              <w:jc w:val="center"/>
              <w:rPr>
                <w:sz w:val="22"/>
              </w:rPr>
            </w:pPr>
            <w:r w:rsidRPr="00117537">
              <w:rPr>
                <w:sz w:val="22"/>
              </w:rPr>
              <w:t>3</w:t>
            </w:r>
          </w:p>
        </w:tc>
        <w:tc>
          <w:tcPr>
            <w:tcW w:w="3235" w:type="dxa"/>
            <w:tcBorders>
              <w:top w:val="nil"/>
              <w:left w:val="nil"/>
              <w:bottom w:val="single" w:sz="4" w:space="0" w:color="auto"/>
              <w:right w:val="single" w:sz="4" w:space="0" w:color="auto"/>
            </w:tcBorders>
            <w:shd w:val="clear" w:color="auto" w:fill="auto"/>
            <w:noWrap/>
            <w:vAlign w:val="bottom"/>
            <w:hideMark/>
          </w:tcPr>
          <w:p w14:paraId="2648BA02" w14:textId="77777777" w:rsidR="001D62AC" w:rsidRPr="00117537" w:rsidRDefault="001D62AC" w:rsidP="00147445">
            <w:pPr>
              <w:jc w:val="center"/>
              <w:rPr>
                <w:sz w:val="22"/>
              </w:rPr>
            </w:pPr>
            <w:r w:rsidRPr="00117537">
              <w:rPr>
                <w:sz w:val="22"/>
              </w:rPr>
              <w:t>498005.86</w:t>
            </w:r>
          </w:p>
        </w:tc>
        <w:tc>
          <w:tcPr>
            <w:tcW w:w="2883" w:type="dxa"/>
            <w:tcBorders>
              <w:top w:val="nil"/>
              <w:left w:val="nil"/>
              <w:bottom w:val="single" w:sz="4" w:space="0" w:color="auto"/>
              <w:right w:val="single" w:sz="4" w:space="0" w:color="auto"/>
            </w:tcBorders>
            <w:shd w:val="clear" w:color="auto" w:fill="auto"/>
            <w:noWrap/>
            <w:vAlign w:val="bottom"/>
            <w:hideMark/>
          </w:tcPr>
          <w:p w14:paraId="4F14A1A3" w14:textId="77777777" w:rsidR="001D62AC" w:rsidRPr="00117537" w:rsidRDefault="001D62AC" w:rsidP="00147445">
            <w:pPr>
              <w:jc w:val="center"/>
              <w:rPr>
                <w:sz w:val="22"/>
              </w:rPr>
            </w:pPr>
            <w:r w:rsidRPr="00117537">
              <w:rPr>
                <w:sz w:val="22"/>
              </w:rPr>
              <w:t>2235562.86</w:t>
            </w:r>
          </w:p>
        </w:tc>
      </w:tr>
      <w:tr w:rsidR="001D62AC" w:rsidRPr="00117537" w14:paraId="046D159E"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260F12D" w14:textId="77777777" w:rsidR="001D62AC" w:rsidRPr="00117537" w:rsidRDefault="001D62AC" w:rsidP="00147445">
            <w:pPr>
              <w:jc w:val="center"/>
              <w:rPr>
                <w:sz w:val="22"/>
              </w:rPr>
            </w:pPr>
            <w:r w:rsidRPr="00117537">
              <w:rPr>
                <w:sz w:val="22"/>
              </w:rPr>
              <w:t>4</w:t>
            </w:r>
          </w:p>
        </w:tc>
        <w:tc>
          <w:tcPr>
            <w:tcW w:w="3235" w:type="dxa"/>
            <w:tcBorders>
              <w:top w:val="nil"/>
              <w:left w:val="nil"/>
              <w:bottom w:val="single" w:sz="4" w:space="0" w:color="auto"/>
              <w:right w:val="single" w:sz="4" w:space="0" w:color="auto"/>
            </w:tcBorders>
            <w:shd w:val="clear" w:color="auto" w:fill="auto"/>
            <w:noWrap/>
            <w:vAlign w:val="bottom"/>
            <w:hideMark/>
          </w:tcPr>
          <w:p w14:paraId="0C114064" w14:textId="77777777" w:rsidR="001D62AC" w:rsidRPr="00117537" w:rsidRDefault="001D62AC" w:rsidP="00147445">
            <w:pPr>
              <w:jc w:val="center"/>
              <w:rPr>
                <w:sz w:val="22"/>
              </w:rPr>
            </w:pPr>
            <w:r w:rsidRPr="00117537">
              <w:rPr>
                <w:sz w:val="22"/>
              </w:rPr>
              <w:t>497999.56</w:t>
            </w:r>
          </w:p>
        </w:tc>
        <w:tc>
          <w:tcPr>
            <w:tcW w:w="2883" w:type="dxa"/>
            <w:tcBorders>
              <w:top w:val="nil"/>
              <w:left w:val="nil"/>
              <w:bottom w:val="single" w:sz="4" w:space="0" w:color="auto"/>
              <w:right w:val="single" w:sz="4" w:space="0" w:color="auto"/>
            </w:tcBorders>
            <w:shd w:val="clear" w:color="auto" w:fill="auto"/>
            <w:noWrap/>
            <w:vAlign w:val="bottom"/>
            <w:hideMark/>
          </w:tcPr>
          <w:p w14:paraId="0CDFE551" w14:textId="77777777" w:rsidR="001D62AC" w:rsidRPr="00117537" w:rsidRDefault="001D62AC" w:rsidP="00147445">
            <w:pPr>
              <w:jc w:val="center"/>
              <w:rPr>
                <w:sz w:val="22"/>
              </w:rPr>
            </w:pPr>
            <w:r w:rsidRPr="00117537">
              <w:rPr>
                <w:sz w:val="22"/>
              </w:rPr>
              <w:t>2235571.01</w:t>
            </w:r>
          </w:p>
        </w:tc>
      </w:tr>
      <w:tr w:rsidR="001D62AC" w:rsidRPr="00117537" w14:paraId="70DFA7D0"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7E302EC" w14:textId="77777777" w:rsidR="001D62AC" w:rsidRPr="00117537" w:rsidRDefault="001D62AC" w:rsidP="00147445">
            <w:pPr>
              <w:jc w:val="center"/>
              <w:rPr>
                <w:sz w:val="22"/>
              </w:rPr>
            </w:pPr>
            <w:r w:rsidRPr="00117537">
              <w:rPr>
                <w:sz w:val="22"/>
              </w:rPr>
              <w:t>5</w:t>
            </w:r>
          </w:p>
        </w:tc>
        <w:tc>
          <w:tcPr>
            <w:tcW w:w="3235" w:type="dxa"/>
            <w:tcBorders>
              <w:top w:val="nil"/>
              <w:left w:val="nil"/>
              <w:bottom w:val="single" w:sz="4" w:space="0" w:color="auto"/>
              <w:right w:val="single" w:sz="4" w:space="0" w:color="auto"/>
            </w:tcBorders>
            <w:shd w:val="clear" w:color="auto" w:fill="auto"/>
            <w:noWrap/>
            <w:vAlign w:val="bottom"/>
            <w:hideMark/>
          </w:tcPr>
          <w:p w14:paraId="0AF3FE3D" w14:textId="77777777" w:rsidR="001D62AC" w:rsidRPr="00117537" w:rsidRDefault="001D62AC" w:rsidP="00147445">
            <w:pPr>
              <w:jc w:val="center"/>
              <w:rPr>
                <w:sz w:val="22"/>
              </w:rPr>
            </w:pPr>
            <w:r w:rsidRPr="00117537">
              <w:rPr>
                <w:sz w:val="22"/>
              </w:rPr>
              <w:t>498018.52</w:t>
            </w:r>
          </w:p>
        </w:tc>
        <w:tc>
          <w:tcPr>
            <w:tcW w:w="2883" w:type="dxa"/>
            <w:tcBorders>
              <w:top w:val="nil"/>
              <w:left w:val="nil"/>
              <w:bottom w:val="single" w:sz="4" w:space="0" w:color="auto"/>
              <w:right w:val="single" w:sz="4" w:space="0" w:color="auto"/>
            </w:tcBorders>
            <w:shd w:val="clear" w:color="auto" w:fill="auto"/>
            <w:noWrap/>
            <w:vAlign w:val="bottom"/>
            <w:hideMark/>
          </w:tcPr>
          <w:p w14:paraId="4D6D3038" w14:textId="77777777" w:rsidR="001D62AC" w:rsidRPr="00117537" w:rsidRDefault="001D62AC" w:rsidP="00147445">
            <w:pPr>
              <w:jc w:val="center"/>
              <w:rPr>
                <w:sz w:val="22"/>
              </w:rPr>
            </w:pPr>
            <w:r w:rsidRPr="00117537">
              <w:rPr>
                <w:sz w:val="22"/>
              </w:rPr>
              <w:t>2235573.64</w:t>
            </w:r>
          </w:p>
        </w:tc>
      </w:tr>
      <w:tr w:rsidR="001D62AC" w:rsidRPr="00117537" w14:paraId="46455398"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F35BDBD" w14:textId="77777777" w:rsidR="001D62AC" w:rsidRPr="00117537" w:rsidRDefault="001D62AC" w:rsidP="00147445">
            <w:pPr>
              <w:jc w:val="center"/>
              <w:rPr>
                <w:sz w:val="22"/>
              </w:rPr>
            </w:pPr>
            <w:r w:rsidRPr="00117537">
              <w:rPr>
                <w:sz w:val="22"/>
              </w:rPr>
              <w:t>6</w:t>
            </w:r>
          </w:p>
        </w:tc>
        <w:tc>
          <w:tcPr>
            <w:tcW w:w="3235" w:type="dxa"/>
            <w:tcBorders>
              <w:top w:val="nil"/>
              <w:left w:val="nil"/>
              <w:bottom w:val="single" w:sz="4" w:space="0" w:color="auto"/>
              <w:right w:val="single" w:sz="4" w:space="0" w:color="auto"/>
            </w:tcBorders>
            <w:shd w:val="clear" w:color="auto" w:fill="auto"/>
            <w:noWrap/>
            <w:vAlign w:val="bottom"/>
            <w:hideMark/>
          </w:tcPr>
          <w:p w14:paraId="5BBCDA25" w14:textId="77777777" w:rsidR="001D62AC" w:rsidRPr="00117537" w:rsidRDefault="001D62AC" w:rsidP="00147445">
            <w:pPr>
              <w:jc w:val="center"/>
              <w:rPr>
                <w:sz w:val="22"/>
              </w:rPr>
            </w:pPr>
            <w:r w:rsidRPr="00117537">
              <w:rPr>
                <w:sz w:val="22"/>
              </w:rPr>
              <w:t>498017.70</w:t>
            </w:r>
          </w:p>
        </w:tc>
        <w:tc>
          <w:tcPr>
            <w:tcW w:w="2883" w:type="dxa"/>
            <w:tcBorders>
              <w:top w:val="nil"/>
              <w:left w:val="nil"/>
              <w:bottom w:val="single" w:sz="4" w:space="0" w:color="auto"/>
              <w:right w:val="single" w:sz="4" w:space="0" w:color="auto"/>
            </w:tcBorders>
            <w:shd w:val="clear" w:color="auto" w:fill="auto"/>
            <w:noWrap/>
            <w:vAlign w:val="bottom"/>
            <w:hideMark/>
          </w:tcPr>
          <w:p w14:paraId="77099927" w14:textId="77777777" w:rsidR="001D62AC" w:rsidRPr="00117537" w:rsidRDefault="001D62AC" w:rsidP="00147445">
            <w:pPr>
              <w:jc w:val="center"/>
              <w:rPr>
                <w:sz w:val="22"/>
              </w:rPr>
            </w:pPr>
            <w:r w:rsidRPr="00117537">
              <w:rPr>
                <w:sz w:val="22"/>
              </w:rPr>
              <w:t>2235579.56</w:t>
            </w:r>
          </w:p>
        </w:tc>
      </w:tr>
      <w:tr w:rsidR="001D62AC" w:rsidRPr="00117537" w14:paraId="4C947B44"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CA4D3BF" w14:textId="77777777" w:rsidR="001D62AC" w:rsidRPr="00117537" w:rsidRDefault="001D62AC" w:rsidP="00147445">
            <w:pPr>
              <w:jc w:val="center"/>
              <w:rPr>
                <w:sz w:val="22"/>
              </w:rPr>
            </w:pPr>
            <w:r w:rsidRPr="00117537">
              <w:rPr>
                <w:sz w:val="22"/>
              </w:rPr>
              <w:t>7</w:t>
            </w:r>
          </w:p>
        </w:tc>
        <w:tc>
          <w:tcPr>
            <w:tcW w:w="3235" w:type="dxa"/>
            <w:tcBorders>
              <w:top w:val="nil"/>
              <w:left w:val="nil"/>
              <w:bottom w:val="single" w:sz="4" w:space="0" w:color="auto"/>
              <w:right w:val="single" w:sz="4" w:space="0" w:color="auto"/>
            </w:tcBorders>
            <w:shd w:val="clear" w:color="auto" w:fill="auto"/>
            <w:noWrap/>
            <w:vAlign w:val="bottom"/>
            <w:hideMark/>
          </w:tcPr>
          <w:p w14:paraId="0A5C24F3" w14:textId="77777777" w:rsidR="001D62AC" w:rsidRPr="00117537" w:rsidRDefault="001D62AC" w:rsidP="00147445">
            <w:pPr>
              <w:jc w:val="center"/>
              <w:rPr>
                <w:sz w:val="22"/>
              </w:rPr>
            </w:pPr>
            <w:r w:rsidRPr="00117537">
              <w:rPr>
                <w:sz w:val="22"/>
              </w:rPr>
              <w:t>498037.51</w:t>
            </w:r>
          </w:p>
        </w:tc>
        <w:tc>
          <w:tcPr>
            <w:tcW w:w="2883" w:type="dxa"/>
            <w:tcBorders>
              <w:top w:val="nil"/>
              <w:left w:val="nil"/>
              <w:bottom w:val="single" w:sz="4" w:space="0" w:color="auto"/>
              <w:right w:val="single" w:sz="4" w:space="0" w:color="auto"/>
            </w:tcBorders>
            <w:shd w:val="clear" w:color="auto" w:fill="auto"/>
            <w:noWrap/>
            <w:vAlign w:val="bottom"/>
            <w:hideMark/>
          </w:tcPr>
          <w:p w14:paraId="0C023ABF" w14:textId="77777777" w:rsidR="001D62AC" w:rsidRPr="00117537" w:rsidRDefault="001D62AC" w:rsidP="00147445">
            <w:pPr>
              <w:jc w:val="center"/>
              <w:rPr>
                <w:sz w:val="22"/>
              </w:rPr>
            </w:pPr>
            <w:r w:rsidRPr="00117537">
              <w:rPr>
                <w:sz w:val="22"/>
              </w:rPr>
              <w:t>2235582.31</w:t>
            </w:r>
          </w:p>
        </w:tc>
      </w:tr>
      <w:tr w:rsidR="001D62AC" w:rsidRPr="00117537" w14:paraId="5A0B1D74"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749BD49" w14:textId="77777777" w:rsidR="001D62AC" w:rsidRPr="00117537" w:rsidRDefault="001D62AC" w:rsidP="00147445">
            <w:pPr>
              <w:jc w:val="center"/>
              <w:rPr>
                <w:sz w:val="22"/>
              </w:rPr>
            </w:pPr>
            <w:r w:rsidRPr="00117537">
              <w:rPr>
                <w:sz w:val="22"/>
              </w:rPr>
              <w:t>8</w:t>
            </w:r>
          </w:p>
        </w:tc>
        <w:tc>
          <w:tcPr>
            <w:tcW w:w="3235" w:type="dxa"/>
            <w:tcBorders>
              <w:top w:val="nil"/>
              <w:left w:val="nil"/>
              <w:bottom w:val="single" w:sz="4" w:space="0" w:color="auto"/>
              <w:right w:val="single" w:sz="4" w:space="0" w:color="auto"/>
            </w:tcBorders>
            <w:shd w:val="clear" w:color="auto" w:fill="auto"/>
            <w:noWrap/>
            <w:vAlign w:val="bottom"/>
            <w:hideMark/>
          </w:tcPr>
          <w:p w14:paraId="62EF94B3" w14:textId="77777777" w:rsidR="001D62AC" w:rsidRPr="00117537" w:rsidRDefault="001D62AC" w:rsidP="00147445">
            <w:pPr>
              <w:jc w:val="center"/>
              <w:rPr>
                <w:sz w:val="22"/>
              </w:rPr>
            </w:pPr>
            <w:r w:rsidRPr="00117537">
              <w:rPr>
                <w:sz w:val="22"/>
              </w:rPr>
              <w:t>498033.66</w:t>
            </w:r>
          </w:p>
        </w:tc>
        <w:tc>
          <w:tcPr>
            <w:tcW w:w="2883" w:type="dxa"/>
            <w:tcBorders>
              <w:top w:val="nil"/>
              <w:left w:val="nil"/>
              <w:bottom w:val="single" w:sz="4" w:space="0" w:color="auto"/>
              <w:right w:val="single" w:sz="4" w:space="0" w:color="auto"/>
            </w:tcBorders>
            <w:shd w:val="clear" w:color="auto" w:fill="auto"/>
            <w:noWrap/>
            <w:vAlign w:val="bottom"/>
            <w:hideMark/>
          </w:tcPr>
          <w:p w14:paraId="1C28888C" w14:textId="77777777" w:rsidR="001D62AC" w:rsidRPr="00117537" w:rsidRDefault="001D62AC" w:rsidP="00147445">
            <w:pPr>
              <w:jc w:val="center"/>
              <w:rPr>
                <w:sz w:val="22"/>
              </w:rPr>
            </w:pPr>
            <w:r w:rsidRPr="00117537">
              <w:rPr>
                <w:sz w:val="22"/>
              </w:rPr>
              <w:t>2235610.04</w:t>
            </w:r>
          </w:p>
        </w:tc>
      </w:tr>
      <w:tr w:rsidR="001D62AC" w:rsidRPr="00117537" w14:paraId="14CE110B"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775C6A0" w14:textId="77777777" w:rsidR="001D62AC" w:rsidRPr="00117537" w:rsidRDefault="001D62AC" w:rsidP="00147445">
            <w:pPr>
              <w:jc w:val="center"/>
              <w:rPr>
                <w:sz w:val="22"/>
              </w:rPr>
            </w:pPr>
            <w:r w:rsidRPr="00117537">
              <w:rPr>
                <w:sz w:val="22"/>
              </w:rPr>
              <w:t>9</w:t>
            </w:r>
          </w:p>
        </w:tc>
        <w:tc>
          <w:tcPr>
            <w:tcW w:w="3235" w:type="dxa"/>
            <w:tcBorders>
              <w:top w:val="nil"/>
              <w:left w:val="nil"/>
              <w:bottom w:val="single" w:sz="4" w:space="0" w:color="auto"/>
              <w:right w:val="single" w:sz="4" w:space="0" w:color="auto"/>
            </w:tcBorders>
            <w:shd w:val="clear" w:color="auto" w:fill="auto"/>
            <w:noWrap/>
            <w:vAlign w:val="bottom"/>
            <w:hideMark/>
          </w:tcPr>
          <w:p w14:paraId="7C51E002" w14:textId="77777777" w:rsidR="001D62AC" w:rsidRPr="00117537" w:rsidRDefault="001D62AC" w:rsidP="00147445">
            <w:pPr>
              <w:jc w:val="center"/>
              <w:rPr>
                <w:sz w:val="22"/>
              </w:rPr>
            </w:pPr>
            <w:r w:rsidRPr="00117537">
              <w:rPr>
                <w:sz w:val="22"/>
              </w:rPr>
              <w:t>498013.85</w:t>
            </w:r>
          </w:p>
        </w:tc>
        <w:tc>
          <w:tcPr>
            <w:tcW w:w="2883" w:type="dxa"/>
            <w:tcBorders>
              <w:top w:val="nil"/>
              <w:left w:val="nil"/>
              <w:bottom w:val="single" w:sz="4" w:space="0" w:color="auto"/>
              <w:right w:val="single" w:sz="4" w:space="0" w:color="auto"/>
            </w:tcBorders>
            <w:shd w:val="clear" w:color="auto" w:fill="auto"/>
            <w:noWrap/>
            <w:vAlign w:val="bottom"/>
            <w:hideMark/>
          </w:tcPr>
          <w:p w14:paraId="6C0B9E8A" w14:textId="77777777" w:rsidR="001D62AC" w:rsidRPr="00117537" w:rsidRDefault="001D62AC" w:rsidP="00147445">
            <w:pPr>
              <w:jc w:val="center"/>
              <w:rPr>
                <w:sz w:val="22"/>
              </w:rPr>
            </w:pPr>
            <w:r w:rsidRPr="00117537">
              <w:rPr>
                <w:sz w:val="22"/>
              </w:rPr>
              <w:t>2235607.29</w:t>
            </w:r>
          </w:p>
        </w:tc>
      </w:tr>
      <w:tr w:rsidR="001D62AC" w:rsidRPr="00117537" w14:paraId="2C28CEE1"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0707EAE" w14:textId="77777777" w:rsidR="001D62AC" w:rsidRPr="00117537" w:rsidRDefault="001D62AC" w:rsidP="00147445">
            <w:pPr>
              <w:jc w:val="center"/>
              <w:rPr>
                <w:sz w:val="22"/>
              </w:rPr>
            </w:pPr>
            <w:r w:rsidRPr="00117537">
              <w:rPr>
                <w:sz w:val="22"/>
              </w:rPr>
              <w:t>10</w:t>
            </w:r>
          </w:p>
        </w:tc>
        <w:tc>
          <w:tcPr>
            <w:tcW w:w="3235" w:type="dxa"/>
            <w:tcBorders>
              <w:top w:val="nil"/>
              <w:left w:val="nil"/>
              <w:bottom w:val="single" w:sz="4" w:space="0" w:color="auto"/>
              <w:right w:val="single" w:sz="4" w:space="0" w:color="auto"/>
            </w:tcBorders>
            <w:shd w:val="clear" w:color="auto" w:fill="auto"/>
            <w:noWrap/>
            <w:vAlign w:val="bottom"/>
            <w:hideMark/>
          </w:tcPr>
          <w:p w14:paraId="36B8AF14" w14:textId="77777777" w:rsidR="001D62AC" w:rsidRPr="00117537" w:rsidRDefault="001D62AC" w:rsidP="00147445">
            <w:pPr>
              <w:jc w:val="center"/>
              <w:rPr>
                <w:sz w:val="22"/>
              </w:rPr>
            </w:pPr>
            <w:r w:rsidRPr="00117537">
              <w:rPr>
                <w:sz w:val="22"/>
              </w:rPr>
              <w:t>498013.02</w:t>
            </w:r>
          </w:p>
        </w:tc>
        <w:tc>
          <w:tcPr>
            <w:tcW w:w="2883" w:type="dxa"/>
            <w:tcBorders>
              <w:top w:val="nil"/>
              <w:left w:val="nil"/>
              <w:bottom w:val="single" w:sz="4" w:space="0" w:color="auto"/>
              <w:right w:val="single" w:sz="4" w:space="0" w:color="auto"/>
            </w:tcBorders>
            <w:shd w:val="clear" w:color="auto" w:fill="auto"/>
            <w:noWrap/>
            <w:vAlign w:val="bottom"/>
            <w:hideMark/>
          </w:tcPr>
          <w:p w14:paraId="6621723F" w14:textId="77777777" w:rsidR="001D62AC" w:rsidRPr="00117537" w:rsidRDefault="001D62AC" w:rsidP="00147445">
            <w:pPr>
              <w:jc w:val="center"/>
              <w:rPr>
                <w:sz w:val="22"/>
              </w:rPr>
            </w:pPr>
            <w:r w:rsidRPr="00117537">
              <w:rPr>
                <w:sz w:val="22"/>
              </w:rPr>
              <w:t>2235613.26</w:t>
            </w:r>
          </w:p>
        </w:tc>
      </w:tr>
      <w:tr w:rsidR="001D62AC" w:rsidRPr="00117537" w14:paraId="7BCC4C53"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3495481C" w14:textId="77777777" w:rsidR="001D62AC" w:rsidRPr="00117537" w:rsidRDefault="001D62AC" w:rsidP="00147445">
            <w:pPr>
              <w:jc w:val="center"/>
              <w:rPr>
                <w:sz w:val="22"/>
              </w:rPr>
            </w:pPr>
            <w:r w:rsidRPr="00117537">
              <w:rPr>
                <w:sz w:val="22"/>
              </w:rPr>
              <w:t>11</w:t>
            </w:r>
          </w:p>
        </w:tc>
        <w:tc>
          <w:tcPr>
            <w:tcW w:w="3235" w:type="dxa"/>
            <w:tcBorders>
              <w:top w:val="nil"/>
              <w:left w:val="nil"/>
              <w:bottom w:val="single" w:sz="4" w:space="0" w:color="auto"/>
              <w:right w:val="single" w:sz="4" w:space="0" w:color="auto"/>
            </w:tcBorders>
            <w:shd w:val="clear" w:color="auto" w:fill="auto"/>
            <w:noWrap/>
            <w:vAlign w:val="bottom"/>
            <w:hideMark/>
          </w:tcPr>
          <w:p w14:paraId="5DFC20C1" w14:textId="77777777" w:rsidR="001D62AC" w:rsidRPr="00117537" w:rsidRDefault="001D62AC" w:rsidP="00147445">
            <w:pPr>
              <w:jc w:val="center"/>
              <w:rPr>
                <w:sz w:val="22"/>
              </w:rPr>
            </w:pPr>
            <w:r w:rsidRPr="00117537">
              <w:rPr>
                <w:sz w:val="22"/>
              </w:rPr>
              <w:t>497963.49</w:t>
            </w:r>
          </w:p>
        </w:tc>
        <w:tc>
          <w:tcPr>
            <w:tcW w:w="2883" w:type="dxa"/>
            <w:tcBorders>
              <w:top w:val="nil"/>
              <w:left w:val="nil"/>
              <w:bottom w:val="single" w:sz="4" w:space="0" w:color="auto"/>
              <w:right w:val="single" w:sz="4" w:space="0" w:color="auto"/>
            </w:tcBorders>
            <w:shd w:val="clear" w:color="auto" w:fill="auto"/>
            <w:noWrap/>
            <w:vAlign w:val="bottom"/>
            <w:hideMark/>
          </w:tcPr>
          <w:p w14:paraId="2C816A00" w14:textId="77777777" w:rsidR="001D62AC" w:rsidRPr="00117537" w:rsidRDefault="001D62AC" w:rsidP="00147445">
            <w:pPr>
              <w:jc w:val="center"/>
              <w:rPr>
                <w:sz w:val="22"/>
              </w:rPr>
            </w:pPr>
            <w:r w:rsidRPr="00117537">
              <w:rPr>
                <w:sz w:val="22"/>
              </w:rPr>
              <w:t>2235606.38</w:t>
            </w:r>
          </w:p>
        </w:tc>
      </w:tr>
      <w:tr w:rsidR="001D62AC" w:rsidRPr="00117537" w14:paraId="0BB70EE3"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799138C" w14:textId="77777777" w:rsidR="001D62AC" w:rsidRPr="00117537" w:rsidRDefault="001D62AC" w:rsidP="00147445">
            <w:pPr>
              <w:jc w:val="center"/>
              <w:rPr>
                <w:sz w:val="22"/>
              </w:rPr>
            </w:pPr>
            <w:r w:rsidRPr="00117537">
              <w:rPr>
                <w:sz w:val="22"/>
              </w:rPr>
              <w:t>12</w:t>
            </w:r>
          </w:p>
        </w:tc>
        <w:tc>
          <w:tcPr>
            <w:tcW w:w="3235" w:type="dxa"/>
            <w:tcBorders>
              <w:top w:val="nil"/>
              <w:left w:val="nil"/>
              <w:bottom w:val="single" w:sz="4" w:space="0" w:color="auto"/>
              <w:right w:val="single" w:sz="4" w:space="0" w:color="auto"/>
            </w:tcBorders>
            <w:shd w:val="clear" w:color="auto" w:fill="auto"/>
            <w:noWrap/>
            <w:vAlign w:val="bottom"/>
            <w:hideMark/>
          </w:tcPr>
          <w:p w14:paraId="768FC463" w14:textId="77777777" w:rsidR="001D62AC" w:rsidRPr="00117537" w:rsidRDefault="001D62AC" w:rsidP="00147445">
            <w:pPr>
              <w:jc w:val="center"/>
              <w:rPr>
                <w:sz w:val="22"/>
              </w:rPr>
            </w:pPr>
            <w:r w:rsidRPr="00117537">
              <w:rPr>
                <w:sz w:val="22"/>
              </w:rPr>
              <w:t>497965.89</w:t>
            </w:r>
          </w:p>
        </w:tc>
        <w:tc>
          <w:tcPr>
            <w:tcW w:w="2883" w:type="dxa"/>
            <w:tcBorders>
              <w:top w:val="nil"/>
              <w:left w:val="nil"/>
              <w:bottom w:val="single" w:sz="4" w:space="0" w:color="auto"/>
              <w:right w:val="single" w:sz="4" w:space="0" w:color="auto"/>
            </w:tcBorders>
            <w:shd w:val="clear" w:color="auto" w:fill="auto"/>
            <w:noWrap/>
            <w:vAlign w:val="bottom"/>
            <w:hideMark/>
          </w:tcPr>
          <w:p w14:paraId="046E04B4" w14:textId="77777777" w:rsidR="001D62AC" w:rsidRPr="00117537" w:rsidRDefault="001D62AC" w:rsidP="00147445">
            <w:pPr>
              <w:jc w:val="center"/>
              <w:rPr>
                <w:sz w:val="22"/>
              </w:rPr>
            </w:pPr>
            <w:r w:rsidRPr="00117537">
              <w:rPr>
                <w:sz w:val="22"/>
              </w:rPr>
              <w:t>2235589.01</w:t>
            </w:r>
          </w:p>
        </w:tc>
      </w:tr>
      <w:tr w:rsidR="001D62AC" w:rsidRPr="00117537" w14:paraId="03058D63"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08C2D55D" w14:textId="77777777" w:rsidR="001D62AC" w:rsidRPr="00117537" w:rsidRDefault="001D62AC" w:rsidP="00147445">
            <w:pPr>
              <w:jc w:val="center"/>
              <w:rPr>
                <w:sz w:val="22"/>
              </w:rPr>
            </w:pPr>
            <w:r w:rsidRPr="00117537">
              <w:rPr>
                <w:sz w:val="22"/>
              </w:rPr>
              <w:t>13</w:t>
            </w:r>
          </w:p>
        </w:tc>
        <w:tc>
          <w:tcPr>
            <w:tcW w:w="3235" w:type="dxa"/>
            <w:tcBorders>
              <w:top w:val="nil"/>
              <w:left w:val="nil"/>
              <w:bottom w:val="single" w:sz="4" w:space="0" w:color="auto"/>
              <w:right w:val="single" w:sz="4" w:space="0" w:color="auto"/>
            </w:tcBorders>
            <w:shd w:val="clear" w:color="auto" w:fill="auto"/>
            <w:noWrap/>
            <w:vAlign w:val="bottom"/>
            <w:hideMark/>
          </w:tcPr>
          <w:p w14:paraId="357FFB6C" w14:textId="77777777" w:rsidR="001D62AC" w:rsidRPr="00117537" w:rsidRDefault="001D62AC" w:rsidP="00147445">
            <w:pPr>
              <w:jc w:val="center"/>
              <w:rPr>
                <w:sz w:val="22"/>
              </w:rPr>
            </w:pPr>
            <w:r w:rsidRPr="00117537">
              <w:rPr>
                <w:sz w:val="22"/>
              </w:rPr>
              <w:t>497942.85</w:t>
            </w:r>
          </w:p>
        </w:tc>
        <w:tc>
          <w:tcPr>
            <w:tcW w:w="2883" w:type="dxa"/>
            <w:tcBorders>
              <w:top w:val="nil"/>
              <w:left w:val="nil"/>
              <w:bottom w:val="single" w:sz="4" w:space="0" w:color="auto"/>
              <w:right w:val="single" w:sz="4" w:space="0" w:color="auto"/>
            </w:tcBorders>
            <w:shd w:val="clear" w:color="auto" w:fill="auto"/>
            <w:noWrap/>
            <w:vAlign w:val="bottom"/>
            <w:hideMark/>
          </w:tcPr>
          <w:p w14:paraId="09DD1F47" w14:textId="77777777" w:rsidR="001D62AC" w:rsidRPr="00117537" w:rsidRDefault="001D62AC" w:rsidP="00147445">
            <w:pPr>
              <w:jc w:val="center"/>
              <w:rPr>
                <w:sz w:val="22"/>
              </w:rPr>
            </w:pPr>
            <w:r w:rsidRPr="00117537">
              <w:rPr>
                <w:sz w:val="22"/>
              </w:rPr>
              <w:t>2235585.88</w:t>
            </w:r>
          </w:p>
        </w:tc>
      </w:tr>
      <w:tr w:rsidR="001D62AC" w:rsidRPr="00117537" w14:paraId="4B7A6CE2"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070DB0FC" w14:textId="77777777" w:rsidR="001D62AC" w:rsidRPr="00117537" w:rsidRDefault="001D62AC" w:rsidP="00147445">
            <w:pPr>
              <w:jc w:val="center"/>
              <w:rPr>
                <w:sz w:val="22"/>
              </w:rPr>
            </w:pPr>
            <w:r w:rsidRPr="00117537">
              <w:rPr>
                <w:sz w:val="22"/>
              </w:rPr>
              <w:t>14</w:t>
            </w:r>
          </w:p>
        </w:tc>
        <w:tc>
          <w:tcPr>
            <w:tcW w:w="3235" w:type="dxa"/>
            <w:tcBorders>
              <w:top w:val="nil"/>
              <w:left w:val="nil"/>
              <w:bottom w:val="single" w:sz="4" w:space="0" w:color="auto"/>
              <w:right w:val="single" w:sz="4" w:space="0" w:color="auto"/>
            </w:tcBorders>
            <w:shd w:val="clear" w:color="auto" w:fill="auto"/>
            <w:noWrap/>
            <w:vAlign w:val="bottom"/>
            <w:hideMark/>
          </w:tcPr>
          <w:p w14:paraId="334B78DC" w14:textId="77777777" w:rsidR="001D62AC" w:rsidRPr="00117537" w:rsidRDefault="001D62AC" w:rsidP="00147445">
            <w:pPr>
              <w:jc w:val="center"/>
              <w:rPr>
                <w:sz w:val="22"/>
              </w:rPr>
            </w:pPr>
            <w:r w:rsidRPr="00117537">
              <w:rPr>
                <w:sz w:val="22"/>
              </w:rPr>
              <w:t>497942.59</w:t>
            </w:r>
          </w:p>
        </w:tc>
        <w:tc>
          <w:tcPr>
            <w:tcW w:w="2883" w:type="dxa"/>
            <w:tcBorders>
              <w:top w:val="nil"/>
              <w:left w:val="nil"/>
              <w:bottom w:val="single" w:sz="4" w:space="0" w:color="auto"/>
              <w:right w:val="single" w:sz="4" w:space="0" w:color="auto"/>
            </w:tcBorders>
            <w:shd w:val="clear" w:color="auto" w:fill="auto"/>
            <w:noWrap/>
            <w:vAlign w:val="bottom"/>
            <w:hideMark/>
          </w:tcPr>
          <w:p w14:paraId="71685B10" w14:textId="77777777" w:rsidR="001D62AC" w:rsidRPr="00117537" w:rsidRDefault="001D62AC" w:rsidP="00147445">
            <w:pPr>
              <w:jc w:val="center"/>
              <w:rPr>
                <w:sz w:val="22"/>
              </w:rPr>
            </w:pPr>
            <w:r w:rsidRPr="00117537">
              <w:rPr>
                <w:sz w:val="22"/>
              </w:rPr>
              <w:t>2235587.86</w:t>
            </w:r>
          </w:p>
        </w:tc>
      </w:tr>
      <w:tr w:rsidR="001D62AC" w:rsidRPr="00117537" w14:paraId="7CA9A3BA"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32B00A45" w14:textId="77777777" w:rsidR="001D62AC" w:rsidRPr="00117537" w:rsidRDefault="001D62AC" w:rsidP="00147445">
            <w:pPr>
              <w:jc w:val="center"/>
              <w:rPr>
                <w:sz w:val="22"/>
              </w:rPr>
            </w:pPr>
            <w:r w:rsidRPr="00117537">
              <w:rPr>
                <w:sz w:val="22"/>
              </w:rPr>
              <w:t>15</w:t>
            </w:r>
          </w:p>
        </w:tc>
        <w:tc>
          <w:tcPr>
            <w:tcW w:w="3235" w:type="dxa"/>
            <w:tcBorders>
              <w:top w:val="nil"/>
              <w:left w:val="nil"/>
              <w:bottom w:val="single" w:sz="4" w:space="0" w:color="auto"/>
              <w:right w:val="single" w:sz="4" w:space="0" w:color="auto"/>
            </w:tcBorders>
            <w:shd w:val="clear" w:color="auto" w:fill="auto"/>
            <w:noWrap/>
            <w:vAlign w:val="bottom"/>
            <w:hideMark/>
          </w:tcPr>
          <w:p w14:paraId="2686CFAF" w14:textId="77777777" w:rsidR="001D62AC" w:rsidRPr="00117537" w:rsidRDefault="001D62AC" w:rsidP="00147445">
            <w:pPr>
              <w:jc w:val="center"/>
              <w:rPr>
                <w:sz w:val="22"/>
              </w:rPr>
            </w:pPr>
            <w:r w:rsidRPr="00117537">
              <w:rPr>
                <w:sz w:val="22"/>
              </w:rPr>
              <w:t>497926.20</w:t>
            </w:r>
          </w:p>
        </w:tc>
        <w:tc>
          <w:tcPr>
            <w:tcW w:w="2883" w:type="dxa"/>
            <w:tcBorders>
              <w:top w:val="nil"/>
              <w:left w:val="nil"/>
              <w:bottom w:val="single" w:sz="4" w:space="0" w:color="auto"/>
              <w:right w:val="single" w:sz="4" w:space="0" w:color="auto"/>
            </w:tcBorders>
            <w:shd w:val="clear" w:color="auto" w:fill="auto"/>
            <w:noWrap/>
            <w:vAlign w:val="bottom"/>
            <w:hideMark/>
          </w:tcPr>
          <w:p w14:paraId="1CDA4584" w14:textId="77777777" w:rsidR="001D62AC" w:rsidRPr="00117537" w:rsidRDefault="001D62AC" w:rsidP="00147445">
            <w:pPr>
              <w:jc w:val="center"/>
              <w:rPr>
                <w:sz w:val="22"/>
              </w:rPr>
            </w:pPr>
            <w:r w:rsidRPr="00117537">
              <w:rPr>
                <w:sz w:val="22"/>
              </w:rPr>
              <w:t>2235585.67</w:t>
            </w:r>
          </w:p>
        </w:tc>
      </w:tr>
      <w:tr w:rsidR="001D62AC" w:rsidRPr="00117537" w14:paraId="2EAC4427"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2FB216A" w14:textId="77777777" w:rsidR="001D62AC" w:rsidRPr="00117537" w:rsidRDefault="001D62AC" w:rsidP="00147445">
            <w:pPr>
              <w:jc w:val="center"/>
              <w:rPr>
                <w:sz w:val="22"/>
              </w:rPr>
            </w:pPr>
            <w:r w:rsidRPr="00117537">
              <w:rPr>
                <w:sz w:val="22"/>
              </w:rPr>
              <w:t>16</w:t>
            </w:r>
          </w:p>
        </w:tc>
        <w:tc>
          <w:tcPr>
            <w:tcW w:w="3235" w:type="dxa"/>
            <w:tcBorders>
              <w:top w:val="nil"/>
              <w:left w:val="nil"/>
              <w:bottom w:val="single" w:sz="4" w:space="0" w:color="auto"/>
              <w:right w:val="single" w:sz="4" w:space="0" w:color="auto"/>
            </w:tcBorders>
            <w:shd w:val="clear" w:color="auto" w:fill="auto"/>
            <w:noWrap/>
            <w:vAlign w:val="bottom"/>
            <w:hideMark/>
          </w:tcPr>
          <w:p w14:paraId="473DA950" w14:textId="77777777" w:rsidR="001D62AC" w:rsidRPr="00117537" w:rsidRDefault="001D62AC" w:rsidP="00147445">
            <w:pPr>
              <w:jc w:val="center"/>
              <w:rPr>
                <w:sz w:val="22"/>
              </w:rPr>
            </w:pPr>
            <w:r w:rsidRPr="00117537">
              <w:rPr>
                <w:sz w:val="22"/>
              </w:rPr>
              <w:t>497932.38</w:t>
            </w:r>
          </w:p>
        </w:tc>
        <w:tc>
          <w:tcPr>
            <w:tcW w:w="2883" w:type="dxa"/>
            <w:tcBorders>
              <w:top w:val="nil"/>
              <w:left w:val="nil"/>
              <w:bottom w:val="single" w:sz="4" w:space="0" w:color="auto"/>
              <w:right w:val="single" w:sz="4" w:space="0" w:color="auto"/>
            </w:tcBorders>
            <w:shd w:val="clear" w:color="auto" w:fill="auto"/>
            <w:noWrap/>
            <w:vAlign w:val="bottom"/>
            <w:hideMark/>
          </w:tcPr>
          <w:p w14:paraId="239538AF" w14:textId="77777777" w:rsidR="001D62AC" w:rsidRPr="00117537" w:rsidRDefault="001D62AC" w:rsidP="00147445">
            <w:pPr>
              <w:jc w:val="center"/>
              <w:rPr>
                <w:sz w:val="22"/>
              </w:rPr>
            </w:pPr>
            <w:r w:rsidRPr="00117537">
              <w:rPr>
                <w:sz w:val="22"/>
              </w:rPr>
              <w:t>2235600.92</w:t>
            </w:r>
          </w:p>
        </w:tc>
      </w:tr>
      <w:tr w:rsidR="001D62AC" w:rsidRPr="00117537" w14:paraId="1B56D0E3"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21BF56F3" w14:textId="77777777" w:rsidR="001D62AC" w:rsidRPr="00117537" w:rsidRDefault="001D62AC" w:rsidP="00147445">
            <w:pPr>
              <w:jc w:val="center"/>
              <w:rPr>
                <w:sz w:val="22"/>
              </w:rPr>
            </w:pPr>
            <w:r w:rsidRPr="00117537">
              <w:rPr>
                <w:sz w:val="22"/>
              </w:rPr>
              <w:t>17</w:t>
            </w:r>
          </w:p>
        </w:tc>
        <w:tc>
          <w:tcPr>
            <w:tcW w:w="3235" w:type="dxa"/>
            <w:tcBorders>
              <w:top w:val="nil"/>
              <w:left w:val="nil"/>
              <w:bottom w:val="single" w:sz="4" w:space="0" w:color="auto"/>
              <w:right w:val="single" w:sz="4" w:space="0" w:color="auto"/>
            </w:tcBorders>
            <w:shd w:val="clear" w:color="auto" w:fill="auto"/>
            <w:noWrap/>
            <w:vAlign w:val="bottom"/>
            <w:hideMark/>
          </w:tcPr>
          <w:p w14:paraId="44776665" w14:textId="77777777" w:rsidR="001D62AC" w:rsidRPr="00117537" w:rsidRDefault="001D62AC" w:rsidP="00147445">
            <w:pPr>
              <w:jc w:val="center"/>
              <w:rPr>
                <w:sz w:val="22"/>
              </w:rPr>
            </w:pPr>
            <w:r w:rsidRPr="00117537">
              <w:rPr>
                <w:sz w:val="22"/>
              </w:rPr>
              <w:t>497906.42</w:t>
            </w:r>
          </w:p>
        </w:tc>
        <w:tc>
          <w:tcPr>
            <w:tcW w:w="2883" w:type="dxa"/>
            <w:tcBorders>
              <w:top w:val="nil"/>
              <w:left w:val="nil"/>
              <w:bottom w:val="single" w:sz="4" w:space="0" w:color="auto"/>
              <w:right w:val="single" w:sz="4" w:space="0" w:color="auto"/>
            </w:tcBorders>
            <w:shd w:val="clear" w:color="auto" w:fill="auto"/>
            <w:noWrap/>
            <w:vAlign w:val="bottom"/>
            <w:hideMark/>
          </w:tcPr>
          <w:p w14:paraId="339FFA6C" w14:textId="77777777" w:rsidR="001D62AC" w:rsidRPr="00117537" w:rsidRDefault="001D62AC" w:rsidP="00147445">
            <w:pPr>
              <w:jc w:val="center"/>
              <w:rPr>
                <w:sz w:val="22"/>
              </w:rPr>
            </w:pPr>
            <w:r w:rsidRPr="00117537">
              <w:rPr>
                <w:sz w:val="22"/>
              </w:rPr>
              <w:t>2235611.43</w:t>
            </w:r>
          </w:p>
        </w:tc>
      </w:tr>
      <w:tr w:rsidR="001D62AC" w:rsidRPr="00117537" w14:paraId="12D243E6"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C984B29" w14:textId="77777777" w:rsidR="001D62AC" w:rsidRPr="00117537" w:rsidRDefault="001D62AC" w:rsidP="00147445">
            <w:pPr>
              <w:jc w:val="center"/>
              <w:rPr>
                <w:sz w:val="22"/>
              </w:rPr>
            </w:pPr>
            <w:r w:rsidRPr="00117537">
              <w:rPr>
                <w:sz w:val="22"/>
              </w:rPr>
              <w:t>18</w:t>
            </w:r>
          </w:p>
        </w:tc>
        <w:tc>
          <w:tcPr>
            <w:tcW w:w="3235" w:type="dxa"/>
            <w:tcBorders>
              <w:top w:val="nil"/>
              <w:left w:val="nil"/>
              <w:bottom w:val="single" w:sz="4" w:space="0" w:color="auto"/>
              <w:right w:val="single" w:sz="4" w:space="0" w:color="auto"/>
            </w:tcBorders>
            <w:shd w:val="clear" w:color="auto" w:fill="auto"/>
            <w:noWrap/>
            <w:vAlign w:val="bottom"/>
            <w:hideMark/>
          </w:tcPr>
          <w:p w14:paraId="298854AA" w14:textId="77777777" w:rsidR="001D62AC" w:rsidRPr="00117537" w:rsidRDefault="001D62AC" w:rsidP="00147445">
            <w:pPr>
              <w:jc w:val="center"/>
              <w:rPr>
                <w:sz w:val="22"/>
              </w:rPr>
            </w:pPr>
            <w:r w:rsidRPr="00117537">
              <w:rPr>
                <w:sz w:val="22"/>
              </w:rPr>
              <w:t>497903.10</w:t>
            </w:r>
          </w:p>
        </w:tc>
        <w:tc>
          <w:tcPr>
            <w:tcW w:w="2883" w:type="dxa"/>
            <w:tcBorders>
              <w:top w:val="nil"/>
              <w:left w:val="nil"/>
              <w:bottom w:val="single" w:sz="4" w:space="0" w:color="auto"/>
              <w:right w:val="single" w:sz="4" w:space="0" w:color="auto"/>
            </w:tcBorders>
            <w:shd w:val="clear" w:color="auto" w:fill="auto"/>
            <w:noWrap/>
            <w:vAlign w:val="bottom"/>
            <w:hideMark/>
          </w:tcPr>
          <w:p w14:paraId="6E24BF78" w14:textId="77777777" w:rsidR="001D62AC" w:rsidRPr="00117537" w:rsidRDefault="001D62AC" w:rsidP="00147445">
            <w:pPr>
              <w:jc w:val="center"/>
              <w:rPr>
                <w:sz w:val="22"/>
              </w:rPr>
            </w:pPr>
            <w:r w:rsidRPr="00117537">
              <w:rPr>
                <w:sz w:val="22"/>
              </w:rPr>
              <w:t>2235603.23</w:t>
            </w:r>
          </w:p>
        </w:tc>
      </w:tr>
      <w:tr w:rsidR="001D62AC" w:rsidRPr="00117537" w14:paraId="3629C1DA"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27839836" w14:textId="77777777" w:rsidR="001D62AC" w:rsidRPr="00117537" w:rsidRDefault="001D62AC" w:rsidP="00147445">
            <w:pPr>
              <w:jc w:val="center"/>
              <w:rPr>
                <w:sz w:val="22"/>
              </w:rPr>
            </w:pPr>
            <w:r w:rsidRPr="00117537">
              <w:rPr>
                <w:sz w:val="22"/>
              </w:rPr>
              <w:t>19</w:t>
            </w:r>
          </w:p>
        </w:tc>
        <w:tc>
          <w:tcPr>
            <w:tcW w:w="3235" w:type="dxa"/>
            <w:tcBorders>
              <w:top w:val="nil"/>
              <w:left w:val="nil"/>
              <w:bottom w:val="single" w:sz="4" w:space="0" w:color="auto"/>
              <w:right w:val="single" w:sz="4" w:space="0" w:color="auto"/>
            </w:tcBorders>
            <w:shd w:val="clear" w:color="auto" w:fill="auto"/>
            <w:noWrap/>
            <w:vAlign w:val="bottom"/>
            <w:hideMark/>
          </w:tcPr>
          <w:p w14:paraId="7E73184B" w14:textId="77777777" w:rsidR="001D62AC" w:rsidRPr="00117537" w:rsidRDefault="001D62AC" w:rsidP="00147445">
            <w:pPr>
              <w:jc w:val="center"/>
              <w:rPr>
                <w:sz w:val="22"/>
              </w:rPr>
            </w:pPr>
            <w:r w:rsidRPr="00117537">
              <w:rPr>
                <w:sz w:val="22"/>
              </w:rPr>
              <w:t>497858.82</w:t>
            </w:r>
          </w:p>
        </w:tc>
        <w:tc>
          <w:tcPr>
            <w:tcW w:w="2883" w:type="dxa"/>
            <w:tcBorders>
              <w:top w:val="nil"/>
              <w:left w:val="nil"/>
              <w:bottom w:val="single" w:sz="4" w:space="0" w:color="auto"/>
              <w:right w:val="single" w:sz="4" w:space="0" w:color="auto"/>
            </w:tcBorders>
            <w:shd w:val="clear" w:color="auto" w:fill="auto"/>
            <w:noWrap/>
            <w:vAlign w:val="bottom"/>
            <w:hideMark/>
          </w:tcPr>
          <w:p w14:paraId="2077FCCB" w14:textId="77777777" w:rsidR="001D62AC" w:rsidRPr="00117537" w:rsidRDefault="001D62AC" w:rsidP="00147445">
            <w:pPr>
              <w:jc w:val="center"/>
              <w:rPr>
                <w:sz w:val="22"/>
              </w:rPr>
            </w:pPr>
            <w:r w:rsidRPr="00117537">
              <w:rPr>
                <w:sz w:val="22"/>
              </w:rPr>
              <w:t>2235597.20</w:t>
            </w:r>
          </w:p>
        </w:tc>
      </w:tr>
      <w:tr w:rsidR="001D62AC" w:rsidRPr="00117537" w14:paraId="499DF88A"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AFE9452" w14:textId="77777777" w:rsidR="001D62AC" w:rsidRPr="00117537" w:rsidRDefault="001D62AC" w:rsidP="00147445">
            <w:pPr>
              <w:jc w:val="center"/>
              <w:rPr>
                <w:sz w:val="22"/>
              </w:rPr>
            </w:pPr>
            <w:r w:rsidRPr="00117537">
              <w:rPr>
                <w:sz w:val="22"/>
              </w:rPr>
              <w:t>20</w:t>
            </w:r>
          </w:p>
        </w:tc>
        <w:tc>
          <w:tcPr>
            <w:tcW w:w="3235" w:type="dxa"/>
            <w:tcBorders>
              <w:top w:val="nil"/>
              <w:left w:val="nil"/>
              <w:bottom w:val="single" w:sz="4" w:space="0" w:color="auto"/>
              <w:right w:val="single" w:sz="4" w:space="0" w:color="auto"/>
            </w:tcBorders>
            <w:shd w:val="clear" w:color="auto" w:fill="auto"/>
            <w:noWrap/>
            <w:vAlign w:val="bottom"/>
            <w:hideMark/>
          </w:tcPr>
          <w:p w14:paraId="138CFC9C" w14:textId="77777777" w:rsidR="001D62AC" w:rsidRPr="00117537" w:rsidRDefault="001D62AC" w:rsidP="00147445">
            <w:pPr>
              <w:jc w:val="center"/>
              <w:rPr>
                <w:sz w:val="22"/>
              </w:rPr>
            </w:pPr>
            <w:r w:rsidRPr="00117537">
              <w:rPr>
                <w:sz w:val="22"/>
              </w:rPr>
              <w:t>497865.57</w:t>
            </w:r>
          </w:p>
        </w:tc>
        <w:tc>
          <w:tcPr>
            <w:tcW w:w="2883" w:type="dxa"/>
            <w:tcBorders>
              <w:top w:val="nil"/>
              <w:left w:val="nil"/>
              <w:bottom w:val="single" w:sz="4" w:space="0" w:color="auto"/>
              <w:right w:val="single" w:sz="4" w:space="0" w:color="auto"/>
            </w:tcBorders>
            <w:shd w:val="clear" w:color="auto" w:fill="auto"/>
            <w:noWrap/>
            <w:vAlign w:val="bottom"/>
            <w:hideMark/>
          </w:tcPr>
          <w:p w14:paraId="22C3B907" w14:textId="77777777" w:rsidR="001D62AC" w:rsidRPr="00117537" w:rsidRDefault="001D62AC" w:rsidP="00147445">
            <w:pPr>
              <w:jc w:val="center"/>
              <w:rPr>
                <w:sz w:val="22"/>
              </w:rPr>
            </w:pPr>
            <w:r w:rsidRPr="00117537">
              <w:rPr>
                <w:sz w:val="22"/>
              </w:rPr>
              <w:t>2235547.65</w:t>
            </w:r>
          </w:p>
        </w:tc>
      </w:tr>
      <w:tr w:rsidR="001D62AC" w:rsidRPr="00117537" w14:paraId="1A85E520"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C54AC69" w14:textId="77777777" w:rsidR="001D62AC" w:rsidRPr="00117537" w:rsidRDefault="001D62AC" w:rsidP="00147445">
            <w:pPr>
              <w:jc w:val="center"/>
              <w:rPr>
                <w:sz w:val="22"/>
              </w:rPr>
            </w:pPr>
            <w:r w:rsidRPr="00117537">
              <w:rPr>
                <w:sz w:val="22"/>
              </w:rPr>
              <w:t>21</w:t>
            </w:r>
          </w:p>
        </w:tc>
        <w:tc>
          <w:tcPr>
            <w:tcW w:w="3235" w:type="dxa"/>
            <w:tcBorders>
              <w:top w:val="nil"/>
              <w:left w:val="nil"/>
              <w:bottom w:val="single" w:sz="4" w:space="0" w:color="auto"/>
              <w:right w:val="single" w:sz="4" w:space="0" w:color="auto"/>
            </w:tcBorders>
            <w:shd w:val="clear" w:color="auto" w:fill="auto"/>
            <w:noWrap/>
            <w:vAlign w:val="bottom"/>
            <w:hideMark/>
          </w:tcPr>
          <w:p w14:paraId="67670FA9" w14:textId="77777777" w:rsidR="001D62AC" w:rsidRPr="00117537" w:rsidRDefault="001D62AC" w:rsidP="00147445">
            <w:pPr>
              <w:jc w:val="center"/>
              <w:rPr>
                <w:sz w:val="22"/>
              </w:rPr>
            </w:pPr>
            <w:r w:rsidRPr="00117537">
              <w:rPr>
                <w:sz w:val="22"/>
              </w:rPr>
              <w:t>497881.47</w:t>
            </w:r>
          </w:p>
        </w:tc>
        <w:tc>
          <w:tcPr>
            <w:tcW w:w="2883" w:type="dxa"/>
            <w:tcBorders>
              <w:top w:val="nil"/>
              <w:left w:val="nil"/>
              <w:bottom w:val="single" w:sz="4" w:space="0" w:color="auto"/>
              <w:right w:val="single" w:sz="4" w:space="0" w:color="auto"/>
            </w:tcBorders>
            <w:shd w:val="clear" w:color="auto" w:fill="auto"/>
            <w:noWrap/>
            <w:vAlign w:val="bottom"/>
            <w:hideMark/>
          </w:tcPr>
          <w:p w14:paraId="77D0A63A" w14:textId="77777777" w:rsidR="001D62AC" w:rsidRPr="00117537" w:rsidRDefault="001D62AC" w:rsidP="00147445">
            <w:pPr>
              <w:jc w:val="center"/>
              <w:rPr>
                <w:sz w:val="22"/>
              </w:rPr>
            </w:pPr>
            <w:r w:rsidRPr="00117537">
              <w:rPr>
                <w:sz w:val="22"/>
              </w:rPr>
              <w:t>2235549.82</w:t>
            </w:r>
          </w:p>
        </w:tc>
      </w:tr>
      <w:tr w:rsidR="001D62AC" w:rsidRPr="00117537" w14:paraId="4A81E579"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DB3BF63" w14:textId="77777777" w:rsidR="001D62AC" w:rsidRPr="00117537" w:rsidRDefault="001D62AC" w:rsidP="00147445">
            <w:pPr>
              <w:jc w:val="center"/>
              <w:rPr>
                <w:sz w:val="22"/>
              </w:rPr>
            </w:pPr>
            <w:r w:rsidRPr="00117537">
              <w:rPr>
                <w:sz w:val="22"/>
              </w:rPr>
              <w:t>22</w:t>
            </w:r>
          </w:p>
        </w:tc>
        <w:tc>
          <w:tcPr>
            <w:tcW w:w="3235" w:type="dxa"/>
            <w:tcBorders>
              <w:top w:val="nil"/>
              <w:left w:val="nil"/>
              <w:bottom w:val="single" w:sz="4" w:space="0" w:color="auto"/>
              <w:right w:val="single" w:sz="4" w:space="0" w:color="auto"/>
            </w:tcBorders>
            <w:shd w:val="clear" w:color="auto" w:fill="auto"/>
            <w:noWrap/>
            <w:vAlign w:val="bottom"/>
            <w:hideMark/>
          </w:tcPr>
          <w:p w14:paraId="13C20CBD" w14:textId="77777777" w:rsidR="001D62AC" w:rsidRPr="00117537" w:rsidRDefault="001D62AC" w:rsidP="00147445">
            <w:pPr>
              <w:jc w:val="center"/>
              <w:rPr>
                <w:sz w:val="22"/>
              </w:rPr>
            </w:pPr>
            <w:r w:rsidRPr="00117537">
              <w:rPr>
                <w:sz w:val="22"/>
              </w:rPr>
              <w:t>497859.49</w:t>
            </w:r>
          </w:p>
        </w:tc>
        <w:tc>
          <w:tcPr>
            <w:tcW w:w="2883" w:type="dxa"/>
            <w:tcBorders>
              <w:top w:val="nil"/>
              <w:left w:val="nil"/>
              <w:bottom w:val="single" w:sz="4" w:space="0" w:color="auto"/>
              <w:right w:val="single" w:sz="4" w:space="0" w:color="auto"/>
            </w:tcBorders>
            <w:shd w:val="clear" w:color="auto" w:fill="auto"/>
            <w:noWrap/>
            <w:vAlign w:val="bottom"/>
            <w:hideMark/>
          </w:tcPr>
          <w:p w14:paraId="166F64FC" w14:textId="77777777" w:rsidR="001D62AC" w:rsidRPr="00117537" w:rsidRDefault="001D62AC" w:rsidP="00147445">
            <w:pPr>
              <w:jc w:val="center"/>
              <w:rPr>
                <w:sz w:val="22"/>
              </w:rPr>
            </w:pPr>
            <w:r w:rsidRPr="00117537">
              <w:rPr>
                <w:sz w:val="22"/>
              </w:rPr>
              <w:t>2235495.57</w:t>
            </w:r>
          </w:p>
        </w:tc>
      </w:tr>
      <w:tr w:rsidR="001D62AC" w:rsidRPr="00117537" w14:paraId="44893198"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44D2932" w14:textId="77777777" w:rsidR="001D62AC" w:rsidRPr="00117537" w:rsidRDefault="001D62AC" w:rsidP="00147445">
            <w:pPr>
              <w:jc w:val="center"/>
              <w:rPr>
                <w:sz w:val="22"/>
              </w:rPr>
            </w:pPr>
            <w:r w:rsidRPr="00117537">
              <w:rPr>
                <w:sz w:val="22"/>
              </w:rPr>
              <w:t>23</w:t>
            </w:r>
          </w:p>
        </w:tc>
        <w:tc>
          <w:tcPr>
            <w:tcW w:w="3235" w:type="dxa"/>
            <w:tcBorders>
              <w:top w:val="nil"/>
              <w:left w:val="nil"/>
              <w:bottom w:val="single" w:sz="4" w:space="0" w:color="auto"/>
              <w:right w:val="single" w:sz="4" w:space="0" w:color="auto"/>
            </w:tcBorders>
            <w:shd w:val="clear" w:color="auto" w:fill="auto"/>
            <w:noWrap/>
            <w:vAlign w:val="bottom"/>
            <w:hideMark/>
          </w:tcPr>
          <w:p w14:paraId="4F3265FD" w14:textId="77777777" w:rsidR="001D62AC" w:rsidRPr="00117537" w:rsidRDefault="001D62AC" w:rsidP="00147445">
            <w:pPr>
              <w:jc w:val="center"/>
              <w:rPr>
                <w:sz w:val="22"/>
              </w:rPr>
            </w:pPr>
            <w:r w:rsidRPr="00117537">
              <w:rPr>
                <w:sz w:val="22"/>
              </w:rPr>
              <w:t>497853.91</w:t>
            </w:r>
          </w:p>
        </w:tc>
        <w:tc>
          <w:tcPr>
            <w:tcW w:w="2883" w:type="dxa"/>
            <w:tcBorders>
              <w:top w:val="nil"/>
              <w:left w:val="nil"/>
              <w:bottom w:val="single" w:sz="4" w:space="0" w:color="auto"/>
              <w:right w:val="single" w:sz="4" w:space="0" w:color="auto"/>
            </w:tcBorders>
            <w:shd w:val="clear" w:color="auto" w:fill="auto"/>
            <w:noWrap/>
            <w:vAlign w:val="bottom"/>
            <w:hideMark/>
          </w:tcPr>
          <w:p w14:paraId="5B7F7A71" w14:textId="77777777" w:rsidR="001D62AC" w:rsidRPr="00117537" w:rsidRDefault="001D62AC" w:rsidP="00147445">
            <w:pPr>
              <w:jc w:val="center"/>
              <w:rPr>
                <w:sz w:val="22"/>
              </w:rPr>
            </w:pPr>
            <w:r w:rsidRPr="00117537">
              <w:rPr>
                <w:sz w:val="22"/>
              </w:rPr>
              <w:t>2235497.83</w:t>
            </w:r>
          </w:p>
        </w:tc>
      </w:tr>
      <w:tr w:rsidR="001D62AC" w:rsidRPr="00117537" w14:paraId="44F3E7A5"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E406750" w14:textId="77777777" w:rsidR="001D62AC" w:rsidRPr="00117537" w:rsidRDefault="001D62AC" w:rsidP="00147445">
            <w:pPr>
              <w:jc w:val="center"/>
              <w:rPr>
                <w:sz w:val="22"/>
              </w:rPr>
            </w:pPr>
            <w:r w:rsidRPr="00117537">
              <w:rPr>
                <w:sz w:val="22"/>
              </w:rPr>
              <w:t>24</w:t>
            </w:r>
          </w:p>
        </w:tc>
        <w:tc>
          <w:tcPr>
            <w:tcW w:w="3235" w:type="dxa"/>
            <w:tcBorders>
              <w:top w:val="nil"/>
              <w:left w:val="nil"/>
              <w:bottom w:val="single" w:sz="4" w:space="0" w:color="auto"/>
              <w:right w:val="single" w:sz="4" w:space="0" w:color="auto"/>
            </w:tcBorders>
            <w:shd w:val="clear" w:color="auto" w:fill="auto"/>
            <w:noWrap/>
            <w:vAlign w:val="bottom"/>
            <w:hideMark/>
          </w:tcPr>
          <w:p w14:paraId="67C852C2" w14:textId="77777777" w:rsidR="001D62AC" w:rsidRPr="00117537" w:rsidRDefault="001D62AC" w:rsidP="00147445">
            <w:pPr>
              <w:jc w:val="center"/>
              <w:rPr>
                <w:sz w:val="22"/>
              </w:rPr>
            </w:pPr>
            <w:r w:rsidRPr="00117537">
              <w:rPr>
                <w:sz w:val="22"/>
              </w:rPr>
              <w:t>497835.14</w:t>
            </w:r>
          </w:p>
        </w:tc>
        <w:tc>
          <w:tcPr>
            <w:tcW w:w="2883" w:type="dxa"/>
            <w:tcBorders>
              <w:top w:val="nil"/>
              <w:left w:val="nil"/>
              <w:bottom w:val="single" w:sz="4" w:space="0" w:color="auto"/>
              <w:right w:val="single" w:sz="4" w:space="0" w:color="auto"/>
            </w:tcBorders>
            <w:shd w:val="clear" w:color="auto" w:fill="auto"/>
            <w:noWrap/>
            <w:vAlign w:val="bottom"/>
            <w:hideMark/>
          </w:tcPr>
          <w:p w14:paraId="0B1BCF7F" w14:textId="77777777" w:rsidR="001D62AC" w:rsidRPr="00117537" w:rsidRDefault="001D62AC" w:rsidP="00147445">
            <w:pPr>
              <w:jc w:val="center"/>
              <w:rPr>
                <w:sz w:val="22"/>
              </w:rPr>
            </w:pPr>
            <w:r w:rsidRPr="00117537">
              <w:rPr>
                <w:sz w:val="22"/>
              </w:rPr>
              <w:t>2235451.49</w:t>
            </w:r>
          </w:p>
        </w:tc>
      </w:tr>
      <w:tr w:rsidR="001D62AC" w:rsidRPr="00117537" w14:paraId="022D0A90"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C0A7ABC" w14:textId="77777777" w:rsidR="001D62AC" w:rsidRPr="00117537" w:rsidRDefault="001D62AC" w:rsidP="00147445">
            <w:pPr>
              <w:jc w:val="center"/>
              <w:rPr>
                <w:sz w:val="22"/>
              </w:rPr>
            </w:pPr>
            <w:r w:rsidRPr="00117537">
              <w:rPr>
                <w:sz w:val="22"/>
              </w:rPr>
              <w:t>25</w:t>
            </w:r>
          </w:p>
        </w:tc>
        <w:tc>
          <w:tcPr>
            <w:tcW w:w="3235" w:type="dxa"/>
            <w:tcBorders>
              <w:top w:val="nil"/>
              <w:left w:val="nil"/>
              <w:bottom w:val="single" w:sz="4" w:space="0" w:color="auto"/>
              <w:right w:val="single" w:sz="4" w:space="0" w:color="auto"/>
            </w:tcBorders>
            <w:shd w:val="clear" w:color="auto" w:fill="auto"/>
            <w:noWrap/>
            <w:vAlign w:val="bottom"/>
            <w:hideMark/>
          </w:tcPr>
          <w:p w14:paraId="19135750" w14:textId="77777777" w:rsidR="001D62AC" w:rsidRPr="00117537" w:rsidRDefault="001D62AC" w:rsidP="00147445">
            <w:pPr>
              <w:jc w:val="center"/>
              <w:rPr>
                <w:sz w:val="22"/>
              </w:rPr>
            </w:pPr>
            <w:r w:rsidRPr="00117537">
              <w:rPr>
                <w:sz w:val="22"/>
              </w:rPr>
              <w:t>497846.04</w:t>
            </w:r>
          </w:p>
        </w:tc>
        <w:tc>
          <w:tcPr>
            <w:tcW w:w="2883" w:type="dxa"/>
            <w:tcBorders>
              <w:top w:val="nil"/>
              <w:left w:val="nil"/>
              <w:bottom w:val="single" w:sz="4" w:space="0" w:color="auto"/>
              <w:right w:val="single" w:sz="4" w:space="0" w:color="auto"/>
            </w:tcBorders>
            <w:shd w:val="clear" w:color="auto" w:fill="auto"/>
            <w:noWrap/>
            <w:vAlign w:val="bottom"/>
            <w:hideMark/>
          </w:tcPr>
          <w:p w14:paraId="160969D0" w14:textId="77777777" w:rsidR="001D62AC" w:rsidRPr="00117537" w:rsidRDefault="001D62AC" w:rsidP="00147445">
            <w:pPr>
              <w:jc w:val="center"/>
              <w:rPr>
                <w:sz w:val="22"/>
              </w:rPr>
            </w:pPr>
            <w:r w:rsidRPr="00117537">
              <w:rPr>
                <w:sz w:val="22"/>
              </w:rPr>
              <w:t>2235447.06</w:t>
            </w:r>
          </w:p>
        </w:tc>
      </w:tr>
      <w:tr w:rsidR="001D62AC" w:rsidRPr="00117537" w14:paraId="3E104A69"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4FADA0E" w14:textId="77777777" w:rsidR="001D62AC" w:rsidRPr="00117537" w:rsidRDefault="001D62AC" w:rsidP="00147445">
            <w:pPr>
              <w:jc w:val="center"/>
              <w:rPr>
                <w:sz w:val="22"/>
              </w:rPr>
            </w:pPr>
            <w:r w:rsidRPr="00117537">
              <w:rPr>
                <w:sz w:val="22"/>
              </w:rPr>
              <w:t>26</w:t>
            </w:r>
          </w:p>
        </w:tc>
        <w:tc>
          <w:tcPr>
            <w:tcW w:w="3235" w:type="dxa"/>
            <w:tcBorders>
              <w:top w:val="nil"/>
              <w:left w:val="nil"/>
              <w:bottom w:val="single" w:sz="4" w:space="0" w:color="auto"/>
              <w:right w:val="single" w:sz="4" w:space="0" w:color="auto"/>
            </w:tcBorders>
            <w:shd w:val="clear" w:color="auto" w:fill="auto"/>
            <w:noWrap/>
            <w:vAlign w:val="bottom"/>
            <w:hideMark/>
          </w:tcPr>
          <w:p w14:paraId="768C1736" w14:textId="77777777" w:rsidR="001D62AC" w:rsidRPr="00117537" w:rsidRDefault="001D62AC" w:rsidP="00147445">
            <w:pPr>
              <w:jc w:val="center"/>
              <w:rPr>
                <w:sz w:val="22"/>
              </w:rPr>
            </w:pPr>
            <w:r w:rsidRPr="00117537">
              <w:rPr>
                <w:sz w:val="22"/>
              </w:rPr>
              <w:t>497845.31</w:t>
            </w:r>
          </w:p>
        </w:tc>
        <w:tc>
          <w:tcPr>
            <w:tcW w:w="2883" w:type="dxa"/>
            <w:tcBorders>
              <w:top w:val="nil"/>
              <w:left w:val="nil"/>
              <w:bottom w:val="single" w:sz="4" w:space="0" w:color="auto"/>
              <w:right w:val="single" w:sz="4" w:space="0" w:color="auto"/>
            </w:tcBorders>
            <w:shd w:val="clear" w:color="auto" w:fill="auto"/>
            <w:noWrap/>
            <w:vAlign w:val="bottom"/>
            <w:hideMark/>
          </w:tcPr>
          <w:p w14:paraId="77637870" w14:textId="77777777" w:rsidR="001D62AC" w:rsidRPr="00117537" w:rsidRDefault="001D62AC" w:rsidP="00147445">
            <w:pPr>
              <w:jc w:val="center"/>
              <w:rPr>
                <w:sz w:val="22"/>
              </w:rPr>
            </w:pPr>
            <w:r w:rsidRPr="00117537">
              <w:rPr>
                <w:sz w:val="22"/>
              </w:rPr>
              <w:t>2235445.36</w:t>
            </w:r>
          </w:p>
        </w:tc>
      </w:tr>
      <w:tr w:rsidR="001D62AC" w:rsidRPr="00117537" w14:paraId="0FFF1259"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2038360" w14:textId="77777777" w:rsidR="001D62AC" w:rsidRPr="00117537" w:rsidRDefault="001D62AC" w:rsidP="00147445">
            <w:pPr>
              <w:jc w:val="center"/>
              <w:rPr>
                <w:sz w:val="22"/>
              </w:rPr>
            </w:pPr>
            <w:r w:rsidRPr="00117537">
              <w:rPr>
                <w:sz w:val="22"/>
              </w:rPr>
              <w:lastRenderedPageBreak/>
              <w:t>27</w:t>
            </w:r>
          </w:p>
        </w:tc>
        <w:tc>
          <w:tcPr>
            <w:tcW w:w="3235" w:type="dxa"/>
            <w:tcBorders>
              <w:top w:val="nil"/>
              <w:left w:val="nil"/>
              <w:bottom w:val="single" w:sz="4" w:space="0" w:color="auto"/>
              <w:right w:val="single" w:sz="4" w:space="0" w:color="auto"/>
            </w:tcBorders>
            <w:shd w:val="clear" w:color="auto" w:fill="auto"/>
            <w:noWrap/>
            <w:vAlign w:val="bottom"/>
            <w:hideMark/>
          </w:tcPr>
          <w:p w14:paraId="2BD3BC90" w14:textId="77777777" w:rsidR="001D62AC" w:rsidRPr="00117537" w:rsidRDefault="001D62AC" w:rsidP="00147445">
            <w:pPr>
              <w:jc w:val="center"/>
              <w:rPr>
                <w:sz w:val="22"/>
              </w:rPr>
            </w:pPr>
            <w:r w:rsidRPr="00117537">
              <w:rPr>
                <w:sz w:val="22"/>
              </w:rPr>
              <w:t>497850.67</w:t>
            </w:r>
          </w:p>
        </w:tc>
        <w:tc>
          <w:tcPr>
            <w:tcW w:w="2883" w:type="dxa"/>
            <w:tcBorders>
              <w:top w:val="nil"/>
              <w:left w:val="nil"/>
              <w:bottom w:val="single" w:sz="4" w:space="0" w:color="auto"/>
              <w:right w:val="single" w:sz="4" w:space="0" w:color="auto"/>
            </w:tcBorders>
            <w:shd w:val="clear" w:color="auto" w:fill="auto"/>
            <w:noWrap/>
            <w:vAlign w:val="bottom"/>
            <w:hideMark/>
          </w:tcPr>
          <w:p w14:paraId="74F5AD1C" w14:textId="77777777" w:rsidR="001D62AC" w:rsidRPr="00117537" w:rsidRDefault="001D62AC" w:rsidP="00147445">
            <w:pPr>
              <w:jc w:val="center"/>
              <w:rPr>
                <w:sz w:val="22"/>
              </w:rPr>
            </w:pPr>
            <w:r w:rsidRPr="00117537">
              <w:rPr>
                <w:sz w:val="22"/>
              </w:rPr>
              <w:t>2235443.16</w:t>
            </w:r>
          </w:p>
        </w:tc>
      </w:tr>
      <w:tr w:rsidR="001D62AC" w:rsidRPr="00117537" w14:paraId="518E7563"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76F8785" w14:textId="77777777" w:rsidR="001D62AC" w:rsidRPr="00117537" w:rsidRDefault="001D62AC" w:rsidP="00147445">
            <w:pPr>
              <w:jc w:val="center"/>
              <w:rPr>
                <w:sz w:val="22"/>
              </w:rPr>
            </w:pPr>
            <w:r w:rsidRPr="00117537">
              <w:rPr>
                <w:sz w:val="22"/>
              </w:rPr>
              <w:t>28</w:t>
            </w:r>
          </w:p>
        </w:tc>
        <w:tc>
          <w:tcPr>
            <w:tcW w:w="3235" w:type="dxa"/>
            <w:tcBorders>
              <w:top w:val="nil"/>
              <w:left w:val="nil"/>
              <w:bottom w:val="single" w:sz="4" w:space="0" w:color="auto"/>
              <w:right w:val="single" w:sz="4" w:space="0" w:color="auto"/>
            </w:tcBorders>
            <w:shd w:val="clear" w:color="auto" w:fill="auto"/>
            <w:noWrap/>
            <w:vAlign w:val="bottom"/>
            <w:hideMark/>
          </w:tcPr>
          <w:p w14:paraId="1CAED315" w14:textId="77777777" w:rsidR="001D62AC" w:rsidRPr="00117537" w:rsidRDefault="001D62AC" w:rsidP="00147445">
            <w:pPr>
              <w:jc w:val="center"/>
              <w:rPr>
                <w:sz w:val="22"/>
              </w:rPr>
            </w:pPr>
            <w:r w:rsidRPr="00117537">
              <w:rPr>
                <w:sz w:val="22"/>
              </w:rPr>
              <w:t>497819.03</w:t>
            </w:r>
          </w:p>
        </w:tc>
        <w:tc>
          <w:tcPr>
            <w:tcW w:w="2883" w:type="dxa"/>
            <w:tcBorders>
              <w:top w:val="nil"/>
              <w:left w:val="nil"/>
              <w:bottom w:val="single" w:sz="4" w:space="0" w:color="auto"/>
              <w:right w:val="single" w:sz="4" w:space="0" w:color="auto"/>
            </w:tcBorders>
            <w:shd w:val="clear" w:color="auto" w:fill="auto"/>
            <w:noWrap/>
            <w:vAlign w:val="bottom"/>
            <w:hideMark/>
          </w:tcPr>
          <w:p w14:paraId="79E49754" w14:textId="77777777" w:rsidR="001D62AC" w:rsidRPr="00117537" w:rsidRDefault="001D62AC" w:rsidP="00147445">
            <w:pPr>
              <w:jc w:val="center"/>
              <w:rPr>
                <w:sz w:val="22"/>
              </w:rPr>
            </w:pPr>
            <w:r w:rsidRPr="00117537">
              <w:rPr>
                <w:sz w:val="22"/>
              </w:rPr>
              <w:t>2235365.84</w:t>
            </w:r>
          </w:p>
        </w:tc>
      </w:tr>
      <w:tr w:rsidR="001D62AC" w:rsidRPr="00117537" w14:paraId="1D296700"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13A4B2D" w14:textId="77777777" w:rsidR="001D62AC" w:rsidRPr="00117537" w:rsidRDefault="001D62AC" w:rsidP="00147445">
            <w:pPr>
              <w:jc w:val="center"/>
              <w:rPr>
                <w:sz w:val="22"/>
              </w:rPr>
            </w:pPr>
            <w:r w:rsidRPr="00117537">
              <w:rPr>
                <w:sz w:val="22"/>
              </w:rPr>
              <w:t>29</w:t>
            </w:r>
          </w:p>
        </w:tc>
        <w:tc>
          <w:tcPr>
            <w:tcW w:w="3235" w:type="dxa"/>
            <w:tcBorders>
              <w:top w:val="nil"/>
              <w:left w:val="nil"/>
              <w:bottom w:val="single" w:sz="4" w:space="0" w:color="auto"/>
              <w:right w:val="single" w:sz="4" w:space="0" w:color="auto"/>
            </w:tcBorders>
            <w:shd w:val="clear" w:color="auto" w:fill="auto"/>
            <w:noWrap/>
            <w:vAlign w:val="bottom"/>
            <w:hideMark/>
          </w:tcPr>
          <w:p w14:paraId="1462F2FD" w14:textId="77777777" w:rsidR="001D62AC" w:rsidRPr="00117537" w:rsidRDefault="001D62AC" w:rsidP="00147445">
            <w:pPr>
              <w:jc w:val="center"/>
              <w:rPr>
                <w:sz w:val="22"/>
              </w:rPr>
            </w:pPr>
            <w:r w:rsidRPr="00117537">
              <w:rPr>
                <w:sz w:val="22"/>
              </w:rPr>
              <w:t>497817.28</w:t>
            </w:r>
          </w:p>
        </w:tc>
        <w:tc>
          <w:tcPr>
            <w:tcW w:w="2883" w:type="dxa"/>
            <w:tcBorders>
              <w:top w:val="nil"/>
              <w:left w:val="nil"/>
              <w:bottom w:val="single" w:sz="4" w:space="0" w:color="auto"/>
              <w:right w:val="single" w:sz="4" w:space="0" w:color="auto"/>
            </w:tcBorders>
            <w:shd w:val="clear" w:color="auto" w:fill="auto"/>
            <w:noWrap/>
            <w:vAlign w:val="bottom"/>
            <w:hideMark/>
          </w:tcPr>
          <w:p w14:paraId="33108E21" w14:textId="77777777" w:rsidR="001D62AC" w:rsidRPr="00117537" w:rsidRDefault="001D62AC" w:rsidP="00147445">
            <w:pPr>
              <w:jc w:val="center"/>
              <w:rPr>
                <w:sz w:val="22"/>
              </w:rPr>
            </w:pPr>
            <w:r w:rsidRPr="00117537">
              <w:rPr>
                <w:sz w:val="22"/>
              </w:rPr>
              <w:t>2235366.56</w:t>
            </w:r>
          </w:p>
        </w:tc>
      </w:tr>
      <w:tr w:rsidR="001D62AC" w:rsidRPr="00117537" w14:paraId="6353853C"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8612AC3" w14:textId="77777777" w:rsidR="001D62AC" w:rsidRPr="00117537" w:rsidRDefault="001D62AC" w:rsidP="00147445">
            <w:pPr>
              <w:jc w:val="center"/>
              <w:rPr>
                <w:sz w:val="22"/>
              </w:rPr>
            </w:pPr>
            <w:r w:rsidRPr="00117537">
              <w:rPr>
                <w:sz w:val="22"/>
              </w:rPr>
              <w:t>30</w:t>
            </w:r>
          </w:p>
        </w:tc>
        <w:tc>
          <w:tcPr>
            <w:tcW w:w="3235" w:type="dxa"/>
            <w:tcBorders>
              <w:top w:val="nil"/>
              <w:left w:val="nil"/>
              <w:bottom w:val="single" w:sz="4" w:space="0" w:color="auto"/>
              <w:right w:val="single" w:sz="4" w:space="0" w:color="auto"/>
            </w:tcBorders>
            <w:shd w:val="clear" w:color="auto" w:fill="auto"/>
            <w:noWrap/>
            <w:vAlign w:val="bottom"/>
            <w:hideMark/>
          </w:tcPr>
          <w:p w14:paraId="22B26AC9" w14:textId="77777777" w:rsidR="001D62AC" w:rsidRPr="00117537" w:rsidRDefault="001D62AC" w:rsidP="00147445">
            <w:pPr>
              <w:jc w:val="center"/>
              <w:rPr>
                <w:sz w:val="22"/>
              </w:rPr>
            </w:pPr>
            <w:r w:rsidRPr="00117537">
              <w:rPr>
                <w:sz w:val="22"/>
              </w:rPr>
              <w:t>497800.33</w:t>
            </w:r>
          </w:p>
        </w:tc>
        <w:tc>
          <w:tcPr>
            <w:tcW w:w="2883" w:type="dxa"/>
            <w:tcBorders>
              <w:top w:val="nil"/>
              <w:left w:val="nil"/>
              <w:bottom w:val="single" w:sz="4" w:space="0" w:color="auto"/>
              <w:right w:val="single" w:sz="4" w:space="0" w:color="auto"/>
            </w:tcBorders>
            <w:shd w:val="clear" w:color="auto" w:fill="auto"/>
            <w:noWrap/>
            <w:vAlign w:val="bottom"/>
            <w:hideMark/>
          </w:tcPr>
          <w:p w14:paraId="31B762BC" w14:textId="77777777" w:rsidR="001D62AC" w:rsidRPr="00117537" w:rsidRDefault="001D62AC" w:rsidP="00147445">
            <w:pPr>
              <w:jc w:val="center"/>
              <w:rPr>
                <w:sz w:val="22"/>
              </w:rPr>
            </w:pPr>
            <w:r w:rsidRPr="00117537">
              <w:rPr>
                <w:sz w:val="22"/>
              </w:rPr>
              <w:t>2235325.15</w:t>
            </w:r>
          </w:p>
        </w:tc>
      </w:tr>
      <w:tr w:rsidR="001D62AC" w:rsidRPr="00117537" w14:paraId="6F5A1ACD"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62B3ED1" w14:textId="77777777" w:rsidR="001D62AC" w:rsidRPr="00117537" w:rsidRDefault="001D62AC" w:rsidP="00147445">
            <w:pPr>
              <w:jc w:val="center"/>
              <w:rPr>
                <w:sz w:val="22"/>
              </w:rPr>
            </w:pPr>
            <w:r w:rsidRPr="00117537">
              <w:rPr>
                <w:sz w:val="22"/>
              </w:rPr>
              <w:t>31</w:t>
            </w:r>
          </w:p>
        </w:tc>
        <w:tc>
          <w:tcPr>
            <w:tcW w:w="3235" w:type="dxa"/>
            <w:tcBorders>
              <w:top w:val="nil"/>
              <w:left w:val="nil"/>
              <w:bottom w:val="single" w:sz="4" w:space="0" w:color="auto"/>
              <w:right w:val="single" w:sz="4" w:space="0" w:color="auto"/>
            </w:tcBorders>
            <w:shd w:val="clear" w:color="auto" w:fill="auto"/>
            <w:noWrap/>
            <w:vAlign w:val="bottom"/>
            <w:hideMark/>
          </w:tcPr>
          <w:p w14:paraId="1415A09C" w14:textId="77777777" w:rsidR="001D62AC" w:rsidRPr="00117537" w:rsidRDefault="001D62AC" w:rsidP="00147445">
            <w:pPr>
              <w:jc w:val="center"/>
              <w:rPr>
                <w:sz w:val="22"/>
              </w:rPr>
            </w:pPr>
            <w:r w:rsidRPr="00117537">
              <w:rPr>
                <w:sz w:val="22"/>
              </w:rPr>
              <w:t>497799.97</w:t>
            </w:r>
          </w:p>
        </w:tc>
        <w:tc>
          <w:tcPr>
            <w:tcW w:w="2883" w:type="dxa"/>
            <w:tcBorders>
              <w:top w:val="nil"/>
              <w:left w:val="nil"/>
              <w:bottom w:val="single" w:sz="4" w:space="0" w:color="auto"/>
              <w:right w:val="single" w:sz="4" w:space="0" w:color="auto"/>
            </w:tcBorders>
            <w:shd w:val="clear" w:color="auto" w:fill="auto"/>
            <w:noWrap/>
            <w:vAlign w:val="bottom"/>
            <w:hideMark/>
          </w:tcPr>
          <w:p w14:paraId="1CBF3B7E" w14:textId="77777777" w:rsidR="001D62AC" w:rsidRPr="00117537" w:rsidRDefault="001D62AC" w:rsidP="00147445">
            <w:pPr>
              <w:jc w:val="center"/>
              <w:rPr>
                <w:sz w:val="22"/>
              </w:rPr>
            </w:pPr>
            <w:r w:rsidRPr="00117537">
              <w:rPr>
                <w:sz w:val="22"/>
              </w:rPr>
              <w:t>2235325.30</w:t>
            </w:r>
          </w:p>
        </w:tc>
      </w:tr>
      <w:tr w:rsidR="001D62AC" w:rsidRPr="00117537" w14:paraId="21EE0AC7"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EC315FE" w14:textId="77777777" w:rsidR="001D62AC" w:rsidRPr="00117537" w:rsidRDefault="001D62AC" w:rsidP="00147445">
            <w:pPr>
              <w:jc w:val="center"/>
              <w:rPr>
                <w:sz w:val="22"/>
              </w:rPr>
            </w:pPr>
            <w:r w:rsidRPr="00117537">
              <w:rPr>
                <w:sz w:val="22"/>
              </w:rPr>
              <w:t>32</w:t>
            </w:r>
          </w:p>
        </w:tc>
        <w:tc>
          <w:tcPr>
            <w:tcW w:w="3235" w:type="dxa"/>
            <w:tcBorders>
              <w:top w:val="nil"/>
              <w:left w:val="nil"/>
              <w:bottom w:val="single" w:sz="4" w:space="0" w:color="auto"/>
              <w:right w:val="single" w:sz="4" w:space="0" w:color="auto"/>
            </w:tcBorders>
            <w:shd w:val="clear" w:color="auto" w:fill="auto"/>
            <w:noWrap/>
            <w:vAlign w:val="bottom"/>
            <w:hideMark/>
          </w:tcPr>
          <w:p w14:paraId="4D2FA44A" w14:textId="77777777" w:rsidR="001D62AC" w:rsidRPr="00117537" w:rsidRDefault="001D62AC" w:rsidP="00147445">
            <w:pPr>
              <w:jc w:val="center"/>
              <w:rPr>
                <w:sz w:val="22"/>
              </w:rPr>
            </w:pPr>
            <w:r w:rsidRPr="00117537">
              <w:rPr>
                <w:sz w:val="22"/>
              </w:rPr>
              <w:t>497792.43</w:t>
            </w:r>
          </w:p>
        </w:tc>
        <w:tc>
          <w:tcPr>
            <w:tcW w:w="2883" w:type="dxa"/>
            <w:tcBorders>
              <w:top w:val="nil"/>
              <w:left w:val="nil"/>
              <w:bottom w:val="single" w:sz="4" w:space="0" w:color="auto"/>
              <w:right w:val="single" w:sz="4" w:space="0" w:color="auto"/>
            </w:tcBorders>
            <w:shd w:val="clear" w:color="auto" w:fill="auto"/>
            <w:noWrap/>
            <w:vAlign w:val="bottom"/>
            <w:hideMark/>
          </w:tcPr>
          <w:p w14:paraId="37BE7DD4" w14:textId="77777777" w:rsidR="001D62AC" w:rsidRPr="00117537" w:rsidRDefault="001D62AC" w:rsidP="00147445">
            <w:pPr>
              <w:jc w:val="center"/>
              <w:rPr>
                <w:sz w:val="22"/>
              </w:rPr>
            </w:pPr>
            <w:r w:rsidRPr="00117537">
              <w:rPr>
                <w:sz w:val="22"/>
              </w:rPr>
              <w:t>2235306.98</w:t>
            </w:r>
          </w:p>
        </w:tc>
      </w:tr>
      <w:tr w:rsidR="001D62AC" w:rsidRPr="00117537" w14:paraId="0C32A4E3"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4204930" w14:textId="77777777" w:rsidR="001D62AC" w:rsidRPr="00117537" w:rsidRDefault="001D62AC" w:rsidP="00147445">
            <w:pPr>
              <w:jc w:val="center"/>
              <w:rPr>
                <w:sz w:val="22"/>
              </w:rPr>
            </w:pPr>
            <w:r w:rsidRPr="00117537">
              <w:rPr>
                <w:sz w:val="22"/>
              </w:rPr>
              <w:t>33</w:t>
            </w:r>
          </w:p>
        </w:tc>
        <w:tc>
          <w:tcPr>
            <w:tcW w:w="3235" w:type="dxa"/>
            <w:tcBorders>
              <w:top w:val="nil"/>
              <w:left w:val="nil"/>
              <w:bottom w:val="single" w:sz="4" w:space="0" w:color="auto"/>
              <w:right w:val="single" w:sz="4" w:space="0" w:color="auto"/>
            </w:tcBorders>
            <w:shd w:val="clear" w:color="auto" w:fill="auto"/>
            <w:noWrap/>
            <w:vAlign w:val="bottom"/>
            <w:hideMark/>
          </w:tcPr>
          <w:p w14:paraId="25A48890" w14:textId="77777777" w:rsidR="001D62AC" w:rsidRPr="00117537" w:rsidRDefault="001D62AC" w:rsidP="00147445">
            <w:pPr>
              <w:jc w:val="center"/>
              <w:rPr>
                <w:sz w:val="22"/>
              </w:rPr>
            </w:pPr>
            <w:r w:rsidRPr="00117537">
              <w:rPr>
                <w:sz w:val="22"/>
              </w:rPr>
              <w:t>497769.04</w:t>
            </w:r>
          </w:p>
        </w:tc>
        <w:tc>
          <w:tcPr>
            <w:tcW w:w="2883" w:type="dxa"/>
            <w:tcBorders>
              <w:top w:val="nil"/>
              <w:left w:val="nil"/>
              <w:bottom w:val="single" w:sz="4" w:space="0" w:color="auto"/>
              <w:right w:val="single" w:sz="4" w:space="0" w:color="auto"/>
            </w:tcBorders>
            <w:shd w:val="clear" w:color="auto" w:fill="auto"/>
            <w:noWrap/>
            <w:vAlign w:val="bottom"/>
            <w:hideMark/>
          </w:tcPr>
          <w:p w14:paraId="3417B2C9" w14:textId="77777777" w:rsidR="001D62AC" w:rsidRPr="00117537" w:rsidRDefault="001D62AC" w:rsidP="00147445">
            <w:pPr>
              <w:jc w:val="center"/>
              <w:rPr>
                <w:sz w:val="22"/>
              </w:rPr>
            </w:pPr>
            <w:r w:rsidRPr="00117537">
              <w:rPr>
                <w:sz w:val="22"/>
              </w:rPr>
              <w:t>2235316.48</w:t>
            </w:r>
          </w:p>
        </w:tc>
      </w:tr>
      <w:tr w:rsidR="001D62AC" w:rsidRPr="00117537" w14:paraId="11A87F46"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0DEC401B" w14:textId="77777777" w:rsidR="001D62AC" w:rsidRPr="00117537" w:rsidRDefault="001D62AC" w:rsidP="00147445">
            <w:pPr>
              <w:jc w:val="center"/>
              <w:rPr>
                <w:sz w:val="22"/>
              </w:rPr>
            </w:pPr>
            <w:r w:rsidRPr="00117537">
              <w:rPr>
                <w:sz w:val="22"/>
              </w:rPr>
              <w:t>34</w:t>
            </w:r>
          </w:p>
        </w:tc>
        <w:tc>
          <w:tcPr>
            <w:tcW w:w="3235" w:type="dxa"/>
            <w:tcBorders>
              <w:top w:val="nil"/>
              <w:left w:val="nil"/>
              <w:bottom w:val="single" w:sz="4" w:space="0" w:color="auto"/>
              <w:right w:val="single" w:sz="4" w:space="0" w:color="auto"/>
            </w:tcBorders>
            <w:shd w:val="clear" w:color="auto" w:fill="auto"/>
            <w:noWrap/>
            <w:vAlign w:val="bottom"/>
            <w:hideMark/>
          </w:tcPr>
          <w:p w14:paraId="3B6402A8" w14:textId="77777777" w:rsidR="001D62AC" w:rsidRPr="00117537" w:rsidRDefault="001D62AC" w:rsidP="00147445">
            <w:pPr>
              <w:jc w:val="center"/>
              <w:rPr>
                <w:sz w:val="22"/>
              </w:rPr>
            </w:pPr>
            <w:r w:rsidRPr="00117537">
              <w:rPr>
                <w:sz w:val="22"/>
              </w:rPr>
              <w:t>497750.19</w:t>
            </w:r>
          </w:p>
        </w:tc>
        <w:tc>
          <w:tcPr>
            <w:tcW w:w="2883" w:type="dxa"/>
            <w:tcBorders>
              <w:top w:val="nil"/>
              <w:left w:val="nil"/>
              <w:bottom w:val="single" w:sz="4" w:space="0" w:color="auto"/>
              <w:right w:val="single" w:sz="4" w:space="0" w:color="auto"/>
            </w:tcBorders>
            <w:shd w:val="clear" w:color="auto" w:fill="auto"/>
            <w:noWrap/>
            <w:vAlign w:val="bottom"/>
            <w:hideMark/>
          </w:tcPr>
          <w:p w14:paraId="06C6BF60" w14:textId="77777777" w:rsidR="001D62AC" w:rsidRPr="00117537" w:rsidRDefault="001D62AC" w:rsidP="00147445">
            <w:pPr>
              <w:jc w:val="center"/>
              <w:rPr>
                <w:sz w:val="22"/>
              </w:rPr>
            </w:pPr>
            <w:r w:rsidRPr="00117537">
              <w:rPr>
                <w:sz w:val="22"/>
              </w:rPr>
              <w:t>2235270.17</w:t>
            </w:r>
          </w:p>
        </w:tc>
      </w:tr>
      <w:tr w:rsidR="001D62AC" w:rsidRPr="00117537" w14:paraId="27950D54"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08275927" w14:textId="77777777" w:rsidR="001D62AC" w:rsidRPr="00117537" w:rsidRDefault="001D62AC" w:rsidP="00147445">
            <w:pPr>
              <w:jc w:val="center"/>
              <w:rPr>
                <w:sz w:val="22"/>
              </w:rPr>
            </w:pPr>
            <w:r w:rsidRPr="00117537">
              <w:rPr>
                <w:sz w:val="22"/>
              </w:rPr>
              <w:t>35</w:t>
            </w:r>
          </w:p>
        </w:tc>
        <w:tc>
          <w:tcPr>
            <w:tcW w:w="3235" w:type="dxa"/>
            <w:tcBorders>
              <w:top w:val="nil"/>
              <w:left w:val="nil"/>
              <w:bottom w:val="single" w:sz="4" w:space="0" w:color="auto"/>
              <w:right w:val="single" w:sz="4" w:space="0" w:color="auto"/>
            </w:tcBorders>
            <w:shd w:val="clear" w:color="auto" w:fill="auto"/>
            <w:noWrap/>
            <w:vAlign w:val="bottom"/>
            <w:hideMark/>
          </w:tcPr>
          <w:p w14:paraId="6893F3E6" w14:textId="77777777" w:rsidR="001D62AC" w:rsidRPr="00117537" w:rsidRDefault="001D62AC" w:rsidP="00147445">
            <w:pPr>
              <w:jc w:val="center"/>
              <w:rPr>
                <w:sz w:val="22"/>
              </w:rPr>
            </w:pPr>
            <w:r w:rsidRPr="00117537">
              <w:rPr>
                <w:sz w:val="22"/>
              </w:rPr>
              <w:t>497770.26</w:t>
            </w:r>
          </w:p>
        </w:tc>
        <w:tc>
          <w:tcPr>
            <w:tcW w:w="2883" w:type="dxa"/>
            <w:tcBorders>
              <w:top w:val="nil"/>
              <w:left w:val="nil"/>
              <w:bottom w:val="single" w:sz="4" w:space="0" w:color="auto"/>
              <w:right w:val="single" w:sz="4" w:space="0" w:color="auto"/>
            </w:tcBorders>
            <w:shd w:val="clear" w:color="auto" w:fill="auto"/>
            <w:noWrap/>
            <w:vAlign w:val="bottom"/>
            <w:hideMark/>
          </w:tcPr>
          <w:p w14:paraId="0F00AA61" w14:textId="77777777" w:rsidR="001D62AC" w:rsidRPr="00117537" w:rsidRDefault="001D62AC" w:rsidP="00147445">
            <w:pPr>
              <w:jc w:val="center"/>
              <w:rPr>
                <w:sz w:val="22"/>
              </w:rPr>
            </w:pPr>
            <w:r w:rsidRPr="00117537">
              <w:rPr>
                <w:sz w:val="22"/>
              </w:rPr>
              <w:t>2235262.00</w:t>
            </w:r>
          </w:p>
        </w:tc>
      </w:tr>
      <w:tr w:rsidR="001D62AC" w:rsidRPr="00117537" w14:paraId="4A57F00E"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C2D0AF0" w14:textId="77777777" w:rsidR="001D62AC" w:rsidRPr="00117537" w:rsidRDefault="001D62AC" w:rsidP="00147445">
            <w:pPr>
              <w:jc w:val="center"/>
              <w:rPr>
                <w:sz w:val="22"/>
              </w:rPr>
            </w:pPr>
            <w:r w:rsidRPr="00117537">
              <w:rPr>
                <w:sz w:val="22"/>
              </w:rPr>
              <w:t>36</w:t>
            </w:r>
          </w:p>
        </w:tc>
        <w:tc>
          <w:tcPr>
            <w:tcW w:w="3235" w:type="dxa"/>
            <w:tcBorders>
              <w:top w:val="nil"/>
              <w:left w:val="nil"/>
              <w:bottom w:val="single" w:sz="4" w:space="0" w:color="auto"/>
              <w:right w:val="single" w:sz="4" w:space="0" w:color="auto"/>
            </w:tcBorders>
            <w:shd w:val="clear" w:color="auto" w:fill="auto"/>
            <w:noWrap/>
            <w:vAlign w:val="bottom"/>
            <w:hideMark/>
          </w:tcPr>
          <w:p w14:paraId="07094E3E" w14:textId="77777777" w:rsidR="001D62AC" w:rsidRPr="00117537" w:rsidRDefault="001D62AC" w:rsidP="00147445">
            <w:pPr>
              <w:jc w:val="center"/>
              <w:rPr>
                <w:sz w:val="22"/>
              </w:rPr>
            </w:pPr>
            <w:r w:rsidRPr="00117537">
              <w:rPr>
                <w:sz w:val="22"/>
              </w:rPr>
              <w:t>497805.98</w:t>
            </w:r>
          </w:p>
        </w:tc>
        <w:tc>
          <w:tcPr>
            <w:tcW w:w="2883" w:type="dxa"/>
            <w:tcBorders>
              <w:top w:val="nil"/>
              <w:left w:val="nil"/>
              <w:bottom w:val="single" w:sz="4" w:space="0" w:color="auto"/>
              <w:right w:val="single" w:sz="4" w:space="0" w:color="auto"/>
            </w:tcBorders>
            <w:shd w:val="clear" w:color="auto" w:fill="auto"/>
            <w:noWrap/>
            <w:vAlign w:val="bottom"/>
            <w:hideMark/>
          </w:tcPr>
          <w:p w14:paraId="0B0B44B8" w14:textId="77777777" w:rsidR="001D62AC" w:rsidRPr="00117537" w:rsidRDefault="001D62AC" w:rsidP="00147445">
            <w:pPr>
              <w:jc w:val="center"/>
              <w:rPr>
                <w:sz w:val="22"/>
              </w:rPr>
            </w:pPr>
            <w:r w:rsidRPr="00117537">
              <w:rPr>
                <w:sz w:val="22"/>
              </w:rPr>
              <w:t>2235260.17</w:t>
            </w:r>
          </w:p>
        </w:tc>
      </w:tr>
      <w:tr w:rsidR="001D62AC" w:rsidRPr="00117537" w14:paraId="4F0B6818"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2AA11F2E" w14:textId="77777777" w:rsidR="001D62AC" w:rsidRPr="00117537" w:rsidRDefault="001D62AC" w:rsidP="00147445">
            <w:pPr>
              <w:jc w:val="center"/>
              <w:rPr>
                <w:sz w:val="22"/>
              </w:rPr>
            </w:pPr>
            <w:r w:rsidRPr="00117537">
              <w:rPr>
                <w:sz w:val="22"/>
              </w:rPr>
              <w:t>37</w:t>
            </w:r>
          </w:p>
        </w:tc>
        <w:tc>
          <w:tcPr>
            <w:tcW w:w="3235" w:type="dxa"/>
            <w:tcBorders>
              <w:top w:val="nil"/>
              <w:left w:val="nil"/>
              <w:bottom w:val="single" w:sz="4" w:space="0" w:color="auto"/>
              <w:right w:val="single" w:sz="4" w:space="0" w:color="auto"/>
            </w:tcBorders>
            <w:shd w:val="clear" w:color="auto" w:fill="auto"/>
            <w:noWrap/>
            <w:vAlign w:val="bottom"/>
            <w:hideMark/>
          </w:tcPr>
          <w:p w14:paraId="0235F63D" w14:textId="77777777" w:rsidR="001D62AC" w:rsidRPr="00117537" w:rsidRDefault="001D62AC" w:rsidP="00147445">
            <w:pPr>
              <w:jc w:val="center"/>
              <w:rPr>
                <w:sz w:val="22"/>
              </w:rPr>
            </w:pPr>
            <w:r w:rsidRPr="00117537">
              <w:rPr>
                <w:sz w:val="22"/>
              </w:rPr>
              <w:t>497806.30</w:t>
            </w:r>
          </w:p>
        </w:tc>
        <w:tc>
          <w:tcPr>
            <w:tcW w:w="2883" w:type="dxa"/>
            <w:tcBorders>
              <w:top w:val="nil"/>
              <w:left w:val="nil"/>
              <w:bottom w:val="single" w:sz="4" w:space="0" w:color="auto"/>
              <w:right w:val="single" w:sz="4" w:space="0" w:color="auto"/>
            </w:tcBorders>
            <w:shd w:val="clear" w:color="auto" w:fill="auto"/>
            <w:noWrap/>
            <w:vAlign w:val="bottom"/>
            <w:hideMark/>
          </w:tcPr>
          <w:p w14:paraId="6B34436C" w14:textId="77777777" w:rsidR="001D62AC" w:rsidRPr="00117537" w:rsidRDefault="001D62AC" w:rsidP="00147445">
            <w:pPr>
              <w:jc w:val="center"/>
              <w:rPr>
                <w:sz w:val="22"/>
              </w:rPr>
            </w:pPr>
            <w:r w:rsidRPr="00117537">
              <w:rPr>
                <w:sz w:val="22"/>
              </w:rPr>
              <w:t>2235260.15</w:t>
            </w:r>
          </w:p>
        </w:tc>
      </w:tr>
      <w:tr w:rsidR="001D62AC" w:rsidRPr="00117537" w14:paraId="4D2FE638"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03A533D1" w14:textId="77777777" w:rsidR="001D62AC" w:rsidRPr="00117537" w:rsidRDefault="001D62AC" w:rsidP="00147445">
            <w:pPr>
              <w:jc w:val="center"/>
              <w:rPr>
                <w:sz w:val="22"/>
              </w:rPr>
            </w:pPr>
            <w:r w:rsidRPr="00117537">
              <w:rPr>
                <w:sz w:val="22"/>
              </w:rPr>
              <w:t>38</w:t>
            </w:r>
          </w:p>
        </w:tc>
        <w:tc>
          <w:tcPr>
            <w:tcW w:w="3235" w:type="dxa"/>
            <w:tcBorders>
              <w:top w:val="nil"/>
              <w:left w:val="nil"/>
              <w:bottom w:val="single" w:sz="4" w:space="0" w:color="auto"/>
              <w:right w:val="single" w:sz="4" w:space="0" w:color="auto"/>
            </w:tcBorders>
            <w:shd w:val="clear" w:color="auto" w:fill="auto"/>
            <w:noWrap/>
            <w:vAlign w:val="bottom"/>
            <w:hideMark/>
          </w:tcPr>
          <w:p w14:paraId="73C19D42" w14:textId="77777777" w:rsidR="001D62AC" w:rsidRPr="00117537" w:rsidRDefault="001D62AC" w:rsidP="00147445">
            <w:pPr>
              <w:jc w:val="center"/>
              <w:rPr>
                <w:sz w:val="22"/>
              </w:rPr>
            </w:pPr>
            <w:r w:rsidRPr="00117537">
              <w:rPr>
                <w:sz w:val="22"/>
              </w:rPr>
              <w:t>497811.44</w:t>
            </w:r>
          </w:p>
        </w:tc>
        <w:tc>
          <w:tcPr>
            <w:tcW w:w="2883" w:type="dxa"/>
            <w:tcBorders>
              <w:top w:val="nil"/>
              <w:left w:val="nil"/>
              <w:bottom w:val="single" w:sz="4" w:space="0" w:color="auto"/>
              <w:right w:val="single" w:sz="4" w:space="0" w:color="auto"/>
            </w:tcBorders>
            <w:shd w:val="clear" w:color="auto" w:fill="auto"/>
            <w:noWrap/>
            <w:vAlign w:val="bottom"/>
            <w:hideMark/>
          </w:tcPr>
          <w:p w14:paraId="65BADFFD" w14:textId="77777777" w:rsidR="001D62AC" w:rsidRPr="00117537" w:rsidRDefault="001D62AC" w:rsidP="00147445">
            <w:pPr>
              <w:jc w:val="center"/>
              <w:rPr>
                <w:sz w:val="22"/>
              </w:rPr>
            </w:pPr>
            <w:r w:rsidRPr="00117537">
              <w:rPr>
                <w:sz w:val="22"/>
              </w:rPr>
              <w:t>2235261.49</w:t>
            </w:r>
          </w:p>
        </w:tc>
      </w:tr>
      <w:tr w:rsidR="001D62AC" w:rsidRPr="00117537" w14:paraId="752E286C"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19FCF1B" w14:textId="77777777" w:rsidR="001D62AC" w:rsidRPr="00117537" w:rsidRDefault="001D62AC" w:rsidP="00147445">
            <w:pPr>
              <w:jc w:val="center"/>
              <w:rPr>
                <w:sz w:val="22"/>
              </w:rPr>
            </w:pPr>
            <w:r w:rsidRPr="00117537">
              <w:rPr>
                <w:sz w:val="22"/>
              </w:rPr>
              <w:t>39</w:t>
            </w:r>
          </w:p>
        </w:tc>
        <w:tc>
          <w:tcPr>
            <w:tcW w:w="3235" w:type="dxa"/>
            <w:tcBorders>
              <w:top w:val="nil"/>
              <w:left w:val="nil"/>
              <w:bottom w:val="single" w:sz="4" w:space="0" w:color="auto"/>
              <w:right w:val="single" w:sz="4" w:space="0" w:color="auto"/>
            </w:tcBorders>
            <w:shd w:val="clear" w:color="auto" w:fill="auto"/>
            <w:noWrap/>
            <w:vAlign w:val="bottom"/>
            <w:hideMark/>
          </w:tcPr>
          <w:p w14:paraId="2AD913B4" w14:textId="77777777" w:rsidR="001D62AC" w:rsidRPr="00117537" w:rsidRDefault="001D62AC" w:rsidP="00147445">
            <w:pPr>
              <w:jc w:val="center"/>
              <w:rPr>
                <w:sz w:val="22"/>
              </w:rPr>
            </w:pPr>
            <w:r w:rsidRPr="00117537">
              <w:rPr>
                <w:sz w:val="22"/>
              </w:rPr>
              <w:t>497817.48</w:t>
            </w:r>
          </w:p>
        </w:tc>
        <w:tc>
          <w:tcPr>
            <w:tcW w:w="2883" w:type="dxa"/>
            <w:tcBorders>
              <w:top w:val="nil"/>
              <w:left w:val="nil"/>
              <w:bottom w:val="single" w:sz="4" w:space="0" w:color="auto"/>
              <w:right w:val="single" w:sz="4" w:space="0" w:color="auto"/>
            </w:tcBorders>
            <w:shd w:val="clear" w:color="auto" w:fill="auto"/>
            <w:noWrap/>
            <w:vAlign w:val="bottom"/>
            <w:hideMark/>
          </w:tcPr>
          <w:p w14:paraId="64D5B283" w14:textId="77777777" w:rsidR="001D62AC" w:rsidRPr="00117537" w:rsidRDefault="001D62AC" w:rsidP="00147445">
            <w:pPr>
              <w:jc w:val="center"/>
              <w:rPr>
                <w:sz w:val="22"/>
              </w:rPr>
            </w:pPr>
            <w:r w:rsidRPr="00117537">
              <w:rPr>
                <w:sz w:val="22"/>
              </w:rPr>
              <w:t>2235276.33</w:t>
            </w:r>
          </w:p>
        </w:tc>
      </w:tr>
      <w:tr w:rsidR="001D62AC" w:rsidRPr="00117537" w14:paraId="767E9A0A"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06D1B977" w14:textId="77777777" w:rsidR="001D62AC" w:rsidRPr="00117537" w:rsidRDefault="001D62AC" w:rsidP="00147445">
            <w:pPr>
              <w:jc w:val="center"/>
              <w:rPr>
                <w:sz w:val="22"/>
              </w:rPr>
            </w:pPr>
            <w:r w:rsidRPr="00117537">
              <w:rPr>
                <w:sz w:val="22"/>
              </w:rPr>
              <w:t>40</w:t>
            </w:r>
          </w:p>
        </w:tc>
        <w:tc>
          <w:tcPr>
            <w:tcW w:w="3235" w:type="dxa"/>
            <w:tcBorders>
              <w:top w:val="nil"/>
              <w:left w:val="nil"/>
              <w:bottom w:val="single" w:sz="4" w:space="0" w:color="auto"/>
              <w:right w:val="single" w:sz="4" w:space="0" w:color="auto"/>
            </w:tcBorders>
            <w:shd w:val="clear" w:color="auto" w:fill="auto"/>
            <w:noWrap/>
            <w:vAlign w:val="bottom"/>
            <w:hideMark/>
          </w:tcPr>
          <w:p w14:paraId="36C4B205" w14:textId="77777777" w:rsidR="001D62AC" w:rsidRPr="00117537" w:rsidRDefault="001D62AC" w:rsidP="00147445">
            <w:pPr>
              <w:jc w:val="center"/>
              <w:rPr>
                <w:sz w:val="22"/>
              </w:rPr>
            </w:pPr>
            <w:r w:rsidRPr="00117537">
              <w:rPr>
                <w:sz w:val="22"/>
              </w:rPr>
              <w:t>497829.58</w:t>
            </w:r>
          </w:p>
        </w:tc>
        <w:tc>
          <w:tcPr>
            <w:tcW w:w="2883" w:type="dxa"/>
            <w:tcBorders>
              <w:top w:val="nil"/>
              <w:left w:val="nil"/>
              <w:bottom w:val="single" w:sz="4" w:space="0" w:color="auto"/>
              <w:right w:val="single" w:sz="4" w:space="0" w:color="auto"/>
            </w:tcBorders>
            <w:shd w:val="clear" w:color="auto" w:fill="auto"/>
            <w:noWrap/>
            <w:vAlign w:val="bottom"/>
            <w:hideMark/>
          </w:tcPr>
          <w:p w14:paraId="32EE2E9A" w14:textId="77777777" w:rsidR="001D62AC" w:rsidRPr="00117537" w:rsidRDefault="001D62AC" w:rsidP="00147445">
            <w:pPr>
              <w:jc w:val="center"/>
              <w:rPr>
                <w:sz w:val="22"/>
              </w:rPr>
            </w:pPr>
            <w:r w:rsidRPr="00117537">
              <w:rPr>
                <w:sz w:val="22"/>
              </w:rPr>
              <w:t>2235271.49</w:t>
            </w:r>
          </w:p>
        </w:tc>
      </w:tr>
      <w:tr w:rsidR="001D62AC" w:rsidRPr="00117537" w14:paraId="299366C6"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1E87880" w14:textId="77777777" w:rsidR="001D62AC" w:rsidRPr="00117537" w:rsidRDefault="001D62AC" w:rsidP="00147445">
            <w:pPr>
              <w:jc w:val="center"/>
              <w:rPr>
                <w:sz w:val="22"/>
              </w:rPr>
            </w:pPr>
            <w:r w:rsidRPr="00117537">
              <w:rPr>
                <w:sz w:val="22"/>
              </w:rPr>
              <w:t>41</w:t>
            </w:r>
          </w:p>
        </w:tc>
        <w:tc>
          <w:tcPr>
            <w:tcW w:w="3235" w:type="dxa"/>
            <w:tcBorders>
              <w:top w:val="nil"/>
              <w:left w:val="nil"/>
              <w:bottom w:val="single" w:sz="4" w:space="0" w:color="auto"/>
              <w:right w:val="single" w:sz="4" w:space="0" w:color="auto"/>
            </w:tcBorders>
            <w:shd w:val="clear" w:color="auto" w:fill="auto"/>
            <w:noWrap/>
            <w:vAlign w:val="bottom"/>
            <w:hideMark/>
          </w:tcPr>
          <w:p w14:paraId="7E63C4E7" w14:textId="77777777" w:rsidR="001D62AC" w:rsidRPr="00117537" w:rsidRDefault="001D62AC" w:rsidP="00147445">
            <w:pPr>
              <w:jc w:val="center"/>
              <w:rPr>
                <w:sz w:val="22"/>
              </w:rPr>
            </w:pPr>
            <w:r w:rsidRPr="00117537">
              <w:rPr>
                <w:sz w:val="22"/>
              </w:rPr>
              <w:t>497833.90</w:t>
            </w:r>
          </w:p>
        </w:tc>
        <w:tc>
          <w:tcPr>
            <w:tcW w:w="2883" w:type="dxa"/>
            <w:tcBorders>
              <w:top w:val="nil"/>
              <w:left w:val="nil"/>
              <w:bottom w:val="single" w:sz="4" w:space="0" w:color="auto"/>
              <w:right w:val="single" w:sz="4" w:space="0" w:color="auto"/>
            </w:tcBorders>
            <w:shd w:val="clear" w:color="auto" w:fill="auto"/>
            <w:noWrap/>
            <w:vAlign w:val="bottom"/>
            <w:hideMark/>
          </w:tcPr>
          <w:p w14:paraId="5485BC3E" w14:textId="77777777" w:rsidR="001D62AC" w:rsidRPr="00117537" w:rsidRDefault="001D62AC" w:rsidP="00147445">
            <w:pPr>
              <w:jc w:val="center"/>
              <w:rPr>
                <w:sz w:val="22"/>
              </w:rPr>
            </w:pPr>
            <w:r w:rsidRPr="00117537">
              <w:rPr>
                <w:sz w:val="22"/>
              </w:rPr>
              <w:t>2235282.04</w:t>
            </w:r>
          </w:p>
        </w:tc>
      </w:tr>
      <w:tr w:rsidR="001D62AC" w:rsidRPr="00117537" w14:paraId="059CC665"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6DA8203" w14:textId="77777777" w:rsidR="001D62AC" w:rsidRPr="00117537" w:rsidRDefault="001D62AC" w:rsidP="00147445">
            <w:pPr>
              <w:jc w:val="center"/>
              <w:rPr>
                <w:sz w:val="22"/>
              </w:rPr>
            </w:pPr>
            <w:r w:rsidRPr="00117537">
              <w:rPr>
                <w:sz w:val="22"/>
              </w:rPr>
              <w:t>42</w:t>
            </w:r>
          </w:p>
        </w:tc>
        <w:tc>
          <w:tcPr>
            <w:tcW w:w="3235" w:type="dxa"/>
            <w:tcBorders>
              <w:top w:val="nil"/>
              <w:left w:val="nil"/>
              <w:bottom w:val="single" w:sz="4" w:space="0" w:color="auto"/>
              <w:right w:val="single" w:sz="4" w:space="0" w:color="auto"/>
            </w:tcBorders>
            <w:shd w:val="clear" w:color="auto" w:fill="auto"/>
            <w:noWrap/>
            <w:vAlign w:val="bottom"/>
            <w:hideMark/>
          </w:tcPr>
          <w:p w14:paraId="57BA7CE3" w14:textId="77777777" w:rsidR="001D62AC" w:rsidRPr="00117537" w:rsidRDefault="001D62AC" w:rsidP="00147445">
            <w:pPr>
              <w:jc w:val="center"/>
              <w:rPr>
                <w:sz w:val="22"/>
              </w:rPr>
            </w:pPr>
            <w:r w:rsidRPr="00117537">
              <w:rPr>
                <w:sz w:val="22"/>
              </w:rPr>
              <w:t>497846.52</w:t>
            </w:r>
          </w:p>
        </w:tc>
        <w:tc>
          <w:tcPr>
            <w:tcW w:w="2883" w:type="dxa"/>
            <w:tcBorders>
              <w:top w:val="nil"/>
              <w:left w:val="nil"/>
              <w:bottom w:val="single" w:sz="4" w:space="0" w:color="auto"/>
              <w:right w:val="single" w:sz="4" w:space="0" w:color="auto"/>
            </w:tcBorders>
            <w:shd w:val="clear" w:color="auto" w:fill="auto"/>
            <w:noWrap/>
            <w:vAlign w:val="bottom"/>
            <w:hideMark/>
          </w:tcPr>
          <w:p w14:paraId="2855FB77" w14:textId="77777777" w:rsidR="001D62AC" w:rsidRPr="00117537" w:rsidRDefault="001D62AC" w:rsidP="00147445">
            <w:pPr>
              <w:jc w:val="center"/>
              <w:rPr>
                <w:sz w:val="22"/>
              </w:rPr>
            </w:pPr>
            <w:r w:rsidRPr="00117537">
              <w:rPr>
                <w:sz w:val="22"/>
              </w:rPr>
              <w:t>2235290.27</w:t>
            </w:r>
          </w:p>
        </w:tc>
      </w:tr>
      <w:tr w:rsidR="001D62AC" w:rsidRPr="00117537" w14:paraId="1F7500CB"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A73D313" w14:textId="77777777" w:rsidR="001D62AC" w:rsidRPr="00117537" w:rsidRDefault="001D62AC" w:rsidP="00147445">
            <w:pPr>
              <w:jc w:val="center"/>
              <w:rPr>
                <w:sz w:val="22"/>
              </w:rPr>
            </w:pPr>
            <w:r w:rsidRPr="00117537">
              <w:rPr>
                <w:sz w:val="22"/>
              </w:rPr>
              <w:t>43</w:t>
            </w:r>
          </w:p>
        </w:tc>
        <w:tc>
          <w:tcPr>
            <w:tcW w:w="3235" w:type="dxa"/>
            <w:tcBorders>
              <w:top w:val="nil"/>
              <w:left w:val="nil"/>
              <w:bottom w:val="single" w:sz="4" w:space="0" w:color="auto"/>
              <w:right w:val="single" w:sz="4" w:space="0" w:color="auto"/>
            </w:tcBorders>
            <w:shd w:val="clear" w:color="auto" w:fill="auto"/>
            <w:noWrap/>
            <w:vAlign w:val="bottom"/>
            <w:hideMark/>
          </w:tcPr>
          <w:p w14:paraId="78757D8E" w14:textId="77777777" w:rsidR="001D62AC" w:rsidRPr="00117537" w:rsidRDefault="001D62AC" w:rsidP="00147445">
            <w:pPr>
              <w:jc w:val="center"/>
              <w:rPr>
                <w:sz w:val="22"/>
              </w:rPr>
            </w:pPr>
            <w:r w:rsidRPr="00117537">
              <w:rPr>
                <w:sz w:val="22"/>
              </w:rPr>
              <w:t>497917.65</w:t>
            </w:r>
          </w:p>
        </w:tc>
        <w:tc>
          <w:tcPr>
            <w:tcW w:w="2883" w:type="dxa"/>
            <w:tcBorders>
              <w:top w:val="nil"/>
              <w:left w:val="nil"/>
              <w:bottom w:val="single" w:sz="4" w:space="0" w:color="auto"/>
              <w:right w:val="single" w:sz="4" w:space="0" w:color="auto"/>
            </w:tcBorders>
            <w:shd w:val="clear" w:color="auto" w:fill="auto"/>
            <w:noWrap/>
            <w:vAlign w:val="bottom"/>
            <w:hideMark/>
          </w:tcPr>
          <w:p w14:paraId="4E5EA1E1" w14:textId="77777777" w:rsidR="001D62AC" w:rsidRPr="00117537" w:rsidRDefault="001D62AC" w:rsidP="00147445">
            <w:pPr>
              <w:jc w:val="center"/>
              <w:rPr>
                <w:sz w:val="22"/>
              </w:rPr>
            </w:pPr>
            <w:r w:rsidRPr="00117537">
              <w:rPr>
                <w:sz w:val="22"/>
              </w:rPr>
              <w:t>2235465.58</w:t>
            </w:r>
          </w:p>
        </w:tc>
      </w:tr>
      <w:tr w:rsidR="001D62AC" w:rsidRPr="00117537" w14:paraId="20A7F5A2"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6AC2D3B" w14:textId="77777777" w:rsidR="001D62AC" w:rsidRPr="00117537" w:rsidRDefault="001D62AC" w:rsidP="00147445">
            <w:pPr>
              <w:jc w:val="center"/>
              <w:rPr>
                <w:sz w:val="22"/>
              </w:rPr>
            </w:pPr>
            <w:r w:rsidRPr="00117537">
              <w:rPr>
                <w:sz w:val="22"/>
              </w:rPr>
              <w:t>44</w:t>
            </w:r>
          </w:p>
        </w:tc>
        <w:tc>
          <w:tcPr>
            <w:tcW w:w="3235" w:type="dxa"/>
            <w:tcBorders>
              <w:top w:val="nil"/>
              <w:left w:val="nil"/>
              <w:bottom w:val="single" w:sz="4" w:space="0" w:color="auto"/>
              <w:right w:val="single" w:sz="4" w:space="0" w:color="auto"/>
            </w:tcBorders>
            <w:shd w:val="clear" w:color="auto" w:fill="auto"/>
            <w:noWrap/>
            <w:vAlign w:val="bottom"/>
            <w:hideMark/>
          </w:tcPr>
          <w:p w14:paraId="76502731" w14:textId="77777777" w:rsidR="001D62AC" w:rsidRPr="00117537" w:rsidRDefault="001D62AC" w:rsidP="00147445">
            <w:pPr>
              <w:jc w:val="center"/>
              <w:rPr>
                <w:sz w:val="22"/>
              </w:rPr>
            </w:pPr>
            <w:r w:rsidRPr="00117537">
              <w:rPr>
                <w:sz w:val="22"/>
              </w:rPr>
              <w:t>497950.21</w:t>
            </w:r>
          </w:p>
        </w:tc>
        <w:tc>
          <w:tcPr>
            <w:tcW w:w="2883" w:type="dxa"/>
            <w:tcBorders>
              <w:top w:val="nil"/>
              <w:left w:val="nil"/>
              <w:bottom w:val="single" w:sz="4" w:space="0" w:color="auto"/>
              <w:right w:val="single" w:sz="4" w:space="0" w:color="auto"/>
            </w:tcBorders>
            <w:shd w:val="clear" w:color="auto" w:fill="auto"/>
            <w:noWrap/>
            <w:vAlign w:val="bottom"/>
            <w:hideMark/>
          </w:tcPr>
          <w:p w14:paraId="7BFC7F2E" w14:textId="77777777" w:rsidR="001D62AC" w:rsidRPr="00117537" w:rsidRDefault="001D62AC" w:rsidP="00147445">
            <w:pPr>
              <w:jc w:val="center"/>
              <w:rPr>
                <w:sz w:val="22"/>
              </w:rPr>
            </w:pPr>
            <w:r w:rsidRPr="00117537">
              <w:rPr>
                <w:sz w:val="22"/>
              </w:rPr>
              <w:t>2235502.67</w:t>
            </w:r>
          </w:p>
        </w:tc>
      </w:tr>
      <w:tr w:rsidR="001D62AC" w:rsidRPr="00117537" w14:paraId="78F0F4E7"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6870D4F" w14:textId="77777777" w:rsidR="001D62AC" w:rsidRPr="00117537" w:rsidRDefault="001D62AC" w:rsidP="00147445">
            <w:pPr>
              <w:jc w:val="center"/>
              <w:rPr>
                <w:sz w:val="22"/>
              </w:rPr>
            </w:pPr>
            <w:r w:rsidRPr="00117537">
              <w:rPr>
                <w:sz w:val="22"/>
              </w:rPr>
              <w:t>45</w:t>
            </w:r>
          </w:p>
        </w:tc>
        <w:tc>
          <w:tcPr>
            <w:tcW w:w="3235" w:type="dxa"/>
            <w:tcBorders>
              <w:top w:val="nil"/>
              <w:left w:val="nil"/>
              <w:bottom w:val="single" w:sz="4" w:space="0" w:color="auto"/>
              <w:right w:val="single" w:sz="4" w:space="0" w:color="auto"/>
            </w:tcBorders>
            <w:shd w:val="clear" w:color="auto" w:fill="auto"/>
            <w:noWrap/>
            <w:vAlign w:val="bottom"/>
            <w:hideMark/>
          </w:tcPr>
          <w:p w14:paraId="66167826" w14:textId="77777777" w:rsidR="001D62AC" w:rsidRPr="00117537" w:rsidRDefault="001D62AC" w:rsidP="00147445">
            <w:pPr>
              <w:jc w:val="center"/>
              <w:rPr>
                <w:sz w:val="22"/>
              </w:rPr>
            </w:pPr>
            <w:r w:rsidRPr="00117537">
              <w:rPr>
                <w:sz w:val="22"/>
              </w:rPr>
              <w:t>497986.89</w:t>
            </w:r>
          </w:p>
        </w:tc>
        <w:tc>
          <w:tcPr>
            <w:tcW w:w="2883" w:type="dxa"/>
            <w:tcBorders>
              <w:top w:val="nil"/>
              <w:left w:val="nil"/>
              <w:bottom w:val="single" w:sz="4" w:space="0" w:color="auto"/>
              <w:right w:val="single" w:sz="4" w:space="0" w:color="auto"/>
            </w:tcBorders>
            <w:shd w:val="clear" w:color="auto" w:fill="auto"/>
            <w:noWrap/>
            <w:vAlign w:val="bottom"/>
            <w:hideMark/>
          </w:tcPr>
          <w:p w14:paraId="070C2B97" w14:textId="77777777" w:rsidR="001D62AC" w:rsidRPr="00117537" w:rsidRDefault="001D62AC" w:rsidP="00147445">
            <w:pPr>
              <w:jc w:val="center"/>
              <w:rPr>
                <w:sz w:val="22"/>
              </w:rPr>
            </w:pPr>
            <w:r w:rsidRPr="00117537">
              <w:rPr>
                <w:sz w:val="22"/>
              </w:rPr>
              <w:t>2235550.46</w:t>
            </w:r>
          </w:p>
        </w:tc>
      </w:tr>
      <w:tr w:rsidR="001D62AC" w:rsidRPr="00117537" w14:paraId="558A3EE1"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EF032D6" w14:textId="77777777" w:rsidR="001D62AC" w:rsidRPr="00117537" w:rsidRDefault="001D62AC" w:rsidP="00147445">
            <w:pPr>
              <w:jc w:val="center"/>
              <w:rPr>
                <w:sz w:val="22"/>
              </w:rPr>
            </w:pPr>
            <w:r w:rsidRPr="00117537">
              <w:rPr>
                <w:sz w:val="22"/>
              </w:rPr>
              <w:t> </w:t>
            </w:r>
          </w:p>
        </w:tc>
        <w:tc>
          <w:tcPr>
            <w:tcW w:w="3235" w:type="dxa"/>
            <w:tcBorders>
              <w:top w:val="nil"/>
              <w:left w:val="nil"/>
              <w:bottom w:val="single" w:sz="4" w:space="0" w:color="auto"/>
              <w:right w:val="single" w:sz="4" w:space="0" w:color="auto"/>
            </w:tcBorders>
            <w:shd w:val="clear" w:color="auto" w:fill="auto"/>
            <w:noWrap/>
            <w:vAlign w:val="bottom"/>
            <w:hideMark/>
          </w:tcPr>
          <w:p w14:paraId="6FDB0B63" w14:textId="77777777" w:rsidR="001D62AC" w:rsidRPr="00117537" w:rsidRDefault="001D62AC" w:rsidP="00147445">
            <w:pPr>
              <w:jc w:val="center"/>
              <w:rPr>
                <w:sz w:val="22"/>
              </w:rPr>
            </w:pPr>
            <w:r w:rsidRPr="00117537">
              <w:rPr>
                <w:sz w:val="22"/>
              </w:rPr>
              <w:t> </w:t>
            </w:r>
          </w:p>
        </w:tc>
        <w:tc>
          <w:tcPr>
            <w:tcW w:w="2883" w:type="dxa"/>
            <w:tcBorders>
              <w:top w:val="nil"/>
              <w:left w:val="nil"/>
              <w:bottom w:val="single" w:sz="4" w:space="0" w:color="auto"/>
              <w:right w:val="single" w:sz="4" w:space="0" w:color="auto"/>
            </w:tcBorders>
            <w:shd w:val="clear" w:color="auto" w:fill="auto"/>
            <w:noWrap/>
            <w:vAlign w:val="bottom"/>
            <w:hideMark/>
          </w:tcPr>
          <w:p w14:paraId="4150D864" w14:textId="77777777" w:rsidR="001D62AC" w:rsidRPr="00117537" w:rsidRDefault="001D62AC" w:rsidP="00147445">
            <w:pPr>
              <w:jc w:val="center"/>
              <w:rPr>
                <w:sz w:val="22"/>
              </w:rPr>
            </w:pPr>
            <w:r w:rsidRPr="00117537">
              <w:rPr>
                <w:sz w:val="22"/>
              </w:rPr>
              <w:t> </w:t>
            </w:r>
          </w:p>
        </w:tc>
      </w:tr>
      <w:tr w:rsidR="001D62AC" w:rsidRPr="00117537" w14:paraId="3665CD87"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339B33AD" w14:textId="77777777" w:rsidR="001D62AC" w:rsidRPr="00117537" w:rsidRDefault="001D62AC" w:rsidP="00147445">
            <w:pPr>
              <w:jc w:val="center"/>
              <w:rPr>
                <w:sz w:val="22"/>
              </w:rPr>
            </w:pPr>
            <w:r w:rsidRPr="00117537">
              <w:rPr>
                <w:sz w:val="22"/>
              </w:rPr>
              <w:t>46</w:t>
            </w:r>
          </w:p>
        </w:tc>
        <w:tc>
          <w:tcPr>
            <w:tcW w:w="3235" w:type="dxa"/>
            <w:tcBorders>
              <w:top w:val="nil"/>
              <w:left w:val="nil"/>
              <w:bottom w:val="single" w:sz="4" w:space="0" w:color="auto"/>
              <w:right w:val="single" w:sz="4" w:space="0" w:color="auto"/>
            </w:tcBorders>
            <w:shd w:val="clear" w:color="auto" w:fill="auto"/>
            <w:noWrap/>
            <w:vAlign w:val="bottom"/>
            <w:hideMark/>
          </w:tcPr>
          <w:p w14:paraId="641A49F0" w14:textId="77777777" w:rsidR="001D62AC" w:rsidRPr="00117537" w:rsidRDefault="001D62AC" w:rsidP="00147445">
            <w:pPr>
              <w:jc w:val="center"/>
              <w:rPr>
                <w:sz w:val="22"/>
              </w:rPr>
            </w:pPr>
            <w:r w:rsidRPr="00117537">
              <w:rPr>
                <w:sz w:val="22"/>
              </w:rPr>
              <w:t>497825.16</w:t>
            </w:r>
          </w:p>
        </w:tc>
        <w:tc>
          <w:tcPr>
            <w:tcW w:w="2883" w:type="dxa"/>
            <w:tcBorders>
              <w:top w:val="nil"/>
              <w:left w:val="nil"/>
              <w:bottom w:val="single" w:sz="4" w:space="0" w:color="auto"/>
              <w:right w:val="single" w:sz="4" w:space="0" w:color="auto"/>
            </w:tcBorders>
            <w:shd w:val="clear" w:color="auto" w:fill="auto"/>
            <w:noWrap/>
            <w:vAlign w:val="bottom"/>
            <w:hideMark/>
          </w:tcPr>
          <w:p w14:paraId="5F937113" w14:textId="77777777" w:rsidR="001D62AC" w:rsidRPr="00117537" w:rsidRDefault="001D62AC" w:rsidP="00147445">
            <w:pPr>
              <w:jc w:val="center"/>
              <w:rPr>
                <w:sz w:val="22"/>
              </w:rPr>
            </w:pPr>
            <w:r w:rsidRPr="00117537">
              <w:rPr>
                <w:sz w:val="22"/>
              </w:rPr>
              <w:t>2235296.65</w:t>
            </w:r>
          </w:p>
        </w:tc>
      </w:tr>
      <w:tr w:rsidR="001D62AC" w:rsidRPr="00117537" w14:paraId="63E8F694"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A8A95E5" w14:textId="77777777" w:rsidR="001D62AC" w:rsidRPr="00117537" w:rsidRDefault="001D62AC" w:rsidP="00147445">
            <w:pPr>
              <w:jc w:val="center"/>
              <w:rPr>
                <w:sz w:val="22"/>
              </w:rPr>
            </w:pPr>
            <w:r w:rsidRPr="00117537">
              <w:rPr>
                <w:sz w:val="22"/>
              </w:rPr>
              <w:t>47</w:t>
            </w:r>
          </w:p>
        </w:tc>
        <w:tc>
          <w:tcPr>
            <w:tcW w:w="3235" w:type="dxa"/>
            <w:tcBorders>
              <w:top w:val="nil"/>
              <w:left w:val="nil"/>
              <w:bottom w:val="single" w:sz="4" w:space="0" w:color="auto"/>
              <w:right w:val="single" w:sz="4" w:space="0" w:color="auto"/>
            </w:tcBorders>
            <w:shd w:val="clear" w:color="auto" w:fill="auto"/>
            <w:noWrap/>
            <w:vAlign w:val="bottom"/>
            <w:hideMark/>
          </w:tcPr>
          <w:p w14:paraId="31A57AF0" w14:textId="77777777" w:rsidR="001D62AC" w:rsidRPr="00117537" w:rsidRDefault="001D62AC" w:rsidP="00147445">
            <w:pPr>
              <w:jc w:val="center"/>
              <w:rPr>
                <w:sz w:val="22"/>
              </w:rPr>
            </w:pPr>
            <w:r w:rsidRPr="00117537">
              <w:rPr>
                <w:sz w:val="22"/>
              </w:rPr>
              <w:t>497832.77</w:t>
            </w:r>
          </w:p>
        </w:tc>
        <w:tc>
          <w:tcPr>
            <w:tcW w:w="2883" w:type="dxa"/>
            <w:tcBorders>
              <w:top w:val="nil"/>
              <w:left w:val="nil"/>
              <w:bottom w:val="single" w:sz="4" w:space="0" w:color="auto"/>
              <w:right w:val="single" w:sz="4" w:space="0" w:color="auto"/>
            </w:tcBorders>
            <w:shd w:val="clear" w:color="auto" w:fill="auto"/>
            <w:noWrap/>
            <w:vAlign w:val="bottom"/>
            <w:hideMark/>
          </w:tcPr>
          <w:p w14:paraId="346A0FB2" w14:textId="77777777" w:rsidR="001D62AC" w:rsidRPr="00117537" w:rsidRDefault="001D62AC" w:rsidP="00147445">
            <w:pPr>
              <w:jc w:val="center"/>
              <w:rPr>
                <w:sz w:val="22"/>
              </w:rPr>
            </w:pPr>
            <w:r w:rsidRPr="00117537">
              <w:rPr>
                <w:sz w:val="22"/>
              </w:rPr>
              <w:t>2235301.61</w:t>
            </w:r>
          </w:p>
        </w:tc>
      </w:tr>
      <w:tr w:rsidR="001D62AC" w:rsidRPr="00117537" w14:paraId="740FD85D"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B488093" w14:textId="77777777" w:rsidR="001D62AC" w:rsidRPr="00117537" w:rsidRDefault="001D62AC" w:rsidP="00147445">
            <w:pPr>
              <w:jc w:val="center"/>
              <w:rPr>
                <w:sz w:val="22"/>
              </w:rPr>
            </w:pPr>
            <w:r w:rsidRPr="00117537">
              <w:rPr>
                <w:sz w:val="22"/>
              </w:rPr>
              <w:t>48</w:t>
            </w:r>
          </w:p>
        </w:tc>
        <w:tc>
          <w:tcPr>
            <w:tcW w:w="3235" w:type="dxa"/>
            <w:tcBorders>
              <w:top w:val="nil"/>
              <w:left w:val="nil"/>
              <w:bottom w:val="single" w:sz="4" w:space="0" w:color="auto"/>
              <w:right w:val="single" w:sz="4" w:space="0" w:color="auto"/>
            </w:tcBorders>
            <w:shd w:val="clear" w:color="auto" w:fill="auto"/>
            <w:noWrap/>
            <w:vAlign w:val="bottom"/>
            <w:hideMark/>
          </w:tcPr>
          <w:p w14:paraId="27798E6D" w14:textId="77777777" w:rsidR="001D62AC" w:rsidRPr="00117537" w:rsidRDefault="001D62AC" w:rsidP="00147445">
            <w:pPr>
              <w:jc w:val="center"/>
              <w:rPr>
                <w:sz w:val="22"/>
              </w:rPr>
            </w:pPr>
            <w:r w:rsidRPr="00117537">
              <w:rPr>
                <w:sz w:val="22"/>
              </w:rPr>
              <w:t>497902.98</w:t>
            </w:r>
          </w:p>
        </w:tc>
        <w:tc>
          <w:tcPr>
            <w:tcW w:w="2883" w:type="dxa"/>
            <w:tcBorders>
              <w:top w:val="nil"/>
              <w:left w:val="nil"/>
              <w:bottom w:val="single" w:sz="4" w:space="0" w:color="auto"/>
              <w:right w:val="single" w:sz="4" w:space="0" w:color="auto"/>
            </w:tcBorders>
            <w:shd w:val="clear" w:color="auto" w:fill="auto"/>
            <w:noWrap/>
            <w:vAlign w:val="bottom"/>
            <w:hideMark/>
          </w:tcPr>
          <w:p w14:paraId="7D59AB5C" w14:textId="77777777" w:rsidR="001D62AC" w:rsidRPr="00117537" w:rsidRDefault="001D62AC" w:rsidP="00147445">
            <w:pPr>
              <w:jc w:val="center"/>
              <w:rPr>
                <w:sz w:val="22"/>
              </w:rPr>
            </w:pPr>
            <w:r w:rsidRPr="00117537">
              <w:rPr>
                <w:sz w:val="22"/>
              </w:rPr>
              <w:t>2235474.63</w:t>
            </w:r>
          </w:p>
        </w:tc>
      </w:tr>
      <w:tr w:rsidR="001D62AC" w:rsidRPr="00117537" w14:paraId="027214B3"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EEC5003" w14:textId="77777777" w:rsidR="001D62AC" w:rsidRPr="00117537" w:rsidRDefault="001D62AC" w:rsidP="00147445">
            <w:pPr>
              <w:jc w:val="center"/>
              <w:rPr>
                <w:sz w:val="22"/>
              </w:rPr>
            </w:pPr>
            <w:r w:rsidRPr="00117537">
              <w:rPr>
                <w:sz w:val="22"/>
              </w:rPr>
              <w:t>49</w:t>
            </w:r>
          </w:p>
        </w:tc>
        <w:tc>
          <w:tcPr>
            <w:tcW w:w="3235" w:type="dxa"/>
            <w:tcBorders>
              <w:top w:val="nil"/>
              <w:left w:val="nil"/>
              <w:bottom w:val="single" w:sz="4" w:space="0" w:color="auto"/>
              <w:right w:val="single" w:sz="4" w:space="0" w:color="auto"/>
            </w:tcBorders>
            <w:shd w:val="clear" w:color="auto" w:fill="auto"/>
            <w:noWrap/>
            <w:vAlign w:val="bottom"/>
            <w:hideMark/>
          </w:tcPr>
          <w:p w14:paraId="6AC6500A" w14:textId="77777777" w:rsidR="001D62AC" w:rsidRPr="00117537" w:rsidRDefault="001D62AC" w:rsidP="00147445">
            <w:pPr>
              <w:jc w:val="center"/>
              <w:rPr>
                <w:sz w:val="22"/>
              </w:rPr>
            </w:pPr>
            <w:r w:rsidRPr="00117537">
              <w:rPr>
                <w:sz w:val="22"/>
              </w:rPr>
              <w:t>497937.06</w:t>
            </w:r>
          </w:p>
        </w:tc>
        <w:tc>
          <w:tcPr>
            <w:tcW w:w="2883" w:type="dxa"/>
            <w:tcBorders>
              <w:top w:val="nil"/>
              <w:left w:val="nil"/>
              <w:bottom w:val="single" w:sz="4" w:space="0" w:color="auto"/>
              <w:right w:val="single" w:sz="4" w:space="0" w:color="auto"/>
            </w:tcBorders>
            <w:shd w:val="clear" w:color="auto" w:fill="auto"/>
            <w:noWrap/>
            <w:vAlign w:val="bottom"/>
            <w:hideMark/>
          </w:tcPr>
          <w:p w14:paraId="54F97E60" w14:textId="77777777" w:rsidR="001D62AC" w:rsidRPr="00117537" w:rsidRDefault="001D62AC" w:rsidP="00147445">
            <w:pPr>
              <w:jc w:val="center"/>
              <w:rPr>
                <w:sz w:val="22"/>
              </w:rPr>
            </w:pPr>
            <w:r w:rsidRPr="00117537">
              <w:rPr>
                <w:sz w:val="22"/>
              </w:rPr>
              <w:t>2235513.47</w:t>
            </w:r>
          </w:p>
        </w:tc>
      </w:tr>
      <w:tr w:rsidR="001D62AC" w:rsidRPr="00117537" w14:paraId="131C87F6"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D90D91D" w14:textId="77777777" w:rsidR="001D62AC" w:rsidRPr="00117537" w:rsidRDefault="001D62AC" w:rsidP="00147445">
            <w:pPr>
              <w:jc w:val="center"/>
              <w:rPr>
                <w:sz w:val="22"/>
              </w:rPr>
            </w:pPr>
            <w:r w:rsidRPr="00117537">
              <w:rPr>
                <w:sz w:val="22"/>
              </w:rPr>
              <w:t>50</w:t>
            </w:r>
          </w:p>
        </w:tc>
        <w:tc>
          <w:tcPr>
            <w:tcW w:w="3235" w:type="dxa"/>
            <w:tcBorders>
              <w:top w:val="nil"/>
              <w:left w:val="nil"/>
              <w:bottom w:val="single" w:sz="4" w:space="0" w:color="auto"/>
              <w:right w:val="single" w:sz="4" w:space="0" w:color="auto"/>
            </w:tcBorders>
            <w:shd w:val="clear" w:color="auto" w:fill="auto"/>
            <w:noWrap/>
            <w:vAlign w:val="bottom"/>
            <w:hideMark/>
          </w:tcPr>
          <w:p w14:paraId="68E60F51" w14:textId="77777777" w:rsidR="001D62AC" w:rsidRPr="00117537" w:rsidRDefault="001D62AC" w:rsidP="00147445">
            <w:pPr>
              <w:jc w:val="center"/>
              <w:rPr>
                <w:sz w:val="22"/>
              </w:rPr>
            </w:pPr>
            <w:r w:rsidRPr="00117537">
              <w:rPr>
                <w:sz w:val="22"/>
              </w:rPr>
              <w:t>497974.93</w:t>
            </w:r>
          </w:p>
        </w:tc>
        <w:tc>
          <w:tcPr>
            <w:tcW w:w="2883" w:type="dxa"/>
            <w:tcBorders>
              <w:top w:val="nil"/>
              <w:left w:val="nil"/>
              <w:bottom w:val="single" w:sz="4" w:space="0" w:color="auto"/>
              <w:right w:val="single" w:sz="4" w:space="0" w:color="auto"/>
            </w:tcBorders>
            <w:shd w:val="clear" w:color="auto" w:fill="auto"/>
            <w:noWrap/>
            <w:vAlign w:val="bottom"/>
            <w:hideMark/>
          </w:tcPr>
          <w:p w14:paraId="5CE688D7" w14:textId="77777777" w:rsidR="001D62AC" w:rsidRPr="00117537" w:rsidRDefault="001D62AC" w:rsidP="00147445">
            <w:pPr>
              <w:jc w:val="center"/>
              <w:rPr>
                <w:sz w:val="22"/>
              </w:rPr>
            </w:pPr>
            <w:r w:rsidRPr="00117537">
              <w:rPr>
                <w:sz w:val="22"/>
              </w:rPr>
              <w:t>2235562.80</w:t>
            </w:r>
          </w:p>
        </w:tc>
      </w:tr>
      <w:tr w:rsidR="001D62AC" w:rsidRPr="00117537" w14:paraId="6E618D45"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8989267" w14:textId="77777777" w:rsidR="001D62AC" w:rsidRPr="00117537" w:rsidRDefault="001D62AC" w:rsidP="00147445">
            <w:pPr>
              <w:jc w:val="center"/>
              <w:rPr>
                <w:sz w:val="22"/>
              </w:rPr>
            </w:pPr>
            <w:r w:rsidRPr="00117537">
              <w:rPr>
                <w:sz w:val="22"/>
              </w:rPr>
              <w:t>51</w:t>
            </w:r>
          </w:p>
        </w:tc>
        <w:tc>
          <w:tcPr>
            <w:tcW w:w="3235" w:type="dxa"/>
            <w:tcBorders>
              <w:top w:val="nil"/>
              <w:left w:val="nil"/>
              <w:bottom w:val="single" w:sz="4" w:space="0" w:color="auto"/>
              <w:right w:val="single" w:sz="4" w:space="0" w:color="auto"/>
            </w:tcBorders>
            <w:shd w:val="clear" w:color="auto" w:fill="auto"/>
            <w:noWrap/>
            <w:vAlign w:val="bottom"/>
            <w:hideMark/>
          </w:tcPr>
          <w:p w14:paraId="20354F70" w14:textId="77777777" w:rsidR="001D62AC" w:rsidRPr="00117537" w:rsidRDefault="001D62AC" w:rsidP="00147445">
            <w:pPr>
              <w:jc w:val="center"/>
              <w:rPr>
                <w:sz w:val="22"/>
              </w:rPr>
            </w:pPr>
            <w:r w:rsidRPr="00117537">
              <w:rPr>
                <w:sz w:val="22"/>
              </w:rPr>
              <w:t>497977.36</w:t>
            </w:r>
          </w:p>
        </w:tc>
        <w:tc>
          <w:tcPr>
            <w:tcW w:w="2883" w:type="dxa"/>
            <w:tcBorders>
              <w:top w:val="nil"/>
              <w:left w:val="nil"/>
              <w:bottom w:val="single" w:sz="4" w:space="0" w:color="auto"/>
              <w:right w:val="single" w:sz="4" w:space="0" w:color="auto"/>
            </w:tcBorders>
            <w:shd w:val="clear" w:color="auto" w:fill="auto"/>
            <w:noWrap/>
            <w:vAlign w:val="bottom"/>
            <w:hideMark/>
          </w:tcPr>
          <w:p w14:paraId="3835433F" w14:textId="77777777" w:rsidR="001D62AC" w:rsidRPr="00117537" w:rsidRDefault="001D62AC" w:rsidP="00147445">
            <w:pPr>
              <w:jc w:val="center"/>
              <w:rPr>
                <w:sz w:val="22"/>
              </w:rPr>
            </w:pPr>
            <w:r w:rsidRPr="00117537">
              <w:rPr>
                <w:sz w:val="22"/>
              </w:rPr>
              <w:t>2235564.55</w:t>
            </w:r>
          </w:p>
        </w:tc>
      </w:tr>
      <w:tr w:rsidR="001D62AC" w:rsidRPr="00117537" w14:paraId="671BEBB4"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2F75718D" w14:textId="77777777" w:rsidR="001D62AC" w:rsidRPr="00117537" w:rsidRDefault="001D62AC" w:rsidP="00147445">
            <w:pPr>
              <w:jc w:val="center"/>
              <w:rPr>
                <w:sz w:val="22"/>
              </w:rPr>
            </w:pPr>
            <w:r w:rsidRPr="00117537">
              <w:rPr>
                <w:sz w:val="22"/>
              </w:rPr>
              <w:t>52</w:t>
            </w:r>
          </w:p>
        </w:tc>
        <w:tc>
          <w:tcPr>
            <w:tcW w:w="3235" w:type="dxa"/>
            <w:tcBorders>
              <w:top w:val="nil"/>
              <w:left w:val="nil"/>
              <w:bottom w:val="single" w:sz="4" w:space="0" w:color="auto"/>
              <w:right w:val="single" w:sz="4" w:space="0" w:color="auto"/>
            </w:tcBorders>
            <w:shd w:val="clear" w:color="auto" w:fill="auto"/>
            <w:noWrap/>
            <w:vAlign w:val="bottom"/>
            <w:hideMark/>
          </w:tcPr>
          <w:p w14:paraId="4791EDD6" w14:textId="77777777" w:rsidR="001D62AC" w:rsidRPr="00117537" w:rsidRDefault="001D62AC" w:rsidP="00147445">
            <w:pPr>
              <w:jc w:val="center"/>
              <w:rPr>
                <w:sz w:val="22"/>
              </w:rPr>
            </w:pPr>
            <w:r w:rsidRPr="00117537">
              <w:rPr>
                <w:sz w:val="22"/>
              </w:rPr>
              <w:t>497975.01</w:t>
            </w:r>
          </w:p>
        </w:tc>
        <w:tc>
          <w:tcPr>
            <w:tcW w:w="2883" w:type="dxa"/>
            <w:tcBorders>
              <w:top w:val="nil"/>
              <w:left w:val="nil"/>
              <w:bottom w:val="single" w:sz="4" w:space="0" w:color="auto"/>
              <w:right w:val="single" w:sz="4" w:space="0" w:color="auto"/>
            </w:tcBorders>
            <w:shd w:val="clear" w:color="auto" w:fill="auto"/>
            <w:noWrap/>
            <w:vAlign w:val="bottom"/>
            <w:hideMark/>
          </w:tcPr>
          <w:p w14:paraId="445E0CC0" w14:textId="77777777" w:rsidR="001D62AC" w:rsidRPr="00117537" w:rsidRDefault="001D62AC" w:rsidP="00147445">
            <w:pPr>
              <w:jc w:val="center"/>
              <w:rPr>
                <w:sz w:val="22"/>
              </w:rPr>
            </w:pPr>
            <w:r w:rsidRPr="00117537">
              <w:rPr>
                <w:sz w:val="22"/>
              </w:rPr>
              <w:t>2235567.60</w:t>
            </w:r>
          </w:p>
        </w:tc>
      </w:tr>
      <w:tr w:rsidR="001D62AC" w:rsidRPr="00117537" w14:paraId="79941BBF"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352E3CF2" w14:textId="77777777" w:rsidR="001D62AC" w:rsidRPr="00117537" w:rsidRDefault="001D62AC" w:rsidP="00147445">
            <w:pPr>
              <w:jc w:val="center"/>
              <w:rPr>
                <w:sz w:val="22"/>
              </w:rPr>
            </w:pPr>
            <w:r w:rsidRPr="00117537">
              <w:rPr>
                <w:sz w:val="22"/>
              </w:rPr>
              <w:t>53</w:t>
            </w:r>
          </w:p>
        </w:tc>
        <w:tc>
          <w:tcPr>
            <w:tcW w:w="3235" w:type="dxa"/>
            <w:tcBorders>
              <w:top w:val="nil"/>
              <w:left w:val="nil"/>
              <w:bottom w:val="single" w:sz="4" w:space="0" w:color="auto"/>
              <w:right w:val="single" w:sz="4" w:space="0" w:color="auto"/>
            </w:tcBorders>
            <w:shd w:val="clear" w:color="auto" w:fill="auto"/>
            <w:noWrap/>
            <w:vAlign w:val="bottom"/>
            <w:hideMark/>
          </w:tcPr>
          <w:p w14:paraId="49E4E09D" w14:textId="77777777" w:rsidR="001D62AC" w:rsidRPr="00117537" w:rsidRDefault="001D62AC" w:rsidP="00147445">
            <w:pPr>
              <w:jc w:val="center"/>
              <w:rPr>
                <w:sz w:val="22"/>
              </w:rPr>
            </w:pPr>
            <w:r w:rsidRPr="00117537">
              <w:rPr>
                <w:sz w:val="22"/>
              </w:rPr>
              <w:t>497968.99</w:t>
            </w:r>
          </w:p>
        </w:tc>
        <w:tc>
          <w:tcPr>
            <w:tcW w:w="2883" w:type="dxa"/>
            <w:tcBorders>
              <w:top w:val="nil"/>
              <w:left w:val="nil"/>
              <w:bottom w:val="single" w:sz="4" w:space="0" w:color="auto"/>
              <w:right w:val="single" w:sz="4" w:space="0" w:color="auto"/>
            </w:tcBorders>
            <w:shd w:val="clear" w:color="auto" w:fill="auto"/>
            <w:noWrap/>
            <w:vAlign w:val="bottom"/>
            <w:hideMark/>
          </w:tcPr>
          <w:p w14:paraId="6C89B28F" w14:textId="77777777" w:rsidR="001D62AC" w:rsidRPr="00117537" w:rsidRDefault="001D62AC" w:rsidP="00147445">
            <w:pPr>
              <w:jc w:val="center"/>
              <w:rPr>
                <w:sz w:val="22"/>
              </w:rPr>
            </w:pPr>
            <w:r w:rsidRPr="00117537">
              <w:rPr>
                <w:sz w:val="22"/>
              </w:rPr>
              <w:t>2235566.76</w:t>
            </w:r>
          </w:p>
        </w:tc>
      </w:tr>
      <w:tr w:rsidR="001D62AC" w:rsidRPr="00117537" w14:paraId="680ED357"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1F95BB5" w14:textId="77777777" w:rsidR="001D62AC" w:rsidRPr="00117537" w:rsidRDefault="001D62AC" w:rsidP="00147445">
            <w:pPr>
              <w:jc w:val="center"/>
              <w:rPr>
                <w:sz w:val="22"/>
              </w:rPr>
            </w:pPr>
            <w:r w:rsidRPr="00117537">
              <w:rPr>
                <w:sz w:val="22"/>
              </w:rPr>
              <w:t>54</w:t>
            </w:r>
          </w:p>
        </w:tc>
        <w:tc>
          <w:tcPr>
            <w:tcW w:w="3235" w:type="dxa"/>
            <w:tcBorders>
              <w:top w:val="nil"/>
              <w:left w:val="nil"/>
              <w:bottom w:val="single" w:sz="4" w:space="0" w:color="auto"/>
              <w:right w:val="single" w:sz="4" w:space="0" w:color="auto"/>
            </w:tcBorders>
            <w:shd w:val="clear" w:color="auto" w:fill="auto"/>
            <w:noWrap/>
            <w:vAlign w:val="bottom"/>
            <w:hideMark/>
          </w:tcPr>
          <w:p w14:paraId="16400932" w14:textId="77777777" w:rsidR="001D62AC" w:rsidRPr="00117537" w:rsidRDefault="001D62AC" w:rsidP="00147445">
            <w:pPr>
              <w:jc w:val="center"/>
              <w:rPr>
                <w:sz w:val="22"/>
              </w:rPr>
            </w:pPr>
            <w:r w:rsidRPr="00117537">
              <w:rPr>
                <w:sz w:val="22"/>
              </w:rPr>
              <w:t>497966.58</w:t>
            </w:r>
          </w:p>
        </w:tc>
        <w:tc>
          <w:tcPr>
            <w:tcW w:w="2883" w:type="dxa"/>
            <w:tcBorders>
              <w:top w:val="nil"/>
              <w:left w:val="nil"/>
              <w:bottom w:val="single" w:sz="4" w:space="0" w:color="auto"/>
              <w:right w:val="single" w:sz="4" w:space="0" w:color="auto"/>
            </w:tcBorders>
            <w:shd w:val="clear" w:color="auto" w:fill="auto"/>
            <w:noWrap/>
            <w:vAlign w:val="bottom"/>
            <w:hideMark/>
          </w:tcPr>
          <w:p w14:paraId="31AD7FDB" w14:textId="77777777" w:rsidR="001D62AC" w:rsidRPr="00117537" w:rsidRDefault="001D62AC" w:rsidP="00147445">
            <w:pPr>
              <w:jc w:val="center"/>
              <w:rPr>
                <w:sz w:val="22"/>
              </w:rPr>
            </w:pPr>
            <w:r w:rsidRPr="00117537">
              <w:rPr>
                <w:sz w:val="22"/>
              </w:rPr>
              <w:t>2235584.16</w:t>
            </w:r>
          </w:p>
        </w:tc>
      </w:tr>
      <w:tr w:rsidR="001D62AC" w:rsidRPr="00117537" w14:paraId="4EAD6053"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BCEA832" w14:textId="77777777" w:rsidR="001D62AC" w:rsidRPr="00117537" w:rsidRDefault="001D62AC" w:rsidP="00147445">
            <w:pPr>
              <w:jc w:val="center"/>
              <w:rPr>
                <w:sz w:val="22"/>
              </w:rPr>
            </w:pPr>
            <w:r w:rsidRPr="00117537">
              <w:rPr>
                <w:sz w:val="22"/>
              </w:rPr>
              <w:t>55</w:t>
            </w:r>
          </w:p>
        </w:tc>
        <w:tc>
          <w:tcPr>
            <w:tcW w:w="3235" w:type="dxa"/>
            <w:tcBorders>
              <w:top w:val="nil"/>
              <w:left w:val="nil"/>
              <w:bottom w:val="single" w:sz="4" w:space="0" w:color="auto"/>
              <w:right w:val="single" w:sz="4" w:space="0" w:color="auto"/>
            </w:tcBorders>
            <w:shd w:val="clear" w:color="auto" w:fill="auto"/>
            <w:noWrap/>
            <w:vAlign w:val="bottom"/>
            <w:hideMark/>
          </w:tcPr>
          <w:p w14:paraId="621735BE" w14:textId="77777777" w:rsidR="001D62AC" w:rsidRPr="00117537" w:rsidRDefault="001D62AC" w:rsidP="00147445">
            <w:pPr>
              <w:jc w:val="center"/>
              <w:rPr>
                <w:sz w:val="22"/>
              </w:rPr>
            </w:pPr>
            <w:r w:rsidRPr="00117537">
              <w:rPr>
                <w:sz w:val="22"/>
              </w:rPr>
              <w:t>497923.20</w:t>
            </w:r>
          </w:p>
        </w:tc>
        <w:tc>
          <w:tcPr>
            <w:tcW w:w="2883" w:type="dxa"/>
            <w:tcBorders>
              <w:top w:val="nil"/>
              <w:left w:val="nil"/>
              <w:bottom w:val="single" w:sz="4" w:space="0" w:color="auto"/>
              <w:right w:val="single" w:sz="4" w:space="0" w:color="auto"/>
            </w:tcBorders>
            <w:shd w:val="clear" w:color="auto" w:fill="auto"/>
            <w:noWrap/>
            <w:vAlign w:val="bottom"/>
            <w:hideMark/>
          </w:tcPr>
          <w:p w14:paraId="2F75A0FA" w14:textId="77777777" w:rsidR="001D62AC" w:rsidRPr="00117537" w:rsidRDefault="001D62AC" w:rsidP="00147445">
            <w:pPr>
              <w:jc w:val="center"/>
              <w:rPr>
                <w:sz w:val="22"/>
              </w:rPr>
            </w:pPr>
            <w:r w:rsidRPr="00117537">
              <w:rPr>
                <w:sz w:val="22"/>
              </w:rPr>
              <w:t>2235578.26</w:t>
            </w:r>
          </w:p>
        </w:tc>
      </w:tr>
      <w:tr w:rsidR="001D62AC" w:rsidRPr="00117537" w14:paraId="40ECC11A"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C553142" w14:textId="77777777" w:rsidR="001D62AC" w:rsidRPr="00117537" w:rsidRDefault="001D62AC" w:rsidP="00147445">
            <w:pPr>
              <w:jc w:val="center"/>
              <w:rPr>
                <w:sz w:val="22"/>
              </w:rPr>
            </w:pPr>
            <w:r w:rsidRPr="00117537">
              <w:rPr>
                <w:sz w:val="22"/>
              </w:rPr>
              <w:t>56</w:t>
            </w:r>
          </w:p>
        </w:tc>
        <w:tc>
          <w:tcPr>
            <w:tcW w:w="3235" w:type="dxa"/>
            <w:tcBorders>
              <w:top w:val="nil"/>
              <w:left w:val="nil"/>
              <w:bottom w:val="single" w:sz="4" w:space="0" w:color="auto"/>
              <w:right w:val="single" w:sz="4" w:space="0" w:color="auto"/>
            </w:tcBorders>
            <w:shd w:val="clear" w:color="auto" w:fill="auto"/>
            <w:noWrap/>
            <w:vAlign w:val="bottom"/>
            <w:hideMark/>
          </w:tcPr>
          <w:p w14:paraId="1B4F9A67" w14:textId="77777777" w:rsidR="001D62AC" w:rsidRPr="00117537" w:rsidRDefault="001D62AC" w:rsidP="00147445">
            <w:pPr>
              <w:jc w:val="center"/>
              <w:rPr>
                <w:sz w:val="22"/>
              </w:rPr>
            </w:pPr>
            <w:r w:rsidRPr="00117537">
              <w:rPr>
                <w:sz w:val="22"/>
              </w:rPr>
              <w:t>497922.27</w:t>
            </w:r>
          </w:p>
        </w:tc>
        <w:tc>
          <w:tcPr>
            <w:tcW w:w="2883" w:type="dxa"/>
            <w:tcBorders>
              <w:top w:val="nil"/>
              <w:left w:val="nil"/>
              <w:bottom w:val="single" w:sz="4" w:space="0" w:color="auto"/>
              <w:right w:val="single" w:sz="4" w:space="0" w:color="auto"/>
            </w:tcBorders>
            <w:shd w:val="clear" w:color="auto" w:fill="auto"/>
            <w:noWrap/>
            <w:vAlign w:val="bottom"/>
            <w:hideMark/>
          </w:tcPr>
          <w:p w14:paraId="57E32AC6" w14:textId="77777777" w:rsidR="001D62AC" w:rsidRPr="00117537" w:rsidRDefault="001D62AC" w:rsidP="00147445">
            <w:pPr>
              <w:jc w:val="center"/>
              <w:rPr>
                <w:sz w:val="22"/>
              </w:rPr>
            </w:pPr>
            <w:r w:rsidRPr="00117537">
              <w:rPr>
                <w:sz w:val="22"/>
              </w:rPr>
              <w:t>2235575.96</w:t>
            </w:r>
          </w:p>
        </w:tc>
      </w:tr>
      <w:tr w:rsidR="001D62AC" w:rsidRPr="00117537" w14:paraId="6B38C9B0"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5B8CDBF" w14:textId="77777777" w:rsidR="001D62AC" w:rsidRPr="00117537" w:rsidRDefault="001D62AC" w:rsidP="00147445">
            <w:pPr>
              <w:jc w:val="center"/>
              <w:rPr>
                <w:sz w:val="22"/>
              </w:rPr>
            </w:pPr>
            <w:r w:rsidRPr="00117537">
              <w:rPr>
                <w:sz w:val="22"/>
              </w:rPr>
              <w:t>57</w:t>
            </w:r>
          </w:p>
        </w:tc>
        <w:tc>
          <w:tcPr>
            <w:tcW w:w="3235" w:type="dxa"/>
            <w:tcBorders>
              <w:top w:val="nil"/>
              <w:left w:val="nil"/>
              <w:bottom w:val="single" w:sz="4" w:space="0" w:color="auto"/>
              <w:right w:val="single" w:sz="4" w:space="0" w:color="auto"/>
            </w:tcBorders>
            <w:shd w:val="clear" w:color="auto" w:fill="auto"/>
            <w:noWrap/>
            <w:vAlign w:val="bottom"/>
            <w:hideMark/>
          </w:tcPr>
          <w:p w14:paraId="2DBA0748" w14:textId="77777777" w:rsidR="001D62AC" w:rsidRPr="00117537" w:rsidRDefault="001D62AC" w:rsidP="00147445">
            <w:pPr>
              <w:jc w:val="center"/>
              <w:rPr>
                <w:sz w:val="22"/>
              </w:rPr>
            </w:pPr>
            <w:r w:rsidRPr="00117537">
              <w:rPr>
                <w:sz w:val="22"/>
              </w:rPr>
              <w:t>497925.02</w:t>
            </w:r>
          </w:p>
        </w:tc>
        <w:tc>
          <w:tcPr>
            <w:tcW w:w="2883" w:type="dxa"/>
            <w:tcBorders>
              <w:top w:val="nil"/>
              <w:left w:val="nil"/>
              <w:bottom w:val="single" w:sz="4" w:space="0" w:color="auto"/>
              <w:right w:val="single" w:sz="4" w:space="0" w:color="auto"/>
            </w:tcBorders>
            <w:shd w:val="clear" w:color="auto" w:fill="auto"/>
            <w:noWrap/>
            <w:vAlign w:val="bottom"/>
            <w:hideMark/>
          </w:tcPr>
          <w:p w14:paraId="54B62867" w14:textId="77777777" w:rsidR="001D62AC" w:rsidRPr="00117537" w:rsidRDefault="001D62AC" w:rsidP="00147445">
            <w:pPr>
              <w:jc w:val="center"/>
              <w:rPr>
                <w:sz w:val="22"/>
              </w:rPr>
            </w:pPr>
            <w:r w:rsidRPr="00117537">
              <w:rPr>
                <w:sz w:val="22"/>
              </w:rPr>
              <w:t>2235555.76</w:t>
            </w:r>
          </w:p>
        </w:tc>
      </w:tr>
      <w:tr w:rsidR="001D62AC" w:rsidRPr="00117537" w14:paraId="4FFD0513"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C9E4FB5" w14:textId="77777777" w:rsidR="001D62AC" w:rsidRPr="00117537" w:rsidRDefault="001D62AC" w:rsidP="00147445">
            <w:pPr>
              <w:jc w:val="center"/>
              <w:rPr>
                <w:sz w:val="22"/>
              </w:rPr>
            </w:pPr>
            <w:r w:rsidRPr="00117537">
              <w:rPr>
                <w:sz w:val="22"/>
              </w:rPr>
              <w:t>58</w:t>
            </w:r>
          </w:p>
        </w:tc>
        <w:tc>
          <w:tcPr>
            <w:tcW w:w="3235" w:type="dxa"/>
            <w:tcBorders>
              <w:top w:val="nil"/>
              <w:left w:val="nil"/>
              <w:bottom w:val="single" w:sz="4" w:space="0" w:color="auto"/>
              <w:right w:val="single" w:sz="4" w:space="0" w:color="auto"/>
            </w:tcBorders>
            <w:shd w:val="clear" w:color="auto" w:fill="auto"/>
            <w:noWrap/>
            <w:vAlign w:val="bottom"/>
            <w:hideMark/>
          </w:tcPr>
          <w:p w14:paraId="6064CCCF" w14:textId="77777777" w:rsidR="001D62AC" w:rsidRPr="00117537" w:rsidRDefault="001D62AC" w:rsidP="00147445">
            <w:pPr>
              <w:jc w:val="center"/>
              <w:rPr>
                <w:sz w:val="22"/>
              </w:rPr>
            </w:pPr>
            <w:r w:rsidRPr="00117537">
              <w:rPr>
                <w:sz w:val="22"/>
              </w:rPr>
              <w:t>497914.48</w:t>
            </w:r>
          </w:p>
        </w:tc>
        <w:tc>
          <w:tcPr>
            <w:tcW w:w="2883" w:type="dxa"/>
            <w:tcBorders>
              <w:top w:val="nil"/>
              <w:left w:val="nil"/>
              <w:bottom w:val="single" w:sz="4" w:space="0" w:color="auto"/>
              <w:right w:val="single" w:sz="4" w:space="0" w:color="auto"/>
            </w:tcBorders>
            <w:shd w:val="clear" w:color="auto" w:fill="auto"/>
            <w:noWrap/>
            <w:vAlign w:val="bottom"/>
            <w:hideMark/>
          </w:tcPr>
          <w:p w14:paraId="16121D5C" w14:textId="77777777" w:rsidR="001D62AC" w:rsidRPr="00117537" w:rsidRDefault="001D62AC" w:rsidP="00147445">
            <w:pPr>
              <w:jc w:val="center"/>
              <w:rPr>
                <w:sz w:val="22"/>
              </w:rPr>
            </w:pPr>
            <w:r w:rsidRPr="00117537">
              <w:rPr>
                <w:sz w:val="22"/>
              </w:rPr>
              <w:t>2235554.32</w:t>
            </w:r>
          </w:p>
        </w:tc>
      </w:tr>
      <w:tr w:rsidR="001D62AC" w:rsidRPr="00117537" w14:paraId="321C686A"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38B87BA6" w14:textId="77777777" w:rsidR="001D62AC" w:rsidRPr="00117537" w:rsidRDefault="001D62AC" w:rsidP="00147445">
            <w:pPr>
              <w:jc w:val="center"/>
              <w:rPr>
                <w:sz w:val="22"/>
              </w:rPr>
            </w:pPr>
            <w:r w:rsidRPr="00117537">
              <w:rPr>
                <w:sz w:val="22"/>
              </w:rPr>
              <w:t>59</w:t>
            </w:r>
          </w:p>
        </w:tc>
        <w:tc>
          <w:tcPr>
            <w:tcW w:w="3235" w:type="dxa"/>
            <w:tcBorders>
              <w:top w:val="nil"/>
              <w:left w:val="nil"/>
              <w:bottom w:val="single" w:sz="4" w:space="0" w:color="auto"/>
              <w:right w:val="single" w:sz="4" w:space="0" w:color="auto"/>
            </w:tcBorders>
            <w:shd w:val="clear" w:color="auto" w:fill="auto"/>
            <w:noWrap/>
            <w:vAlign w:val="bottom"/>
            <w:hideMark/>
          </w:tcPr>
          <w:p w14:paraId="186C6FAA" w14:textId="77777777" w:rsidR="001D62AC" w:rsidRPr="00117537" w:rsidRDefault="001D62AC" w:rsidP="00147445">
            <w:pPr>
              <w:jc w:val="center"/>
              <w:rPr>
                <w:sz w:val="22"/>
              </w:rPr>
            </w:pPr>
            <w:r w:rsidRPr="00117537">
              <w:rPr>
                <w:sz w:val="22"/>
              </w:rPr>
              <w:t>497886.04</w:t>
            </w:r>
          </w:p>
        </w:tc>
        <w:tc>
          <w:tcPr>
            <w:tcW w:w="2883" w:type="dxa"/>
            <w:tcBorders>
              <w:top w:val="nil"/>
              <w:left w:val="nil"/>
              <w:bottom w:val="single" w:sz="4" w:space="0" w:color="auto"/>
              <w:right w:val="single" w:sz="4" w:space="0" w:color="auto"/>
            </w:tcBorders>
            <w:shd w:val="clear" w:color="auto" w:fill="auto"/>
            <w:noWrap/>
            <w:vAlign w:val="bottom"/>
            <w:hideMark/>
          </w:tcPr>
          <w:p w14:paraId="130496DD" w14:textId="77777777" w:rsidR="001D62AC" w:rsidRPr="00117537" w:rsidRDefault="001D62AC" w:rsidP="00147445">
            <w:pPr>
              <w:jc w:val="center"/>
              <w:rPr>
                <w:sz w:val="22"/>
              </w:rPr>
            </w:pPr>
            <w:r w:rsidRPr="00117537">
              <w:rPr>
                <w:sz w:val="22"/>
              </w:rPr>
              <w:t>2235484.82</w:t>
            </w:r>
          </w:p>
        </w:tc>
      </w:tr>
      <w:tr w:rsidR="001D62AC" w:rsidRPr="00117537" w14:paraId="141DAA4D"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06DE72F8" w14:textId="77777777" w:rsidR="001D62AC" w:rsidRPr="00117537" w:rsidRDefault="001D62AC" w:rsidP="00147445">
            <w:pPr>
              <w:jc w:val="center"/>
              <w:rPr>
                <w:sz w:val="22"/>
              </w:rPr>
            </w:pPr>
            <w:r w:rsidRPr="00117537">
              <w:rPr>
                <w:sz w:val="22"/>
              </w:rPr>
              <w:t>60</w:t>
            </w:r>
          </w:p>
        </w:tc>
        <w:tc>
          <w:tcPr>
            <w:tcW w:w="3235" w:type="dxa"/>
            <w:tcBorders>
              <w:top w:val="nil"/>
              <w:left w:val="nil"/>
              <w:bottom w:val="single" w:sz="4" w:space="0" w:color="auto"/>
              <w:right w:val="single" w:sz="4" w:space="0" w:color="auto"/>
            </w:tcBorders>
            <w:shd w:val="clear" w:color="auto" w:fill="auto"/>
            <w:noWrap/>
            <w:vAlign w:val="bottom"/>
            <w:hideMark/>
          </w:tcPr>
          <w:p w14:paraId="1EED3A03" w14:textId="77777777" w:rsidR="001D62AC" w:rsidRPr="00117537" w:rsidRDefault="001D62AC" w:rsidP="00147445">
            <w:pPr>
              <w:jc w:val="center"/>
              <w:rPr>
                <w:sz w:val="22"/>
              </w:rPr>
            </w:pPr>
            <w:r w:rsidRPr="00117537">
              <w:rPr>
                <w:sz w:val="22"/>
              </w:rPr>
              <w:t>497890.98</w:t>
            </w:r>
          </w:p>
        </w:tc>
        <w:tc>
          <w:tcPr>
            <w:tcW w:w="2883" w:type="dxa"/>
            <w:tcBorders>
              <w:top w:val="nil"/>
              <w:left w:val="nil"/>
              <w:bottom w:val="single" w:sz="4" w:space="0" w:color="auto"/>
              <w:right w:val="single" w:sz="4" w:space="0" w:color="auto"/>
            </w:tcBorders>
            <w:shd w:val="clear" w:color="auto" w:fill="auto"/>
            <w:noWrap/>
            <w:vAlign w:val="bottom"/>
            <w:hideMark/>
          </w:tcPr>
          <w:p w14:paraId="0DD7351F" w14:textId="77777777" w:rsidR="001D62AC" w:rsidRPr="00117537" w:rsidRDefault="001D62AC" w:rsidP="00147445">
            <w:pPr>
              <w:jc w:val="center"/>
              <w:rPr>
                <w:sz w:val="22"/>
              </w:rPr>
            </w:pPr>
            <w:r w:rsidRPr="00117537">
              <w:rPr>
                <w:sz w:val="22"/>
              </w:rPr>
              <w:t>2235482.82</w:t>
            </w:r>
          </w:p>
        </w:tc>
      </w:tr>
      <w:tr w:rsidR="001D62AC" w:rsidRPr="00117537" w14:paraId="7C53C98B"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11AFCC0" w14:textId="77777777" w:rsidR="001D62AC" w:rsidRPr="00117537" w:rsidRDefault="001D62AC" w:rsidP="00147445">
            <w:pPr>
              <w:jc w:val="center"/>
              <w:rPr>
                <w:sz w:val="22"/>
              </w:rPr>
            </w:pPr>
            <w:r w:rsidRPr="00117537">
              <w:rPr>
                <w:sz w:val="22"/>
              </w:rPr>
              <w:t>61</w:t>
            </w:r>
          </w:p>
        </w:tc>
        <w:tc>
          <w:tcPr>
            <w:tcW w:w="3235" w:type="dxa"/>
            <w:tcBorders>
              <w:top w:val="nil"/>
              <w:left w:val="nil"/>
              <w:bottom w:val="single" w:sz="4" w:space="0" w:color="auto"/>
              <w:right w:val="single" w:sz="4" w:space="0" w:color="auto"/>
            </w:tcBorders>
            <w:shd w:val="clear" w:color="auto" w:fill="auto"/>
            <w:noWrap/>
            <w:vAlign w:val="bottom"/>
            <w:hideMark/>
          </w:tcPr>
          <w:p w14:paraId="135F351C" w14:textId="77777777" w:rsidR="001D62AC" w:rsidRPr="00117537" w:rsidRDefault="001D62AC" w:rsidP="00147445">
            <w:pPr>
              <w:jc w:val="center"/>
              <w:rPr>
                <w:sz w:val="22"/>
              </w:rPr>
            </w:pPr>
            <w:r w:rsidRPr="00117537">
              <w:rPr>
                <w:sz w:val="22"/>
              </w:rPr>
              <w:t>497872.21</w:t>
            </w:r>
          </w:p>
        </w:tc>
        <w:tc>
          <w:tcPr>
            <w:tcW w:w="2883" w:type="dxa"/>
            <w:tcBorders>
              <w:top w:val="nil"/>
              <w:left w:val="nil"/>
              <w:bottom w:val="single" w:sz="4" w:space="0" w:color="auto"/>
              <w:right w:val="single" w:sz="4" w:space="0" w:color="auto"/>
            </w:tcBorders>
            <w:shd w:val="clear" w:color="auto" w:fill="auto"/>
            <w:noWrap/>
            <w:vAlign w:val="bottom"/>
            <w:hideMark/>
          </w:tcPr>
          <w:p w14:paraId="4685211A" w14:textId="77777777" w:rsidR="001D62AC" w:rsidRPr="00117537" w:rsidRDefault="001D62AC" w:rsidP="00147445">
            <w:pPr>
              <w:jc w:val="center"/>
              <w:rPr>
                <w:sz w:val="22"/>
              </w:rPr>
            </w:pPr>
            <w:r w:rsidRPr="00117537">
              <w:rPr>
                <w:sz w:val="22"/>
              </w:rPr>
              <w:t>2235436.47</w:t>
            </w:r>
          </w:p>
        </w:tc>
      </w:tr>
      <w:tr w:rsidR="001D62AC" w:rsidRPr="00117537" w14:paraId="5A8DB7A6"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3567D74D" w14:textId="77777777" w:rsidR="001D62AC" w:rsidRPr="00117537" w:rsidRDefault="001D62AC" w:rsidP="00147445">
            <w:pPr>
              <w:jc w:val="center"/>
              <w:rPr>
                <w:sz w:val="22"/>
              </w:rPr>
            </w:pPr>
            <w:r w:rsidRPr="00117537">
              <w:rPr>
                <w:sz w:val="22"/>
              </w:rPr>
              <w:t>62</w:t>
            </w:r>
          </w:p>
        </w:tc>
        <w:tc>
          <w:tcPr>
            <w:tcW w:w="3235" w:type="dxa"/>
            <w:tcBorders>
              <w:top w:val="nil"/>
              <w:left w:val="nil"/>
              <w:bottom w:val="single" w:sz="4" w:space="0" w:color="auto"/>
              <w:right w:val="single" w:sz="4" w:space="0" w:color="auto"/>
            </w:tcBorders>
            <w:shd w:val="clear" w:color="auto" w:fill="auto"/>
            <w:noWrap/>
            <w:vAlign w:val="bottom"/>
            <w:hideMark/>
          </w:tcPr>
          <w:p w14:paraId="6BBB7DE9" w14:textId="77777777" w:rsidR="001D62AC" w:rsidRPr="00117537" w:rsidRDefault="001D62AC" w:rsidP="00147445">
            <w:pPr>
              <w:jc w:val="center"/>
              <w:rPr>
                <w:sz w:val="22"/>
              </w:rPr>
            </w:pPr>
            <w:r w:rsidRPr="00117537">
              <w:rPr>
                <w:sz w:val="22"/>
              </w:rPr>
              <w:t>497858.22</w:t>
            </w:r>
          </w:p>
        </w:tc>
        <w:tc>
          <w:tcPr>
            <w:tcW w:w="2883" w:type="dxa"/>
            <w:tcBorders>
              <w:top w:val="nil"/>
              <w:left w:val="nil"/>
              <w:bottom w:val="single" w:sz="4" w:space="0" w:color="auto"/>
              <w:right w:val="single" w:sz="4" w:space="0" w:color="auto"/>
            </w:tcBorders>
            <w:shd w:val="clear" w:color="auto" w:fill="auto"/>
            <w:noWrap/>
            <w:vAlign w:val="bottom"/>
            <w:hideMark/>
          </w:tcPr>
          <w:p w14:paraId="12DA44CA" w14:textId="77777777" w:rsidR="001D62AC" w:rsidRPr="00117537" w:rsidRDefault="001D62AC" w:rsidP="00147445">
            <w:pPr>
              <w:jc w:val="center"/>
              <w:rPr>
                <w:sz w:val="22"/>
              </w:rPr>
            </w:pPr>
            <w:r w:rsidRPr="00117537">
              <w:rPr>
                <w:sz w:val="22"/>
              </w:rPr>
              <w:t>2235442.14</w:t>
            </w:r>
          </w:p>
        </w:tc>
      </w:tr>
      <w:tr w:rsidR="001D62AC" w:rsidRPr="00117537" w14:paraId="72841771"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09CB32F9" w14:textId="77777777" w:rsidR="001D62AC" w:rsidRPr="00117537" w:rsidRDefault="001D62AC" w:rsidP="00147445">
            <w:pPr>
              <w:jc w:val="center"/>
              <w:rPr>
                <w:sz w:val="22"/>
              </w:rPr>
            </w:pPr>
            <w:r w:rsidRPr="00117537">
              <w:rPr>
                <w:sz w:val="22"/>
              </w:rPr>
              <w:t>63</w:t>
            </w:r>
          </w:p>
        </w:tc>
        <w:tc>
          <w:tcPr>
            <w:tcW w:w="3235" w:type="dxa"/>
            <w:tcBorders>
              <w:top w:val="nil"/>
              <w:left w:val="nil"/>
              <w:bottom w:val="single" w:sz="4" w:space="0" w:color="auto"/>
              <w:right w:val="single" w:sz="4" w:space="0" w:color="auto"/>
            </w:tcBorders>
            <w:shd w:val="clear" w:color="auto" w:fill="auto"/>
            <w:noWrap/>
            <w:vAlign w:val="bottom"/>
            <w:hideMark/>
          </w:tcPr>
          <w:p w14:paraId="536F41DD" w14:textId="77777777" w:rsidR="001D62AC" w:rsidRPr="00117537" w:rsidRDefault="001D62AC" w:rsidP="00147445">
            <w:pPr>
              <w:jc w:val="center"/>
              <w:rPr>
                <w:sz w:val="22"/>
              </w:rPr>
            </w:pPr>
            <w:r w:rsidRPr="00117537">
              <w:rPr>
                <w:sz w:val="22"/>
              </w:rPr>
              <w:t>497851.12</w:t>
            </w:r>
          </w:p>
        </w:tc>
        <w:tc>
          <w:tcPr>
            <w:tcW w:w="2883" w:type="dxa"/>
            <w:tcBorders>
              <w:top w:val="nil"/>
              <w:left w:val="nil"/>
              <w:bottom w:val="single" w:sz="4" w:space="0" w:color="auto"/>
              <w:right w:val="single" w:sz="4" w:space="0" w:color="auto"/>
            </w:tcBorders>
            <w:shd w:val="clear" w:color="auto" w:fill="auto"/>
            <w:noWrap/>
            <w:vAlign w:val="bottom"/>
            <w:hideMark/>
          </w:tcPr>
          <w:p w14:paraId="6E3E9918" w14:textId="77777777" w:rsidR="001D62AC" w:rsidRPr="00117537" w:rsidRDefault="001D62AC" w:rsidP="00147445">
            <w:pPr>
              <w:jc w:val="center"/>
              <w:rPr>
                <w:sz w:val="22"/>
              </w:rPr>
            </w:pPr>
            <w:r w:rsidRPr="00117537">
              <w:rPr>
                <w:sz w:val="22"/>
              </w:rPr>
              <w:t>2235424.36</w:t>
            </w:r>
          </w:p>
        </w:tc>
      </w:tr>
      <w:tr w:rsidR="001D62AC" w:rsidRPr="00117537" w14:paraId="4D4E17EA"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0842F47" w14:textId="77777777" w:rsidR="001D62AC" w:rsidRPr="00117537" w:rsidRDefault="001D62AC" w:rsidP="00147445">
            <w:pPr>
              <w:jc w:val="center"/>
              <w:rPr>
                <w:sz w:val="22"/>
              </w:rPr>
            </w:pPr>
            <w:r w:rsidRPr="00117537">
              <w:rPr>
                <w:sz w:val="22"/>
              </w:rPr>
              <w:t>64</w:t>
            </w:r>
          </w:p>
        </w:tc>
        <w:tc>
          <w:tcPr>
            <w:tcW w:w="3235" w:type="dxa"/>
            <w:tcBorders>
              <w:top w:val="nil"/>
              <w:left w:val="nil"/>
              <w:bottom w:val="single" w:sz="4" w:space="0" w:color="auto"/>
              <w:right w:val="single" w:sz="4" w:space="0" w:color="auto"/>
            </w:tcBorders>
            <w:shd w:val="clear" w:color="auto" w:fill="auto"/>
            <w:noWrap/>
            <w:vAlign w:val="bottom"/>
            <w:hideMark/>
          </w:tcPr>
          <w:p w14:paraId="7A169FEA" w14:textId="77777777" w:rsidR="001D62AC" w:rsidRPr="00117537" w:rsidRDefault="001D62AC" w:rsidP="00147445">
            <w:pPr>
              <w:jc w:val="center"/>
              <w:rPr>
                <w:sz w:val="22"/>
              </w:rPr>
            </w:pPr>
            <w:r w:rsidRPr="00117537">
              <w:rPr>
                <w:sz w:val="22"/>
              </w:rPr>
              <w:t>497848.68</w:t>
            </w:r>
          </w:p>
        </w:tc>
        <w:tc>
          <w:tcPr>
            <w:tcW w:w="2883" w:type="dxa"/>
            <w:tcBorders>
              <w:top w:val="nil"/>
              <w:left w:val="nil"/>
              <w:bottom w:val="single" w:sz="4" w:space="0" w:color="auto"/>
              <w:right w:val="single" w:sz="4" w:space="0" w:color="auto"/>
            </w:tcBorders>
            <w:shd w:val="clear" w:color="auto" w:fill="auto"/>
            <w:noWrap/>
            <w:vAlign w:val="bottom"/>
            <w:hideMark/>
          </w:tcPr>
          <w:p w14:paraId="5101CE24" w14:textId="77777777" w:rsidR="001D62AC" w:rsidRPr="00117537" w:rsidRDefault="001D62AC" w:rsidP="00147445">
            <w:pPr>
              <w:jc w:val="center"/>
              <w:rPr>
                <w:sz w:val="22"/>
              </w:rPr>
            </w:pPr>
            <w:r w:rsidRPr="00117537">
              <w:rPr>
                <w:sz w:val="22"/>
              </w:rPr>
              <w:t>2235425.36</w:t>
            </w:r>
          </w:p>
        </w:tc>
      </w:tr>
      <w:tr w:rsidR="001D62AC" w:rsidRPr="00117537" w14:paraId="4B7F9650"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7F847DF" w14:textId="77777777" w:rsidR="001D62AC" w:rsidRPr="00117537" w:rsidRDefault="001D62AC" w:rsidP="00147445">
            <w:pPr>
              <w:jc w:val="center"/>
              <w:rPr>
                <w:sz w:val="22"/>
              </w:rPr>
            </w:pPr>
            <w:r w:rsidRPr="00117537">
              <w:rPr>
                <w:sz w:val="22"/>
              </w:rPr>
              <w:t>65</w:t>
            </w:r>
          </w:p>
        </w:tc>
        <w:tc>
          <w:tcPr>
            <w:tcW w:w="3235" w:type="dxa"/>
            <w:tcBorders>
              <w:top w:val="nil"/>
              <w:left w:val="nil"/>
              <w:bottom w:val="single" w:sz="4" w:space="0" w:color="auto"/>
              <w:right w:val="single" w:sz="4" w:space="0" w:color="auto"/>
            </w:tcBorders>
            <w:shd w:val="clear" w:color="auto" w:fill="auto"/>
            <w:noWrap/>
            <w:vAlign w:val="bottom"/>
            <w:hideMark/>
          </w:tcPr>
          <w:p w14:paraId="1AEA0404" w14:textId="77777777" w:rsidR="001D62AC" w:rsidRPr="00117537" w:rsidRDefault="001D62AC" w:rsidP="00147445">
            <w:pPr>
              <w:jc w:val="center"/>
              <w:rPr>
                <w:sz w:val="22"/>
              </w:rPr>
            </w:pPr>
            <w:r w:rsidRPr="00117537">
              <w:rPr>
                <w:sz w:val="22"/>
              </w:rPr>
              <w:t>497801.18</w:t>
            </w:r>
          </w:p>
        </w:tc>
        <w:tc>
          <w:tcPr>
            <w:tcW w:w="2883" w:type="dxa"/>
            <w:tcBorders>
              <w:top w:val="nil"/>
              <w:left w:val="nil"/>
              <w:bottom w:val="single" w:sz="4" w:space="0" w:color="auto"/>
              <w:right w:val="single" w:sz="4" w:space="0" w:color="auto"/>
            </w:tcBorders>
            <w:shd w:val="clear" w:color="auto" w:fill="auto"/>
            <w:noWrap/>
            <w:vAlign w:val="bottom"/>
            <w:hideMark/>
          </w:tcPr>
          <w:p w14:paraId="1EA8C44E" w14:textId="77777777" w:rsidR="001D62AC" w:rsidRPr="00117537" w:rsidRDefault="001D62AC" w:rsidP="00147445">
            <w:pPr>
              <w:jc w:val="center"/>
              <w:rPr>
                <w:sz w:val="22"/>
              </w:rPr>
            </w:pPr>
            <w:r w:rsidRPr="00117537">
              <w:rPr>
                <w:sz w:val="22"/>
              </w:rPr>
              <w:t>2235309.31</w:t>
            </w:r>
          </w:p>
        </w:tc>
      </w:tr>
      <w:tr w:rsidR="001D62AC" w:rsidRPr="00117537" w14:paraId="7705FBFF"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8B65AD1" w14:textId="77777777" w:rsidR="001D62AC" w:rsidRPr="00117537" w:rsidRDefault="001D62AC" w:rsidP="00147445">
            <w:pPr>
              <w:jc w:val="center"/>
              <w:rPr>
                <w:sz w:val="22"/>
              </w:rPr>
            </w:pPr>
            <w:r w:rsidRPr="00117537">
              <w:rPr>
                <w:sz w:val="22"/>
              </w:rPr>
              <w:t>66</w:t>
            </w:r>
          </w:p>
        </w:tc>
        <w:tc>
          <w:tcPr>
            <w:tcW w:w="3235" w:type="dxa"/>
            <w:tcBorders>
              <w:top w:val="nil"/>
              <w:left w:val="nil"/>
              <w:bottom w:val="single" w:sz="4" w:space="0" w:color="auto"/>
              <w:right w:val="single" w:sz="4" w:space="0" w:color="auto"/>
            </w:tcBorders>
            <w:shd w:val="clear" w:color="auto" w:fill="auto"/>
            <w:noWrap/>
            <w:vAlign w:val="bottom"/>
            <w:hideMark/>
          </w:tcPr>
          <w:p w14:paraId="06C70960" w14:textId="77777777" w:rsidR="001D62AC" w:rsidRPr="00117537" w:rsidRDefault="001D62AC" w:rsidP="00147445">
            <w:pPr>
              <w:jc w:val="center"/>
              <w:rPr>
                <w:sz w:val="22"/>
              </w:rPr>
            </w:pPr>
            <w:r w:rsidRPr="00117537">
              <w:rPr>
                <w:sz w:val="22"/>
              </w:rPr>
              <w:t>497812.34</w:t>
            </w:r>
          </w:p>
        </w:tc>
        <w:tc>
          <w:tcPr>
            <w:tcW w:w="2883" w:type="dxa"/>
            <w:tcBorders>
              <w:top w:val="nil"/>
              <w:left w:val="nil"/>
              <w:bottom w:val="single" w:sz="4" w:space="0" w:color="auto"/>
              <w:right w:val="single" w:sz="4" w:space="0" w:color="auto"/>
            </w:tcBorders>
            <w:shd w:val="clear" w:color="auto" w:fill="auto"/>
            <w:noWrap/>
            <w:vAlign w:val="bottom"/>
            <w:hideMark/>
          </w:tcPr>
          <w:p w14:paraId="1CBF6EAF" w14:textId="77777777" w:rsidR="001D62AC" w:rsidRPr="00117537" w:rsidRDefault="001D62AC" w:rsidP="00147445">
            <w:pPr>
              <w:jc w:val="center"/>
              <w:rPr>
                <w:sz w:val="22"/>
              </w:rPr>
            </w:pPr>
            <w:r w:rsidRPr="00117537">
              <w:rPr>
                <w:sz w:val="22"/>
              </w:rPr>
              <w:t>2235304.75</w:t>
            </w:r>
          </w:p>
        </w:tc>
      </w:tr>
      <w:tr w:rsidR="001D62AC" w:rsidRPr="00117537" w14:paraId="3B5F28BF" w14:textId="77777777" w:rsidTr="00147445">
        <w:trPr>
          <w:trHeight w:val="329"/>
          <w:jc w:val="center"/>
        </w:trPr>
        <w:tc>
          <w:tcPr>
            <w:tcW w:w="8411"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BA17054" w14:textId="77777777" w:rsidR="001D62AC" w:rsidRPr="00117537" w:rsidRDefault="001D62AC" w:rsidP="00147445">
            <w:pPr>
              <w:jc w:val="center"/>
              <w:rPr>
                <w:b/>
                <w:bCs/>
                <w:sz w:val="22"/>
              </w:rPr>
            </w:pPr>
            <w:r w:rsidRPr="00117537">
              <w:rPr>
                <w:b/>
                <w:bCs/>
                <w:sz w:val="22"/>
              </w:rPr>
              <w:t>Реконструкция нефтегазопровода ПК63+91.22 – ПК66+04.39 (ПК0 – ПК2+52.77)</w:t>
            </w:r>
          </w:p>
        </w:tc>
      </w:tr>
      <w:tr w:rsidR="001D62AC" w:rsidRPr="00117537" w14:paraId="06408F52"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CAB063F" w14:textId="77777777" w:rsidR="001D62AC" w:rsidRPr="00117537" w:rsidRDefault="001D62AC" w:rsidP="00147445">
            <w:pPr>
              <w:jc w:val="center"/>
              <w:rPr>
                <w:sz w:val="22"/>
              </w:rPr>
            </w:pPr>
            <w:r w:rsidRPr="00117537">
              <w:rPr>
                <w:sz w:val="22"/>
              </w:rPr>
              <w:t>67</w:t>
            </w:r>
          </w:p>
        </w:tc>
        <w:tc>
          <w:tcPr>
            <w:tcW w:w="3235" w:type="dxa"/>
            <w:tcBorders>
              <w:top w:val="nil"/>
              <w:left w:val="nil"/>
              <w:bottom w:val="single" w:sz="4" w:space="0" w:color="auto"/>
              <w:right w:val="single" w:sz="4" w:space="0" w:color="auto"/>
            </w:tcBorders>
            <w:shd w:val="clear" w:color="auto" w:fill="auto"/>
            <w:noWrap/>
            <w:vAlign w:val="bottom"/>
            <w:hideMark/>
          </w:tcPr>
          <w:p w14:paraId="581B7714" w14:textId="77777777" w:rsidR="001D62AC" w:rsidRDefault="001D62AC" w:rsidP="00147445">
            <w:pPr>
              <w:jc w:val="center"/>
              <w:rPr>
                <w:sz w:val="22"/>
              </w:rPr>
            </w:pPr>
            <w:r>
              <w:rPr>
                <w:sz w:val="22"/>
              </w:rPr>
              <w:t>497696.33</w:t>
            </w:r>
          </w:p>
        </w:tc>
        <w:tc>
          <w:tcPr>
            <w:tcW w:w="2883" w:type="dxa"/>
            <w:tcBorders>
              <w:top w:val="nil"/>
              <w:left w:val="nil"/>
              <w:bottom w:val="single" w:sz="4" w:space="0" w:color="auto"/>
              <w:right w:val="single" w:sz="4" w:space="0" w:color="auto"/>
            </w:tcBorders>
            <w:shd w:val="clear" w:color="auto" w:fill="auto"/>
            <w:noWrap/>
            <w:vAlign w:val="bottom"/>
            <w:hideMark/>
          </w:tcPr>
          <w:p w14:paraId="30B40C17" w14:textId="77777777" w:rsidR="001D62AC" w:rsidRDefault="001D62AC" w:rsidP="00147445">
            <w:pPr>
              <w:jc w:val="center"/>
              <w:rPr>
                <w:sz w:val="22"/>
              </w:rPr>
            </w:pPr>
            <w:r>
              <w:rPr>
                <w:sz w:val="22"/>
              </w:rPr>
              <w:t>2234731.71</w:t>
            </w:r>
          </w:p>
        </w:tc>
      </w:tr>
      <w:tr w:rsidR="001D62AC" w:rsidRPr="00117537" w14:paraId="75754EF4"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5C702C5" w14:textId="77777777" w:rsidR="001D62AC" w:rsidRPr="00117537" w:rsidRDefault="001D62AC" w:rsidP="00147445">
            <w:pPr>
              <w:jc w:val="center"/>
              <w:rPr>
                <w:sz w:val="22"/>
              </w:rPr>
            </w:pPr>
            <w:r w:rsidRPr="00117537">
              <w:rPr>
                <w:sz w:val="22"/>
              </w:rPr>
              <w:t>68</w:t>
            </w:r>
          </w:p>
        </w:tc>
        <w:tc>
          <w:tcPr>
            <w:tcW w:w="3235" w:type="dxa"/>
            <w:tcBorders>
              <w:top w:val="nil"/>
              <w:left w:val="nil"/>
              <w:bottom w:val="single" w:sz="4" w:space="0" w:color="auto"/>
              <w:right w:val="single" w:sz="4" w:space="0" w:color="auto"/>
            </w:tcBorders>
            <w:shd w:val="clear" w:color="auto" w:fill="auto"/>
            <w:noWrap/>
            <w:vAlign w:val="bottom"/>
            <w:hideMark/>
          </w:tcPr>
          <w:p w14:paraId="6EC2326E" w14:textId="77777777" w:rsidR="001D62AC" w:rsidRDefault="001D62AC" w:rsidP="00147445">
            <w:pPr>
              <w:jc w:val="center"/>
              <w:rPr>
                <w:sz w:val="22"/>
              </w:rPr>
            </w:pPr>
            <w:r>
              <w:rPr>
                <w:sz w:val="22"/>
              </w:rPr>
              <w:t>497739.15</w:t>
            </w:r>
          </w:p>
        </w:tc>
        <w:tc>
          <w:tcPr>
            <w:tcW w:w="2883" w:type="dxa"/>
            <w:tcBorders>
              <w:top w:val="nil"/>
              <w:left w:val="nil"/>
              <w:bottom w:val="single" w:sz="4" w:space="0" w:color="auto"/>
              <w:right w:val="single" w:sz="4" w:space="0" w:color="auto"/>
            </w:tcBorders>
            <w:shd w:val="clear" w:color="auto" w:fill="auto"/>
            <w:noWrap/>
            <w:vAlign w:val="bottom"/>
            <w:hideMark/>
          </w:tcPr>
          <w:p w14:paraId="2B159156" w14:textId="77777777" w:rsidR="001D62AC" w:rsidRDefault="001D62AC" w:rsidP="00147445">
            <w:pPr>
              <w:jc w:val="center"/>
              <w:rPr>
                <w:sz w:val="22"/>
              </w:rPr>
            </w:pPr>
            <w:r>
              <w:rPr>
                <w:sz w:val="22"/>
              </w:rPr>
              <w:t>2234859.74</w:t>
            </w:r>
          </w:p>
        </w:tc>
      </w:tr>
      <w:tr w:rsidR="001D62AC" w:rsidRPr="00117537" w14:paraId="288DD145"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3062E81E" w14:textId="77777777" w:rsidR="001D62AC" w:rsidRPr="00117537" w:rsidRDefault="001D62AC" w:rsidP="00147445">
            <w:pPr>
              <w:jc w:val="center"/>
              <w:rPr>
                <w:sz w:val="22"/>
              </w:rPr>
            </w:pPr>
            <w:r w:rsidRPr="00117537">
              <w:rPr>
                <w:sz w:val="22"/>
              </w:rPr>
              <w:t>69</w:t>
            </w:r>
          </w:p>
        </w:tc>
        <w:tc>
          <w:tcPr>
            <w:tcW w:w="3235" w:type="dxa"/>
            <w:tcBorders>
              <w:top w:val="nil"/>
              <w:left w:val="nil"/>
              <w:bottom w:val="single" w:sz="4" w:space="0" w:color="auto"/>
              <w:right w:val="single" w:sz="4" w:space="0" w:color="auto"/>
            </w:tcBorders>
            <w:shd w:val="clear" w:color="auto" w:fill="auto"/>
            <w:noWrap/>
            <w:vAlign w:val="bottom"/>
            <w:hideMark/>
          </w:tcPr>
          <w:p w14:paraId="5D6F9BF1" w14:textId="77777777" w:rsidR="001D62AC" w:rsidRDefault="001D62AC" w:rsidP="00147445">
            <w:pPr>
              <w:jc w:val="center"/>
              <w:rPr>
                <w:sz w:val="22"/>
              </w:rPr>
            </w:pPr>
            <w:r>
              <w:rPr>
                <w:sz w:val="22"/>
              </w:rPr>
              <w:t>497744.86</w:t>
            </w:r>
          </w:p>
        </w:tc>
        <w:tc>
          <w:tcPr>
            <w:tcW w:w="2883" w:type="dxa"/>
            <w:tcBorders>
              <w:top w:val="nil"/>
              <w:left w:val="nil"/>
              <w:bottom w:val="single" w:sz="4" w:space="0" w:color="auto"/>
              <w:right w:val="single" w:sz="4" w:space="0" w:color="auto"/>
            </w:tcBorders>
            <w:shd w:val="clear" w:color="auto" w:fill="auto"/>
            <w:noWrap/>
            <w:vAlign w:val="bottom"/>
            <w:hideMark/>
          </w:tcPr>
          <w:p w14:paraId="1DBE4C9C" w14:textId="77777777" w:rsidR="001D62AC" w:rsidRDefault="001D62AC" w:rsidP="00147445">
            <w:pPr>
              <w:jc w:val="center"/>
              <w:rPr>
                <w:sz w:val="22"/>
              </w:rPr>
            </w:pPr>
            <w:r>
              <w:rPr>
                <w:sz w:val="22"/>
              </w:rPr>
              <w:t>2234857.83</w:t>
            </w:r>
          </w:p>
        </w:tc>
      </w:tr>
      <w:tr w:rsidR="001D62AC" w:rsidRPr="00117537" w14:paraId="575440D1"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3A1FA50" w14:textId="77777777" w:rsidR="001D62AC" w:rsidRPr="00117537" w:rsidRDefault="001D62AC" w:rsidP="00147445">
            <w:pPr>
              <w:jc w:val="center"/>
              <w:rPr>
                <w:sz w:val="22"/>
              </w:rPr>
            </w:pPr>
            <w:r w:rsidRPr="00117537">
              <w:rPr>
                <w:sz w:val="22"/>
              </w:rPr>
              <w:t>70</w:t>
            </w:r>
          </w:p>
        </w:tc>
        <w:tc>
          <w:tcPr>
            <w:tcW w:w="3235" w:type="dxa"/>
            <w:tcBorders>
              <w:top w:val="nil"/>
              <w:left w:val="nil"/>
              <w:bottom w:val="single" w:sz="4" w:space="0" w:color="auto"/>
              <w:right w:val="single" w:sz="4" w:space="0" w:color="auto"/>
            </w:tcBorders>
            <w:shd w:val="clear" w:color="auto" w:fill="auto"/>
            <w:noWrap/>
            <w:vAlign w:val="bottom"/>
            <w:hideMark/>
          </w:tcPr>
          <w:p w14:paraId="580CBC62" w14:textId="77777777" w:rsidR="001D62AC" w:rsidRDefault="001D62AC" w:rsidP="00147445">
            <w:pPr>
              <w:jc w:val="center"/>
              <w:rPr>
                <w:sz w:val="22"/>
              </w:rPr>
            </w:pPr>
            <w:r>
              <w:rPr>
                <w:sz w:val="22"/>
              </w:rPr>
              <w:t>497760.72</w:t>
            </w:r>
          </w:p>
        </w:tc>
        <w:tc>
          <w:tcPr>
            <w:tcW w:w="2883" w:type="dxa"/>
            <w:tcBorders>
              <w:top w:val="nil"/>
              <w:left w:val="nil"/>
              <w:bottom w:val="single" w:sz="4" w:space="0" w:color="auto"/>
              <w:right w:val="single" w:sz="4" w:space="0" w:color="auto"/>
            </w:tcBorders>
            <w:shd w:val="clear" w:color="auto" w:fill="auto"/>
            <w:noWrap/>
            <w:vAlign w:val="bottom"/>
            <w:hideMark/>
          </w:tcPr>
          <w:p w14:paraId="7BA3D5F6" w14:textId="77777777" w:rsidR="001D62AC" w:rsidRDefault="001D62AC" w:rsidP="00147445">
            <w:pPr>
              <w:jc w:val="center"/>
              <w:rPr>
                <w:sz w:val="22"/>
              </w:rPr>
            </w:pPr>
            <w:r>
              <w:rPr>
                <w:sz w:val="22"/>
              </w:rPr>
              <w:t>2234905.25</w:t>
            </w:r>
          </w:p>
        </w:tc>
      </w:tr>
      <w:tr w:rsidR="001D62AC" w:rsidRPr="00117537" w14:paraId="66ADAF2A"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64774E8" w14:textId="77777777" w:rsidR="001D62AC" w:rsidRPr="00117537" w:rsidRDefault="001D62AC" w:rsidP="00147445">
            <w:pPr>
              <w:jc w:val="center"/>
              <w:rPr>
                <w:sz w:val="22"/>
              </w:rPr>
            </w:pPr>
            <w:r w:rsidRPr="00117537">
              <w:rPr>
                <w:sz w:val="22"/>
              </w:rPr>
              <w:lastRenderedPageBreak/>
              <w:t>71</w:t>
            </w:r>
          </w:p>
        </w:tc>
        <w:tc>
          <w:tcPr>
            <w:tcW w:w="3235" w:type="dxa"/>
            <w:tcBorders>
              <w:top w:val="nil"/>
              <w:left w:val="nil"/>
              <w:bottom w:val="single" w:sz="4" w:space="0" w:color="auto"/>
              <w:right w:val="single" w:sz="4" w:space="0" w:color="auto"/>
            </w:tcBorders>
            <w:shd w:val="clear" w:color="auto" w:fill="auto"/>
            <w:noWrap/>
            <w:vAlign w:val="bottom"/>
            <w:hideMark/>
          </w:tcPr>
          <w:p w14:paraId="0E5CC01A" w14:textId="77777777" w:rsidR="001D62AC" w:rsidRDefault="001D62AC" w:rsidP="00147445">
            <w:pPr>
              <w:jc w:val="center"/>
              <w:rPr>
                <w:sz w:val="22"/>
              </w:rPr>
            </w:pPr>
            <w:r>
              <w:rPr>
                <w:sz w:val="22"/>
              </w:rPr>
              <w:t>497749.37</w:t>
            </w:r>
          </w:p>
        </w:tc>
        <w:tc>
          <w:tcPr>
            <w:tcW w:w="2883" w:type="dxa"/>
            <w:tcBorders>
              <w:top w:val="nil"/>
              <w:left w:val="nil"/>
              <w:bottom w:val="single" w:sz="4" w:space="0" w:color="auto"/>
              <w:right w:val="single" w:sz="4" w:space="0" w:color="auto"/>
            </w:tcBorders>
            <w:shd w:val="clear" w:color="auto" w:fill="auto"/>
            <w:noWrap/>
            <w:vAlign w:val="bottom"/>
            <w:hideMark/>
          </w:tcPr>
          <w:p w14:paraId="1742546E" w14:textId="77777777" w:rsidR="001D62AC" w:rsidRDefault="001D62AC" w:rsidP="00147445">
            <w:pPr>
              <w:jc w:val="center"/>
              <w:rPr>
                <w:sz w:val="22"/>
              </w:rPr>
            </w:pPr>
            <w:r>
              <w:rPr>
                <w:sz w:val="22"/>
              </w:rPr>
              <w:t>2234909.04</w:t>
            </w:r>
          </w:p>
        </w:tc>
      </w:tr>
      <w:tr w:rsidR="001D62AC" w:rsidRPr="00117537" w14:paraId="0385E91B"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3025C8BB" w14:textId="77777777" w:rsidR="001D62AC" w:rsidRPr="00117537" w:rsidRDefault="001D62AC" w:rsidP="00147445">
            <w:pPr>
              <w:jc w:val="center"/>
              <w:rPr>
                <w:sz w:val="22"/>
              </w:rPr>
            </w:pPr>
            <w:r w:rsidRPr="00117537">
              <w:rPr>
                <w:sz w:val="22"/>
              </w:rPr>
              <w:t>72</w:t>
            </w:r>
          </w:p>
        </w:tc>
        <w:tc>
          <w:tcPr>
            <w:tcW w:w="3235" w:type="dxa"/>
            <w:tcBorders>
              <w:top w:val="nil"/>
              <w:left w:val="nil"/>
              <w:bottom w:val="single" w:sz="4" w:space="0" w:color="auto"/>
              <w:right w:val="single" w:sz="4" w:space="0" w:color="auto"/>
            </w:tcBorders>
            <w:shd w:val="clear" w:color="auto" w:fill="auto"/>
            <w:noWrap/>
            <w:vAlign w:val="bottom"/>
            <w:hideMark/>
          </w:tcPr>
          <w:p w14:paraId="34928C0B" w14:textId="77777777" w:rsidR="001D62AC" w:rsidRDefault="001D62AC" w:rsidP="00147445">
            <w:pPr>
              <w:jc w:val="center"/>
              <w:rPr>
                <w:sz w:val="22"/>
              </w:rPr>
            </w:pPr>
            <w:r>
              <w:rPr>
                <w:sz w:val="22"/>
              </w:rPr>
              <w:t>497750.21</w:t>
            </w:r>
          </w:p>
        </w:tc>
        <w:tc>
          <w:tcPr>
            <w:tcW w:w="2883" w:type="dxa"/>
            <w:tcBorders>
              <w:top w:val="nil"/>
              <w:left w:val="nil"/>
              <w:bottom w:val="single" w:sz="4" w:space="0" w:color="auto"/>
              <w:right w:val="single" w:sz="4" w:space="0" w:color="auto"/>
            </w:tcBorders>
            <w:shd w:val="clear" w:color="auto" w:fill="auto"/>
            <w:noWrap/>
            <w:vAlign w:val="bottom"/>
            <w:hideMark/>
          </w:tcPr>
          <w:p w14:paraId="7513613A" w14:textId="77777777" w:rsidR="001D62AC" w:rsidRDefault="001D62AC" w:rsidP="00147445">
            <w:pPr>
              <w:jc w:val="center"/>
              <w:rPr>
                <w:sz w:val="22"/>
              </w:rPr>
            </w:pPr>
            <w:r>
              <w:rPr>
                <w:sz w:val="22"/>
              </w:rPr>
              <w:t>2234911.48</w:t>
            </w:r>
          </w:p>
        </w:tc>
      </w:tr>
      <w:tr w:rsidR="001D62AC" w:rsidRPr="00117537" w14:paraId="1C8893CB"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34C6E2D" w14:textId="77777777" w:rsidR="001D62AC" w:rsidRPr="00117537" w:rsidRDefault="001D62AC" w:rsidP="00147445">
            <w:pPr>
              <w:jc w:val="center"/>
              <w:rPr>
                <w:sz w:val="22"/>
              </w:rPr>
            </w:pPr>
            <w:r w:rsidRPr="00117537">
              <w:rPr>
                <w:sz w:val="22"/>
              </w:rPr>
              <w:t>73</w:t>
            </w:r>
          </w:p>
        </w:tc>
        <w:tc>
          <w:tcPr>
            <w:tcW w:w="3235" w:type="dxa"/>
            <w:tcBorders>
              <w:top w:val="nil"/>
              <w:left w:val="nil"/>
              <w:bottom w:val="single" w:sz="4" w:space="0" w:color="auto"/>
              <w:right w:val="single" w:sz="4" w:space="0" w:color="auto"/>
            </w:tcBorders>
            <w:shd w:val="clear" w:color="auto" w:fill="auto"/>
            <w:noWrap/>
            <w:vAlign w:val="bottom"/>
            <w:hideMark/>
          </w:tcPr>
          <w:p w14:paraId="662B851E" w14:textId="77777777" w:rsidR="001D62AC" w:rsidRDefault="001D62AC" w:rsidP="00147445">
            <w:pPr>
              <w:jc w:val="center"/>
              <w:rPr>
                <w:sz w:val="22"/>
              </w:rPr>
            </w:pPr>
            <w:r>
              <w:rPr>
                <w:sz w:val="22"/>
              </w:rPr>
              <w:t>497744.89</w:t>
            </w:r>
          </w:p>
        </w:tc>
        <w:tc>
          <w:tcPr>
            <w:tcW w:w="2883" w:type="dxa"/>
            <w:tcBorders>
              <w:top w:val="nil"/>
              <w:left w:val="nil"/>
              <w:bottom w:val="single" w:sz="4" w:space="0" w:color="auto"/>
              <w:right w:val="single" w:sz="4" w:space="0" w:color="auto"/>
            </w:tcBorders>
            <w:shd w:val="clear" w:color="auto" w:fill="auto"/>
            <w:noWrap/>
            <w:vAlign w:val="bottom"/>
            <w:hideMark/>
          </w:tcPr>
          <w:p w14:paraId="2E9EC8C2" w14:textId="77777777" w:rsidR="001D62AC" w:rsidRDefault="001D62AC" w:rsidP="00147445">
            <w:pPr>
              <w:jc w:val="center"/>
              <w:rPr>
                <w:sz w:val="22"/>
              </w:rPr>
            </w:pPr>
            <w:r>
              <w:rPr>
                <w:sz w:val="22"/>
              </w:rPr>
              <w:t>2234913.25</w:t>
            </w:r>
          </w:p>
        </w:tc>
      </w:tr>
      <w:tr w:rsidR="001D62AC" w:rsidRPr="00117537" w14:paraId="7BBC183E"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3E9A9A01" w14:textId="77777777" w:rsidR="001D62AC" w:rsidRPr="00117537" w:rsidRDefault="001D62AC" w:rsidP="00147445">
            <w:pPr>
              <w:jc w:val="center"/>
              <w:rPr>
                <w:sz w:val="22"/>
              </w:rPr>
            </w:pPr>
            <w:r w:rsidRPr="00117537">
              <w:rPr>
                <w:sz w:val="22"/>
              </w:rPr>
              <w:t>74</w:t>
            </w:r>
          </w:p>
        </w:tc>
        <w:tc>
          <w:tcPr>
            <w:tcW w:w="3235" w:type="dxa"/>
            <w:tcBorders>
              <w:top w:val="nil"/>
              <w:left w:val="nil"/>
              <w:bottom w:val="single" w:sz="4" w:space="0" w:color="auto"/>
              <w:right w:val="single" w:sz="4" w:space="0" w:color="auto"/>
            </w:tcBorders>
            <w:shd w:val="clear" w:color="auto" w:fill="auto"/>
            <w:noWrap/>
            <w:vAlign w:val="bottom"/>
            <w:hideMark/>
          </w:tcPr>
          <w:p w14:paraId="4C12E83D" w14:textId="77777777" w:rsidR="001D62AC" w:rsidRDefault="001D62AC" w:rsidP="00147445">
            <w:pPr>
              <w:jc w:val="center"/>
              <w:rPr>
                <w:sz w:val="22"/>
              </w:rPr>
            </w:pPr>
            <w:r>
              <w:rPr>
                <w:sz w:val="22"/>
              </w:rPr>
              <w:t>497782.05</w:t>
            </w:r>
          </w:p>
        </w:tc>
        <w:tc>
          <w:tcPr>
            <w:tcW w:w="2883" w:type="dxa"/>
            <w:tcBorders>
              <w:top w:val="nil"/>
              <w:left w:val="nil"/>
              <w:bottom w:val="single" w:sz="4" w:space="0" w:color="auto"/>
              <w:right w:val="single" w:sz="4" w:space="0" w:color="auto"/>
            </w:tcBorders>
            <w:shd w:val="clear" w:color="auto" w:fill="auto"/>
            <w:noWrap/>
            <w:vAlign w:val="bottom"/>
            <w:hideMark/>
          </w:tcPr>
          <w:p w14:paraId="0C6437C4" w14:textId="77777777" w:rsidR="001D62AC" w:rsidRDefault="001D62AC" w:rsidP="00147445">
            <w:pPr>
              <w:jc w:val="center"/>
              <w:rPr>
                <w:sz w:val="22"/>
              </w:rPr>
            </w:pPr>
            <w:r>
              <w:rPr>
                <w:sz w:val="22"/>
              </w:rPr>
              <w:t>2235024.37</w:t>
            </w:r>
          </w:p>
        </w:tc>
      </w:tr>
      <w:tr w:rsidR="001D62AC" w:rsidRPr="00117537" w14:paraId="3FFC648B"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9FAEBA5" w14:textId="77777777" w:rsidR="001D62AC" w:rsidRPr="00117537" w:rsidRDefault="001D62AC" w:rsidP="00147445">
            <w:pPr>
              <w:jc w:val="center"/>
              <w:rPr>
                <w:sz w:val="22"/>
              </w:rPr>
            </w:pPr>
            <w:r w:rsidRPr="00117537">
              <w:rPr>
                <w:sz w:val="22"/>
              </w:rPr>
              <w:t>75</w:t>
            </w:r>
          </w:p>
        </w:tc>
        <w:tc>
          <w:tcPr>
            <w:tcW w:w="3235" w:type="dxa"/>
            <w:tcBorders>
              <w:top w:val="nil"/>
              <w:left w:val="nil"/>
              <w:bottom w:val="single" w:sz="4" w:space="0" w:color="auto"/>
              <w:right w:val="single" w:sz="4" w:space="0" w:color="auto"/>
            </w:tcBorders>
            <w:shd w:val="clear" w:color="auto" w:fill="auto"/>
            <w:noWrap/>
            <w:vAlign w:val="bottom"/>
            <w:hideMark/>
          </w:tcPr>
          <w:p w14:paraId="2A2F1327" w14:textId="77777777" w:rsidR="001D62AC" w:rsidRDefault="001D62AC" w:rsidP="00147445">
            <w:pPr>
              <w:jc w:val="center"/>
              <w:rPr>
                <w:sz w:val="22"/>
              </w:rPr>
            </w:pPr>
            <w:r>
              <w:rPr>
                <w:sz w:val="22"/>
              </w:rPr>
              <w:t>497784.06</w:t>
            </w:r>
          </w:p>
        </w:tc>
        <w:tc>
          <w:tcPr>
            <w:tcW w:w="2883" w:type="dxa"/>
            <w:tcBorders>
              <w:top w:val="nil"/>
              <w:left w:val="nil"/>
              <w:bottom w:val="single" w:sz="4" w:space="0" w:color="auto"/>
              <w:right w:val="single" w:sz="4" w:space="0" w:color="auto"/>
            </w:tcBorders>
            <w:shd w:val="clear" w:color="auto" w:fill="auto"/>
            <w:noWrap/>
            <w:vAlign w:val="bottom"/>
            <w:hideMark/>
          </w:tcPr>
          <w:p w14:paraId="6AFE7C88" w14:textId="77777777" w:rsidR="001D62AC" w:rsidRDefault="001D62AC" w:rsidP="00147445">
            <w:pPr>
              <w:jc w:val="center"/>
              <w:rPr>
                <w:sz w:val="22"/>
              </w:rPr>
            </w:pPr>
            <w:r>
              <w:rPr>
                <w:sz w:val="22"/>
              </w:rPr>
              <w:t>2235023.70</w:t>
            </w:r>
          </w:p>
        </w:tc>
      </w:tr>
      <w:tr w:rsidR="001D62AC" w:rsidRPr="00117537" w14:paraId="739663D0"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0A9FB24" w14:textId="77777777" w:rsidR="001D62AC" w:rsidRPr="00117537" w:rsidRDefault="001D62AC" w:rsidP="00147445">
            <w:pPr>
              <w:jc w:val="center"/>
              <w:rPr>
                <w:sz w:val="22"/>
              </w:rPr>
            </w:pPr>
            <w:r w:rsidRPr="00117537">
              <w:rPr>
                <w:sz w:val="22"/>
              </w:rPr>
              <w:t>76</w:t>
            </w:r>
          </w:p>
        </w:tc>
        <w:tc>
          <w:tcPr>
            <w:tcW w:w="3235" w:type="dxa"/>
            <w:tcBorders>
              <w:top w:val="nil"/>
              <w:left w:val="nil"/>
              <w:bottom w:val="single" w:sz="4" w:space="0" w:color="auto"/>
              <w:right w:val="single" w:sz="4" w:space="0" w:color="auto"/>
            </w:tcBorders>
            <w:shd w:val="clear" w:color="auto" w:fill="auto"/>
            <w:noWrap/>
            <w:vAlign w:val="bottom"/>
            <w:hideMark/>
          </w:tcPr>
          <w:p w14:paraId="24147B55" w14:textId="77777777" w:rsidR="001D62AC" w:rsidRDefault="001D62AC" w:rsidP="00147445">
            <w:pPr>
              <w:jc w:val="center"/>
              <w:rPr>
                <w:sz w:val="22"/>
              </w:rPr>
            </w:pPr>
            <w:r>
              <w:rPr>
                <w:sz w:val="22"/>
              </w:rPr>
              <w:t>497796.75</w:t>
            </w:r>
          </w:p>
        </w:tc>
        <w:tc>
          <w:tcPr>
            <w:tcW w:w="2883" w:type="dxa"/>
            <w:tcBorders>
              <w:top w:val="nil"/>
              <w:left w:val="nil"/>
              <w:bottom w:val="single" w:sz="4" w:space="0" w:color="auto"/>
              <w:right w:val="single" w:sz="4" w:space="0" w:color="auto"/>
            </w:tcBorders>
            <w:shd w:val="clear" w:color="auto" w:fill="auto"/>
            <w:noWrap/>
            <w:vAlign w:val="bottom"/>
            <w:hideMark/>
          </w:tcPr>
          <w:p w14:paraId="40CC2AE5" w14:textId="77777777" w:rsidR="001D62AC" w:rsidRDefault="001D62AC" w:rsidP="00147445">
            <w:pPr>
              <w:jc w:val="center"/>
              <w:rPr>
                <w:sz w:val="22"/>
              </w:rPr>
            </w:pPr>
            <w:r>
              <w:rPr>
                <w:sz w:val="22"/>
              </w:rPr>
              <w:t>2235061.91</w:t>
            </w:r>
          </w:p>
        </w:tc>
      </w:tr>
      <w:tr w:rsidR="001D62AC" w:rsidRPr="00117537" w14:paraId="2803599B"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B800D7C" w14:textId="77777777" w:rsidR="001D62AC" w:rsidRPr="00117537" w:rsidRDefault="001D62AC" w:rsidP="00147445">
            <w:pPr>
              <w:jc w:val="center"/>
              <w:rPr>
                <w:sz w:val="22"/>
              </w:rPr>
            </w:pPr>
            <w:r w:rsidRPr="00117537">
              <w:rPr>
                <w:sz w:val="22"/>
              </w:rPr>
              <w:t>77</w:t>
            </w:r>
          </w:p>
        </w:tc>
        <w:tc>
          <w:tcPr>
            <w:tcW w:w="3235" w:type="dxa"/>
            <w:tcBorders>
              <w:top w:val="nil"/>
              <w:left w:val="nil"/>
              <w:bottom w:val="single" w:sz="4" w:space="0" w:color="auto"/>
              <w:right w:val="single" w:sz="4" w:space="0" w:color="auto"/>
            </w:tcBorders>
            <w:shd w:val="clear" w:color="auto" w:fill="auto"/>
            <w:noWrap/>
            <w:vAlign w:val="bottom"/>
            <w:hideMark/>
          </w:tcPr>
          <w:p w14:paraId="2A922FAE" w14:textId="77777777" w:rsidR="001D62AC" w:rsidRDefault="001D62AC" w:rsidP="00147445">
            <w:pPr>
              <w:jc w:val="center"/>
              <w:rPr>
                <w:sz w:val="22"/>
              </w:rPr>
            </w:pPr>
            <w:r>
              <w:rPr>
                <w:sz w:val="22"/>
              </w:rPr>
              <w:t>497804.51</w:t>
            </w:r>
          </w:p>
        </w:tc>
        <w:tc>
          <w:tcPr>
            <w:tcW w:w="2883" w:type="dxa"/>
            <w:tcBorders>
              <w:top w:val="nil"/>
              <w:left w:val="nil"/>
              <w:bottom w:val="single" w:sz="4" w:space="0" w:color="auto"/>
              <w:right w:val="single" w:sz="4" w:space="0" w:color="auto"/>
            </w:tcBorders>
            <w:shd w:val="clear" w:color="auto" w:fill="auto"/>
            <w:noWrap/>
            <w:vAlign w:val="bottom"/>
            <w:hideMark/>
          </w:tcPr>
          <w:p w14:paraId="453BF3C3" w14:textId="77777777" w:rsidR="001D62AC" w:rsidRDefault="001D62AC" w:rsidP="00147445">
            <w:pPr>
              <w:jc w:val="center"/>
              <w:rPr>
                <w:sz w:val="22"/>
              </w:rPr>
            </w:pPr>
            <w:r>
              <w:rPr>
                <w:sz w:val="22"/>
              </w:rPr>
              <w:t>2235059.31</w:t>
            </w:r>
          </w:p>
        </w:tc>
      </w:tr>
      <w:tr w:rsidR="001D62AC" w:rsidRPr="00117537" w14:paraId="7A44B061"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23915A04" w14:textId="77777777" w:rsidR="001D62AC" w:rsidRPr="00117537" w:rsidRDefault="001D62AC" w:rsidP="00147445">
            <w:pPr>
              <w:jc w:val="center"/>
              <w:rPr>
                <w:sz w:val="22"/>
              </w:rPr>
            </w:pPr>
            <w:r w:rsidRPr="00117537">
              <w:rPr>
                <w:sz w:val="22"/>
              </w:rPr>
              <w:t>78</w:t>
            </w:r>
          </w:p>
        </w:tc>
        <w:tc>
          <w:tcPr>
            <w:tcW w:w="3235" w:type="dxa"/>
            <w:tcBorders>
              <w:top w:val="nil"/>
              <w:left w:val="nil"/>
              <w:bottom w:val="single" w:sz="4" w:space="0" w:color="auto"/>
              <w:right w:val="single" w:sz="4" w:space="0" w:color="auto"/>
            </w:tcBorders>
            <w:shd w:val="clear" w:color="auto" w:fill="auto"/>
            <w:noWrap/>
            <w:vAlign w:val="bottom"/>
            <w:hideMark/>
          </w:tcPr>
          <w:p w14:paraId="1A37029A" w14:textId="77777777" w:rsidR="001D62AC" w:rsidRDefault="001D62AC" w:rsidP="00147445">
            <w:pPr>
              <w:jc w:val="center"/>
              <w:rPr>
                <w:sz w:val="22"/>
              </w:rPr>
            </w:pPr>
            <w:r>
              <w:rPr>
                <w:sz w:val="22"/>
              </w:rPr>
              <w:t>497821.42</w:t>
            </w:r>
          </w:p>
        </w:tc>
        <w:tc>
          <w:tcPr>
            <w:tcW w:w="2883" w:type="dxa"/>
            <w:tcBorders>
              <w:top w:val="nil"/>
              <w:left w:val="nil"/>
              <w:bottom w:val="single" w:sz="4" w:space="0" w:color="auto"/>
              <w:right w:val="single" w:sz="4" w:space="0" w:color="auto"/>
            </w:tcBorders>
            <w:shd w:val="clear" w:color="auto" w:fill="auto"/>
            <w:noWrap/>
            <w:vAlign w:val="bottom"/>
            <w:hideMark/>
          </w:tcPr>
          <w:p w14:paraId="4B6B9BCC" w14:textId="77777777" w:rsidR="001D62AC" w:rsidRDefault="001D62AC" w:rsidP="00147445">
            <w:pPr>
              <w:jc w:val="center"/>
              <w:rPr>
                <w:sz w:val="22"/>
              </w:rPr>
            </w:pPr>
            <w:r>
              <w:rPr>
                <w:sz w:val="22"/>
              </w:rPr>
              <w:t>2235115.51</w:t>
            </w:r>
          </w:p>
        </w:tc>
      </w:tr>
      <w:tr w:rsidR="001D62AC" w:rsidRPr="00117537" w14:paraId="01387EF3"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382F802F" w14:textId="77777777" w:rsidR="001D62AC" w:rsidRPr="00117537" w:rsidRDefault="001D62AC" w:rsidP="00147445">
            <w:pPr>
              <w:jc w:val="center"/>
              <w:rPr>
                <w:sz w:val="22"/>
              </w:rPr>
            </w:pPr>
            <w:r w:rsidRPr="00117537">
              <w:rPr>
                <w:sz w:val="22"/>
              </w:rPr>
              <w:t>79</w:t>
            </w:r>
          </w:p>
        </w:tc>
        <w:tc>
          <w:tcPr>
            <w:tcW w:w="3235" w:type="dxa"/>
            <w:tcBorders>
              <w:top w:val="nil"/>
              <w:left w:val="nil"/>
              <w:bottom w:val="single" w:sz="4" w:space="0" w:color="auto"/>
              <w:right w:val="single" w:sz="4" w:space="0" w:color="auto"/>
            </w:tcBorders>
            <w:shd w:val="clear" w:color="auto" w:fill="auto"/>
            <w:noWrap/>
            <w:vAlign w:val="bottom"/>
            <w:hideMark/>
          </w:tcPr>
          <w:p w14:paraId="11556A29" w14:textId="77777777" w:rsidR="001D62AC" w:rsidRDefault="001D62AC" w:rsidP="00147445">
            <w:pPr>
              <w:jc w:val="center"/>
              <w:rPr>
                <w:sz w:val="22"/>
              </w:rPr>
            </w:pPr>
            <w:r>
              <w:rPr>
                <w:sz w:val="22"/>
              </w:rPr>
              <w:t>497764.71</w:t>
            </w:r>
          </w:p>
        </w:tc>
        <w:tc>
          <w:tcPr>
            <w:tcW w:w="2883" w:type="dxa"/>
            <w:tcBorders>
              <w:top w:val="nil"/>
              <w:left w:val="nil"/>
              <w:bottom w:val="single" w:sz="4" w:space="0" w:color="auto"/>
              <w:right w:val="single" w:sz="4" w:space="0" w:color="auto"/>
            </w:tcBorders>
            <w:shd w:val="clear" w:color="auto" w:fill="auto"/>
            <w:noWrap/>
            <w:vAlign w:val="bottom"/>
            <w:hideMark/>
          </w:tcPr>
          <w:p w14:paraId="14D66DA1" w14:textId="77777777" w:rsidR="001D62AC" w:rsidRDefault="001D62AC" w:rsidP="00147445">
            <w:pPr>
              <w:jc w:val="center"/>
              <w:rPr>
                <w:sz w:val="22"/>
              </w:rPr>
            </w:pPr>
            <w:r>
              <w:rPr>
                <w:sz w:val="22"/>
              </w:rPr>
              <w:t>2235132.58</w:t>
            </w:r>
          </w:p>
        </w:tc>
      </w:tr>
      <w:tr w:rsidR="001D62AC" w:rsidRPr="00117537" w14:paraId="4E2419F0"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6F6AF25D" w14:textId="77777777" w:rsidR="001D62AC" w:rsidRPr="00117537" w:rsidRDefault="001D62AC" w:rsidP="00147445">
            <w:pPr>
              <w:jc w:val="center"/>
              <w:rPr>
                <w:sz w:val="22"/>
              </w:rPr>
            </w:pPr>
            <w:r w:rsidRPr="00117537">
              <w:rPr>
                <w:sz w:val="22"/>
              </w:rPr>
              <w:t>80</w:t>
            </w:r>
          </w:p>
        </w:tc>
        <w:tc>
          <w:tcPr>
            <w:tcW w:w="3235" w:type="dxa"/>
            <w:tcBorders>
              <w:top w:val="nil"/>
              <w:left w:val="nil"/>
              <w:bottom w:val="single" w:sz="4" w:space="0" w:color="auto"/>
              <w:right w:val="single" w:sz="4" w:space="0" w:color="auto"/>
            </w:tcBorders>
            <w:shd w:val="clear" w:color="auto" w:fill="auto"/>
            <w:noWrap/>
            <w:vAlign w:val="bottom"/>
            <w:hideMark/>
          </w:tcPr>
          <w:p w14:paraId="74E0BB91" w14:textId="77777777" w:rsidR="001D62AC" w:rsidRDefault="001D62AC" w:rsidP="00147445">
            <w:pPr>
              <w:jc w:val="center"/>
              <w:rPr>
                <w:sz w:val="22"/>
              </w:rPr>
            </w:pPr>
            <w:r>
              <w:rPr>
                <w:sz w:val="22"/>
              </w:rPr>
              <w:t>497747.95</w:t>
            </w:r>
          </w:p>
        </w:tc>
        <w:tc>
          <w:tcPr>
            <w:tcW w:w="2883" w:type="dxa"/>
            <w:tcBorders>
              <w:top w:val="nil"/>
              <w:left w:val="nil"/>
              <w:bottom w:val="single" w:sz="4" w:space="0" w:color="auto"/>
              <w:right w:val="single" w:sz="4" w:space="0" w:color="auto"/>
            </w:tcBorders>
            <w:shd w:val="clear" w:color="auto" w:fill="auto"/>
            <w:noWrap/>
            <w:vAlign w:val="bottom"/>
            <w:hideMark/>
          </w:tcPr>
          <w:p w14:paraId="6C8890B3" w14:textId="77777777" w:rsidR="001D62AC" w:rsidRDefault="001D62AC" w:rsidP="00147445">
            <w:pPr>
              <w:jc w:val="center"/>
              <w:rPr>
                <w:sz w:val="22"/>
              </w:rPr>
            </w:pPr>
            <w:r>
              <w:rPr>
                <w:sz w:val="22"/>
              </w:rPr>
              <w:t>2235078.23</w:t>
            </w:r>
          </w:p>
        </w:tc>
      </w:tr>
      <w:tr w:rsidR="001D62AC" w:rsidRPr="00117537" w14:paraId="5045CD50"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A03F037" w14:textId="77777777" w:rsidR="001D62AC" w:rsidRPr="00117537" w:rsidRDefault="001D62AC" w:rsidP="00147445">
            <w:pPr>
              <w:jc w:val="center"/>
              <w:rPr>
                <w:sz w:val="22"/>
              </w:rPr>
            </w:pPr>
            <w:r w:rsidRPr="00117537">
              <w:rPr>
                <w:sz w:val="22"/>
              </w:rPr>
              <w:t>81</w:t>
            </w:r>
          </w:p>
        </w:tc>
        <w:tc>
          <w:tcPr>
            <w:tcW w:w="3235" w:type="dxa"/>
            <w:tcBorders>
              <w:top w:val="nil"/>
              <w:left w:val="nil"/>
              <w:bottom w:val="single" w:sz="4" w:space="0" w:color="auto"/>
              <w:right w:val="single" w:sz="4" w:space="0" w:color="auto"/>
            </w:tcBorders>
            <w:shd w:val="clear" w:color="auto" w:fill="auto"/>
            <w:noWrap/>
            <w:vAlign w:val="bottom"/>
            <w:hideMark/>
          </w:tcPr>
          <w:p w14:paraId="64235AA0" w14:textId="77777777" w:rsidR="001D62AC" w:rsidRDefault="001D62AC" w:rsidP="00147445">
            <w:pPr>
              <w:jc w:val="center"/>
              <w:rPr>
                <w:sz w:val="22"/>
              </w:rPr>
            </w:pPr>
            <w:r>
              <w:rPr>
                <w:sz w:val="22"/>
              </w:rPr>
              <w:t>497751.82</w:t>
            </w:r>
          </w:p>
        </w:tc>
        <w:tc>
          <w:tcPr>
            <w:tcW w:w="2883" w:type="dxa"/>
            <w:tcBorders>
              <w:top w:val="nil"/>
              <w:left w:val="nil"/>
              <w:bottom w:val="single" w:sz="4" w:space="0" w:color="auto"/>
              <w:right w:val="single" w:sz="4" w:space="0" w:color="auto"/>
            </w:tcBorders>
            <w:shd w:val="clear" w:color="auto" w:fill="auto"/>
            <w:noWrap/>
            <w:vAlign w:val="bottom"/>
            <w:hideMark/>
          </w:tcPr>
          <w:p w14:paraId="3B589480" w14:textId="77777777" w:rsidR="001D62AC" w:rsidRDefault="001D62AC" w:rsidP="00147445">
            <w:pPr>
              <w:jc w:val="center"/>
              <w:rPr>
                <w:sz w:val="22"/>
              </w:rPr>
            </w:pPr>
            <w:r>
              <w:rPr>
                <w:sz w:val="22"/>
              </w:rPr>
              <w:t>2235076.94</w:t>
            </w:r>
          </w:p>
        </w:tc>
      </w:tr>
      <w:tr w:rsidR="001D62AC" w:rsidRPr="00117537" w14:paraId="73121285"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20E25599" w14:textId="77777777" w:rsidR="001D62AC" w:rsidRPr="00117537" w:rsidRDefault="001D62AC" w:rsidP="00147445">
            <w:pPr>
              <w:jc w:val="center"/>
              <w:rPr>
                <w:sz w:val="22"/>
              </w:rPr>
            </w:pPr>
            <w:r w:rsidRPr="00117537">
              <w:rPr>
                <w:sz w:val="22"/>
              </w:rPr>
              <w:t>82</w:t>
            </w:r>
          </w:p>
        </w:tc>
        <w:tc>
          <w:tcPr>
            <w:tcW w:w="3235" w:type="dxa"/>
            <w:tcBorders>
              <w:top w:val="nil"/>
              <w:left w:val="nil"/>
              <w:bottom w:val="single" w:sz="4" w:space="0" w:color="auto"/>
              <w:right w:val="single" w:sz="4" w:space="0" w:color="auto"/>
            </w:tcBorders>
            <w:shd w:val="clear" w:color="auto" w:fill="auto"/>
            <w:noWrap/>
            <w:vAlign w:val="bottom"/>
            <w:hideMark/>
          </w:tcPr>
          <w:p w14:paraId="25FA98C3" w14:textId="77777777" w:rsidR="001D62AC" w:rsidRDefault="001D62AC" w:rsidP="00147445">
            <w:pPr>
              <w:jc w:val="center"/>
              <w:rPr>
                <w:sz w:val="22"/>
              </w:rPr>
            </w:pPr>
            <w:r>
              <w:rPr>
                <w:sz w:val="22"/>
              </w:rPr>
              <w:t>497759.23</w:t>
            </w:r>
          </w:p>
        </w:tc>
        <w:tc>
          <w:tcPr>
            <w:tcW w:w="2883" w:type="dxa"/>
            <w:tcBorders>
              <w:top w:val="nil"/>
              <w:left w:val="nil"/>
              <w:bottom w:val="single" w:sz="4" w:space="0" w:color="auto"/>
              <w:right w:val="single" w:sz="4" w:space="0" w:color="auto"/>
            </w:tcBorders>
            <w:shd w:val="clear" w:color="auto" w:fill="auto"/>
            <w:noWrap/>
            <w:vAlign w:val="bottom"/>
            <w:hideMark/>
          </w:tcPr>
          <w:p w14:paraId="19C343F0" w14:textId="77777777" w:rsidR="001D62AC" w:rsidRDefault="001D62AC" w:rsidP="00147445">
            <w:pPr>
              <w:jc w:val="center"/>
              <w:rPr>
                <w:sz w:val="22"/>
              </w:rPr>
            </w:pPr>
            <w:r>
              <w:rPr>
                <w:sz w:val="22"/>
              </w:rPr>
              <w:t>2235014.66</w:t>
            </w:r>
          </w:p>
        </w:tc>
      </w:tr>
      <w:tr w:rsidR="001D62AC" w:rsidRPr="00117537" w14:paraId="0C96C48E"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75D6B56" w14:textId="77777777" w:rsidR="001D62AC" w:rsidRPr="00117537" w:rsidRDefault="001D62AC" w:rsidP="00147445">
            <w:pPr>
              <w:jc w:val="center"/>
              <w:rPr>
                <w:sz w:val="22"/>
              </w:rPr>
            </w:pPr>
            <w:r w:rsidRPr="00117537">
              <w:rPr>
                <w:sz w:val="22"/>
              </w:rPr>
              <w:t>83</w:t>
            </w:r>
          </w:p>
        </w:tc>
        <w:tc>
          <w:tcPr>
            <w:tcW w:w="3235" w:type="dxa"/>
            <w:tcBorders>
              <w:top w:val="nil"/>
              <w:left w:val="nil"/>
              <w:bottom w:val="single" w:sz="4" w:space="0" w:color="auto"/>
              <w:right w:val="single" w:sz="4" w:space="0" w:color="auto"/>
            </w:tcBorders>
            <w:shd w:val="clear" w:color="auto" w:fill="auto"/>
            <w:noWrap/>
            <w:vAlign w:val="bottom"/>
            <w:hideMark/>
          </w:tcPr>
          <w:p w14:paraId="75EB6ED2" w14:textId="77777777" w:rsidR="001D62AC" w:rsidRDefault="001D62AC" w:rsidP="00147445">
            <w:pPr>
              <w:jc w:val="center"/>
              <w:rPr>
                <w:sz w:val="22"/>
              </w:rPr>
            </w:pPr>
            <w:r>
              <w:rPr>
                <w:sz w:val="22"/>
              </w:rPr>
              <w:t>497725.05</w:t>
            </w:r>
          </w:p>
        </w:tc>
        <w:tc>
          <w:tcPr>
            <w:tcW w:w="2883" w:type="dxa"/>
            <w:tcBorders>
              <w:top w:val="nil"/>
              <w:left w:val="nil"/>
              <w:bottom w:val="single" w:sz="4" w:space="0" w:color="auto"/>
              <w:right w:val="single" w:sz="4" w:space="0" w:color="auto"/>
            </w:tcBorders>
            <w:shd w:val="clear" w:color="auto" w:fill="auto"/>
            <w:noWrap/>
            <w:vAlign w:val="bottom"/>
            <w:hideMark/>
          </w:tcPr>
          <w:p w14:paraId="64077169" w14:textId="77777777" w:rsidR="001D62AC" w:rsidRDefault="001D62AC" w:rsidP="00147445">
            <w:pPr>
              <w:jc w:val="center"/>
              <w:rPr>
                <w:sz w:val="22"/>
              </w:rPr>
            </w:pPr>
            <w:r>
              <w:rPr>
                <w:sz w:val="22"/>
              </w:rPr>
              <w:t>2234917.18</w:t>
            </w:r>
          </w:p>
        </w:tc>
      </w:tr>
      <w:tr w:rsidR="001D62AC" w:rsidRPr="00117537" w14:paraId="19DBA7BF"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0EFF3549" w14:textId="77777777" w:rsidR="001D62AC" w:rsidRPr="00117537" w:rsidRDefault="001D62AC" w:rsidP="00147445">
            <w:pPr>
              <w:jc w:val="center"/>
              <w:rPr>
                <w:sz w:val="22"/>
              </w:rPr>
            </w:pPr>
            <w:r w:rsidRPr="00117537">
              <w:rPr>
                <w:sz w:val="22"/>
              </w:rPr>
              <w:t>84</w:t>
            </w:r>
          </w:p>
        </w:tc>
        <w:tc>
          <w:tcPr>
            <w:tcW w:w="3235" w:type="dxa"/>
            <w:tcBorders>
              <w:top w:val="nil"/>
              <w:left w:val="nil"/>
              <w:bottom w:val="single" w:sz="4" w:space="0" w:color="auto"/>
              <w:right w:val="single" w:sz="4" w:space="0" w:color="auto"/>
            </w:tcBorders>
            <w:shd w:val="clear" w:color="auto" w:fill="auto"/>
            <w:noWrap/>
            <w:vAlign w:val="bottom"/>
            <w:hideMark/>
          </w:tcPr>
          <w:p w14:paraId="6FABDFBF" w14:textId="77777777" w:rsidR="001D62AC" w:rsidRDefault="001D62AC" w:rsidP="00147445">
            <w:pPr>
              <w:jc w:val="center"/>
              <w:rPr>
                <w:sz w:val="22"/>
              </w:rPr>
            </w:pPr>
            <w:r>
              <w:rPr>
                <w:sz w:val="22"/>
              </w:rPr>
              <w:t>497722.79</w:t>
            </w:r>
          </w:p>
        </w:tc>
        <w:tc>
          <w:tcPr>
            <w:tcW w:w="2883" w:type="dxa"/>
            <w:tcBorders>
              <w:top w:val="nil"/>
              <w:left w:val="nil"/>
              <w:bottom w:val="single" w:sz="4" w:space="0" w:color="auto"/>
              <w:right w:val="single" w:sz="4" w:space="0" w:color="auto"/>
            </w:tcBorders>
            <w:shd w:val="clear" w:color="auto" w:fill="auto"/>
            <w:noWrap/>
            <w:vAlign w:val="bottom"/>
            <w:hideMark/>
          </w:tcPr>
          <w:p w14:paraId="2FB3A55D" w14:textId="77777777" w:rsidR="001D62AC" w:rsidRDefault="001D62AC" w:rsidP="00147445">
            <w:pPr>
              <w:jc w:val="center"/>
              <w:rPr>
                <w:sz w:val="22"/>
              </w:rPr>
            </w:pPr>
            <w:r>
              <w:rPr>
                <w:sz w:val="22"/>
              </w:rPr>
              <w:t>2234917.94</w:t>
            </w:r>
          </w:p>
        </w:tc>
      </w:tr>
      <w:tr w:rsidR="001D62AC" w:rsidRPr="00117537" w14:paraId="427A0A56"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ABEFE64" w14:textId="77777777" w:rsidR="001D62AC" w:rsidRPr="00117537" w:rsidRDefault="001D62AC" w:rsidP="00147445">
            <w:pPr>
              <w:jc w:val="center"/>
              <w:rPr>
                <w:sz w:val="22"/>
              </w:rPr>
            </w:pPr>
            <w:r w:rsidRPr="00117537">
              <w:rPr>
                <w:sz w:val="22"/>
              </w:rPr>
              <w:t>85</w:t>
            </w:r>
          </w:p>
        </w:tc>
        <w:tc>
          <w:tcPr>
            <w:tcW w:w="3235" w:type="dxa"/>
            <w:tcBorders>
              <w:top w:val="nil"/>
              <w:left w:val="nil"/>
              <w:bottom w:val="single" w:sz="4" w:space="0" w:color="auto"/>
              <w:right w:val="single" w:sz="4" w:space="0" w:color="auto"/>
            </w:tcBorders>
            <w:shd w:val="clear" w:color="auto" w:fill="auto"/>
            <w:noWrap/>
            <w:vAlign w:val="bottom"/>
            <w:hideMark/>
          </w:tcPr>
          <w:p w14:paraId="2C31F80E" w14:textId="77777777" w:rsidR="001D62AC" w:rsidRDefault="001D62AC" w:rsidP="00147445">
            <w:pPr>
              <w:jc w:val="center"/>
              <w:rPr>
                <w:sz w:val="22"/>
              </w:rPr>
            </w:pPr>
            <w:r>
              <w:rPr>
                <w:sz w:val="22"/>
              </w:rPr>
              <w:t>497706.93</w:t>
            </w:r>
          </w:p>
        </w:tc>
        <w:tc>
          <w:tcPr>
            <w:tcW w:w="2883" w:type="dxa"/>
            <w:tcBorders>
              <w:top w:val="nil"/>
              <w:left w:val="nil"/>
              <w:bottom w:val="single" w:sz="4" w:space="0" w:color="auto"/>
              <w:right w:val="single" w:sz="4" w:space="0" w:color="auto"/>
            </w:tcBorders>
            <w:shd w:val="clear" w:color="auto" w:fill="auto"/>
            <w:noWrap/>
            <w:vAlign w:val="bottom"/>
            <w:hideMark/>
          </w:tcPr>
          <w:p w14:paraId="1405EDA2" w14:textId="77777777" w:rsidR="001D62AC" w:rsidRDefault="001D62AC" w:rsidP="00147445">
            <w:pPr>
              <w:jc w:val="center"/>
              <w:rPr>
                <w:sz w:val="22"/>
              </w:rPr>
            </w:pPr>
            <w:r>
              <w:rPr>
                <w:sz w:val="22"/>
              </w:rPr>
              <w:t>2234870.52</w:t>
            </w:r>
          </w:p>
        </w:tc>
      </w:tr>
      <w:tr w:rsidR="001D62AC" w:rsidRPr="00117537" w14:paraId="5CDFEDFF"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EEB5EB4" w14:textId="77777777" w:rsidR="001D62AC" w:rsidRPr="00117537" w:rsidRDefault="001D62AC" w:rsidP="00147445">
            <w:pPr>
              <w:jc w:val="center"/>
              <w:rPr>
                <w:sz w:val="22"/>
              </w:rPr>
            </w:pPr>
            <w:r w:rsidRPr="00117537">
              <w:rPr>
                <w:sz w:val="22"/>
              </w:rPr>
              <w:t>86</w:t>
            </w:r>
          </w:p>
        </w:tc>
        <w:tc>
          <w:tcPr>
            <w:tcW w:w="3235" w:type="dxa"/>
            <w:tcBorders>
              <w:top w:val="nil"/>
              <w:left w:val="nil"/>
              <w:bottom w:val="single" w:sz="4" w:space="0" w:color="auto"/>
              <w:right w:val="single" w:sz="4" w:space="0" w:color="auto"/>
            </w:tcBorders>
            <w:shd w:val="clear" w:color="auto" w:fill="auto"/>
            <w:noWrap/>
            <w:vAlign w:val="bottom"/>
            <w:hideMark/>
          </w:tcPr>
          <w:p w14:paraId="069D1AF4" w14:textId="77777777" w:rsidR="001D62AC" w:rsidRDefault="001D62AC" w:rsidP="00147445">
            <w:pPr>
              <w:jc w:val="center"/>
              <w:rPr>
                <w:sz w:val="22"/>
              </w:rPr>
            </w:pPr>
            <w:r>
              <w:rPr>
                <w:sz w:val="22"/>
              </w:rPr>
              <w:t>497712.60</w:t>
            </w:r>
          </w:p>
        </w:tc>
        <w:tc>
          <w:tcPr>
            <w:tcW w:w="2883" w:type="dxa"/>
            <w:tcBorders>
              <w:top w:val="nil"/>
              <w:left w:val="nil"/>
              <w:bottom w:val="single" w:sz="4" w:space="0" w:color="auto"/>
              <w:right w:val="single" w:sz="4" w:space="0" w:color="auto"/>
            </w:tcBorders>
            <w:shd w:val="clear" w:color="auto" w:fill="auto"/>
            <w:noWrap/>
            <w:vAlign w:val="bottom"/>
            <w:hideMark/>
          </w:tcPr>
          <w:p w14:paraId="541FA3E8" w14:textId="77777777" w:rsidR="001D62AC" w:rsidRDefault="001D62AC" w:rsidP="00147445">
            <w:pPr>
              <w:jc w:val="center"/>
              <w:rPr>
                <w:sz w:val="22"/>
              </w:rPr>
            </w:pPr>
            <w:r>
              <w:rPr>
                <w:sz w:val="22"/>
              </w:rPr>
              <w:t>2234868.62</w:t>
            </w:r>
          </w:p>
        </w:tc>
      </w:tr>
      <w:tr w:rsidR="001D62AC" w:rsidRPr="00117537" w14:paraId="35C81484"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15BA2D00" w14:textId="77777777" w:rsidR="001D62AC" w:rsidRPr="00117537" w:rsidRDefault="001D62AC" w:rsidP="00147445">
            <w:pPr>
              <w:jc w:val="center"/>
              <w:rPr>
                <w:sz w:val="22"/>
              </w:rPr>
            </w:pPr>
            <w:r w:rsidRPr="00117537">
              <w:rPr>
                <w:sz w:val="22"/>
              </w:rPr>
              <w:t>87</w:t>
            </w:r>
          </w:p>
        </w:tc>
        <w:tc>
          <w:tcPr>
            <w:tcW w:w="3235" w:type="dxa"/>
            <w:tcBorders>
              <w:top w:val="nil"/>
              <w:left w:val="nil"/>
              <w:bottom w:val="single" w:sz="4" w:space="0" w:color="auto"/>
              <w:right w:val="single" w:sz="4" w:space="0" w:color="auto"/>
            </w:tcBorders>
            <w:shd w:val="clear" w:color="auto" w:fill="auto"/>
            <w:noWrap/>
            <w:vAlign w:val="bottom"/>
            <w:hideMark/>
          </w:tcPr>
          <w:p w14:paraId="225D18EA" w14:textId="77777777" w:rsidR="001D62AC" w:rsidRDefault="001D62AC" w:rsidP="00147445">
            <w:pPr>
              <w:jc w:val="center"/>
              <w:rPr>
                <w:sz w:val="22"/>
              </w:rPr>
            </w:pPr>
            <w:r>
              <w:rPr>
                <w:sz w:val="22"/>
              </w:rPr>
              <w:t>497669.78</w:t>
            </w:r>
          </w:p>
        </w:tc>
        <w:tc>
          <w:tcPr>
            <w:tcW w:w="2883" w:type="dxa"/>
            <w:tcBorders>
              <w:top w:val="nil"/>
              <w:left w:val="nil"/>
              <w:bottom w:val="single" w:sz="4" w:space="0" w:color="auto"/>
              <w:right w:val="single" w:sz="4" w:space="0" w:color="auto"/>
            </w:tcBorders>
            <w:shd w:val="clear" w:color="auto" w:fill="auto"/>
            <w:noWrap/>
            <w:vAlign w:val="bottom"/>
            <w:hideMark/>
          </w:tcPr>
          <w:p w14:paraId="6891A086" w14:textId="77777777" w:rsidR="001D62AC" w:rsidRDefault="001D62AC" w:rsidP="00147445">
            <w:pPr>
              <w:jc w:val="center"/>
              <w:rPr>
                <w:sz w:val="22"/>
              </w:rPr>
            </w:pPr>
            <w:r>
              <w:rPr>
                <w:sz w:val="22"/>
              </w:rPr>
              <w:t>2234740.59</w:t>
            </w:r>
          </w:p>
        </w:tc>
      </w:tr>
      <w:tr w:rsidR="001D62AC" w:rsidRPr="00117537" w14:paraId="23E2F9CD"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7C7CBA4" w14:textId="77777777" w:rsidR="001D62AC" w:rsidRPr="00117537" w:rsidRDefault="001D62AC" w:rsidP="00147445">
            <w:pPr>
              <w:jc w:val="center"/>
              <w:rPr>
                <w:sz w:val="22"/>
              </w:rPr>
            </w:pPr>
            <w:r w:rsidRPr="00117537">
              <w:rPr>
                <w:sz w:val="22"/>
              </w:rPr>
              <w:t> </w:t>
            </w:r>
          </w:p>
        </w:tc>
        <w:tc>
          <w:tcPr>
            <w:tcW w:w="3235" w:type="dxa"/>
            <w:tcBorders>
              <w:top w:val="nil"/>
              <w:left w:val="nil"/>
              <w:bottom w:val="single" w:sz="4" w:space="0" w:color="auto"/>
              <w:right w:val="single" w:sz="4" w:space="0" w:color="auto"/>
            </w:tcBorders>
            <w:shd w:val="clear" w:color="auto" w:fill="auto"/>
            <w:noWrap/>
            <w:vAlign w:val="bottom"/>
            <w:hideMark/>
          </w:tcPr>
          <w:p w14:paraId="26DC3B8E" w14:textId="77777777" w:rsidR="001D62AC" w:rsidRPr="00117537" w:rsidRDefault="001D62AC" w:rsidP="00147445">
            <w:pPr>
              <w:jc w:val="center"/>
              <w:rPr>
                <w:sz w:val="22"/>
              </w:rPr>
            </w:pPr>
            <w:r w:rsidRPr="00117537">
              <w:rPr>
                <w:sz w:val="22"/>
              </w:rPr>
              <w:t> </w:t>
            </w:r>
          </w:p>
        </w:tc>
        <w:tc>
          <w:tcPr>
            <w:tcW w:w="2883" w:type="dxa"/>
            <w:tcBorders>
              <w:top w:val="nil"/>
              <w:left w:val="nil"/>
              <w:bottom w:val="single" w:sz="4" w:space="0" w:color="auto"/>
              <w:right w:val="single" w:sz="4" w:space="0" w:color="auto"/>
            </w:tcBorders>
            <w:shd w:val="clear" w:color="auto" w:fill="auto"/>
            <w:noWrap/>
            <w:vAlign w:val="bottom"/>
            <w:hideMark/>
          </w:tcPr>
          <w:p w14:paraId="69E57C6B" w14:textId="77777777" w:rsidR="001D62AC" w:rsidRPr="00117537" w:rsidRDefault="001D62AC" w:rsidP="00147445">
            <w:pPr>
              <w:jc w:val="center"/>
              <w:rPr>
                <w:sz w:val="22"/>
              </w:rPr>
            </w:pPr>
            <w:r w:rsidRPr="00117537">
              <w:rPr>
                <w:sz w:val="22"/>
              </w:rPr>
              <w:t> </w:t>
            </w:r>
          </w:p>
        </w:tc>
      </w:tr>
      <w:tr w:rsidR="001D62AC" w:rsidRPr="00117537" w14:paraId="5160EDE5"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5595FAA6" w14:textId="77777777" w:rsidR="001D62AC" w:rsidRDefault="001D62AC" w:rsidP="00147445">
            <w:pPr>
              <w:jc w:val="center"/>
              <w:rPr>
                <w:sz w:val="22"/>
              </w:rPr>
            </w:pPr>
            <w:r>
              <w:rPr>
                <w:sz w:val="22"/>
              </w:rPr>
              <w:t>88</w:t>
            </w:r>
          </w:p>
        </w:tc>
        <w:tc>
          <w:tcPr>
            <w:tcW w:w="3235" w:type="dxa"/>
            <w:tcBorders>
              <w:top w:val="nil"/>
              <w:left w:val="nil"/>
              <w:bottom w:val="single" w:sz="4" w:space="0" w:color="auto"/>
              <w:right w:val="single" w:sz="4" w:space="0" w:color="auto"/>
            </w:tcBorders>
            <w:shd w:val="clear" w:color="auto" w:fill="auto"/>
            <w:noWrap/>
            <w:vAlign w:val="bottom"/>
            <w:hideMark/>
          </w:tcPr>
          <w:p w14:paraId="75BD8F96" w14:textId="77777777" w:rsidR="001D62AC" w:rsidRPr="00117537" w:rsidRDefault="001D62AC" w:rsidP="00147445">
            <w:pPr>
              <w:jc w:val="center"/>
              <w:rPr>
                <w:sz w:val="22"/>
              </w:rPr>
            </w:pPr>
            <w:r w:rsidRPr="00117537">
              <w:rPr>
                <w:sz w:val="22"/>
              </w:rPr>
              <w:t>497775.64</w:t>
            </w:r>
          </w:p>
        </w:tc>
        <w:tc>
          <w:tcPr>
            <w:tcW w:w="2883" w:type="dxa"/>
            <w:tcBorders>
              <w:top w:val="nil"/>
              <w:left w:val="nil"/>
              <w:bottom w:val="single" w:sz="4" w:space="0" w:color="auto"/>
              <w:right w:val="single" w:sz="4" w:space="0" w:color="auto"/>
            </w:tcBorders>
            <w:shd w:val="clear" w:color="auto" w:fill="auto"/>
            <w:noWrap/>
            <w:vAlign w:val="bottom"/>
            <w:hideMark/>
          </w:tcPr>
          <w:p w14:paraId="043A732B" w14:textId="77777777" w:rsidR="001D62AC" w:rsidRPr="00117537" w:rsidRDefault="001D62AC" w:rsidP="00147445">
            <w:pPr>
              <w:jc w:val="center"/>
              <w:rPr>
                <w:sz w:val="22"/>
              </w:rPr>
            </w:pPr>
            <w:r w:rsidRPr="00117537">
              <w:rPr>
                <w:sz w:val="22"/>
              </w:rPr>
              <w:t>2235020.63</w:t>
            </w:r>
          </w:p>
        </w:tc>
      </w:tr>
      <w:tr w:rsidR="001D62AC" w:rsidRPr="00117537" w14:paraId="16274EF7"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0E9349A7" w14:textId="77777777" w:rsidR="001D62AC" w:rsidRDefault="001D62AC" w:rsidP="00147445">
            <w:pPr>
              <w:jc w:val="center"/>
              <w:rPr>
                <w:sz w:val="22"/>
              </w:rPr>
            </w:pPr>
            <w:r>
              <w:rPr>
                <w:sz w:val="22"/>
              </w:rPr>
              <w:t>89</w:t>
            </w:r>
          </w:p>
        </w:tc>
        <w:tc>
          <w:tcPr>
            <w:tcW w:w="3235" w:type="dxa"/>
            <w:tcBorders>
              <w:top w:val="nil"/>
              <w:left w:val="nil"/>
              <w:bottom w:val="single" w:sz="4" w:space="0" w:color="auto"/>
              <w:right w:val="single" w:sz="4" w:space="0" w:color="auto"/>
            </w:tcBorders>
            <w:shd w:val="clear" w:color="auto" w:fill="auto"/>
            <w:noWrap/>
            <w:vAlign w:val="bottom"/>
            <w:hideMark/>
          </w:tcPr>
          <w:p w14:paraId="437D4EE1" w14:textId="77777777" w:rsidR="001D62AC" w:rsidRPr="00117537" w:rsidRDefault="001D62AC" w:rsidP="00147445">
            <w:pPr>
              <w:jc w:val="center"/>
              <w:rPr>
                <w:sz w:val="22"/>
              </w:rPr>
            </w:pPr>
            <w:r w:rsidRPr="00117537">
              <w:rPr>
                <w:sz w:val="22"/>
              </w:rPr>
              <w:t>497789.30</w:t>
            </w:r>
          </w:p>
        </w:tc>
        <w:tc>
          <w:tcPr>
            <w:tcW w:w="2883" w:type="dxa"/>
            <w:tcBorders>
              <w:top w:val="nil"/>
              <w:left w:val="nil"/>
              <w:bottom w:val="single" w:sz="4" w:space="0" w:color="auto"/>
              <w:right w:val="single" w:sz="4" w:space="0" w:color="auto"/>
            </w:tcBorders>
            <w:shd w:val="clear" w:color="auto" w:fill="auto"/>
            <w:noWrap/>
            <w:vAlign w:val="bottom"/>
            <w:hideMark/>
          </w:tcPr>
          <w:p w14:paraId="3947E4F5" w14:textId="77777777" w:rsidR="001D62AC" w:rsidRPr="00117537" w:rsidRDefault="001D62AC" w:rsidP="00147445">
            <w:pPr>
              <w:jc w:val="center"/>
              <w:rPr>
                <w:sz w:val="22"/>
              </w:rPr>
            </w:pPr>
            <w:r w:rsidRPr="00117537">
              <w:rPr>
                <w:sz w:val="22"/>
              </w:rPr>
              <w:t>2235061.49</w:t>
            </w:r>
          </w:p>
        </w:tc>
      </w:tr>
      <w:tr w:rsidR="001D62AC" w:rsidRPr="00117537" w14:paraId="479DC33E"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7D0D29E6" w14:textId="77777777" w:rsidR="001D62AC" w:rsidRDefault="001D62AC" w:rsidP="00147445">
            <w:pPr>
              <w:jc w:val="center"/>
              <w:rPr>
                <w:sz w:val="22"/>
              </w:rPr>
            </w:pPr>
            <w:r>
              <w:rPr>
                <w:sz w:val="22"/>
              </w:rPr>
              <w:t>90</w:t>
            </w:r>
          </w:p>
        </w:tc>
        <w:tc>
          <w:tcPr>
            <w:tcW w:w="3235" w:type="dxa"/>
            <w:tcBorders>
              <w:top w:val="nil"/>
              <w:left w:val="nil"/>
              <w:bottom w:val="single" w:sz="4" w:space="0" w:color="auto"/>
              <w:right w:val="single" w:sz="4" w:space="0" w:color="auto"/>
            </w:tcBorders>
            <w:shd w:val="clear" w:color="auto" w:fill="auto"/>
            <w:noWrap/>
            <w:vAlign w:val="bottom"/>
            <w:hideMark/>
          </w:tcPr>
          <w:p w14:paraId="7D0D6A64" w14:textId="77777777" w:rsidR="001D62AC" w:rsidRPr="00117537" w:rsidRDefault="001D62AC" w:rsidP="00147445">
            <w:pPr>
              <w:jc w:val="center"/>
              <w:rPr>
                <w:sz w:val="22"/>
              </w:rPr>
            </w:pPr>
            <w:r w:rsidRPr="00117537">
              <w:rPr>
                <w:sz w:val="22"/>
              </w:rPr>
              <w:t>497784.06</w:t>
            </w:r>
          </w:p>
        </w:tc>
        <w:tc>
          <w:tcPr>
            <w:tcW w:w="2883" w:type="dxa"/>
            <w:tcBorders>
              <w:top w:val="nil"/>
              <w:left w:val="nil"/>
              <w:bottom w:val="single" w:sz="4" w:space="0" w:color="auto"/>
              <w:right w:val="single" w:sz="4" w:space="0" w:color="auto"/>
            </w:tcBorders>
            <w:shd w:val="clear" w:color="auto" w:fill="auto"/>
            <w:noWrap/>
            <w:vAlign w:val="bottom"/>
            <w:hideMark/>
          </w:tcPr>
          <w:p w14:paraId="06B778B1" w14:textId="77777777" w:rsidR="001D62AC" w:rsidRPr="00117537" w:rsidRDefault="001D62AC" w:rsidP="00147445">
            <w:pPr>
              <w:jc w:val="center"/>
              <w:rPr>
                <w:sz w:val="22"/>
              </w:rPr>
            </w:pPr>
            <w:r w:rsidRPr="00117537">
              <w:rPr>
                <w:sz w:val="22"/>
              </w:rPr>
              <w:t>2235063.25</w:t>
            </w:r>
          </w:p>
        </w:tc>
      </w:tr>
      <w:tr w:rsidR="001D62AC" w:rsidRPr="00117537" w14:paraId="56106D94"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0A57EA0F" w14:textId="77777777" w:rsidR="001D62AC" w:rsidRDefault="001D62AC" w:rsidP="00147445">
            <w:pPr>
              <w:jc w:val="center"/>
              <w:rPr>
                <w:sz w:val="22"/>
              </w:rPr>
            </w:pPr>
            <w:r>
              <w:rPr>
                <w:sz w:val="22"/>
              </w:rPr>
              <w:t>91</w:t>
            </w:r>
          </w:p>
        </w:tc>
        <w:tc>
          <w:tcPr>
            <w:tcW w:w="3235" w:type="dxa"/>
            <w:tcBorders>
              <w:top w:val="nil"/>
              <w:left w:val="nil"/>
              <w:bottom w:val="single" w:sz="4" w:space="0" w:color="auto"/>
              <w:right w:val="single" w:sz="4" w:space="0" w:color="auto"/>
            </w:tcBorders>
            <w:shd w:val="clear" w:color="auto" w:fill="auto"/>
            <w:noWrap/>
            <w:vAlign w:val="bottom"/>
            <w:hideMark/>
          </w:tcPr>
          <w:p w14:paraId="69BAEE54" w14:textId="77777777" w:rsidR="001D62AC" w:rsidRPr="00117537" w:rsidRDefault="001D62AC" w:rsidP="00147445">
            <w:pPr>
              <w:jc w:val="center"/>
              <w:rPr>
                <w:sz w:val="22"/>
              </w:rPr>
            </w:pPr>
            <w:r w:rsidRPr="00117537">
              <w:rPr>
                <w:sz w:val="22"/>
              </w:rPr>
              <w:t>497784.95</w:t>
            </w:r>
          </w:p>
        </w:tc>
        <w:tc>
          <w:tcPr>
            <w:tcW w:w="2883" w:type="dxa"/>
            <w:tcBorders>
              <w:top w:val="nil"/>
              <w:left w:val="nil"/>
              <w:bottom w:val="single" w:sz="4" w:space="0" w:color="auto"/>
              <w:right w:val="single" w:sz="4" w:space="0" w:color="auto"/>
            </w:tcBorders>
            <w:shd w:val="clear" w:color="auto" w:fill="auto"/>
            <w:noWrap/>
            <w:vAlign w:val="bottom"/>
            <w:hideMark/>
          </w:tcPr>
          <w:p w14:paraId="43560526" w14:textId="77777777" w:rsidR="001D62AC" w:rsidRPr="00117537" w:rsidRDefault="001D62AC" w:rsidP="00147445">
            <w:pPr>
              <w:jc w:val="center"/>
              <w:rPr>
                <w:sz w:val="22"/>
              </w:rPr>
            </w:pPr>
            <w:r w:rsidRPr="00117537">
              <w:rPr>
                <w:sz w:val="22"/>
              </w:rPr>
              <w:t>2235065.86</w:t>
            </w:r>
          </w:p>
        </w:tc>
      </w:tr>
      <w:tr w:rsidR="001D62AC" w:rsidRPr="00117537" w14:paraId="321475CD" w14:textId="77777777" w:rsidTr="00147445">
        <w:trPr>
          <w:trHeight w:val="300"/>
          <w:jc w:val="center"/>
        </w:trPr>
        <w:tc>
          <w:tcPr>
            <w:tcW w:w="2293" w:type="dxa"/>
            <w:tcBorders>
              <w:top w:val="nil"/>
              <w:left w:val="single" w:sz="4" w:space="0" w:color="auto"/>
              <w:bottom w:val="single" w:sz="4" w:space="0" w:color="auto"/>
              <w:right w:val="single" w:sz="4" w:space="0" w:color="auto"/>
            </w:tcBorders>
            <w:shd w:val="clear" w:color="auto" w:fill="auto"/>
            <w:noWrap/>
            <w:vAlign w:val="center"/>
            <w:hideMark/>
          </w:tcPr>
          <w:p w14:paraId="4F489A63" w14:textId="77777777" w:rsidR="001D62AC" w:rsidRDefault="001D62AC" w:rsidP="00147445">
            <w:pPr>
              <w:jc w:val="center"/>
              <w:rPr>
                <w:sz w:val="22"/>
              </w:rPr>
            </w:pPr>
            <w:r>
              <w:rPr>
                <w:sz w:val="22"/>
              </w:rPr>
              <w:t>92</w:t>
            </w:r>
          </w:p>
        </w:tc>
        <w:tc>
          <w:tcPr>
            <w:tcW w:w="3235" w:type="dxa"/>
            <w:tcBorders>
              <w:top w:val="nil"/>
              <w:left w:val="nil"/>
              <w:bottom w:val="single" w:sz="4" w:space="0" w:color="auto"/>
              <w:right w:val="single" w:sz="4" w:space="0" w:color="auto"/>
            </w:tcBorders>
            <w:shd w:val="clear" w:color="auto" w:fill="auto"/>
            <w:noWrap/>
            <w:vAlign w:val="bottom"/>
            <w:hideMark/>
          </w:tcPr>
          <w:p w14:paraId="2F5796B7" w14:textId="77777777" w:rsidR="001D62AC" w:rsidRPr="00117537" w:rsidRDefault="001D62AC" w:rsidP="00147445">
            <w:pPr>
              <w:jc w:val="center"/>
              <w:rPr>
                <w:sz w:val="22"/>
              </w:rPr>
            </w:pPr>
            <w:r w:rsidRPr="00117537">
              <w:rPr>
                <w:sz w:val="22"/>
              </w:rPr>
              <w:t>497769.65</w:t>
            </w:r>
          </w:p>
        </w:tc>
        <w:tc>
          <w:tcPr>
            <w:tcW w:w="2883" w:type="dxa"/>
            <w:tcBorders>
              <w:top w:val="nil"/>
              <w:left w:val="nil"/>
              <w:bottom w:val="single" w:sz="4" w:space="0" w:color="auto"/>
              <w:right w:val="single" w:sz="4" w:space="0" w:color="auto"/>
            </w:tcBorders>
            <w:shd w:val="clear" w:color="auto" w:fill="auto"/>
            <w:noWrap/>
            <w:vAlign w:val="bottom"/>
            <w:hideMark/>
          </w:tcPr>
          <w:p w14:paraId="4E3DC0A6" w14:textId="77777777" w:rsidR="001D62AC" w:rsidRPr="00117537" w:rsidRDefault="001D62AC" w:rsidP="00147445">
            <w:pPr>
              <w:jc w:val="center"/>
              <w:rPr>
                <w:sz w:val="22"/>
              </w:rPr>
            </w:pPr>
            <w:r w:rsidRPr="00117537">
              <w:rPr>
                <w:sz w:val="22"/>
              </w:rPr>
              <w:t>2235070.97</w:t>
            </w:r>
          </w:p>
        </w:tc>
      </w:tr>
    </w:tbl>
    <w:p w14:paraId="55F7F69D" w14:textId="77777777" w:rsidR="001D62AC" w:rsidRPr="007C6658" w:rsidRDefault="001D62AC" w:rsidP="001D62AC">
      <w:pPr>
        <w:autoSpaceDE w:val="0"/>
        <w:autoSpaceDN w:val="0"/>
        <w:adjustRightInd w:val="0"/>
        <w:spacing w:line="360" w:lineRule="auto"/>
        <w:ind w:left="284" w:right="221" w:firstLine="567"/>
        <w:jc w:val="center"/>
        <w:rPr>
          <w:szCs w:val="28"/>
        </w:rPr>
      </w:pPr>
    </w:p>
    <w:p w14:paraId="24BCC745" w14:textId="77777777" w:rsidR="001D62AC" w:rsidRDefault="001D62AC" w:rsidP="001D62AC">
      <w:pPr>
        <w:tabs>
          <w:tab w:val="left" w:pos="851"/>
        </w:tabs>
        <w:suppressAutoHyphens/>
        <w:autoSpaceDE w:val="0"/>
        <w:autoSpaceDN w:val="0"/>
        <w:adjustRightInd w:val="0"/>
        <w:spacing w:line="360" w:lineRule="auto"/>
        <w:ind w:left="142" w:right="284" w:firstLine="567"/>
        <w:rPr>
          <w:szCs w:val="28"/>
        </w:rPr>
      </w:pPr>
    </w:p>
    <w:p w14:paraId="79355A8F" w14:textId="77777777" w:rsidR="001D62AC" w:rsidRPr="00DD153D" w:rsidRDefault="001D62AC" w:rsidP="001D62AC">
      <w:pPr>
        <w:tabs>
          <w:tab w:val="left" w:pos="851"/>
        </w:tabs>
        <w:suppressAutoHyphens/>
        <w:autoSpaceDE w:val="0"/>
        <w:autoSpaceDN w:val="0"/>
        <w:adjustRightInd w:val="0"/>
        <w:spacing w:line="360" w:lineRule="auto"/>
        <w:ind w:right="284"/>
        <w:rPr>
          <w:b/>
          <w:szCs w:val="28"/>
          <w:highlight w:val="lightGray"/>
        </w:rPr>
      </w:pPr>
    </w:p>
    <w:p w14:paraId="401ACA3F" w14:textId="44D5FFFB" w:rsidR="001D62AC" w:rsidRDefault="001D62AC" w:rsidP="00D5799B">
      <w:pPr>
        <w:tabs>
          <w:tab w:val="left" w:pos="2254"/>
        </w:tabs>
      </w:pPr>
    </w:p>
    <w:p w14:paraId="60CA282F" w14:textId="48BDA40A" w:rsidR="001D62AC" w:rsidRDefault="001D62AC" w:rsidP="00D5799B">
      <w:pPr>
        <w:tabs>
          <w:tab w:val="left" w:pos="2254"/>
        </w:tabs>
      </w:pPr>
    </w:p>
    <w:p w14:paraId="2E4AF86A" w14:textId="0F6B2492" w:rsidR="001D62AC" w:rsidRDefault="001D62AC" w:rsidP="00D5799B">
      <w:pPr>
        <w:tabs>
          <w:tab w:val="left" w:pos="2254"/>
        </w:tabs>
      </w:pPr>
    </w:p>
    <w:p w14:paraId="1C66B182" w14:textId="38673E83" w:rsidR="001D62AC" w:rsidRDefault="001D62AC" w:rsidP="00D5799B">
      <w:pPr>
        <w:tabs>
          <w:tab w:val="left" w:pos="2254"/>
        </w:tabs>
      </w:pPr>
    </w:p>
    <w:p w14:paraId="6BD5F2BE" w14:textId="71BB8ABF" w:rsidR="001D62AC" w:rsidRDefault="001D62AC" w:rsidP="00D5799B">
      <w:pPr>
        <w:tabs>
          <w:tab w:val="left" w:pos="2254"/>
        </w:tabs>
      </w:pPr>
    </w:p>
    <w:p w14:paraId="42C6AAF6" w14:textId="1901C835" w:rsidR="001D62AC" w:rsidRDefault="001D62AC" w:rsidP="00D5799B">
      <w:pPr>
        <w:tabs>
          <w:tab w:val="left" w:pos="2254"/>
        </w:tabs>
      </w:pPr>
    </w:p>
    <w:p w14:paraId="746A5ABD" w14:textId="1315490B" w:rsidR="001D62AC" w:rsidRDefault="001D62AC" w:rsidP="00D5799B">
      <w:pPr>
        <w:tabs>
          <w:tab w:val="left" w:pos="2254"/>
        </w:tabs>
      </w:pPr>
    </w:p>
    <w:p w14:paraId="329FEC43" w14:textId="21AFC146" w:rsidR="001D62AC" w:rsidRDefault="001D62AC" w:rsidP="00D5799B">
      <w:pPr>
        <w:tabs>
          <w:tab w:val="left" w:pos="2254"/>
        </w:tabs>
      </w:pPr>
    </w:p>
    <w:p w14:paraId="6E966A60" w14:textId="677ECDEC" w:rsidR="001D62AC" w:rsidRDefault="001D62AC" w:rsidP="00D5799B">
      <w:pPr>
        <w:tabs>
          <w:tab w:val="left" w:pos="2254"/>
        </w:tabs>
      </w:pPr>
    </w:p>
    <w:p w14:paraId="06AEC542" w14:textId="6CF8FE82" w:rsidR="001D62AC" w:rsidRDefault="001D62AC" w:rsidP="00D5799B">
      <w:pPr>
        <w:tabs>
          <w:tab w:val="left" w:pos="2254"/>
        </w:tabs>
      </w:pPr>
    </w:p>
    <w:p w14:paraId="2748AD6D" w14:textId="7DC8625A" w:rsidR="001D62AC" w:rsidRDefault="001D62AC" w:rsidP="00D5799B">
      <w:pPr>
        <w:tabs>
          <w:tab w:val="left" w:pos="2254"/>
        </w:tabs>
      </w:pPr>
    </w:p>
    <w:p w14:paraId="0B720F42" w14:textId="76BBD34C" w:rsidR="001D62AC" w:rsidRDefault="001D62AC" w:rsidP="00D5799B">
      <w:pPr>
        <w:tabs>
          <w:tab w:val="left" w:pos="2254"/>
        </w:tabs>
      </w:pPr>
    </w:p>
    <w:p w14:paraId="1EA60B0A" w14:textId="37BFB60E" w:rsidR="001D62AC" w:rsidRDefault="001D62AC" w:rsidP="00D5799B">
      <w:pPr>
        <w:tabs>
          <w:tab w:val="left" w:pos="2254"/>
        </w:tabs>
      </w:pPr>
    </w:p>
    <w:p w14:paraId="60A1D409" w14:textId="5895B063" w:rsidR="001D62AC" w:rsidRDefault="001D62AC" w:rsidP="00147445">
      <w:pPr>
        <w:tabs>
          <w:tab w:val="left" w:pos="2254"/>
        </w:tabs>
        <w:ind w:firstLine="0"/>
      </w:pPr>
    </w:p>
    <w:p w14:paraId="58E0D38E" w14:textId="77777777" w:rsidR="001D62AC" w:rsidRDefault="001D62AC" w:rsidP="00D5799B">
      <w:pPr>
        <w:tabs>
          <w:tab w:val="left" w:pos="2254"/>
        </w:tabs>
        <w:sectPr w:rsidR="001D62AC" w:rsidSect="005857D3">
          <w:pgSz w:w="11907" w:h="16840" w:code="9"/>
          <w:pgMar w:top="1134" w:right="567" w:bottom="1134" w:left="1418" w:header="283" w:footer="57" w:gutter="0"/>
          <w:cols w:space="708"/>
          <w:titlePg/>
          <w:docGrid w:linePitch="381"/>
        </w:sectPr>
      </w:pPr>
    </w:p>
    <w:p w14:paraId="4B9BCFCD" w14:textId="5E6A1C53" w:rsidR="00A9665C" w:rsidRPr="00FB1D24" w:rsidRDefault="00FB1D24" w:rsidP="00FB1D24">
      <w:pPr>
        <w:tabs>
          <w:tab w:val="left" w:pos="851"/>
          <w:tab w:val="left" w:pos="9468"/>
        </w:tabs>
        <w:suppressAutoHyphens/>
        <w:spacing w:line="360" w:lineRule="auto"/>
        <w:ind w:left="284" w:right="115"/>
        <w:jc w:val="center"/>
        <w:rPr>
          <w:b/>
          <w:szCs w:val="28"/>
        </w:rPr>
        <w:sectPr w:rsidR="00A9665C" w:rsidRPr="00FB1D24" w:rsidSect="007070B9">
          <w:pgSz w:w="16840" w:h="11907" w:orient="landscape" w:code="9"/>
          <w:pgMar w:top="1418" w:right="1134" w:bottom="567" w:left="1134" w:header="340" w:footer="57" w:gutter="0"/>
          <w:cols w:space="708"/>
          <w:titlePg/>
          <w:docGrid w:linePitch="381"/>
        </w:sectPr>
      </w:pPr>
      <w:r w:rsidRPr="00355937">
        <w:rPr>
          <w:b/>
          <w:szCs w:val="28"/>
        </w:rPr>
        <w:lastRenderedPageBreak/>
        <w:t xml:space="preserve">Раздел 3 «Материалы по обоснованию проекта </w:t>
      </w:r>
      <w:r>
        <w:rPr>
          <w:b/>
          <w:szCs w:val="28"/>
        </w:rPr>
        <w:t>межевания</w:t>
      </w:r>
      <w:r w:rsidRPr="00355937">
        <w:rPr>
          <w:b/>
          <w:szCs w:val="28"/>
        </w:rPr>
        <w:t xml:space="preserve"> территории.  Графическая часть»</w:t>
      </w:r>
      <w:r w:rsidR="00A9665C">
        <w:rPr>
          <w:noProof/>
          <w:lang w:eastAsia="ru-RU"/>
        </w:rPr>
        <w:drawing>
          <wp:inline distT="0" distB="0" distL="0" distR="0" wp14:anchorId="29511FE0" wp14:editId="4CCF67FC">
            <wp:extent cx="8079326" cy="5741107"/>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083672" cy="5744195"/>
                    </a:xfrm>
                    <a:prstGeom prst="rect">
                      <a:avLst/>
                    </a:prstGeom>
                  </pic:spPr>
                </pic:pic>
              </a:graphicData>
            </a:graphic>
          </wp:inline>
        </w:drawing>
      </w:r>
      <w:r w:rsidR="00A9665C" w:rsidRPr="00A9665C">
        <w:rPr>
          <w:noProof/>
          <w:lang w:eastAsia="ru-RU"/>
        </w:rPr>
        <w:t xml:space="preserve"> </w:t>
      </w:r>
      <w:r w:rsidR="00A9665C">
        <w:rPr>
          <w:noProof/>
          <w:lang w:eastAsia="ru-RU"/>
        </w:rPr>
        <w:lastRenderedPageBreak/>
        <w:drawing>
          <wp:inline distT="0" distB="0" distL="0" distR="0" wp14:anchorId="39F48257" wp14:editId="74392456">
            <wp:extent cx="8876030" cy="6300470"/>
            <wp:effectExtent l="0" t="0" r="1270" b="508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876030" cy="6300470"/>
                    </a:xfrm>
                    <a:prstGeom prst="rect">
                      <a:avLst/>
                    </a:prstGeom>
                  </pic:spPr>
                </pic:pic>
              </a:graphicData>
            </a:graphic>
          </wp:inline>
        </w:drawing>
      </w:r>
    </w:p>
    <w:p w14:paraId="43E4B206" w14:textId="77777777" w:rsidR="00A9665C" w:rsidRPr="004279A6" w:rsidRDefault="00A9665C" w:rsidP="00FB1D24">
      <w:pPr>
        <w:tabs>
          <w:tab w:val="left" w:pos="851"/>
          <w:tab w:val="left" w:pos="9468"/>
        </w:tabs>
        <w:suppressAutoHyphens/>
        <w:spacing w:line="360" w:lineRule="auto"/>
        <w:ind w:right="283" w:firstLine="0"/>
        <w:rPr>
          <w:szCs w:val="28"/>
        </w:rPr>
      </w:pPr>
    </w:p>
    <w:p w14:paraId="378E64C6" w14:textId="77777777" w:rsidR="00A9665C" w:rsidRPr="000C058F" w:rsidRDefault="00A9665C" w:rsidP="00A9665C">
      <w:pPr>
        <w:tabs>
          <w:tab w:val="left" w:pos="851"/>
          <w:tab w:val="left" w:pos="9468"/>
        </w:tabs>
        <w:suppressAutoHyphens/>
        <w:spacing w:line="360" w:lineRule="auto"/>
        <w:ind w:left="284" w:right="115"/>
        <w:jc w:val="center"/>
        <w:rPr>
          <w:b/>
          <w:szCs w:val="28"/>
        </w:rPr>
      </w:pPr>
      <w:r w:rsidRPr="00355937">
        <w:rPr>
          <w:b/>
          <w:szCs w:val="28"/>
        </w:rPr>
        <w:t xml:space="preserve">Раздел 4 «Материалы по обоснованию проекта </w:t>
      </w:r>
      <w:r>
        <w:rPr>
          <w:b/>
          <w:szCs w:val="28"/>
        </w:rPr>
        <w:t xml:space="preserve">межевания </w:t>
      </w:r>
      <w:r w:rsidRPr="00355937">
        <w:rPr>
          <w:b/>
          <w:szCs w:val="28"/>
        </w:rPr>
        <w:t>территории. Пояснительная записка»</w:t>
      </w:r>
    </w:p>
    <w:p w14:paraId="1E480A73" w14:textId="24CEB1BD" w:rsidR="00A9665C" w:rsidRDefault="00A9665C" w:rsidP="00A9665C"/>
    <w:p w14:paraId="28856BCA" w14:textId="30A745FF" w:rsidR="00A9665C" w:rsidRDefault="00A9665C" w:rsidP="00A9665C"/>
    <w:p w14:paraId="6899C727" w14:textId="77777777" w:rsidR="00A9665C" w:rsidRDefault="00A9665C" w:rsidP="00A9665C">
      <w:pPr>
        <w:tabs>
          <w:tab w:val="left" w:pos="851"/>
          <w:tab w:val="left" w:pos="9468"/>
          <w:tab w:val="left" w:pos="9781"/>
        </w:tabs>
        <w:suppressAutoHyphens/>
        <w:spacing w:line="360" w:lineRule="auto"/>
        <w:ind w:right="283" w:firstLine="425"/>
        <w:rPr>
          <w:b/>
          <w:szCs w:val="28"/>
        </w:rPr>
      </w:pPr>
      <w:r w:rsidRPr="00C2311E">
        <w:rPr>
          <w:b/>
          <w:szCs w:val="28"/>
        </w:rPr>
        <w:t xml:space="preserve">4.1. </w:t>
      </w:r>
      <w:r w:rsidRPr="00D66593">
        <w:rPr>
          <w:b/>
          <w:szCs w:val="28"/>
        </w:rPr>
        <w:t xml:space="preserve">Обоснование определения местоположения границ образуемых земельных участков с учетом </w:t>
      </w:r>
      <w:r>
        <w:rPr>
          <w:b/>
          <w:szCs w:val="28"/>
        </w:rPr>
        <w:t>соблюдения требований к образуе</w:t>
      </w:r>
      <w:r w:rsidRPr="00D66593">
        <w:rPr>
          <w:b/>
          <w:szCs w:val="28"/>
        </w:rPr>
        <w:t>мым земельным участкам, в том числе требований к предельным (минимальным и (или) максимальным) размерам</w:t>
      </w:r>
      <w:r>
        <w:rPr>
          <w:b/>
          <w:szCs w:val="28"/>
        </w:rPr>
        <w:t xml:space="preserve"> земельных участ</w:t>
      </w:r>
      <w:r w:rsidRPr="00D66593">
        <w:rPr>
          <w:b/>
          <w:szCs w:val="28"/>
        </w:rPr>
        <w:t>ков</w:t>
      </w:r>
    </w:p>
    <w:p w14:paraId="6E7A11AF" w14:textId="77777777" w:rsidR="00A9665C" w:rsidRPr="00C2311E" w:rsidRDefault="00A9665C" w:rsidP="00A9665C">
      <w:pPr>
        <w:tabs>
          <w:tab w:val="left" w:pos="851"/>
          <w:tab w:val="left" w:pos="9468"/>
          <w:tab w:val="left" w:pos="9781"/>
        </w:tabs>
        <w:suppressAutoHyphens/>
        <w:spacing w:line="360" w:lineRule="auto"/>
        <w:ind w:right="283" w:firstLine="425"/>
        <w:rPr>
          <w:b/>
          <w:szCs w:val="28"/>
        </w:rPr>
      </w:pPr>
    </w:p>
    <w:p w14:paraId="5C0563B4" w14:textId="77777777" w:rsidR="00A9665C" w:rsidRDefault="00A9665C" w:rsidP="00A9665C">
      <w:pPr>
        <w:tabs>
          <w:tab w:val="left" w:pos="851"/>
          <w:tab w:val="left" w:pos="9468"/>
          <w:tab w:val="left" w:pos="9781"/>
        </w:tabs>
        <w:suppressAutoHyphens/>
        <w:spacing w:line="360" w:lineRule="auto"/>
        <w:ind w:right="283" w:firstLine="425"/>
        <w:rPr>
          <w:szCs w:val="28"/>
        </w:rPr>
      </w:pPr>
      <w:r>
        <w:rPr>
          <w:szCs w:val="28"/>
        </w:rPr>
        <w:t xml:space="preserve">Местоположение границ образуемых </w:t>
      </w:r>
      <w:r w:rsidRPr="00B2691B">
        <w:rPr>
          <w:szCs w:val="28"/>
        </w:rPr>
        <w:t xml:space="preserve">земельных участков и частей земельных участков </w:t>
      </w:r>
      <w:r>
        <w:t xml:space="preserve">определено, исходя </w:t>
      </w:r>
      <w:r w:rsidRPr="00B2691B">
        <w:t>из условий сохранности действующих коммуникаций.</w:t>
      </w:r>
      <w:r>
        <w:t xml:space="preserve"> Такое местоположение </w:t>
      </w:r>
      <w:r w:rsidRPr="00B2691B">
        <w:rPr>
          <w:szCs w:val="28"/>
        </w:rPr>
        <w:t>обеспечива</w:t>
      </w:r>
      <w:r>
        <w:rPr>
          <w:szCs w:val="28"/>
        </w:rPr>
        <w:t>ет</w:t>
      </w:r>
      <w:r w:rsidRPr="00B2691B">
        <w:rPr>
          <w:szCs w:val="28"/>
        </w:rPr>
        <w:t xml:space="preserve"> размещение проектируемых трасс, строительных механизмов, площадок складирования материалов и изделий, временных инвентарных бытовых помещений. </w:t>
      </w:r>
    </w:p>
    <w:p w14:paraId="55CED76B" w14:textId="77777777" w:rsidR="00A9665C" w:rsidRPr="00B2691B" w:rsidRDefault="00A9665C" w:rsidP="00A9665C">
      <w:pPr>
        <w:tabs>
          <w:tab w:val="left" w:pos="851"/>
          <w:tab w:val="left" w:pos="9468"/>
          <w:tab w:val="left" w:pos="9781"/>
        </w:tabs>
        <w:suppressAutoHyphens/>
        <w:spacing w:line="360" w:lineRule="auto"/>
        <w:ind w:right="283" w:firstLine="425"/>
        <w:rPr>
          <w:szCs w:val="28"/>
        </w:rPr>
      </w:pPr>
      <w:r>
        <w:rPr>
          <w:szCs w:val="28"/>
        </w:rPr>
        <w:t>В соответствии с п.3 ч.4 ст.36 Градостроительного кодекса РФ: д</w:t>
      </w:r>
      <w:r w:rsidRPr="00B2691B">
        <w:rPr>
          <w:szCs w:val="28"/>
        </w:rPr>
        <w:t>ействие градостроительного регламента не распространяется на земельные участки</w:t>
      </w:r>
      <w:r>
        <w:rPr>
          <w:szCs w:val="28"/>
        </w:rPr>
        <w:t xml:space="preserve">, </w:t>
      </w:r>
      <w:r w:rsidRPr="00B2691B">
        <w:rPr>
          <w:szCs w:val="28"/>
        </w:rPr>
        <w:t>предназначенные для размещения линейных объектов и (или) занятые линейными объектами</w:t>
      </w:r>
      <w:r>
        <w:rPr>
          <w:szCs w:val="28"/>
        </w:rPr>
        <w:t xml:space="preserve">. Поэтому требования </w:t>
      </w:r>
      <w:r w:rsidRPr="007D5795">
        <w:rPr>
          <w:szCs w:val="28"/>
        </w:rPr>
        <w:t>к предельным (минимальным и (или) максимальным) размерам земельных участков</w:t>
      </w:r>
      <w:r>
        <w:rPr>
          <w:szCs w:val="28"/>
        </w:rPr>
        <w:t xml:space="preserve"> не устанавливаются.</w:t>
      </w:r>
    </w:p>
    <w:p w14:paraId="7B2AF457" w14:textId="77777777" w:rsidR="00A9665C" w:rsidRPr="00457C0B" w:rsidRDefault="00A9665C" w:rsidP="00A9665C">
      <w:pPr>
        <w:tabs>
          <w:tab w:val="left" w:pos="851"/>
          <w:tab w:val="left" w:pos="9468"/>
          <w:tab w:val="left" w:pos="9781"/>
          <w:tab w:val="left" w:pos="10065"/>
        </w:tabs>
        <w:suppressAutoHyphens/>
        <w:spacing w:line="360" w:lineRule="auto"/>
        <w:ind w:right="283" w:firstLine="425"/>
        <w:contextualSpacing/>
        <w:rPr>
          <w:szCs w:val="28"/>
          <w:highlight w:val="yellow"/>
        </w:rPr>
      </w:pPr>
    </w:p>
    <w:p w14:paraId="39ECB0F5" w14:textId="77777777" w:rsidR="00A9665C" w:rsidRDefault="00A9665C" w:rsidP="00A9665C">
      <w:pPr>
        <w:tabs>
          <w:tab w:val="left" w:pos="851"/>
          <w:tab w:val="left" w:pos="9468"/>
          <w:tab w:val="left" w:pos="9781"/>
        </w:tabs>
        <w:suppressAutoHyphens/>
        <w:spacing w:line="360" w:lineRule="auto"/>
        <w:ind w:right="283" w:firstLine="425"/>
        <w:rPr>
          <w:b/>
          <w:szCs w:val="28"/>
        </w:rPr>
      </w:pPr>
      <w:r w:rsidRPr="00037F10">
        <w:rPr>
          <w:b/>
          <w:szCs w:val="28"/>
        </w:rPr>
        <w:t xml:space="preserve">4.2. </w:t>
      </w:r>
      <w:r w:rsidRPr="00D66593">
        <w:rPr>
          <w:b/>
          <w:szCs w:val="28"/>
        </w:rPr>
        <w:t xml:space="preserve"> Обоснование способа образования земельных участков</w:t>
      </w:r>
    </w:p>
    <w:p w14:paraId="484D6A84" w14:textId="77777777" w:rsidR="00A9665C" w:rsidRDefault="00A9665C" w:rsidP="00A9665C">
      <w:pPr>
        <w:tabs>
          <w:tab w:val="left" w:pos="851"/>
          <w:tab w:val="left" w:pos="9468"/>
          <w:tab w:val="left" w:pos="9781"/>
        </w:tabs>
        <w:suppressAutoHyphens/>
        <w:spacing w:line="360" w:lineRule="auto"/>
        <w:ind w:right="283" w:firstLine="425"/>
        <w:rPr>
          <w:b/>
          <w:szCs w:val="28"/>
        </w:rPr>
      </w:pPr>
    </w:p>
    <w:p w14:paraId="5CFC16AE"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 xml:space="preserve">Для размещения объекта </w:t>
      </w:r>
      <w:r w:rsidRPr="00F41C95">
        <w:rPr>
          <w:rFonts w:eastAsia="MS Mincho"/>
        </w:rPr>
        <w:t>«Реконструкция трубопровода ПНС «Лобановская» - УППН «Кояново»</w:t>
      </w:r>
      <w:r w:rsidRPr="00F41C95">
        <w:rPr>
          <w:szCs w:val="28"/>
        </w:rPr>
        <w:t xml:space="preserve"> проектом предусматривается образование двух земельных участков из земель, находящихся в государственной или муниципальной собственности (из неразграниченных земель), и частей 3 земельных участков, сведения о границах которых внесены в ЕГРН.</w:t>
      </w:r>
    </w:p>
    <w:p w14:paraId="4DFEEB0D" w14:textId="77777777" w:rsidR="00A9665C" w:rsidRPr="00F41C95" w:rsidRDefault="00A9665C" w:rsidP="00A9665C">
      <w:pPr>
        <w:tabs>
          <w:tab w:val="left" w:pos="851"/>
          <w:tab w:val="left" w:pos="9468"/>
          <w:tab w:val="left" w:pos="9781"/>
        </w:tabs>
        <w:suppressAutoHyphens/>
        <w:spacing w:line="360" w:lineRule="auto"/>
        <w:ind w:right="283" w:firstLine="425"/>
        <w:rPr>
          <w:i/>
        </w:rPr>
      </w:pPr>
      <w:r w:rsidRPr="00F41C95">
        <w:rPr>
          <w:i/>
        </w:rPr>
        <w:t>1. Реконструкция нефтегазопровода ПК58+43.00 – ПК61+88.54 (ПК0 – ПК4+36.73).</w:t>
      </w:r>
    </w:p>
    <w:p w14:paraId="478C2365" w14:textId="77777777" w:rsidR="00A9665C" w:rsidRPr="00F41C95" w:rsidRDefault="00A9665C" w:rsidP="00A9665C">
      <w:pPr>
        <w:tabs>
          <w:tab w:val="left" w:pos="851"/>
          <w:tab w:val="left" w:pos="9468"/>
          <w:tab w:val="left" w:pos="9781"/>
        </w:tabs>
        <w:suppressAutoHyphens/>
        <w:spacing w:line="360" w:lineRule="auto"/>
        <w:ind w:right="283" w:firstLine="425"/>
        <w:rPr>
          <w:i/>
        </w:rPr>
      </w:pPr>
      <w:r w:rsidRPr="00F41C95">
        <w:rPr>
          <w:i/>
        </w:rPr>
        <w:t>Строительство.</w:t>
      </w:r>
    </w:p>
    <w:p w14:paraId="6636B314"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lastRenderedPageBreak/>
        <w:t>Образование частей земельных участков.</w:t>
      </w:r>
    </w:p>
    <w:p w14:paraId="5B80FADA"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1. Образование части, состоящей из двух контуров, земельного участка с кадастровым номером   59:32:0000000:95, расположенного по адресу: Пермский край, Пермский район, Лобановское с/п, земли ПНИИСХ.</w:t>
      </w:r>
    </w:p>
    <w:p w14:paraId="7E246F4F"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 xml:space="preserve">2. Образование части земельного участка с кадастровым номером   </w:t>
      </w:r>
      <w:r w:rsidRPr="00A275E7">
        <w:rPr>
          <w:szCs w:val="28"/>
        </w:rPr>
        <w:t>5</w:t>
      </w:r>
      <w:r w:rsidRPr="00F41C95">
        <w:rPr>
          <w:szCs w:val="28"/>
        </w:rPr>
        <w:t>9:32:3960006:5568, расположенного по адресу: край Пермский, р-н Пермский, с/пос. Лобановское.</w:t>
      </w:r>
    </w:p>
    <w:p w14:paraId="56CF1C0A" w14:textId="77777777" w:rsidR="00A9665C" w:rsidRPr="00F41C95" w:rsidRDefault="00A9665C" w:rsidP="00A9665C">
      <w:pPr>
        <w:tabs>
          <w:tab w:val="left" w:pos="851"/>
          <w:tab w:val="left" w:pos="9468"/>
          <w:tab w:val="left" w:pos="9781"/>
        </w:tabs>
        <w:suppressAutoHyphens/>
        <w:spacing w:line="360" w:lineRule="auto"/>
        <w:ind w:right="283" w:firstLine="425"/>
        <w:rPr>
          <w:i/>
        </w:rPr>
      </w:pPr>
      <w:r w:rsidRPr="00F41C95">
        <w:rPr>
          <w:i/>
        </w:rPr>
        <w:t>Демонтаж.</w:t>
      </w:r>
    </w:p>
    <w:p w14:paraId="62738CAA"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Образование частей земельных участков.</w:t>
      </w:r>
    </w:p>
    <w:p w14:paraId="05E83838"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1. Образование части, состоящей из двух контуров, земельного участка с кадастровым номером   59:32:0000000:95, расположенного по адресу: Пермский край, Пермский район, Лобановское с/п, земли ПНИИСХ.</w:t>
      </w:r>
    </w:p>
    <w:p w14:paraId="38C16362"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 xml:space="preserve">2. Образование части земельного участка с кадастровым номером   </w:t>
      </w:r>
      <w:r w:rsidRPr="00A275E7">
        <w:rPr>
          <w:szCs w:val="28"/>
        </w:rPr>
        <w:t>5</w:t>
      </w:r>
      <w:r w:rsidRPr="00F41C95">
        <w:rPr>
          <w:szCs w:val="28"/>
        </w:rPr>
        <w:t>9:32:3960006:5568, расположенного по адресу: край Пермский, р-н Пермский, с/пос. Лобановское.</w:t>
      </w:r>
    </w:p>
    <w:p w14:paraId="6E0E726D" w14:textId="77777777" w:rsidR="00A9665C" w:rsidRPr="00F41C95" w:rsidRDefault="00A9665C" w:rsidP="00A9665C">
      <w:pPr>
        <w:pStyle w:val="26"/>
        <w:tabs>
          <w:tab w:val="left" w:pos="10446"/>
        </w:tabs>
        <w:ind w:left="284" w:right="283"/>
        <w:rPr>
          <w:i/>
        </w:rPr>
      </w:pPr>
      <w:r w:rsidRPr="00F41C95">
        <w:rPr>
          <w:i/>
        </w:rPr>
        <w:t>2. Реконструкция нефтегазопровода ПК63+91.22 – ПК66+04.39 (ПК0 – ПК2+52.77)</w:t>
      </w:r>
    </w:p>
    <w:p w14:paraId="3B48B8E8" w14:textId="77777777" w:rsidR="00A9665C" w:rsidRPr="00F41C95" w:rsidRDefault="00A9665C" w:rsidP="00A9665C">
      <w:pPr>
        <w:tabs>
          <w:tab w:val="left" w:pos="851"/>
          <w:tab w:val="left" w:pos="9468"/>
          <w:tab w:val="left" w:pos="9781"/>
        </w:tabs>
        <w:suppressAutoHyphens/>
        <w:spacing w:line="360" w:lineRule="auto"/>
        <w:ind w:right="283" w:firstLine="425"/>
        <w:rPr>
          <w:i/>
        </w:rPr>
      </w:pPr>
      <w:r w:rsidRPr="00F41C95">
        <w:rPr>
          <w:i/>
        </w:rPr>
        <w:t>Строительство.</w:t>
      </w:r>
    </w:p>
    <w:p w14:paraId="6FEA791D"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Образование земельных участков.</w:t>
      </w:r>
    </w:p>
    <w:p w14:paraId="11354FC4"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1. Образование земельного участка, состоящего из двух контуров, из земель, находящихся в государственной или муниципальной собственности, расположенного по адресу: Пермский край, Пермский муниципальный район, Лобановское сельское поселение.</w:t>
      </w:r>
    </w:p>
    <w:p w14:paraId="4541B9FD"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Образование частей земельных участков.</w:t>
      </w:r>
    </w:p>
    <w:p w14:paraId="05890A10"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1. Образование части, состоящей из двух контуров, земельного участка с кадастровым номером   59:32:0000000:95, расположенного по адресу: Пермский край, Пермский район, Лобановское с/п, земли ПНИИСХ.</w:t>
      </w:r>
    </w:p>
    <w:p w14:paraId="7553B18B"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 xml:space="preserve">2. Образование части земельного участка с кадастровым номером   </w:t>
      </w:r>
      <w:r w:rsidRPr="00A275E7">
        <w:rPr>
          <w:szCs w:val="28"/>
        </w:rPr>
        <w:t>5</w:t>
      </w:r>
      <w:r w:rsidRPr="00F41C95">
        <w:rPr>
          <w:szCs w:val="28"/>
        </w:rPr>
        <w:t>9:32:3960006:5926, расположенного по адресу: Пермский край, Пермский район, Лобановское с/п, в 0.76 км юго-западнее д. Большой Буртым.</w:t>
      </w:r>
    </w:p>
    <w:p w14:paraId="26CF285E" w14:textId="77777777" w:rsidR="00A9665C" w:rsidRPr="00F41C95" w:rsidRDefault="00A9665C" w:rsidP="00A9665C">
      <w:pPr>
        <w:tabs>
          <w:tab w:val="left" w:pos="851"/>
          <w:tab w:val="left" w:pos="9468"/>
          <w:tab w:val="left" w:pos="9781"/>
        </w:tabs>
        <w:suppressAutoHyphens/>
        <w:spacing w:line="360" w:lineRule="auto"/>
        <w:ind w:right="283" w:firstLine="425"/>
        <w:rPr>
          <w:i/>
        </w:rPr>
      </w:pPr>
      <w:r w:rsidRPr="00F41C95">
        <w:rPr>
          <w:i/>
        </w:rPr>
        <w:lastRenderedPageBreak/>
        <w:t>Демонтаж.</w:t>
      </w:r>
    </w:p>
    <w:p w14:paraId="744C7630"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Образование земельных участков.</w:t>
      </w:r>
    </w:p>
    <w:p w14:paraId="345EF9B0"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1. Образование земельного участка из земель, находящихся в государственной или муниципальной собственности, расположенного по адресу: Пермский край, Пермский муниципальный район, Лобановское сельское поселение.</w:t>
      </w:r>
    </w:p>
    <w:p w14:paraId="3A9D9E4B"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Образование частей земельных участков.</w:t>
      </w:r>
    </w:p>
    <w:p w14:paraId="4BCE766B" w14:textId="77777777" w:rsidR="00A9665C" w:rsidRPr="00F41C95" w:rsidRDefault="00A9665C" w:rsidP="00A9665C">
      <w:pPr>
        <w:tabs>
          <w:tab w:val="left" w:pos="851"/>
          <w:tab w:val="left" w:pos="9468"/>
          <w:tab w:val="left" w:pos="9781"/>
        </w:tabs>
        <w:suppressAutoHyphens/>
        <w:spacing w:line="360" w:lineRule="auto"/>
        <w:ind w:right="283" w:firstLine="425"/>
        <w:rPr>
          <w:szCs w:val="28"/>
        </w:rPr>
      </w:pPr>
      <w:r w:rsidRPr="00F41C95">
        <w:rPr>
          <w:szCs w:val="28"/>
        </w:rPr>
        <w:t>1. Образование части, состоящей из двух контуров, земельного участка с кадастровым номером   59:32:0000000:95, расположенного по адресу: Пермский край, Пермский район, Лобановское с/п, земли ПНИИСХ.</w:t>
      </w:r>
    </w:p>
    <w:p w14:paraId="4AA1B22C" w14:textId="77777777" w:rsidR="00A9665C" w:rsidRDefault="00A9665C" w:rsidP="00A9665C">
      <w:pPr>
        <w:tabs>
          <w:tab w:val="left" w:pos="851"/>
          <w:tab w:val="left" w:pos="9468"/>
          <w:tab w:val="left" w:pos="9781"/>
        </w:tabs>
        <w:suppressAutoHyphens/>
        <w:spacing w:line="360" w:lineRule="auto"/>
        <w:ind w:right="283" w:firstLine="425"/>
        <w:rPr>
          <w:szCs w:val="28"/>
        </w:rPr>
      </w:pPr>
      <w:r w:rsidRPr="00F41C95">
        <w:rPr>
          <w:szCs w:val="28"/>
        </w:rPr>
        <w:t xml:space="preserve">2. Образование части земельного участка с кадастровым номером   </w:t>
      </w:r>
      <w:r w:rsidRPr="00A275E7">
        <w:rPr>
          <w:szCs w:val="28"/>
        </w:rPr>
        <w:t>5</w:t>
      </w:r>
      <w:r w:rsidRPr="00F41C95">
        <w:rPr>
          <w:szCs w:val="28"/>
        </w:rPr>
        <w:t>9:32:3960006:5926, расположенного по адресу: Пермский край, Пермский район, Лобановское с/п, в 0.76 км юго-западнее д. Большой Буртым.</w:t>
      </w:r>
    </w:p>
    <w:p w14:paraId="383D30E1" w14:textId="77777777" w:rsidR="00A9665C" w:rsidRDefault="00A9665C" w:rsidP="00A9665C">
      <w:pPr>
        <w:tabs>
          <w:tab w:val="left" w:pos="851"/>
          <w:tab w:val="left" w:pos="9468"/>
          <w:tab w:val="left" w:pos="9781"/>
        </w:tabs>
        <w:suppressAutoHyphens/>
        <w:spacing w:line="360" w:lineRule="auto"/>
        <w:ind w:right="283" w:firstLine="425"/>
        <w:rPr>
          <w:b/>
          <w:szCs w:val="28"/>
        </w:rPr>
      </w:pPr>
    </w:p>
    <w:p w14:paraId="1E88FAFC" w14:textId="77777777" w:rsidR="00A9665C" w:rsidRDefault="00A9665C" w:rsidP="00A9665C">
      <w:pPr>
        <w:tabs>
          <w:tab w:val="left" w:pos="851"/>
          <w:tab w:val="left" w:pos="9468"/>
          <w:tab w:val="left" w:pos="9781"/>
        </w:tabs>
        <w:suppressAutoHyphens/>
        <w:spacing w:line="360" w:lineRule="auto"/>
        <w:ind w:right="283" w:firstLine="425"/>
        <w:rPr>
          <w:b/>
          <w:szCs w:val="28"/>
        </w:rPr>
      </w:pPr>
      <w:r w:rsidRPr="00D66593">
        <w:rPr>
          <w:b/>
          <w:szCs w:val="28"/>
        </w:rPr>
        <w:t>4.3. Обоснование определения размеров образуемых земельных участков</w:t>
      </w:r>
    </w:p>
    <w:p w14:paraId="081167D2" w14:textId="77777777" w:rsidR="00A9665C" w:rsidRDefault="00A9665C" w:rsidP="00A9665C">
      <w:pPr>
        <w:tabs>
          <w:tab w:val="left" w:pos="851"/>
          <w:tab w:val="left" w:pos="9468"/>
          <w:tab w:val="left" w:pos="9781"/>
        </w:tabs>
        <w:suppressAutoHyphens/>
        <w:spacing w:line="360" w:lineRule="auto"/>
        <w:ind w:right="283" w:firstLine="425"/>
        <w:rPr>
          <w:b/>
          <w:szCs w:val="28"/>
        </w:rPr>
      </w:pPr>
    </w:p>
    <w:p w14:paraId="1EC8A7B3" w14:textId="77777777" w:rsidR="00A9665C" w:rsidRPr="00B2691B" w:rsidRDefault="00A9665C" w:rsidP="00A9665C">
      <w:pPr>
        <w:tabs>
          <w:tab w:val="left" w:pos="851"/>
          <w:tab w:val="left" w:pos="9468"/>
          <w:tab w:val="left" w:pos="9781"/>
        </w:tabs>
        <w:suppressAutoHyphens/>
        <w:spacing w:line="360" w:lineRule="auto"/>
        <w:ind w:right="283" w:firstLine="425"/>
        <w:rPr>
          <w:szCs w:val="28"/>
        </w:rPr>
      </w:pPr>
      <w:r w:rsidRPr="00B2691B">
        <w:rPr>
          <w:szCs w:val="28"/>
        </w:rPr>
        <w:t xml:space="preserve">Размеры </w:t>
      </w:r>
      <w:r>
        <w:rPr>
          <w:szCs w:val="28"/>
        </w:rPr>
        <w:t xml:space="preserve">и конфигурации </w:t>
      </w:r>
      <w:r w:rsidRPr="00B2691B">
        <w:rPr>
          <w:szCs w:val="28"/>
        </w:rPr>
        <w:t xml:space="preserve">образуемых земельных участков и частей </w:t>
      </w:r>
      <w:r>
        <w:rPr>
          <w:szCs w:val="28"/>
        </w:rPr>
        <w:t>земельных участков</w:t>
      </w:r>
      <w:r w:rsidRPr="00B2691B">
        <w:rPr>
          <w:szCs w:val="28"/>
        </w:rPr>
        <w:t xml:space="preserve"> обеспечивают размещение проектируемых трасс, строительных механизмов, площадок складирования материалов и изделий, временных инвентарных бытовых помещений. </w:t>
      </w:r>
    </w:p>
    <w:p w14:paraId="12D651A7" w14:textId="77777777" w:rsidR="00A9665C" w:rsidRPr="00D66593" w:rsidRDefault="00A9665C" w:rsidP="00A9665C">
      <w:pPr>
        <w:tabs>
          <w:tab w:val="left" w:pos="851"/>
          <w:tab w:val="left" w:pos="9468"/>
          <w:tab w:val="left" w:pos="9781"/>
        </w:tabs>
        <w:suppressAutoHyphens/>
        <w:spacing w:line="360" w:lineRule="auto"/>
        <w:ind w:right="283" w:firstLine="425"/>
        <w:rPr>
          <w:b/>
          <w:szCs w:val="28"/>
        </w:rPr>
      </w:pPr>
    </w:p>
    <w:p w14:paraId="43071C0E" w14:textId="77777777" w:rsidR="00A9665C" w:rsidRDefault="00A9665C" w:rsidP="00A9665C">
      <w:pPr>
        <w:tabs>
          <w:tab w:val="left" w:pos="851"/>
          <w:tab w:val="left" w:pos="9468"/>
          <w:tab w:val="left" w:pos="9781"/>
        </w:tabs>
        <w:suppressAutoHyphens/>
        <w:spacing w:line="360" w:lineRule="auto"/>
        <w:ind w:right="283" w:firstLine="425"/>
        <w:rPr>
          <w:b/>
          <w:szCs w:val="28"/>
        </w:rPr>
      </w:pPr>
      <w:r w:rsidRPr="00D66593">
        <w:rPr>
          <w:b/>
          <w:szCs w:val="28"/>
        </w:rPr>
        <w:t>4.4. Обоснование определения границ публичных сервитутов, подлежащих установлению в соответствии с законодательством Российской Федерации</w:t>
      </w:r>
    </w:p>
    <w:p w14:paraId="02CC1B42" w14:textId="77777777" w:rsidR="00A9665C" w:rsidRDefault="00A9665C" w:rsidP="00A9665C">
      <w:pPr>
        <w:tabs>
          <w:tab w:val="left" w:pos="851"/>
          <w:tab w:val="left" w:pos="9468"/>
          <w:tab w:val="left" w:pos="9781"/>
        </w:tabs>
        <w:suppressAutoHyphens/>
        <w:spacing w:line="360" w:lineRule="auto"/>
        <w:ind w:right="283" w:firstLine="425"/>
        <w:rPr>
          <w:b/>
          <w:szCs w:val="28"/>
        </w:rPr>
      </w:pPr>
    </w:p>
    <w:p w14:paraId="6B3E621B" w14:textId="77777777" w:rsidR="00A9665C" w:rsidRDefault="00A9665C" w:rsidP="00A9665C">
      <w:pPr>
        <w:tabs>
          <w:tab w:val="left" w:pos="851"/>
          <w:tab w:val="left" w:pos="9468"/>
          <w:tab w:val="left" w:pos="9781"/>
        </w:tabs>
        <w:suppressAutoHyphens/>
        <w:spacing w:line="360" w:lineRule="auto"/>
        <w:ind w:right="283" w:firstLine="425"/>
        <w:rPr>
          <w:b/>
          <w:szCs w:val="28"/>
        </w:rPr>
      </w:pPr>
      <w:r>
        <w:rPr>
          <w:szCs w:val="28"/>
        </w:rPr>
        <w:t>В</w:t>
      </w:r>
      <w:r w:rsidRPr="00816C3D">
        <w:rPr>
          <w:szCs w:val="28"/>
        </w:rPr>
        <w:t xml:space="preserve"> границах территории, применительно к которой осуществляется подготовка проекта межевания</w:t>
      </w:r>
      <w:r>
        <w:rPr>
          <w:szCs w:val="28"/>
        </w:rPr>
        <w:t xml:space="preserve">, установление публичных сервитутов </w:t>
      </w:r>
      <w:r w:rsidRPr="00816C3D">
        <w:rPr>
          <w:szCs w:val="28"/>
        </w:rPr>
        <w:t>в соответствии с законодательством Российской Федерации</w:t>
      </w:r>
      <w:r>
        <w:rPr>
          <w:szCs w:val="28"/>
        </w:rPr>
        <w:t xml:space="preserve"> не предусматривается.</w:t>
      </w:r>
    </w:p>
    <w:sectPr w:rsidR="00A9665C" w:rsidSect="005857D3">
      <w:pgSz w:w="11907" w:h="16840" w:code="9"/>
      <w:pgMar w:top="1134" w:right="567" w:bottom="1134" w:left="1418" w:header="283" w:footer="57"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072A13" w14:textId="77777777" w:rsidR="00C95985" w:rsidRDefault="00C95985" w:rsidP="0072581E">
      <w:r>
        <w:separator/>
      </w:r>
    </w:p>
  </w:endnote>
  <w:endnote w:type="continuationSeparator" w:id="0">
    <w:p w14:paraId="2C9280BF" w14:textId="77777777" w:rsidR="00C95985" w:rsidRDefault="00C95985" w:rsidP="007258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Wingdings">
    <w:panose1 w:val="05000000000000000000"/>
    <w:charset w:val="02"/>
    <w:family w:val="auto"/>
    <w:pitch w:val="variable"/>
    <w:sig w:usb0="00000003" w:usb1="10000000" w:usb2="00000000" w:usb3="00000000" w:csb0="80000001"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0" w:usb1="4000207B" w:usb2="00000000" w:usb3="00000000" w:csb0="000001FF" w:csb1="00000000"/>
  </w:font>
  <w:font w:name="Arial">
    <w:panose1 w:val="020B0604020202020204"/>
    <w:charset w:val="CC"/>
    <w:family w:val="swiss"/>
    <w:pitch w:val="variable"/>
    <w:sig w:usb0="20002A87" w:usb1="00000000" w:usb2="00000000" w:usb3="00000000" w:csb0="000001FF" w:csb1="00000000"/>
  </w:font>
  <w:font w:name="ISOCPEUR">
    <w:charset w:val="CC"/>
    <w:family w:val="swiss"/>
    <w:pitch w:val="variable"/>
    <w:sig w:usb0="00000287"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Georgia">
    <w:panose1 w:val="02040502050405020303"/>
    <w:charset w:val="CC"/>
    <w:family w:val="roman"/>
    <w:pitch w:val="variable"/>
    <w:sig w:usb0="00000287" w:usb1="00000000" w:usb2="00000000" w:usb3="00000000" w:csb0="0000009F" w:csb1="00000000"/>
  </w:font>
  <w:font w:name="CG Times">
    <w:panose1 w:val="00000000000000000000"/>
    <w:charset w:val="00"/>
    <w:family w:val="roman"/>
    <w:notTrueType/>
    <w:pitch w:val="variable"/>
    <w:sig w:usb0="00000003" w:usb1="00000000" w:usb2="00000000" w:usb3="00000000" w:csb0="00000001" w:csb1="00000000"/>
  </w:font>
  <w:font w:name="TimesNewRomanPSMT">
    <w:altName w:val="Yu Gothic UI"/>
    <w:panose1 w:val="00000000000000000000"/>
    <w:charset w:val="CC"/>
    <w:family w:val="auto"/>
    <w:notTrueType/>
    <w:pitch w:val="default"/>
    <w:sig w:usb0="00000000" w:usb1="08070000" w:usb2="00000010" w:usb3="00000000" w:csb0="00020005" w:csb1="00000000"/>
  </w:font>
  <w:font w:name="Arial Unicode MS">
    <w:panose1 w:val="020B0604020202020204"/>
    <w:charset w:val="80"/>
    <w:family w:val="swiss"/>
    <w:pitch w:val="variable"/>
    <w:sig w:usb0="F7FFAFFF" w:usb1="E9DFFFFF" w:usb2="0000003F" w:usb3="00000000" w:csb0="003F01FF" w:csb1="00000000"/>
  </w:font>
  <w:font w:name="Academy">
    <w:altName w:val="Times New Roman"/>
    <w:panose1 w:val="00000000000000000000"/>
    <w:charset w:val="00"/>
    <w:family w:val="auto"/>
    <w:notTrueType/>
    <w:pitch w:val="default"/>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5F0E58" w14:textId="77777777" w:rsidR="00C95985" w:rsidRDefault="00C95985" w:rsidP="0072581E">
      <w:r>
        <w:separator/>
      </w:r>
    </w:p>
  </w:footnote>
  <w:footnote w:type="continuationSeparator" w:id="0">
    <w:p w14:paraId="33CD1DF4" w14:textId="77777777" w:rsidR="00C95985" w:rsidRDefault="00C95985" w:rsidP="007258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096609"/>
      <w:docPartObj>
        <w:docPartGallery w:val="Page Numbers (Top of Page)"/>
        <w:docPartUnique/>
      </w:docPartObj>
    </w:sdtPr>
    <w:sdtEndPr/>
    <w:sdtContent>
      <w:p w14:paraId="0710435C" w14:textId="2C49CEC8" w:rsidR="00147445" w:rsidRDefault="00147445" w:rsidP="003F5965">
        <w:pPr>
          <w:pStyle w:val="a8"/>
          <w:ind w:firstLine="0"/>
          <w:jc w:val="center"/>
        </w:pPr>
        <w:r>
          <w:fldChar w:fldCharType="begin"/>
        </w:r>
        <w:r>
          <w:instrText>PAGE   \* MERGEFORMAT</w:instrText>
        </w:r>
        <w:r>
          <w:fldChar w:fldCharType="separate"/>
        </w:r>
        <w:r w:rsidR="00CA1509">
          <w:rPr>
            <w:noProof/>
          </w:rPr>
          <w:t>2</w:t>
        </w:r>
        <w:r>
          <w:fldChar w:fldCharType="end"/>
        </w:r>
      </w:p>
    </w:sdtContent>
  </w:sdt>
  <w:p w14:paraId="547AF2E6" w14:textId="52C36BF4" w:rsidR="00147445" w:rsidRDefault="00147445" w:rsidP="00BF5393">
    <w:pPr>
      <w:pStyle w:val="a8"/>
      <w:tabs>
        <w:tab w:val="clear" w:pos="4677"/>
        <w:tab w:val="clear" w:pos="9355"/>
        <w:tab w:val="left" w:pos="4095"/>
        <w:tab w:val="left" w:pos="4680"/>
      </w:tabs>
      <w:ind w:firstLine="0"/>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E87B00" w14:textId="3EDD9CA6" w:rsidR="00147445" w:rsidRDefault="00147445" w:rsidP="003F5965">
    <w:pPr>
      <w:pStyle w:val="a8"/>
    </w:pPr>
  </w:p>
  <w:p w14:paraId="65C370B6" w14:textId="77777777" w:rsidR="00147445" w:rsidRDefault="00147445" w:rsidP="00BF5393">
    <w:pPr>
      <w:pStyle w:val="a8"/>
      <w:tabs>
        <w:tab w:val="clear" w:pos="4677"/>
        <w:tab w:val="clear" w:pos="9355"/>
        <w:tab w:val="left" w:pos="4095"/>
        <w:tab w:val="left" w:pos="4680"/>
      </w:tabs>
      <w:ind w:firstLine="0"/>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3130117"/>
      <w:docPartObj>
        <w:docPartGallery w:val="Page Numbers (Top of Page)"/>
        <w:docPartUnique/>
      </w:docPartObj>
    </w:sdtPr>
    <w:sdtEndPr/>
    <w:sdtContent>
      <w:p w14:paraId="7A25EE66" w14:textId="32EC46B4" w:rsidR="005857D3" w:rsidRDefault="005857D3" w:rsidP="005857D3">
        <w:pPr>
          <w:pStyle w:val="a8"/>
          <w:ind w:firstLine="0"/>
          <w:jc w:val="center"/>
        </w:pPr>
        <w:r>
          <w:fldChar w:fldCharType="begin"/>
        </w:r>
        <w:r>
          <w:instrText>PAGE   \* MERGEFORMAT</w:instrText>
        </w:r>
        <w:r>
          <w:fldChar w:fldCharType="separate"/>
        </w:r>
        <w:r w:rsidR="00CA1509">
          <w:rPr>
            <w:noProof/>
          </w:rPr>
          <w:t>113</w:t>
        </w:r>
        <w:r>
          <w:fldChar w:fldCharType="end"/>
        </w:r>
      </w:p>
    </w:sdtContent>
  </w:sdt>
  <w:p w14:paraId="7CBB72A6" w14:textId="77777777" w:rsidR="00147445" w:rsidRDefault="00147445" w:rsidP="00661CD3">
    <w:pPr>
      <w:pStyle w:val="a8"/>
      <w:ind w:firstLine="0"/>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258222"/>
      <w:docPartObj>
        <w:docPartGallery w:val="Page Numbers (Top of Page)"/>
        <w:docPartUnique/>
      </w:docPartObj>
    </w:sdtPr>
    <w:sdtEndPr/>
    <w:sdtContent>
      <w:p w14:paraId="7A87619C" w14:textId="73AA6D67" w:rsidR="005857D3" w:rsidRDefault="005857D3" w:rsidP="005857D3">
        <w:pPr>
          <w:pStyle w:val="a8"/>
          <w:ind w:firstLine="0"/>
          <w:jc w:val="center"/>
        </w:pPr>
        <w:r>
          <w:fldChar w:fldCharType="begin"/>
        </w:r>
        <w:r>
          <w:instrText>PAGE   \* MERGEFORMAT</w:instrText>
        </w:r>
        <w:r>
          <w:fldChar w:fldCharType="separate"/>
        </w:r>
        <w:r w:rsidR="00CA1509">
          <w:rPr>
            <w:noProof/>
          </w:rPr>
          <w:t>3</w:t>
        </w:r>
        <w:r>
          <w:fldChar w:fldCharType="end"/>
        </w:r>
      </w:p>
    </w:sdtContent>
  </w:sdt>
  <w:p w14:paraId="6F5851E0" w14:textId="77777777" w:rsidR="00147445" w:rsidRDefault="00147445" w:rsidP="00661CD3">
    <w:pPr>
      <w:pStyle w:val="a8"/>
      <w:ind w:firstLine="0"/>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4569704"/>
      <w:docPartObj>
        <w:docPartGallery w:val="Page Numbers (Top of Page)"/>
        <w:docPartUnique/>
      </w:docPartObj>
    </w:sdtPr>
    <w:sdtEndPr/>
    <w:sdtContent>
      <w:p w14:paraId="044B5C8C" w14:textId="0389AEB8" w:rsidR="005857D3" w:rsidRDefault="005857D3" w:rsidP="005857D3">
        <w:pPr>
          <w:pStyle w:val="a8"/>
          <w:ind w:firstLine="0"/>
          <w:jc w:val="center"/>
        </w:pPr>
        <w:r>
          <w:fldChar w:fldCharType="begin"/>
        </w:r>
        <w:r>
          <w:instrText>PAGE   \* MERGEFORMAT</w:instrText>
        </w:r>
        <w:r>
          <w:fldChar w:fldCharType="separate"/>
        </w:r>
        <w:r w:rsidR="00CA1509">
          <w:rPr>
            <w:noProof/>
          </w:rPr>
          <w:t>111</w:t>
        </w:r>
        <w:r>
          <w:fldChar w:fldCharType="end"/>
        </w:r>
      </w:p>
    </w:sdtContent>
  </w:sdt>
  <w:p w14:paraId="5A2A214D" w14:textId="77777777" w:rsidR="005857D3" w:rsidRDefault="005857D3" w:rsidP="00661CD3">
    <w:pPr>
      <w:pStyle w:val="a8"/>
      <w:ind w:firstLine="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30EEA18"/>
    <w:lvl w:ilvl="0">
      <w:start w:val="1"/>
      <w:numFmt w:val="decimal"/>
      <w:pStyle w:val="5"/>
      <w:lvlText w:val="%1."/>
      <w:lvlJc w:val="left"/>
      <w:pPr>
        <w:tabs>
          <w:tab w:val="num" w:pos="1492"/>
        </w:tabs>
        <w:ind w:left="1492" w:hanging="360"/>
      </w:pPr>
    </w:lvl>
  </w:abstractNum>
  <w:abstractNum w:abstractNumId="1">
    <w:nsid w:val="FFFFFF7D"/>
    <w:multiLevelType w:val="singleLevel"/>
    <w:tmpl w:val="1DEE77C8"/>
    <w:lvl w:ilvl="0">
      <w:start w:val="1"/>
      <w:numFmt w:val="decimal"/>
      <w:pStyle w:val="4"/>
      <w:lvlText w:val="%1."/>
      <w:lvlJc w:val="left"/>
      <w:pPr>
        <w:tabs>
          <w:tab w:val="num" w:pos="1209"/>
        </w:tabs>
        <w:ind w:left="1209" w:hanging="360"/>
      </w:pPr>
    </w:lvl>
  </w:abstractNum>
  <w:abstractNum w:abstractNumId="2">
    <w:nsid w:val="FFFFFF7E"/>
    <w:multiLevelType w:val="singleLevel"/>
    <w:tmpl w:val="D04C9006"/>
    <w:lvl w:ilvl="0">
      <w:start w:val="1"/>
      <w:numFmt w:val="decimal"/>
      <w:pStyle w:val="3"/>
      <w:lvlText w:val="%1."/>
      <w:lvlJc w:val="left"/>
      <w:pPr>
        <w:tabs>
          <w:tab w:val="num" w:pos="926"/>
        </w:tabs>
        <w:ind w:left="926" w:hanging="360"/>
      </w:pPr>
    </w:lvl>
  </w:abstractNum>
  <w:abstractNum w:abstractNumId="3">
    <w:nsid w:val="FFFFFF7F"/>
    <w:multiLevelType w:val="singleLevel"/>
    <w:tmpl w:val="10304DD4"/>
    <w:lvl w:ilvl="0">
      <w:start w:val="1"/>
      <w:numFmt w:val="decimal"/>
      <w:pStyle w:val="2"/>
      <w:lvlText w:val="%1."/>
      <w:lvlJc w:val="left"/>
      <w:pPr>
        <w:tabs>
          <w:tab w:val="num" w:pos="643"/>
        </w:tabs>
        <w:ind w:left="643" w:hanging="360"/>
      </w:pPr>
    </w:lvl>
  </w:abstractNum>
  <w:abstractNum w:abstractNumId="4">
    <w:nsid w:val="FFFFFF80"/>
    <w:multiLevelType w:val="singleLevel"/>
    <w:tmpl w:val="B038CB6E"/>
    <w:lvl w:ilvl="0">
      <w:start w:val="1"/>
      <w:numFmt w:val="bullet"/>
      <w:pStyle w:val="50"/>
      <w:lvlText w:val=""/>
      <w:lvlJc w:val="left"/>
      <w:pPr>
        <w:tabs>
          <w:tab w:val="num" w:pos="1492"/>
        </w:tabs>
        <w:ind w:left="1492" w:hanging="360"/>
      </w:pPr>
      <w:rPr>
        <w:rFonts w:ascii="Symbol" w:hAnsi="Symbol" w:hint="default"/>
      </w:rPr>
    </w:lvl>
  </w:abstractNum>
  <w:abstractNum w:abstractNumId="5">
    <w:nsid w:val="06DE3077"/>
    <w:multiLevelType w:val="hybridMultilevel"/>
    <w:tmpl w:val="BEBCA9CC"/>
    <w:lvl w:ilvl="0" w:tplc="1A522B28">
      <w:start w:val="1"/>
      <w:numFmt w:val="bullet"/>
      <w:lvlText w:val=""/>
      <w:lvlJc w:val="left"/>
      <w:pPr>
        <w:tabs>
          <w:tab w:val="num" w:pos="596"/>
        </w:tabs>
        <w:ind w:left="596" w:hanging="284"/>
      </w:pPr>
      <w:rPr>
        <w:rFonts w:ascii="Symbol" w:hAnsi="Symbol" w:hint="default"/>
        <w:color w:val="auto"/>
      </w:rPr>
    </w:lvl>
    <w:lvl w:ilvl="1" w:tplc="9F0C0894">
      <w:start w:val="1"/>
      <w:numFmt w:val="bullet"/>
      <w:lvlText w:val=""/>
      <w:lvlJc w:val="left"/>
      <w:pPr>
        <w:tabs>
          <w:tab w:val="num" w:pos="59"/>
        </w:tabs>
        <w:ind w:left="371" w:hanging="284"/>
      </w:pPr>
      <w:rPr>
        <w:rFonts w:ascii="Symbol" w:hAnsi="Symbol" w:hint="default"/>
        <w:color w:val="auto"/>
      </w:rPr>
    </w:lvl>
    <w:lvl w:ilvl="2" w:tplc="04190005">
      <w:start w:val="1"/>
      <w:numFmt w:val="bullet"/>
      <w:pStyle w:val="1"/>
      <w:lvlText w:val=""/>
      <w:lvlJc w:val="left"/>
      <w:pPr>
        <w:tabs>
          <w:tab w:val="num" w:pos="1167"/>
        </w:tabs>
        <w:ind w:left="1167" w:hanging="360"/>
      </w:pPr>
      <w:rPr>
        <w:rFonts w:ascii="Wingdings" w:hAnsi="Wingdings" w:hint="default"/>
      </w:rPr>
    </w:lvl>
    <w:lvl w:ilvl="3" w:tplc="04190001">
      <w:start w:val="1"/>
      <w:numFmt w:val="bullet"/>
      <w:lvlText w:val=""/>
      <w:lvlJc w:val="left"/>
      <w:pPr>
        <w:tabs>
          <w:tab w:val="num" w:pos="1887"/>
        </w:tabs>
        <w:ind w:left="1887" w:hanging="360"/>
      </w:pPr>
      <w:rPr>
        <w:rFonts w:ascii="Symbol" w:hAnsi="Symbol" w:hint="default"/>
      </w:rPr>
    </w:lvl>
    <w:lvl w:ilvl="4" w:tplc="04190003">
      <w:start w:val="1"/>
      <w:numFmt w:val="bullet"/>
      <w:lvlText w:val="o"/>
      <w:lvlJc w:val="left"/>
      <w:pPr>
        <w:tabs>
          <w:tab w:val="num" w:pos="2607"/>
        </w:tabs>
        <w:ind w:left="2607" w:hanging="360"/>
      </w:pPr>
      <w:rPr>
        <w:rFonts w:ascii="Courier New" w:hAnsi="Courier New" w:cs="Courier New" w:hint="default"/>
      </w:rPr>
    </w:lvl>
    <w:lvl w:ilvl="5" w:tplc="04190005">
      <w:start w:val="1"/>
      <w:numFmt w:val="bullet"/>
      <w:lvlText w:val=""/>
      <w:lvlJc w:val="left"/>
      <w:pPr>
        <w:tabs>
          <w:tab w:val="num" w:pos="3327"/>
        </w:tabs>
        <w:ind w:left="3327" w:hanging="360"/>
      </w:pPr>
      <w:rPr>
        <w:rFonts w:ascii="Wingdings" w:hAnsi="Wingdings" w:hint="default"/>
      </w:rPr>
    </w:lvl>
    <w:lvl w:ilvl="6" w:tplc="04190001">
      <w:start w:val="1"/>
      <w:numFmt w:val="bullet"/>
      <w:lvlText w:val=""/>
      <w:lvlJc w:val="left"/>
      <w:pPr>
        <w:tabs>
          <w:tab w:val="num" w:pos="4047"/>
        </w:tabs>
        <w:ind w:left="4047" w:hanging="360"/>
      </w:pPr>
      <w:rPr>
        <w:rFonts w:ascii="Symbol" w:hAnsi="Symbol" w:hint="default"/>
      </w:rPr>
    </w:lvl>
    <w:lvl w:ilvl="7" w:tplc="04190003">
      <w:start w:val="1"/>
      <w:numFmt w:val="bullet"/>
      <w:lvlText w:val="o"/>
      <w:lvlJc w:val="left"/>
      <w:pPr>
        <w:tabs>
          <w:tab w:val="num" w:pos="4767"/>
        </w:tabs>
        <w:ind w:left="4767" w:hanging="360"/>
      </w:pPr>
      <w:rPr>
        <w:rFonts w:ascii="Courier New" w:hAnsi="Courier New" w:cs="Courier New" w:hint="default"/>
      </w:rPr>
    </w:lvl>
    <w:lvl w:ilvl="8" w:tplc="04190005">
      <w:start w:val="1"/>
      <w:numFmt w:val="bullet"/>
      <w:lvlText w:val=""/>
      <w:lvlJc w:val="left"/>
      <w:pPr>
        <w:tabs>
          <w:tab w:val="num" w:pos="5487"/>
        </w:tabs>
        <w:ind w:left="5487" w:hanging="360"/>
      </w:pPr>
      <w:rPr>
        <w:rFonts w:ascii="Wingdings" w:hAnsi="Wingdings" w:hint="default"/>
      </w:rPr>
    </w:lvl>
  </w:abstractNum>
  <w:abstractNum w:abstractNumId="6">
    <w:nsid w:val="10E00A10"/>
    <w:multiLevelType w:val="hybridMultilevel"/>
    <w:tmpl w:val="8CE811FA"/>
    <w:lvl w:ilvl="0" w:tplc="04190005">
      <w:start w:val="1"/>
      <w:numFmt w:val="bullet"/>
      <w:lvlText w:val=""/>
      <w:lvlJc w:val="left"/>
      <w:pPr>
        <w:ind w:left="720" w:hanging="360"/>
      </w:pPr>
      <w:rPr>
        <w:rFonts w:ascii="Wingdings" w:hAnsi="Wingdings" w:hint="default"/>
      </w:rPr>
    </w:lvl>
    <w:lvl w:ilvl="1" w:tplc="04190003" w:tentative="1">
      <w:start w:val="1"/>
      <w:numFmt w:val="bullet"/>
      <w:pStyle w:val="S2"/>
      <w:lvlText w:val="o"/>
      <w:lvlJc w:val="left"/>
      <w:pPr>
        <w:ind w:left="1440" w:hanging="360"/>
      </w:pPr>
      <w:rPr>
        <w:rFonts w:ascii="Courier New" w:hAnsi="Courier New" w:cs="Courier New" w:hint="default"/>
      </w:rPr>
    </w:lvl>
    <w:lvl w:ilvl="2" w:tplc="04190005" w:tentative="1">
      <w:start w:val="1"/>
      <w:numFmt w:val="bullet"/>
      <w:pStyle w:val="S3"/>
      <w:lvlText w:val=""/>
      <w:lvlJc w:val="left"/>
      <w:pPr>
        <w:ind w:left="2160" w:hanging="360"/>
      </w:pPr>
      <w:rPr>
        <w:rFonts w:ascii="Wingdings" w:hAnsi="Wingdings" w:hint="default"/>
      </w:rPr>
    </w:lvl>
    <w:lvl w:ilvl="3" w:tplc="04190001" w:tentative="1">
      <w:start w:val="1"/>
      <w:numFmt w:val="bullet"/>
      <w:pStyle w:val="S4"/>
      <w:lvlText w:val=""/>
      <w:lvlJc w:val="left"/>
      <w:pPr>
        <w:ind w:left="2880" w:hanging="360"/>
      </w:pPr>
      <w:rPr>
        <w:rFonts w:ascii="Symbol" w:hAnsi="Symbol" w:hint="default"/>
      </w:rPr>
    </w:lvl>
    <w:lvl w:ilvl="4" w:tplc="04190003" w:tentative="1">
      <w:start w:val="1"/>
      <w:numFmt w:val="bullet"/>
      <w:pStyle w:val="S5"/>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D8B238C"/>
    <w:multiLevelType w:val="multilevel"/>
    <w:tmpl w:val="7736BE72"/>
    <w:lvl w:ilvl="0">
      <w:start w:val="1"/>
      <w:numFmt w:val="bullet"/>
      <w:pStyle w:val="a"/>
      <w:lvlText w:val="–"/>
      <w:lvlJc w:val="left"/>
      <w:pPr>
        <w:tabs>
          <w:tab w:val="num" w:pos="992"/>
        </w:tabs>
        <w:ind w:left="0" w:firstLine="720"/>
      </w:pPr>
      <w:rPr>
        <w:rFonts w:ascii="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
    <w:nsid w:val="1E653648"/>
    <w:multiLevelType w:val="multilevel"/>
    <w:tmpl w:val="1A72D808"/>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40"/>
      <w:lvlText w:val="5.4.%3."/>
      <w:lvlJc w:val="left"/>
      <w:pPr>
        <w:tabs>
          <w:tab w:val="num" w:pos="-377"/>
        </w:tabs>
        <w:ind w:left="0" w:firstLine="0"/>
      </w:pPr>
      <w:rPr>
        <w:rFonts w:ascii="Times New Roman" w:hAnsi="Times New Roman" w:hint="default"/>
        <w:b/>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nsid w:val="1F052F2B"/>
    <w:multiLevelType w:val="hybridMultilevel"/>
    <w:tmpl w:val="692A0EFC"/>
    <w:lvl w:ilvl="0" w:tplc="04190005">
      <w:start w:val="1"/>
      <w:numFmt w:val="bullet"/>
      <w:pStyle w:val="3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2B06DA1"/>
    <w:multiLevelType w:val="multilevel"/>
    <w:tmpl w:val="07C0D020"/>
    <w:lvl w:ilvl="0">
      <w:start w:val="1"/>
      <w:numFmt w:val="decimal"/>
      <w:lvlText w:val="%1."/>
      <w:lvlJc w:val="left"/>
      <w:pPr>
        <w:ind w:left="720" w:hanging="360"/>
      </w:pPr>
      <w:rPr>
        <w:rFonts w:cs="Times New Roman" w:hint="default"/>
      </w:rPr>
    </w:lvl>
    <w:lvl w:ilvl="1">
      <w:start w:val="1"/>
      <w:numFmt w:val="decimal"/>
      <w:isLgl/>
      <w:lvlText w:val="%1.%2."/>
      <w:lvlJc w:val="left"/>
      <w:pPr>
        <w:ind w:left="1219" w:hanging="720"/>
      </w:pPr>
      <w:rPr>
        <w:rFonts w:cs="Times New Roman" w:hint="default"/>
      </w:rPr>
    </w:lvl>
    <w:lvl w:ilvl="2">
      <w:start w:val="1"/>
      <w:numFmt w:val="decimal"/>
      <w:isLgl/>
      <w:lvlText w:val="%1.%2.%3."/>
      <w:lvlJc w:val="left"/>
      <w:pPr>
        <w:ind w:left="1358" w:hanging="720"/>
      </w:pPr>
      <w:rPr>
        <w:rFonts w:cs="Times New Roman" w:hint="default"/>
      </w:rPr>
    </w:lvl>
    <w:lvl w:ilvl="3">
      <w:start w:val="1"/>
      <w:numFmt w:val="decimal"/>
      <w:isLgl/>
      <w:lvlText w:val="%1.%2.%3.%4."/>
      <w:lvlJc w:val="left"/>
      <w:pPr>
        <w:ind w:left="1857" w:hanging="1080"/>
      </w:pPr>
      <w:rPr>
        <w:rFonts w:cs="Times New Roman" w:hint="default"/>
      </w:rPr>
    </w:lvl>
    <w:lvl w:ilvl="4">
      <w:start w:val="1"/>
      <w:numFmt w:val="decimal"/>
      <w:isLgl/>
      <w:lvlText w:val="%1.%2.%3.%4.%5."/>
      <w:lvlJc w:val="left"/>
      <w:pPr>
        <w:ind w:left="1996" w:hanging="1080"/>
      </w:pPr>
      <w:rPr>
        <w:rFonts w:cs="Times New Roman" w:hint="default"/>
      </w:rPr>
    </w:lvl>
    <w:lvl w:ilvl="5">
      <w:start w:val="1"/>
      <w:numFmt w:val="decimal"/>
      <w:isLgl/>
      <w:lvlText w:val="%1.%2.%3.%4.%5.%6."/>
      <w:lvlJc w:val="left"/>
      <w:pPr>
        <w:ind w:left="2495" w:hanging="1440"/>
      </w:pPr>
      <w:rPr>
        <w:rFonts w:cs="Times New Roman" w:hint="default"/>
      </w:rPr>
    </w:lvl>
    <w:lvl w:ilvl="6">
      <w:start w:val="1"/>
      <w:numFmt w:val="decimal"/>
      <w:isLgl/>
      <w:lvlText w:val="%1.%2.%3.%4.%5.%6.%7."/>
      <w:lvlJc w:val="left"/>
      <w:pPr>
        <w:ind w:left="2994" w:hanging="1800"/>
      </w:pPr>
      <w:rPr>
        <w:rFonts w:cs="Times New Roman" w:hint="default"/>
      </w:rPr>
    </w:lvl>
    <w:lvl w:ilvl="7">
      <w:start w:val="1"/>
      <w:numFmt w:val="decimal"/>
      <w:isLgl/>
      <w:lvlText w:val="%1.%2.%3.%4.%5.%6.%7.%8."/>
      <w:lvlJc w:val="left"/>
      <w:pPr>
        <w:ind w:left="3133" w:hanging="1800"/>
      </w:pPr>
      <w:rPr>
        <w:rFonts w:cs="Times New Roman" w:hint="default"/>
      </w:rPr>
    </w:lvl>
    <w:lvl w:ilvl="8">
      <w:start w:val="1"/>
      <w:numFmt w:val="decimal"/>
      <w:isLgl/>
      <w:lvlText w:val="%1.%2.%3.%4.%5.%6.%7.%8.%9."/>
      <w:lvlJc w:val="left"/>
      <w:pPr>
        <w:ind w:left="3632" w:hanging="2160"/>
      </w:pPr>
      <w:rPr>
        <w:rFonts w:cs="Times New Roman" w:hint="default"/>
      </w:rPr>
    </w:lvl>
  </w:abstractNum>
  <w:abstractNum w:abstractNumId="11">
    <w:nsid w:val="268E4081"/>
    <w:multiLevelType w:val="multilevel"/>
    <w:tmpl w:val="ED86C674"/>
    <w:lvl w:ilvl="0">
      <w:start w:val="1"/>
      <w:numFmt w:val="decimal"/>
      <w:pStyle w:val="20"/>
      <w:lvlText w:val="2.%1"/>
      <w:lvlJc w:val="left"/>
      <w:pPr>
        <w:ind w:left="928" w:hanging="360"/>
      </w:pPr>
      <w:rPr>
        <w:rFonts w:ascii="Times New Roman" w:hAnsi="Times New Roman" w:cs="Times New Roman" w:hint="default"/>
        <w:b/>
        <w:bCs w:val="0"/>
        <w:i/>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2D903358"/>
    <w:multiLevelType w:val="hybridMultilevel"/>
    <w:tmpl w:val="56D4554E"/>
    <w:lvl w:ilvl="0" w:tplc="EA3A4DFC">
      <w:start w:val="1"/>
      <w:numFmt w:val="decimal"/>
      <w:lvlText w:val="%1."/>
      <w:lvlJc w:val="left"/>
      <w:pPr>
        <w:ind w:left="1069" w:hanging="360"/>
      </w:pPr>
      <w:rPr>
        <w:rFonts w:hint="default"/>
        <w:b w:val="0"/>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7B25482"/>
    <w:multiLevelType w:val="hybridMultilevel"/>
    <w:tmpl w:val="78BA077A"/>
    <w:lvl w:ilvl="0" w:tplc="051083FE">
      <w:start w:val="1"/>
      <w:numFmt w:val="bullet"/>
      <w:lvlText w:val=""/>
      <w:lvlJc w:val="left"/>
      <w:pPr>
        <w:ind w:left="9717"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nsid w:val="3AA0439D"/>
    <w:multiLevelType w:val="singleLevel"/>
    <w:tmpl w:val="16DE924C"/>
    <w:lvl w:ilvl="0">
      <w:numFmt w:val="bullet"/>
      <w:pStyle w:val="10"/>
      <w:lvlText w:val=""/>
      <w:lvlJc w:val="left"/>
      <w:pPr>
        <w:tabs>
          <w:tab w:val="num" w:pos="624"/>
        </w:tabs>
        <w:ind w:left="624" w:hanging="511"/>
      </w:pPr>
      <w:rPr>
        <w:rFonts w:ascii="Symbol" w:hAnsi="Symbol" w:cs="Symbol" w:hint="default"/>
      </w:rPr>
    </w:lvl>
  </w:abstractNum>
  <w:abstractNum w:abstractNumId="15">
    <w:nsid w:val="3D1F08F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6">
    <w:nsid w:val="43FA090C"/>
    <w:multiLevelType w:val="singleLevel"/>
    <w:tmpl w:val="2B4A1BF8"/>
    <w:name w:val="НомерПриложения2"/>
    <w:lvl w:ilvl="0">
      <w:start w:val="1"/>
      <w:numFmt w:val="bullet"/>
      <w:pStyle w:val="11"/>
      <w:lvlText w:val=""/>
      <w:lvlJc w:val="left"/>
      <w:pPr>
        <w:tabs>
          <w:tab w:val="num" w:pos="928"/>
        </w:tabs>
        <w:ind w:left="852" w:hanging="284"/>
      </w:pPr>
      <w:rPr>
        <w:rFonts w:ascii="Symbol" w:hAnsi="Symbol" w:hint="default"/>
        <w:sz w:val="20"/>
      </w:rPr>
    </w:lvl>
  </w:abstractNum>
  <w:abstractNum w:abstractNumId="17">
    <w:nsid w:val="46DD5CAB"/>
    <w:multiLevelType w:val="multilevel"/>
    <w:tmpl w:val="B5B0B9AA"/>
    <w:lvl w:ilvl="0">
      <w:start w:val="1"/>
      <w:numFmt w:val="decimal"/>
      <w:lvlText w:val="%1."/>
      <w:lvlJc w:val="left"/>
      <w:pPr>
        <w:ind w:left="4897"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8">
    <w:nsid w:val="4A3C321E"/>
    <w:multiLevelType w:val="hybridMultilevel"/>
    <w:tmpl w:val="CD7805FE"/>
    <w:lvl w:ilvl="0" w:tplc="74D6B288">
      <w:start w:val="1"/>
      <w:numFmt w:val="bullet"/>
      <w:pStyle w:val="enko"/>
      <w:lvlText w:val=""/>
      <w:lvlJc w:val="left"/>
      <w:pPr>
        <w:ind w:left="1400" w:hanging="360"/>
      </w:pPr>
      <w:rPr>
        <w:rFonts w:ascii="Symbol" w:hAnsi="Symbol" w:hint="default"/>
      </w:rPr>
    </w:lvl>
    <w:lvl w:ilvl="1" w:tplc="04190003">
      <w:start w:val="1"/>
      <w:numFmt w:val="bullet"/>
      <w:lvlText w:val="o"/>
      <w:lvlJc w:val="left"/>
      <w:pPr>
        <w:ind w:left="2120" w:hanging="360"/>
      </w:pPr>
      <w:rPr>
        <w:rFonts w:ascii="Courier New" w:hAnsi="Courier New" w:hint="default"/>
      </w:rPr>
    </w:lvl>
    <w:lvl w:ilvl="2" w:tplc="04190005">
      <w:start w:val="1"/>
      <w:numFmt w:val="bullet"/>
      <w:lvlText w:val=""/>
      <w:lvlJc w:val="left"/>
      <w:pPr>
        <w:ind w:left="2840" w:hanging="360"/>
      </w:pPr>
      <w:rPr>
        <w:rFonts w:ascii="Wingdings" w:hAnsi="Wingdings" w:hint="default"/>
      </w:rPr>
    </w:lvl>
    <w:lvl w:ilvl="3" w:tplc="04190001">
      <w:start w:val="1"/>
      <w:numFmt w:val="bullet"/>
      <w:lvlText w:val=""/>
      <w:lvlJc w:val="left"/>
      <w:pPr>
        <w:ind w:left="3560" w:hanging="360"/>
      </w:pPr>
      <w:rPr>
        <w:rFonts w:ascii="Symbol" w:hAnsi="Symbol" w:hint="default"/>
      </w:rPr>
    </w:lvl>
    <w:lvl w:ilvl="4" w:tplc="04190003">
      <w:start w:val="1"/>
      <w:numFmt w:val="bullet"/>
      <w:lvlText w:val="o"/>
      <w:lvlJc w:val="left"/>
      <w:pPr>
        <w:ind w:left="4280" w:hanging="360"/>
      </w:pPr>
      <w:rPr>
        <w:rFonts w:ascii="Courier New" w:hAnsi="Courier New" w:hint="default"/>
      </w:rPr>
    </w:lvl>
    <w:lvl w:ilvl="5" w:tplc="04190005">
      <w:start w:val="1"/>
      <w:numFmt w:val="bullet"/>
      <w:lvlText w:val=""/>
      <w:lvlJc w:val="left"/>
      <w:pPr>
        <w:ind w:left="5000" w:hanging="360"/>
      </w:pPr>
      <w:rPr>
        <w:rFonts w:ascii="Wingdings" w:hAnsi="Wingdings" w:hint="default"/>
      </w:rPr>
    </w:lvl>
    <w:lvl w:ilvl="6" w:tplc="04190001">
      <w:start w:val="1"/>
      <w:numFmt w:val="bullet"/>
      <w:lvlText w:val=""/>
      <w:lvlJc w:val="left"/>
      <w:pPr>
        <w:ind w:left="5720" w:hanging="360"/>
      </w:pPr>
      <w:rPr>
        <w:rFonts w:ascii="Symbol" w:hAnsi="Symbol" w:hint="default"/>
      </w:rPr>
    </w:lvl>
    <w:lvl w:ilvl="7" w:tplc="04190003">
      <w:start w:val="1"/>
      <w:numFmt w:val="bullet"/>
      <w:lvlText w:val="o"/>
      <w:lvlJc w:val="left"/>
      <w:pPr>
        <w:ind w:left="6440" w:hanging="360"/>
      </w:pPr>
      <w:rPr>
        <w:rFonts w:ascii="Courier New" w:hAnsi="Courier New" w:hint="default"/>
      </w:rPr>
    </w:lvl>
    <w:lvl w:ilvl="8" w:tplc="04190005">
      <w:start w:val="1"/>
      <w:numFmt w:val="bullet"/>
      <w:lvlText w:val=""/>
      <w:lvlJc w:val="left"/>
      <w:pPr>
        <w:ind w:left="7160" w:hanging="360"/>
      </w:pPr>
      <w:rPr>
        <w:rFonts w:ascii="Wingdings" w:hAnsi="Wingdings" w:hint="default"/>
      </w:rPr>
    </w:lvl>
  </w:abstractNum>
  <w:abstractNum w:abstractNumId="19">
    <w:nsid w:val="4D95060D"/>
    <w:multiLevelType w:val="hybridMultilevel"/>
    <w:tmpl w:val="79C60F94"/>
    <w:styleLink w:val="1111111"/>
    <w:lvl w:ilvl="0" w:tplc="617E8BC4">
      <w:start w:val="1"/>
      <w:numFmt w:val="decimal"/>
      <w:lvlText w:val="%1."/>
      <w:lvlJc w:val="left"/>
      <w:pPr>
        <w:ind w:left="822" w:hanging="360"/>
      </w:pPr>
    </w:lvl>
    <w:lvl w:ilvl="1" w:tplc="04190019">
      <w:start w:val="1"/>
      <w:numFmt w:val="lowerLetter"/>
      <w:lvlText w:val="%2."/>
      <w:lvlJc w:val="left"/>
      <w:pPr>
        <w:ind w:left="1542" w:hanging="360"/>
      </w:pPr>
    </w:lvl>
    <w:lvl w:ilvl="2" w:tplc="0419001B">
      <w:start w:val="1"/>
      <w:numFmt w:val="lowerRoman"/>
      <w:lvlText w:val="%3."/>
      <w:lvlJc w:val="right"/>
      <w:pPr>
        <w:ind w:left="2262" w:hanging="180"/>
      </w:pPr>
    </w:lvl>
    <w:lvl w:ilvl="3" w:tplc="0419000F">
      <w:start w:val="1"/>
      <w:numFmt w:val="decimal"/>
      <w:lvlText w:val="%4."/>
      <w:lvlJc w:val="left"/>
      <w:pPr>
        <w:ind w:left="2982" w:hanging="360"/>
      </w:pPr>
    </w:lvl>
    <w:lvl w:ilvl="4" w:tplc="04190019">
      <w:start w:val="1"/>
      <w:numFmt w:val="lowerLetter"/>
      <w:lvlText w:val="%5."/>
      <w:lvlJc w:val="left"/>
      <w:pPr>
        <w:ind w:left="3702" w:hanging="360"/>
      </w:pPr>
    </w:lvl>
    <w:lvl w:ilvl="5" w:tplc="0419001B">
      <w:start w:val="1"/>
      <w:numFmt w:val="lowerRoman"/>
      <w:lvlText w:val="%6."/>
      <w:lvlJc w:val="right"/>
      <w:pPr>
        <w:ind w:left="4422" w:hanging="180"/>
      </w:pPr>
    </w:lvl>
    <w:lvl w:ilvl="6" w:tplc="0419000F">
      <w:start w:val="1"/>
      <w:numFmt w:val="decimal"/>
      <w:lvlText w:val="%7."/>
      <w:lvlJc w:val="left"/>
      <w:pPr>
        <w:ind w:left="5142" w:hanging="360"/>
      </w:pPr>
    </w:lvl>
    <w:lvl w:ilvl="7" w:tplc="04190019">
      <w:start w:val="1"/>
      <w:numFmt w:val="lowerLetter"/>
      <w:lvlText w:val="%8."/>
      <w:lvlJc w:val="left"/>
      <w:pPr>
        <w:ind w:left="5862" w:hanging="360"/>
      </w:pPr>
    </w:lvl>
    <w:lvl w:ilvl="8" w:tplc="0419001B">
      <w:start w:val="1"/>
      <w:numFmt w:val="lowerRoman"/>
      <w:lvlText w:val="%9."/>
      <w:lvlJc w:val="right"/>
      <w:pPr>
        <w:ind w:left="6582" w:hanging="180"/>
      </w:pPr>
    </w:lvl>
  </w:abstractNum>
  <w:abstractNum w:abstractNumId="20">
    <w:nsid w:val="52D04149"/>
    <w:multiLevelType w:val="multilevel"/>
    <w:tmpl w:val="800CE8EA"/>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51"/>
      <w:lvlText w:val="5.3.%3."/>
      <w:lvlJc w:val="left"/>
      <w:pPr>
        <w:tabs>
          <w:tab w:val="num" w:pos="360"/>
        </w:tabs>
        <w:ind w:left="737"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nsid w:val="556849F3"/>
    <w:multiLevelType w:val="multilevel"/>
    <w:tmpl w:val="E65A9C7E"/>
    <w:lvl w:ilvl="0">
      <w:start w:val="1"/>
      <w:numFmt w:val="decimal"/>
      <w:pStyle w:val="31"/>
      <w:lvlText w:val="%1."/>
      <w:lvlJc w:val="left"/>
      <w:pPr>
        <w:ind w:left="450" w:hanging="45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69C90727"/>
    <w:multiLevelType w:val="multilevel"/>
    <w:tmpl w:val="F2309E50"/>
    <w:lvl w:ilvl="0">
      <w:start w:val="1"/>
      <w:numFmt w:val="bullet"/>
      <w:pStyle w:val="12"/>
      <w:suff w:val="space"/>
      <w:lvlText w:val=""/>
      <w:lvlJc w:val="left"/>
      <w:pPr>
        <w:ind w:left="426" w:firstLine="0"/>
      </w:pPr>
      <w:rPr>
        <w:rFonts w:ascii="Wingdings" w:hAnsi="Wingdings" w:hint="default"/>
      </w:rPr>
    </w:lvl>
    <w:lvl w:ilvl="1">
      <w:start w:val="1"/>
      <w:numFmt w:val="bullet"/>
      <w:pStyle w:val="21"/>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23">
    <w:nsid w:val="71EC2F02"/>
    <w:multiLevelType w:val="hybridMultilevel"/>
    <w:tmpl w:val="221033F2"/>
    <w:styleLink w:val="1111112"/>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
  </w:num>
  <w:num w:numId="2">
    <w:abstractNumId w:val="20"/>
  </w:num>
  <w:num w:numId="3">
    <w:abstractNumId w:val="8"/>
  </w:num>
  <w:num w:numId="4">
    <w:abstractNumId w:val="12"/>
  </w:num>
  <w:num w:numId="5">
    <w:abstractNumId w:val="7"/>
  </w:num>
  <w:num w:numId="6">
    <w:abstractNumId w:val="3"/>
  </w:num>
  <w:num w:numId="7">
    <w:abstractNumId w:val="14"/>
  </w:num>
  <w:num w:numId="8">
    <w:abstractNumId w:val="16"/>
  </w:num>
  <w:num w:numId="9">
    <w:abstractNumId w:val="22"/>
  </w:num>
  <w:num w:numId="10">
    <w:abstractNumId w:val="21"/>
  </w:num>
  <w:num w:numId="11">
    <w:abstractNumId w:val="9"/>
  </w:num>
  <w:num w:numId="12">
    <w:abstractNumId w:val="6"/>
  </w:num>
  <w:num w:numId="13">
    <w:abstractNumId w:val="23"/>
  </w:num>
  <w:num w:numId="14">
    <w:abstractNumId w:val="18"/>
  </w:num>
  <w:num w:numId="15">
    <w:abstractNumId w:val="4"/>
  </w:num>
  <w:num w:numId="16">
    <w:abstractNumId w:val="2"/>
  </w:num>
  <w:num w:numId="17">
    <w:abstractNumId w:val="1"/>
  </w:num>
  <w:num w:numId="18">
    <w:abstractNumId w:val="0"/>
  </w:num>
  <w:num w:numId="19">
    <w:abstractNumId w:val="15"/>
  </w:num>
  <w:num w:numId="20">
    <w:abstractNumId w:val="5"/>
  </w:num>
  <w:num w:numId="21">
    <w:abstractNumId w:val="19"/>
  </w:num>
  <w:num w:numId="22">
    <w:abstractNumId w:val="10"/>
  </w:num>
  <w:num w:numId="23">
    <w:abstractNumId w:val="17"/>
  </w:num>
  <w:num w:numId="24">
    <w:abstractNumId w:val="1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924"/>
    <w:rsid w:val="00000B2D"/>
    <w:rsid w:val="0000770B"/>
    <w:rsid w:val="00010255"/>
    <w:rsid w:val="00016524"/>
    <w:rsid w:val="00030FB8"/>
    <w:rsid w:val="00037502"/>
    <w:rsid w:val="00043922"/>
    <w:rsid w:val="000530A4"/>
    <w:rsid w:val="000545E5"/>
    <w:rsid w:val="00055E4A"/>
    <w:rsid w:val="00060ACC"/>
    <w:rsid w:val="00067398"/>
    <w:rsid w:val="00071536"/>
    <w:rsid w:val="000730AE"/>
    <w:rsid w:val="000759BA"/>
    <w:rsid w:val="0007702C"/>
    <w:rsid w:val="0008311E"/>
    <w:rsid w:val="00091ACB"/>
    <w:rsid w:val="00093020"/>
    <w:rsid w:val="000950E2"/>
    <w:rsid w:val="000A0C03"/>
    <w:rsid w:val="000A0E5C"/>
    <w:rsid w:val="000A3CEC"/>
    <w:rsid w:val="000A6E03"/>
    <w:rsid w:val="000A7742"/>
    <w:rsid w:val="000C0039"/>
    <w:rsid w:val="000C35ED"/>
    <w:rsid w:val="000D1D68"/>
    <w:rsid w:val="000D1E4B"/>
    <w:rsid w:val="000D43F1"/>
    <w:rsid w:val="000E640C"/>
    <w:rsid w:val="000F2765"/>
    <w:rsid w:val="000F2D6C"/>
    <w:rsid w:val="000F5BC7"/>
    <w:rsid w:val="00102164"/>
    <w:rsid w:val="00104209"/>
    <w:rsid w:val="001059EF"/>
    <w:rsid w:val="00106A7A"/>
    <w:rsid w:val="001101D8"/>
    <w:rsid w:val="00112A2E"/>
    <w:rsid w:val="001269CE"/>
    <w:rsid w:val="00126F74"/>
    <w:rsid w:val="00140087"/>
    <w:rsid w:val="0014662D"/>
    <w:rsid w:val="00147445"/>
    <w:rsid w:val="0015120C"/>
    <w:rsid w:val="00164C0A"/>
    <w:rsid w:val="00166596"/>
    <w:rsid w:val="00170346"/>
    <w:rsid w:val="00171113"/>
    <w:rsid w:val="001737F3"/>
    <w:rsid w:val="00176516"/>
    <w:rsid w:val="00180313"/>
    <w:rsid w:val="00196672"/>
    <w:rsid w:val="001A562C"/>
    <w:rsid w:val="001A6DD4"/>
    <w:rsid w:val="001D23EA"/>
    <w:rsid w:val="001D5E46"/>
    <w:rsid w:val="001D62AC"/>
    <w:rsid w:val="001E0B5A"/>
    <w:rsid w:val="001F1C7C"/>
    <w:rsid w:val="002008CE"/>
    <w:rsid w:val="00215148"/>
    <w:rsid w:val="00221949"/>
    <w:rsid w:val="0022416C"/>
    <w:rsid w:val="002311F1"/>
    <w:rsid w:val="0023137D"/>
    <w:rsid w:val="00233EF3"/>
    <w:rsid w:val="00240634"/>
    <w:rsid w:val="002454F3"/>
    <w:rsid w:val="00246A6A"/>
    <w:rsid w:val="002714AE"/>
    <w:rsid w:val="00272A1C"/>
    <w:rsid w:val="002735AD"/>
    <w:rsid w:val="0027455E"/>
    <w:rsid w:val="0027532D"/>
    <w:rsid w:val="002757DF"/>
    <w:rsid w:val="00276A72"/>
    <w:rsid w:val="0028348D"/>
    <w:rsid w:val="002844F7"/>
    <w:rsid w:val="00286BCD"/>
    <w:rsid w:val="00292A15"/>
    <w:rsid w:val="00293A34"/>
    <w:rsid w:val="002A034E"/>
    <w:rsid w:val="002A1B00"/>
    <w:rsid w:val="002A37C2"/>
    <w:rsid w:val="002A40C8"/>
    <w:rsid w:val="002A5BBF"/>
    <w:rsid w:val="002B7AF0"/>
    <w:rsid w:val="002C3467"/>
    <w:rsid w:val="002C4F72"/>
    <w:rsid w:val="002C5C49"/>
    <w:rsid w:val="002C5EEE"/>
    <w:rsid w:val="002C661F"/>
    <w:rsid w:val="002D0181"/>
    <w:rsid w:val="002D7FE9"/>
    <w:rsid w:val="002E3CDC"/>
    <w:rsid w:val="002F7477"/>
    <w:rsid w:val="0030624F"/>
    <w:rsid w:val="0030707F"/>
    <w:rsid w:val="0032172B"/>
    <w:rsid w:val="00322464"/>
    <w:rsid w:val="003237EE"/>
    <w:rsid w:val="0032519B"/>
    <w:rsid w:val="00325B57"/>
    <w:rsid w:val="00326C56"/>
    <w:rsid w:val="00343C81"/>
    <w:rsid w:val="00344DAD"/>
    <w:rsid w:val="0035161F"/>
    <w:rsid w:val="00351D4D"/>
    <w:rsid w:val="00352F36"/>
    <w:rsid w:val="003539B3"/>
    <w:rsid w:val="003542BC"/>
    <w:rsid w:val="00356014"/>
    <w:rsid w:val="00365291"/>
    <w:rsid w:val="00366FA6"/>
    <w:rsid w:val="0037038B"/>
    <w:rsid w:val="00375954"/>
    <w:rsid w:val="0037603F"/>
    <w:rsid w:val="00380E41"/>
    <w:rsid w:val="003A0E0D"/>
    <w:rsid w:val="003A1CB0"/>
    <w:rsid w:val="003A215A"/>
    <w:rsid w:val="003B2817"/>
    <w:rsid w:val="003B7901"/>
    <w:rsid w:val="003C1025"/>
    <w:rsid w:val="003C30AB"/>
    <w:rsid w:val="003C6AC1"/>
    <w:rsid w:val="003D5A6A"/>
    <w:rsid w:val="003E4990"/>
    <w:rsid w:val="003E500F"/>
    <w:rsid w:val="003E6BFA"/>
    <w:rsid w:val="003F2F11"/>
    <w:rsid w:val="003F5965"/>
    <w:rsid w:val="003F744C"/>
    <w:rsid w:val="00411797"/>
    <w:rsid w:val="00415E65"/>
    <w:rsid w:val="004266DE"/>
    <w:rsid w:val="00435801"/>
    <w:rsid w:val="0043648A"/>
    <w:rsid w:val="004402ED"/>
    <w:rsid w:val="00441130"/>
    <w:rsid w:val="00441952"/>
    <w:rsid w:val="00442E28"/>
    <w:rsid w:val="004448F0"/>
    <w:rsid w:val="004465AC"/>
    <w:rsid w:val="0045480B"/>
    <w:rsid w:val="00457A9B"/>
    <w:rsid w:val="00461EA4"/>
    <w:rsid w:val="00467F9C"/>
    <w:rsid w:val="00470428"/>
    <w:rsid w:val="00471D4F"/>
    <w:rsid w:val="00472F81"/>
    <w:rsid w:val="00480501"/>
    <w:rsid w:val="00481777"/>
    <w:rsid w:val="00490364"/>
    <w:rsid w:val="00492737"/>
    <w:rsid w:val="004955E1"/>
    <w:rsid w:val="004A667C"/>
    <w:rsid w:val="004B3EE2"/>
    <w:rsid w:val="004B6CC5"/>
    <w:rsid w:val="004C1B42"/>
    <w:rsid w:val="004C43C4"/>
    <w:rsid w:val="004C4F37"/>
    <w:rsid w:val="004C501A"/>
    <w:rsid w:val="004C5B5A"/>
    <w:rsid w:val="004F1E20"/>
    <w:rsid w:val="004F3A4B"/>
    <w:rsid w:val="00507EF4"/>
    <w:rsid w:val="00511616"/>
    <w:rsid w:val="005165DE"/>
    <w:rsid w:val="0051776C"/>
    <w:rsid w:val="0052009B"/>
    <w:rsid w:val="00524848"/>
    <w:rsid w:val="00527FA1"/>
    <w:rsid w:val="0053063A"/>
    <w:rsid w:val="00530D64"/>
    <w:rsid w:val="00531DC8"/>
    <w:rsid w:val="00534635"/>
    <w:rsid w:val="00534FA2"/>
    <w:rsid w:val="00535960"/>
    <w:rsid w:val="005374B3"/>
    <w:rsid w:val="00547DC7"/>
    <w:rsid w:val="00550674"/>
    <w:rsid w:val="005530F3"/>
    <w:rsid w:val="00554FC6"/>
    <w:rsid w:val="00556283"/>
    <w:rsid w:val="005666E5"/>
    <w:rsid w:val="00573559"/>
    <w:rsid w:val="00576D2B"/>
    <w:rsid w:val="00580B8B"/>
    <w:rsid w:val="00581695"/>
    <w:rsid w:val="00582E05"/>
    <w:rsid w:val="005857D3"/>
    <w:rsid w:val="00591090"/>
    <w:rsid w:val="00596C5F"/>
    <w:rsid w:val="00596D9E"/>
    <w:rsid w:val="00597110"/>
    <w:rsid w:val="00597577"/>
    <w:rsid w:val="00597811"/>
    <w:rsid w:val="005A077E"/>
    <w:rsid w:val="005A552C"/>
    <w:rsid w:val="005B03DB"/>
    <w:rsid w:val="005C1C6B"/>
    <w:rsid w:val="005C1ED9"/>
    <w:rsid w:val="005C22B3"/>
    <w:rsid w:val="005D1995"/>
    <w:rsid w:val="005D3F36"/>
    <w:rsid w:val="005E4623"/>
    <w:rsid w:val="005E4C7A"/>
    <w:rsid w:val="005F465A"/>
    <w:rsid w:val="0060060E"/>
    <w:rsid w:val="00603B1A"/>
    <w:rsid w:val="0061153C"/>
    <w:rsid w:val="006136E1"/>
    <w:rsid w:val="00620EF4"/>
    <w:rsid w:val="006228D8"/>
    <w:rsid w:val="006235FD"/>
    <w:rsid w:val="006270A4"/>
    <w:rsid w:val="006333B9"/>
    <w:rsid w:val="006343F3"/>
    <w:rsid w:val="00646709"/>
    <w:rsid w:val="006467FB"/>
    <w:rsid w:val="00646F47"/>
    <w:rsid w:val="00647739"/>
    <w:rsid w:val="00661CD3"/>
    <w:rsid w:val="00665FB7"/>
    <w:rsid w:val="00672937"/>
    <w:rsid w:val="00684924"/>
    <w:rsid w:val="00691DB5"/>
    <w:rsid w:val="006A13CB"/>
    <w:rsid w:val="006B1D12"/>
    <w:rsid w:val="006B1DED"/>
    <w:rsid w:val="006B6366"/>
    <w:rsid w:val="006C5D89"/>
    <w:rsid w:val="006D3556"/>
    <w:rsid w:val="006E4735"/>
    <w:rsid w:val="006F44EF"/>
    <w:rsid w:val="00702606"/>
    <w:rsid w:val="007070B9"/>
    <w:rsid w:val="00713E94"/>
    <w:rsid w:val="007141D9"/>
    <w:rsid w:val="00714458"/>
    <w:rsid w:val="007164FC"/>
    <w:rsid w:val="0071677C"/>
    <w:rsid w:val="00720DEB"/>
    <w:rsid w:val="00722219"/>
    <w:rsid w:val="0072581E"/>
    <w:rsid w:val="0073203F"/>
    <w:rsid w:val="007359DA"/>
    <w:rsid w:val="007453CF"/>
    <w:rsid w:val="0075319E"/>
    <w:rsid w:val="00756C8D"/>
    <w:rsid w:val="00757BD7"/>
    <w:rsid w:val="007609E1"/>
    <w:rsid w:val="00765C32"/>
    <w:rsid w:val="0077177D"/>
    <w:rsid w:val="00773048"/>
    <w:rsid w:val="00774FA8"/>
    <w:rsid w:val="007771C7"/>
    <w:rsid w:val="00782FE0"/>
    <w:rsid w:val="00784C4C"/>
    <w:rsid w:val="00785FA3"/>
    <w:rsid w:val="00787EEA"/>
    <w:rsid w:val="007905B8"/>
    <w:rsid w:val="007937D1"/>
    <w:rsid w:val="007944A8"/>
    <w:rsid w:val="00794ECF"/>
    <w:rsid w:val="007B0D70"/>
    <w:rsid w:val="007B524D"/>
    <w:rsid w:val="007C7458"/>
    <w:rsid w:val="007C7EA1"/>
    <w:rsid w:val="007D0D29"/>
    <w:rsid w:val="007D1B23"/>
    <w:rsid w:val="007D4C97"/>
    <w:rsid w:val="007E788B"/>
    <w:rsid w:val="007E7FBB"/>
    <w:rsid w:val="007F21F3"/>
    <w:rsid w:val="007F2683"/>
    <w:rsid w:val="00814272"/>
    <w:rsid w:val="00822592"/>
    <w:rsid w:val="00823F7E"/>
    <w:rsid w:val="0082649E"/>
    <w:rsid w:val="0083044C"/>
    <w:rsid w:val="00843355"/>
    <w:rsid w:val="008520AB"/>
    <w:rsid w:val="0085326B"/>
    <w:rsid w:val="008563EE"/>
    <w:rsid w:val="00867D04"/>
    <w:rsid w:val="00882664"/>
    <w:rsid w:val="00882D65"/>
    <w:rsid w:val="00892DBE"/>
    <w:rsid w:val="008A2C11"/>
    <w:rsid w:val="008B129B"/>
    <w:rsid w:val="008B4FA3"/>
    <w:rsid w:val="008B705E"/>
    <w:rsid w:val="008C3620"/>
    <w:rsid w:val="008C6285"/>
    <w:rsid w:val="008D19F3"/>
    <w:rsid w:val="008D2FA7"/>
    <w:rsid w:val="008E4253"/>
    <w:rsid w:val="008E7E44"/>
    <w:rsid w:val="008F08C1"/>
    <w:rsid w:val="008F1225"/>
    <w:rsid w:val="008F156D"/>
    <w:rsid w:val="008F249D"/>
    <w:rsid w:val="008F38B0"/>
    <w:rsid w:val="008F5184"/>
    <w:rsid w:val="008F7554"/>
    <w:rsid w:val="008F7A8A"/>
    <w:rsid w:val="0090084C"/>
    <w:rsid w:val="009014C1"/>
    <w:rsid w:val="009059A7"/>
    <w:rsid w:val="00906B08"/>
    <w:rsid w:val="00912A2C"/>
    <w:rsid w:val="00923B4B"/>
    <w:rsid w:val="00923FE0"/>
    <w:rsid w:val="009246A2"/>
    <w:rsid w:val="00927D9D"/>
    <w:rsid w:val="009369B2"/>
    <w:rsid w:val="009471BC"/>
    <w:rsid w:val="009507BB"/>
    <w:rsid w:val="00955EF6"/>
    <w:rsid w:val="00956069"/>
    <w:rsid w:val="0096604D"/>
    <w:rsid w:val="00975D56"/>
    <w:rsid w:val="009917EB"/>
    <w:rsid w:val="009919E1"/>
    <w:rsid w:val="009A5677"/>
    <w:rsid w:val="009A6E67"/>
    <w:rsid w:val="009B0249"/>
    <w:rsid w:val="009D0341"/>
    <w:rsid w:val="009D09BB"/>
    <w:rsid w:val="009D285E"/>
    <w:rsid w:val="009D354F"/>
    <w:rsid w:val="009D39D0"/>
    <w:rsid w:val="009E4A15"/>
    <w:rsid w:val="009E61CA"/>
    <w:rsid w:val="00A003BE"/>
    <w:rsid w:val="00A03266"/>
    <w:rsid w:val="00A05B41"/>
    <w:rsid w:val="00A06F86"/>
    <w:rsid w:val="00A1237A"/>
    <w:rsid w:val="00A157E4"/>
    <w:rsid w:val="00A22484"/>
    <w:rsid w:val="00A258AE"/>
    <w:rsid w:val="00A26F24"/>
    <w:rsid w:val="00A320F1"/>
    <w:rsid w:val="00A437EE"/>
    <w:rsid w:val="00A4538F"/>
    <w:rsid w:val="00A5111F"/>
    <w:rsid w:val="00A55D18"/>
    <w:rsid w:val="00A56191"/>
    <w:rsid w:val="00A60804"/>
    <w:rsid w:val="00A61BA7"/>
    <w:rsid w:val="00A75662"/>
    <w:rsid w:val="00A80D35"/>
    <w:rsid w:val="00A816F2"/>
    <w:rsid w:val="00A9665C"/>
    <w:rsid w:val="00AA00B8"/>
    <w:rsid w:val="00AA3069"/>
    <w:rsid w:val="00AA6FDC"/>
    <w:rsid w:val="00AB2085"/>
    <w:rsid w:val="00AB3F0B"/>
    <w:rsid w:val="00AB517D"/>
    <w:rsid w:val="00AC2FBC"/>
    <w:rsid w:val="00AD47CE"/>
    <w:rsid w:val="00AD68B0"/>
    <w:rsid w:val="00AE2862"/>
    <w:rsid w:val="00AE2D9C"/>
    <w:rsid w:val="00AE70D1"/>
    <w:rsid w:val="00AE7B93"/>
    <w:rsid w:val="00AF08ED"/>
    <w:rsid w:val="00AF31D7"/>
    <w:rsid w:val="00AF4570"/>
    <w:rsid w:val="00AF6507"/>
    <w:rsid w:val="00B02968"/>
    <w:rsid w:val="00B02E2F"/>
    <w:rsid w:val="00B0395B"/>
    <w:rsid w:val="00B16D03"/>
    <w:rsid w:val="00B32837"/>
    <w:rsid w:val="00B32EE4"/>
    <w:rsid w:val="00B3336F"/>
    <w:rsid w:val="00B3554B"/>
    <w:rsid w:val="00B3740D"/>
    <w:rsid w:val="00B37620"/>
    <w:rsid w:val="00B46C88"/>
    <w:rsid w:val="00B46D2D"/>
    <w:rsid w:val="00B53270"/>
    <w:rsid w:val="00B5342C"/>
    <w:rsid w:val="00B56F12"/>
    <w:rsid w:val="00B61DB8"/>
    <w:rsid w:val="00B657EF"/>
    <w:rsid w:val="00B668C0"/>
    <w:rsid w:val="00B7554D"/>
    <w:rsid w:val="00B808AA"/>
    <w:rsid w:val="00B811A2"/>
    <w:rsid w:val="00B947C8"/>
    <w:rsid w:val="00B95A22"/>
    <w:rsid w:val="00BA5F31"/>
    <w:rsid w:val="00BC00CC"/>
    <w:rsid w:val="00BC162A"/>
    <w:rsid w:val="00BC3DBC"/>
    <w:rsid w:val="00BC434B"/>
    <w:rsid w:val="00BC5CA9"/>
    <w:rsid w:val="00BD5947"/>
    <w:rsid w:val="00BE1E0D"/>
    <w:rsid w:val="00BE43D3"/>
    <w:rsid w:val="00BE4B67"/>
    <w:rsid w:val="00BE4BCD"/>
    <w:rsid w:val="00BF1900"/>
    <w:rsid w:val="00BF51F2"/>
    <w:rsid w:val="00BF5393"/>
    <w:rsid w:val="00BF57C1"/>
    <w:rsid w:val="00C02552"/>
    <w:rsid w:val="00C03777"/>
    <w:rsid w:val="00C06E0F"/>
    <w:rsid w:val="00C10921"/>
    <w:rsid w:val="00C13106"/>
    <w:rsid w:val="00C13CE8"/>
    <w:rsid w:val="00C4065E"/>
    <w:rsid w:val="00C40F25"/>
    <w:rsid w:val="00C45BC3"/>
    <w:rsid w:val="00C51823"/>
    <w:rsid w:val="00C52487"/>
    <w:rsid w:val="00C556CA"/>
    <w:rsid w:val="00C56BC3"/>
    <w:rsid w:val="00C57D25"/>
    <w:rsid w:val="00C621A9"/>
    <w:rsid w:val="00C67957"/>
    <w:rsid w:val="00C71D2B"/>
    <w:rsid w:val="00C72259"/>
    <w:rsid w:val="00C7355D"/>
    <w:rsid w:val="00C824D7"/>
    <w:rsid w:val="00C84777"/>
    <w:rsid w:val="00C84B16"/>
    <w:rsid w:val="00C85516"/>
    <w:rsid w:val="00C910ED"/>
    <w:rsid w:val="00C95985"/>
    <w:rsid w:val="00C96719"/>
    <w:rsid w:val="00CA1509"/>
    <w:rsid w:val="00CB5C83"/>
    <w:rsid w:val="00CB6FE2"/>
    <w:rsid w:val="00CC39BC"/>
    <w:rsid w:val="00CC5D43"/>
    <w:rsid w:val="00CD1D7C"/>
    <w:rsid w:val="00CD39A4"/>
    <w:rsid w:val="00CE1BAC"/>
    <w:rsid w:val="00CE2608"/>
    <w:rsid w:val="00CF0D3F"/>
    <w:rsid w:val="00CF3FA3"/>
    <w:rsid w:val="00CF44A3"/>
    <w:rsid w:val="00D13697"/>
    <w:rsid w:val="00D1404E"/>
    <w:rsid w:val="00D1523C"/>
    <w:rsid w:val="00D2093C"/>
    <w:rsid w:val="00D22B3A"/>
    <w:rsid w:val="00D3160A"/>
    <w:rsid w:val="00D34F3F"/>
    <w:rsid w:val="00D372C8"/>
    <w:rsid w:val="00D41165"/>
    <w:rsid w:val="00D51C31"/>
    <w:rsid w:val="00D55628"/>
    <w:rsid w:val="00D5711E"/>
    <w:rsid w:val="00D57144"/>
    <w:rsid w:val="00D5799B"/>
    <w:rsid w:val="00D57E95"/>
    <w:rsid w:val="00D617B5"/>
    <w:rsid w:val="00D66697"/>
    <w:rsid w:val="00D76283"/>
    <w:rsid w:val="00D81D68"/>
    <w:rsid w:val="00D863B2"/>
    <w:rsid w:val="00D97118"/>
    <w:rsid w:val="00DA4BA8"/>
    <w:rsid w:val="00DA5700"/>
    <w:rsid w:val="00DA7732"/>
    <w:rsid w:val="00DC15FD"/>
    <w:rsid w:val="00DC3A92"/>
    <w:rsid w:val="00DC41C0"/>
    <w:rsid w:val="00DC42EB"/>
    <w:rsid w:val="00DD39A8"/>
    <w:rsid w:val="00DD3AE0"/>
    <w:rsid w:val="00DD3BCE"/>
    <w:rsid w:val="00DD7726"/>
    <w:rsid w:val="00DE0768"/>
    <w:rsid w:val="00DF4286"/>
    <w:rsid w:val="00DF4FB3"/>
    <w:rsid w:val="00E01A2D"/>
    <w:rsid w:val="00E03DA6"/>
    <w:rsid w:val="00E06879"/>
    <w:rsid w:val="00E06C14"/>
    <w:rsid w:val="00E102CA"/>
    <w:rsid w:val="00E2358E"/>
    <w:rsid w:val="00E37027"/>
    <w:rsid w:val="00E4055F"/>
    <w:rsid w:val="00E405EE"/>
    <w:rsid w:val="00E43596"/>
    <w:rsid w:val="00E54312"/>
    <w:rsid w:val="00E611C3"/>
    <w:rsid w:val="00E61685"/>
    <w:rsid w:val="00E6286D"/>
    <w:rsid w:val="00E7474A"/>
    <w:rsid w:val="00E759E1"/>
    <w:rsid w:val="00E82438"/>
    <w:rsid w:val="00E857A9"/>
    <w:rsid w:val="00EA02E4"/>
    <w:rsid w:val="00EA3D7A"/>
    <w:rsid w:val="00EA549C"/>
    <w:rsid w:val="00EA7C72"/>
    <w:rsid w:val="00EB3283"/>
    <w:rsid w:val="00EB39B6"/>
    <w:rsid w:val="00EC6392"/>
    <w:rsid w:val="00ED1608"/>
    <w:rsid w:val="00ED6DCD"/>
    <w:rsid w:val="00EE4172"/>
    <w:rsid w:val="00EF06E7"/>
    <w:rsid w:val="00EF19FA"/>
    <w:rsid w:val="00EF7DBC"/>
    <w:rsid w:val="00F01442"/>
    <w:rsid w:val="00F01EB3"/>
    <w:rsid w:val="00F035CA"/>
    <w:rsid w:val="00F11EC1"/>
    <w:rsid w:val="00F13F03"/>
    <w:rsid w:val="00F16A83"/>
    <w:rsid w:val="00F20E5D"/>
    <w:rsid w:val="00F2185B"/>
    <w:rsid w:val="00F27074"/>
    <w:rsid w:val="00F2715C"/>
    <w:rsid w:val="00F2780F"/>
    <w:rsid w:val="00F3326D"/>
    <w:rsid w:val="00F346AD"/>
    <w:rsid w:val="00F3787A"/>
    <w:rsid w:val="00F37EDE"/>
    <w:rsid w:val="00F407FD"/>
    <w:rsid w:val="00F5017B"/>
    <w:rsid w:val="00F528C6"/>
    <w:rsid w:val="00F52AF2"/>
    <w:rsid w:val="00F72BF8"/>
    <w:rsid w:val="00F82E99"/>
    <w:rsid w:val="00F839ED"/>
    <w:rsid w:val="00F83ED7"/>
    <w:rsid w:val="00F842F3"/>
    <w:rsid w:val="00F84F10"/>
    <w:rsid w:val="00F925C4"/>
    <w:rsid w:val="00F94647"/>
    <w:rsid w:val="00F94E33"/>
    <w:rsid w:val="00F96FD8"/>
    <w:rsid w:val="00F97C2B"/>
    <w:rsid w:val="00FA21F8"/>
    <w:rsid w:val="00FB1D24"/>
    <w:rsid w:val="00FB4C27"/>
    <w:rsid w:val="00FC36B4"/>
    <w:rsid w:val="00FC440A"/>
    <w:rsid w:val="00FD23A5"/>
    <w:rsid w:val="00FD7F11"/>
    <w:rsid w:val="00FE7484"/>
    <w:rsid w:val="00FF14F2"/>
    <w:rsid w:val="00FF2F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6D4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2" w:uiPriority="0"/>
    <w:lsdException w:name="index 3" w:uiPriority="0"/>
    <w:lsdException w:name="toc 1" w:uiPriority="39"/>
    <w:lsdException w:name="toc 2" w:uiPriority="39"/>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qFormat="1"/>
    <w:lsdException w:name="caption" w:uiPriority="0" w:qFormat="1"/>
    <w:lsdException w:name="table of figures" w:uiPriority="0"/>
    <w:lsdException w:name="envelope address" w:uiPriority="0"/>
    <w:lsdException w:name="envelope return" w:uiPriority="0"/>
    <w:lsdException w:name="footnote reference" w:uiPriority="0"/>
    <w:lsdException w:name="annotation reference" w:uiPriority="0"/>
    <w:lsdException w:name="page number" w:uiPriority="0"/>
    <w:lsdException w:name="endnote reference" w:uiPriority="0"/>
    <w:lsdException w:name="endnote text" w:uiPriority="0"/>
    <w:lsdException w:name="toa heading" w:uiPriority="0"/>
    <w:lsdException w:name="List Number"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Body Text 2" w:uiPriority="0" w:qFormat="1"/>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Normal (Web)" w:uiPriority="0" w:qFormat="1"/>
    <w:lsdException w:name="annotation subject" w:uiPriority="0"/>
    <w:lsdException w:name="Table List 1" w:uiPriority="0"/>
    <w:lsdException w:name="Table List 6"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a0">
    <w:name w:val="Normal"/>
    <w:qFormat/>
    <w:rsid w:val="00550674"/>
    <w:pPr>
      <w:ind w:firstLine="709"/>
      <w:jc w:val="both"/>
    </w:pPr>
    <w:rPr>
      <w:rFonts w:ascii="Times New Roman" w:hAnsi="Times New Roman"/>
      <w:sz w:val="28"/>
      <w:szCs w:val="22"/>
      <w:lang w:eastAsia="en-US"/>
    </w:rPr>
  </w:style>
  <w:style w:type="paragraph" w:styleId="13">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0"/>
    <w:link w:val="14"/>
    <w:qFormat/>
    <w:rsid w:val="009369B2"/>
    <w:pPr>
      <w:spacing w:before="100" w:beforeAutospacing="1" w:after="100" w:afterAutospacing="1"/>
      <w:outlineLvl w:val="0"/>
    </w:pPr>
    <w:rPr>
      <w:rFonts w:eastAsia="Times New Roman"/>
      <w:b/>
      <w:bCs/>
      <w:kern w:val="36"/>
      <w:szCs w:val="48"/>
      <w:lang w:eastAsia="ru-RU"/>
    </w:rPr>
  </w:style>
  <w:style w:type="paragraph" w:styleId="22">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hseHeading 2,OG Heading 2,- 1,Заголовок 2 Знак Знак Знак Знак,- 1.1,Titl"/>
    <w:basedOn w:val="a0"/>
    <w:next w:val="a0"/>
    <w:link w:val="23"/>
    <w:unhideWhenUsed/>
    <w:qFormat/>
    <w:rsid w:val="009369B2"/>
    <w:pPr>
      <w:keepNext/>
      <w:keepLines/>
      <w:spacing w:before="120" w:after="120"/>
      <w:outlineLvl w:val="1"/>
    </w:pPr>
    <w:rPr>
      <w:rFonts w:eastAsiaTheme="majorEastAsia" w:cstheme="majorBidi"/>
      <w:b/>
      <w:szCs w:val="26"/>
    </w:rPr>
  </w:style>
  <w:style w:type="paragraph" w:styleId="32">
    <w:name w:val="heading 3"/>
    <w:aliases w:val="Обычн табл,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ПодЗаголовок,Пункт"/>
    <w:basedOn w:val="a0"/>
    <w:next w:val="a0"/>
    <w:link w:val="33"/>
    <w:unhideWhenUsed/>
    <w:qFormat/>
    <w:rsid w:val="0053063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1">
    <w:name w:val="heading 4"/>
    <w:aliases w:val="Заголовок 4 ОРД,Заголовок 1.1"/>
    <w:basedOn w:val="a0"/>
    <w:next w:val="a0"/>
    <w:link w:val="42"/>
    <w:unhideWhenUsed/>
    <w:qFormat/>
    <w:rsid w:val="00C51823"/>
    <w:pPr>
      <w:keepNext/>
      <w:keepLines/>
      <w:spacing w:before="40"/>
      <w:outlineLvl w:val="3"/>
    </w:pPr>
    <w:rPr>
      <w:rFonts w:asciiTheme="majorHAnsi" w:eastAsiaTheme="majorEastAsia" w:hAnsiTheme="majorHAnsi" w:cstheme="majorBidi"/>
      <w:i/>
      <w:iCs/>
      <w:color w:val="2E74B5" w:themeColor="accent1" w:themeShade="BF"/>
    </w:rPr>
  </w:style>
  <w:style w:type="paragraph" w:styleId="52">
    <w:name w:val="heading 5"/>
    <w:aliases w:val="Block Label,Underline,Block Label1,Block Label2,Block Label3,Block Label11,Block Label21,Block Label4,Block Label12,Block Label22,Block Label5,Block Label13,Block Label23,Block Label6,Block Label7,Block Label8,Block Label9,Block Label10"/>
    <w:basedOn w:val="a0"/>
    <w:next w:val="a0"/>
    <w:link w:val="53"/>
    <w:unhideWhenUsed/>
    <w:qFormat/>
    <w:rsid w:val="00A320F1"/>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aliases w:val="Заголовок 6 Наименование таблицы,Заголовок 6  Наименование таблицы, Знак6,Знак6"/>
    <w:basedOn w:val="a0"/>
    <w:next w:val="a0"/>
    <w:link w:val="60"/>
    <w:qFormat/>
    <w:rsid w:val="00D2093C"/>
    <w:pPr>
      <w:keepNext/>
      <w:ind w:firstLine="0"/>
      <w:jc w:val="center"/>
      <w:outlineLvl w:val="5"/>
    </w:pPr>
    <w:rPr>
      <w:rFonts w:eastAsia="Times New Roman"/>
      <w:i/>
      <w:iCs/>
      <w:szCs w:val="24"/>
      <w:lang w:val="x-none" w:eastAsia="x-none"/>
    </w:rPr>
  </w:style>
  <w:style w:type="paragraph" w:styleId="7">
    <w:name w:val="heading 7"/>
    <w:aliases w:val="Not in Use,Itallics,Italics,Заголовок 7 Наименование рисунка, Знак5,Знак5"/>
    <w:basedOn w:val="a0"/>
    <w:next w:val="a0"/>
    <w:link w:val="70"/>
    <w:qFormat/>
    <w:rsid w:val="00D2093C"/>
    <w:pPr>
      <w:keepNext/>
      <w:ind w:firstLine="0"/>
      <w:jc w:val="center"/>
      <w:outlineLvl w:val="6"/>
    </w:pPr>
    <w:rPr>
      <w:rFonts w:eastAsia="Times New Roman"/>
      <w:b/>
      <w:bCs/>
      <w:i/>
      <w:iCs/>
      <w:szCs w:val="24"/>
      <w:lang w:eastAsia="ru-RU"/>
    </w:rPr>
  </w:style>
  <w:style w:type="paragraph" w:styleId="8">
    <w:name w:val="heading 8"/>
    <w:aliases w:val="Табл, Знак4,Знак4"/>
    <w:basedOn w:val="a0"/>
    <w:next w:val="a0"/>
    <w:link w:val="80"/>
    <w:qFormat/>
    <w:rsid w:val="00D2093C"/>
    <w:pPr>
      <w:keepNext/>
      <w:ind w:left="720" w:firstLine="0"/>
      <w:jc w:val="center"/>
      <w:outlineLvl w:val="7"/>
    </w:pPr>
    <w:rPr>
      <w:rFonts w:eastAsia="Times New Roman"/>
      <w:b/>
      <w:bCs/>
      <w:szCs w:val="20"/>
      <w:lang w:eastAsia="ru-RU"/>
    </w:rPr>
  </w:style>
  <w:style w:type="paragraph" w:styleId="9">
    <w:name w:val="heading 9"/>
    <w:aliases w:val="примечание, Знак3,Знак3"/>
    <w:basedOn w:val="a0"/>
    <w:next w:val="a0"/>
    <w:link w:val="90"/>
    <w:qFormat/>
    <w:rsid w:val="00D2093C"/>
    <w:pPr>
      <w:keepNext/>
      <w:ind w:firstLine="0"/>
      <w:jc w:val="center"/>
      <w:outlineLvl w:val="8"/>
    </w:pPr>
    <w:rPr>
      <w:rFonts w:ascii="Arial" w:eastAsia="Times New Roman" w:hAnsi="Arial"/>
      <w:b/>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4">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link w:val="13"/>
    <w:rsid w:val="009369B2"/>
    <w:rPr>
      <w:rFonts w:ascii="Times New Roman" w:eastAsia="Times New Roman" w:hAnsi="Times New Roman"/>
      <w:b/>
      <w:bCs/>
      <w:kern w:val="36"/>
      <w:sz w:val="28"/>
      <w:szCs w:val="48"/>
    </w:rPr>
  </w:style>
  <w:style w:type="character" w:customStyle="1" w:styleId="23">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1,hseHeading 2 Знак,OG Heading 2 Знак"/>
    <w:basedOn w:val="a1"/>
    <w:link w:val="22"/>
    <w:rsid w:val="009369B2"/>
    <w:rPr>
      <w:rFonts w:ascii="Times New Roman" w:eastAsiaTheme="majorEastAsia" w:hAnsi="Times New Roman" w:cstheme="majorBidi"/>
      <w:b/>
      <w:sz w:val="28"/>
      <w:szCs w:val="26"/>
      <w:lang w:eastAsia="en-US"/>
    </w:rPr>
  </w:style>
  <w:style w:type="character" w:customStyle="1" w:styleId="33">
    <w:name w:val="Заголовок 3 Знак"/>
    <w:aliases w:val="Обычн табл Знак,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w:basedOn w:val="a1"/>
    <w:link w:val="32"/>
    <w:rsid w:val="0053063A"/>
    <w:rPr>
      <w:rFonts w:asciiTheme="majorHAnsi" w:eastAsiaTheme="majorEastAsia" w:hAnsiTheme="majorHAnsi" w:cstheme="majorBidi"/>
      <w:color w:val="1F4D78" w:themeColor="accent1" w:themeShade="7F"/>
      <w:sz w:val="24"/>
      <w:szCs w:val="24"/>
      <w:lang w:eastAsia="en-US"/>
    </w:rPr>
  </w:style>
  <w:style w:type="character" w:customStyle="1" w:styleId="42">
    <w:name w:val="Заголовок 4 Знак"/>
    <w:aliases w:val="Заголовок 4 ОРД Знак,Заголовок 1.1 Знак"/>
    <w:basedOn w:val="a1"/>
    <w:link w:val="41"/>
    <w:rsid w:val="00C51823"/>
    <w:rPr>
      <w:rFonts w:asciiTheme="majorHAnsi" w:eastAsiaTheme="majorEastAsia" w:hAnsiTheme="majorHAnsi" w:cstheme="majorBidi"/>
      <w:i/>
      <w:iCs/>
      <w:color w:val="2E74B5" w:themeColor="accent1" w:themeShade="BF"/>
      <w:sz w:val="28"/>
      <w:szCs w:val="22"/>
      <w:lang w:eastAsia="en-US"/>
    </w:rPr>
  </w:style>
  <w:style w:type="character" w:customStyle="1" w:styleId="53">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1"/>
    <w:link w:val="52"/>
    <w:rsid w:val="00A320F1"/>
    <w:rPr>
      <w:rFonts w:asciiTheme="majorHAnsi" w:eastAsiaTheme="majorEastAsia" w:hAnsiTheme="majorHAnsi" w:cstheme="majorBidi"/>
      <w:color w:val="2E74B5" w:themeColor="accent1" w:themeShade="BF"/>
      <w:sz w:val="28"/>
      <w:szCs w:val="22"/>
      <w:lang w:eastAsia="en-US"/>
    </w:rPr>
  </w:style>
  <w:style w:type="paragraph" w:customStyle="1" w:styleId="a4">
    <w:name w:val="Чертежный"/>
    <w:rsid w:val="00620EF4"/>
    <w:pPr>
      <w:jc w:val="both"/>
    </w:pPr>
    <w:rPr>
      <w:rFonts w:ascii="ISOCPEUR" w:eastAsia="Times New Roman" w:hAnsi="ISOCPEUR"/>
      <w:i/>
      <w:sz w:val="28"/>
      <w:lang w:val="uk-UA"/>
    </w:rPr>
  </w:style>
  <w:style w:type="table" w:styleId="a5">
    <w:name w:val="Table Grid"/>
    <w:basedOn w:val="a2"/>
    <w:rsid w:val="00B81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aliases w:val="5_Заголовок,Без интервала2"/>
    <w:link w:val="a7"/>
    <w:uiPriority w:val="1"/>
    <w:qFormat/>
    <w:rsid w:val="00B811A2"/>
    <w:rPr>
      <w:sz w:val="22"/>
      <w:szCs w:val="22"/>
      <w:lang w:eastAsia="en-US"/>
    </w:rPr>
  </w:style>
  <w:style w:type="paragraph" w:styleId="a8">
    <w:name w:val="header"/>
    <w:aliases w:val="ВерхКолонтитул"/>
    <w:basedOn w:val="a0"/>
    <w:link w:val="a9"/>
    <w:uiPriority w:val="99"/>
    <w:unhideWhenUsed/>
    <w:qFormat/>
    <w:rsid w:val="0072581E"/>
    <w:pPr>
      <w:tabs>
        <w:tab w:val="center" w:pos="4677"/>
        <w:tab w:val="right" w:pos="9355"/>
      </w:tabs>
    </w:pPr>
  </w:style>
  <w:style w:type="character" w:customStyle="1" w:styleId="a9">
    <w:name w:val="Верхний колонтитул Знак"/>
    <w:aliases w:val="ВерхКолонтитул Знак"/>
    <w:basedOn w:val="a1"/>
    <w:link w:val="a8"/>
    <w:uiPriority w:val="99"/>
    <w:rsid w:val="0072581E"/>
  </w:style>
  <w:style w:type="paragraph" w:styleId="aa">
    <w:name w:val="footer"/>
    <w:basedOn w:val="a0"/>
    <w:link w:val="ab"/>
    <w:uiPriority w:val="99"/>
    <w:unhideWhenUsed/>
    <w:rsid w:val="0072581E"/>
    <w:pPr>
      <w:tabs>
        <w:tab w:val="center" w:pos="4677"/>
        <w:tab w:val="right" w:pos="9355"/>
      </w:tabs>
    </w:pPr>
  </w:style>
  <w:style w:type="character" w:customStyle="1" w:styleId="ab">
    <w:name w:val="Нижний колонтитул Знак"/>
    <w:basedOn w:val="a1"/>
    <w:link w:val="aa"/>
    <w:uiPriority w:val="99"/>
    <w:rsid w:val="0072581E"/>
  </w:style>
  <w:style w:type="character" w:styleId="ac">
    <w:name w:val="Hyperlink"/>
    <w:uiPriority w:val="99"/>
    <w:unhideWhenUsed/>
    <w:rsid w:val="0072581E"/>
    <w:rPr>
      <w:color w:val="0563C1"/>
      <w:u w:val="single"/>
    </w:rPr>
  </w:style>
  <w:style w:type="paragraph" w:customStyle="1" w:styleId="ad">
    <w:name w:val="Штамп"/>
    <w:basedOn w:val="a0"/>
    <w:rsid w:val="00A5111F"/>
    <w:pPr>
      <w:jc w:val="center"/>
    </w:pPr>
    <w:rPr>
      <w:rFonts w:ascii="ГОСТ тип А" w:eastAsia="Times New Roman" w:hAnsi="ГОСТ тип А"/>
      <w:i/>
      <w:noProof/>
      <w:sz w:val="18"/>
      <w:szCs w:val="20"/>
      <w:lang w:eastAsia="ru-RU"/>
    </w:rPr>
  </w:style>
  <w:style w:type="paragraph" w:styleId="ae">
    <w:name w:val="List Paragraph"/>
    <w:aliases w:val="Общий текст"/>
    <w:basedOn w:val="a0"/>
    <w:link w:val="af"/>
    <w:uiPriority w:val="34"/>
    <w:qFormat/>
    <w:rsid w:val="00DE0768"/>
    <w:pPr>
      <w:contextualSpacing/>
    </w:pPr>
  </w:style>
  <w:style w:type="character" w:customStyle="1" w:styleId="af">
    <w:name w:val="Абзац списка Знак"/>
    <w:aliases w:val="Общий текст Знак"/>
    <w:basedOn w:val="a1"/>
    <w:link w:val="ae"/>
    <w:uiPriority w:val="34"/>
    <w:rsid w:val="00DE0768"/>
    <w:rPr>
      <w:rFonts w:ascii="Times New Roman" w:hAnsi="Times New Roman"/>
      <w:sz w:val="28"/>
      <w:szCs w:val="22"/>
      <w:lang w:eastAsia="en-US"/>
    </w:rPr>
  </w:style>
  <w:style w:type="paragraph" w:styleId="af0">
    <w:name w:val="Balloon Text"/>
    <w:basedOn w:val="a0"/>
    <w:link w:val="af1"/>
    <w:uiPriority w:val="99"/>
    <w:unhideWhenUsed/>
    <w:rsid w:val="00A5111F"/>
    <w:rPr>
      <w:rFonts w:ascii="Tahoma" w:hAnsi="Tahoma" w:cs="Tahoma"/>
      <w:sz w:val="16"/>
      <w:szCs w:val="16"/>
    </w:rPr>
  </w:style>
  <w:style w:type="character" w:customStyle="1" w:styleId="af1">
    <w:name w:val="Текст выноски Знак"/>
    <w:link w:val="af0"/>
    <w:uiPriority w:val="99"/>
    <w:rsid w:val="00A5111F"/>
    <w:rPr>
      <w:rFonts w:ascii="Tahoma" w:eastAsia="Calibri" w:hAnsi="Tahoma" w:cs="Tahoma"/>
      <w:sz w:val="16"/>
      <w:szCs w:val="16"/>
      <w:lang w:eastAsia="en-US"/>
    </w:rPr>
  </w:style>
  <w:style w:type="paragraph" w:customStyle="1" w:styleId="Default">
    <w:name w:val="Default"/>
    <w:rsid w:val="00534FA2"/>
    <w:pPr>
      <w:autoSpaceDE w:val="0"/>
      <w:autoSpaceDN w:val="0"/>
      <w:adjustRightInd w:val="0"/>
    </w:pPr>
    <w:rPr>
      <w:rFonts w:ascii="Times New Roman" w:hAnsi="Times New Roman"/>
      <w:color w:val="000000"/>
      <w:sz w:val="24"/>
      <w:szCs w:val="24"/>
      <w:lang w:eastAsia="en-US"/>
    </w:rPr>
  </w:style>
  <w:style w:type="paragraph" w:customStyle="1" w:styleId="af2">
    <w:name w:val="Форма"/>
    <w:rsid w:val="001A562C"/>
    <w:rPr>
      <w:rFonts w:ascii="Times New Roman" w:eastAsia="Times New Roman" w:hAnsi="Times New Roman"/>
      <w:sz w:val="28"/>
      <w:szCs w:val="28"/>
    </w:rPr>
  </w:style>
  <w:style w:type="paragraph" w:styleId="af3">
    <w:name w:val="Body Text"/>
    <w:aliases w:val="Основной текст Знак Знак"/>
    <w:basedOn w:val="a0"/>
    <w:link w:val="af4"/>
    <w:qFormat/>
    <w:rsid w:val="00091ACB"/>
    <w:pPr>
      <w:spacing w:line="360" w:lineRule="exact"/>
      <w:ind w:firstLine="720"/>
    </w:pPr>
    <w:rPr>
      <w:rFonts w:eastAsia="Times New Roman"/>
      <w:szCs w:val="24"/>
      <w:lang w:val="x-none" w:eastAsia="x-none"/>
    </w:rPr>
  </w:style>
  <w:style w:type="character" w:customStyle="1" w:styleId="af4">
    <w:name w:val="Основной текст Знак"/>
    <w:aliases w:val="Основной текст Знак Знак Знак"/>
    <w:link w:val="af3"/>
    <w:rsid w:val="00091ACB"/>
    <w:rPr>
      <w:rFonts w:ascii="Times New Roman" w:eastAsia="Times New Roman" w:hAnsi="Times New Roman"/>
      <w:sz w:val="28"/>
      <w:szCs w:val="24"/>
      <w:lang w:val="x-none" w:eastAsia="x-none"/>
    </w:rPr>
  </w:style>
  <w:style w:type="character" w:styleId="af5">
    <w:name w:val="annotation reference"/>
    <w:basedOn w:val="a1"/>
    <w:semiHidden/>
    <w:unhideWhenUsed/>
    <w:rsid w:val="0053063A"/>
    <w:rPr>
      <w:sz w:val="16"/>
      <w:szCs w:val="16"/>
    </w:rPr>
  </w:style>
  <w:style w:type="paragraph" w:styleId="af6">
    <w:name w:val="annotation text"/>
    <w:basedOn w:val="a0"/>
    <w:link w:val="af7"/>
    <w:unhideWhenUsed/>
    <w:rsid w:val="0053063A"/>
    <w:rPr>
      <w:sz w:val="20"/>
      <w:szCs w:val="20"/>
    </w:rPr>
  </w:style>
  <w:style w:type="character" w:customStyle="1" w:styleId="af7">
    <w:name w:val="Текст примечания Знак"/>
    <w:basedOn w:val="a1"/>
    <w:link w:val="af6"/>
    <w:rsid w:val="0053063A"/>
    <w:rPr>
      <w:lang w:eastAsia="en-US"/>
    </w:rPr>
  </w:style>
  <w:style w:type="paragraph" w:styleId="af8">
    <w:name w:val="annotation subject"/>
    <w:basedOn w:val="af6"/>
    <w:next w:val="af6"/>
    <w:link w:val="af9"/>
    <w:unhideWhenUsed/>
    <w:rsid w:val="0053063A"/>
    <w:rPr>
      <w:b/>
      <w:bCs/>
    </w:rPr>
  </w:style>
  <w:style w:type="character" w:customStyle="1" w:styleId="af9">
    <w:name w:val="Тема примечания Знак"/>
    <w:basedOn w:val="af7"/>
    <w:link w:val="af8"/>
    <w:rsid w:val="0053063A"/>
    <w:rPr>
      <w:b/>
      <w:bCs/>
      <w:lang w:eastAsia="en-US"/>
    </w:rPr>
  </w:style>
  <w:style w:type="paragraph" w:styleId="afa">
    <w:name w:val="Normal (Web)"/>
    <w:aliases w:val="Обычный (Web)"/>
    <w:basedOn w:val="a0"/>
    <w:link w:val="afb"/>
    <w:unhideWhenUsed/>
    <w:qFormat/>
    <w:rsid w:val="00292A15"/>
    <w:pPr>
      <w:spacing w:before="100" w:beforeAutospacing="1" w:after="100" w:afterAutospacing="1"/>
    </w:pPr>
    <w:rPr>
      <w:rFonts w:eastAsia="Times New Roman"/>
      <w:sz w:val="24"/>
      <w:szCs w:val="24"/>
      <w:lang w:eastAsia="ru-RU"/>
    </w:rPr>
  </w:style>
  <w:style w:type="character" w:styleId="afc">
    <w:name w:val="Strong"/>
    <w:basedOn w:val="a1"/>
    <w:uiPriority w:val="22"/>
    <w:qFormat/>
    <w:rsid w:val="00D1404E"/>
    <w:rPr>
      <w:b/>
      <w:bCs/>
    </w:rPr>
  </w:style>
  <w:style w:type="character" w:customStyle="1" w:styleId="apple-converted-space">
    <w:name w:val="apple-converted-space"/>
    <w:basedOn w:val="a1"/>
    <w:rsid w:val="00E759E1"/>
  </w:style>
  <w:style w:type="character" w:customStyle="1" w:styleId="blk">
    <w:name w:val="blk"/>
    <w:basedOn w:val="a1"/>
    <w:rsid w:val="00E759E1"/>
  </w:style>
  <w:style w:type="paragraph" w:styleId="afd">
    <w:name w:val="TOC Heading"/>
    <w:basedOn w:val="13"/>
    <w:next w:val="a0"/>
    <w:uiPriority w:val="39"/>
    <w:unhideWhenUsed/>
    <w:qFormat/>
    <w:rsid w:val="00B3740D"/>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24">
    <w:name w:val="toc 2"/>
    <w:basedOn w:val="a0"/>
    <w:next w:val="a0"/>
    <w:autoRedefine/>
    <w:uiPriority w:val="39"/>
    <w:unhideWhenUsed/>
    <w:rsid w:val="00D97118"/>
    <w:pPr>
      <w:spacing w:line="280" w:lineRule="exact"/>
      <w:ind w:left="221"/>
    </w:pPr>
  </w:style>
  <w:style w:type="paragraph" w:styleId="15">
    <w:name w:val="toc 1"/>
    <w:basedOn w:val="a0"/>
    <w:next w:val="a0"/>
    <w:autoRedefine/>
    <w:uiPriority w:val="39"/>
    <w:unhideWhenUsed/>
    <w:rsid w:val="00B3740D"/>
    <w:pPr>
      <w:spacing w:after="100"/>
    </w:pPr>
    <w:rPr>
      <w:rFonts w:asciiTheme="minorHAnsi" w:eastAsiaTheme="minorEastAsia" w:hAnsiTheme="minorHAnsi"/>
      <w:lang w:eastAsia="ru-RU"/>
    </w:rPr>
  </w:style>
  <w:style w:type="paragraph" w:styleId="34">
    <w:name w:val="toc 3"/>
    <w:basedOn w:val="a0"/>
    <w:next w:val="a0"/>
    <w:autoRedefine/>
    <w:uiPriority w:val="39"/>
    <w:unhideWhenUsed/>
    <w:qFormat/>
    <w:rsid w:val="00B3740D"/>
    <w:pPr>
      <w:spacing w:after="100"/>
      <w:ind w:left="440"/>
    </w:pPr>
    <w:rPr>
      <w:rFonts w:asciiTheme="minorHAnsi" w:eastAsiaTheme="minorEastAsia" w:hAnsiTheme="minorHAnsi"/>
      <w:lang w:eastAsia="ru-RU"/>
    </w:rPr>
  </w:style>
  <w:style w:type="table" w:customStyle="1" w:styleId="16">
    <w:name w:val="Сетка таблицы1"/>
    <w:basedOn w:val="a2"/>
    <w:next w:val="a5"/>
    <w:uiPriority w:val="59"/>
    <w:rsid w:val="00E03D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2"/>
    <w:next w:val="a5"/>
    <w:uiPriority w:val="99"/>
    <w:rsid w:val="00672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e">
    <w:name w:val="Цветовое выделение"/>
    <w:uiPriority w:val="99"/>
    <w:rsid w:val="0027532D"/>
    <w:rPr>
      <w:b/>
      <w:bCs/>
      <w:color w:val="26282F"/>
    </w:rPr>
  </w:style>
  <w:style w:type="character" w:customStyle="1" w:styleId="aff">
    <w:name w:val="Гипертекстовая ссылка"/>
    <w:basedOn w:val="afe"/>
    <w:uiPriority w:val="99"/>
    <w:rsid w:val="0027532D"/>
    <w:rPr>
      <w:b/>
      <w:bCs/>
      <w:color w:val="106BBE"/>
    </w:rPr>
  </w:style>
  <w:style w:type="paragraph" w:customStyle="1" w:styleId="aff0">
    <w:name w:val="Нормальный (таблица)"/>
    <w:basedOn w:val="a0"/>
    <w:next w:val="a0"/>
    <w:uiPriority w:val="99"/>
    <w:qFormat/>
    <w:rsid w:val="0027532D"/>
    <w:pPr>
      <w:widowControl w:val="0"/>
      <w:autoSpaceDE w:val="0"/>
      <w:autoSpaceDN w:val="0"/>
      <w:adjustRightInd w:val="0"/>
      <w:ind w:firstLine="0"/>
    </w:pPr>
    <w:rPr>
      <w:rFonts w:ascii="Arial" w:eastAsiaTheme="minorEastAsia" w:hAnsi="Arial" w:cs="Arial"/>
      <w:sz w:val="24"/>
      <w:szCs w:val="24"/>
      <w:lang w:eastAsia="ru-RU"/>
    </w:rPr>
  </w:style>
  <w:style w:type="paragraph" w:customStyle="1" w:styleId="aff1">
    <w:name w:val="Прижатый влево"/>
    <w:basedOn w:val="a0"/>
    <w:next w:val="a0"/>
    <w:uiPriority w:val="99"/>
    <w:rsid w:val="0027532D"/>
    <w:pPr>
      <w:widowControl w:val="0"/>
      <w:autoSpaceDE w:val="0"/>
      <w:autoSpaceDN w:val="0"/>
      <w:adjustRightInd w:val="0"/>
      <w:ind w:firstLine="0"/>
      <w:jc w:val="left"/>
    </w:pPr>
    <w:rPr>
      <w:rFonts w:ascii="Arial" w:eastAsiaTheme="minorEastAsia" w:hAnsi="Arial" w:cs="Arial"/>
      <w:sz w:val="24"/>
      <w:szCs w:val="24"/>
      <w:lang w:eastAsia="ru-RU"/>
    </w:rPr>
  </w:style>
  <w:style w:type="paragraph" w:styleId="aff2">
    <w:name w:val="Title"/>
    <w:aliases w:val="Таблица,Название Знак1,Çàãîëîâîê,Название Знак Знак,Название Знак Знак1,Название Знак Знак1 Знак,Название Знак Знак2,Знак Знак Знак1,Название Знак1 Знак Знак Знак"/>
    <w:basedOn w:val="a0"/>
    <w:next w:val="a0"/>
    <w:link w:val="35"/>
    <w:qFormat/>
    <w:rsid w:val="009369B2"/>
    <w:pPr>
      <w:ind w:firstLine="0"/>
      <w:contextualSpacing/>
      <w:jc w:val="center"/>
    </w:pPr>
    <w:rPr>
      <w:rFonts w:eastAsiaTheme="majorEastAsia" w:cstheme="majorBidi"/>
      <w:spacing w:val="-10"/>
      <w:kern w:val="28"/>
      <w:sz w:val="24"/>
      <w:szCs w:val="56"/>
    </w:rPr>
  </w:style>
  <w:style w:type="character" w:customStyle="1" w:styleId="35">
    <w:name w:val="Название Знак3"/>
    <w:aliases w:val="Таблица Знак,Название Знак1 Знак,Çàãîëîâîê Знак,Название Знак Знак Знак,Название Знак Знак1 Знак3,Название Знак Знак1 Знак Знак2,Название Знак Знак2 Знак2,Знак Знак Знак1 Знак2,Название Знак1 Знак Знак Знак Знак"/>
    <w:basedOn w:val="a1"/>
    <w:link w:val="aff2"/>
    <w:rsid w:val="009369B2"/>
    <w:rPr>
      <w:rFonts w:ascii="Times New Roman" w:eastAsiaTheme="majorEastAsia" w:hAnsi="Times New Roman" w:cstheme="majorBidi"/>
      <w:spacing w:val="-10"/>
      <w:kern w:val="28"/>
      <w:sz w:val="24"/>
      <w:szCs w:val="56"/>
      <w:lang w:eastAsia="en-US"/>
    </w:rPr>
  </w:style>
  <w:style w:type="table" w:customStyle="1" w:styleId="36">
    <w:name w:val="Сетка таблицы3"/>
    <w:basedOn w:val="a2"/>
    <w:next w:val="a5"/>
    <w:uiPriority w:val="39"/>
    <w:rsid w:val="00DA4BA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2"/>
    <w:next w:val="a5"/>
    <w:uiPriority w:val="39"/>
    <w:rsid w:val="00756C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3">
    <w:name w:val="Заголовок к тексту"/>
    <w:basedOn w:val="a0"/>
    <w:next w:val="af3"/>
    <w:uiPriority w:val="99"/>
    <w:qFormat/>
    <w:rsid w:val="00580B8B"/>
    <w:pPr>
      <w:suppressAutoHyphens/>
      <w:spacing w:after="480" w:line="240" w:lineRule="exact"/>
      <w:ind w:firstLine="0"/>
      <w:jc w:val="left"/>
    </w:pPr>
    <w:rPr>
      <w:rFonts w:eastAsia="Times New Roman"/>
      <w:b/>
      <w:szCs w:val="20"/>
      <w:lang w:eastAsia="ru-RU"/>
    </w:rPr>
  </w:style>
  <w:style w:type="paragraph" w:customStyle="1" w:styleId="aff4">
    <w:name w:val="Исполнитель"/>
    <w:basedOn w:val="af3"/>
    <w:uiPriority w:val="99"/>
    <w:qFormat/>
    <w:rsid w:val="00580B8B"/>
    <w:pPr>
      <w:suppressAutoHyphens/>
      <w:spacing w:after="120" w:line="240" w:lineRule="exact"/>
      <w:ind w:firstLine="0"/>
      <w:jc w:val="left"/>
    </w:pPr>
    <w:rPr>
      <w:rFonts w:ascii="Calibri" w:hAnsi="Calibri"/>
      <w:sz w:val="24"/>
      <w:szCs w:val="20"/>
      <w:lang w:val="ru-RU" w:eastAsia="ru-RU"/>
    </w:rPr>
  </w:style>
  <w:style w:type="paragraph" w:customStyle="1" w:styleId="aff5">
    <w:name w:val="регистрационные поля"/>
    <w:basedOn w:val="a0"/>
    <w:rsid w:val="00580B8B"/>
    <w:pPr>
      <w:spacing w:line="240" w:lineRule="exact"/>
      <w:ind w:firstLine="0"/>
      <w:jc w:val="center"/>
    </w:pPr>
    <w:rPr>
      <w:rFonts w:ascii="Calibri" w:eastAsia="Times New Roman" w:hAnsi="Calibri"/>
      <w:szCs w:val="20"/>
      <w:lang w:val="en-US" w:eastAsia="ru-RU"/>
    </w:rPr>
  </w:style>
  <w:style w:type="paragraph" w:customStyle="1" w:styleId="Iauiue">
    <w:name w:val="Iau?iue"/>
    <w:uiPriority w:val="99"/>
    <w:qFormat/>
    <w:rsid w:val="00F346AD"/>
    <w:pPr>
      <w:widowControl w:val="0"/>
    </w:pPr>
    <w:rPr>
      <w:rFonts w:eastAsia="Times New Roman"/>
    </w:rPr>
  </w:style>
  <w:style w:type="character" w:customStyle="1" w:styleId="60">
    <w:name w:val="Заголовок 6 Знак"/>
    <w:aliases w:val="Заголовок 6 Наименование таблицы Знак,Заголовок 6  Наименование таблицы Знак, Знак6 Знак,Знак6 Знак"/>
    <w:basedOn w:val="a1"/>
    <w:link w:val="6"/>
    <w:rsid w:val="00D2093C"/>
    <w:rPr>
      <w:rFonts w:ascii="Times New Roman" w:eastAsia="Times New Roman" w:hAnsi="Times New Roman"/>
      <w:i/>
      <w:iCs/>
      <w:sz w:val="28"/>
      <w:szCs w:val="24"/>
      <w:lang w:val="x-none" w:eastAsia="x-none"/>
    </w:rPr>
  </w:style>
  <w:style w:type="character" w:customStyle="1" w:styleId="70">
    <w:name w:val="Заголовок 7 Знак"/>
    <w:aliases w:val="Not in Use Знак,Itallics Знак,Italics Знак,Заголовок 7 Наименование рисунка Знак, Знак5 Знак,Знак5 Знак"/>
    <w:basedOn w:val="a1"/>
    <w:link w:val="7"/>
    <w:rsid w:val="00D2093C"/>
    <w:rPr>
      <w:rFonts w:ascii="Times New Roman" w:eastAsia="Times New Roman" w:hAnsi="Times New Roman"/>
      <w:b/>
      <w:bCs/>
      <w:i/>
      <w:iCs/>
      <w:sz w:val="28"/>
      <w:szCs w:val="24"/>
    </w:rPr>
  </w:style>
  <w:style w:type="character" w:customStyle="1" w:styleId="80">
    <w:name w:val="Заголовок 8 Знак"/>
    <w:aliases w:val="Табл Знак, Знак4 Знак,Знак4 Знак"/>
    <w:basedOn w:val="a1"/>
    <w:link w:val="8"/>
    <w:rsid w:val="00D2093C"/>
    <w:rPr>
      <w:rFonts w:ascii="Times New Roman" w:eastAsia="Times New Roman" w:hAnsi="Times New Roman"/>
      <w:b/>
      <w:bCs/>
      <w:sz w:val="28"/>
    </w:rPr>
  </w:style>
  <w:style w:type="character" w:customStyle="1" w:styleId="90">
    <w:name w:val="Заголовок 9 Знак"/>
    <w:aliases w:val="примечание Знак, Знак3 Знак,Знак3 Знак"/>
    <w:basedOn w:val="a1"/>
    <w:link w:val="9"/>
    <w:rsid w:val="00D2093C"/>
    <w:rPr>
      <w:rFonts w:ascii="Arial" w:eastAsia="Times New Roman" w:hAnsi="Arial"/>
      <w:b/>
      <w:sz w:val="28"/>
      <w:lang w:val="x-none" w:eastAsia="x-none"/>
    </w:rPr>
  </w:style>
  <w:style w:type="character" w:styleId="aff6">
    <w:name w:val="page number"/>
    <w:basedOn w:val="a1"/>
    <w:rsid w:val="00D2093C"/>
  </w:style>
  <w:style w:type="paragraph" w:styleId="26">
    <w:name w:val="Body Text Indent 2"/>
    <w:basedOn w:val="a0"/>
    <w:link w:val="27"/>
    <w:uiPriority w:val="99"/>
    <w:rsid w:val="00D2093C"/>
    <w:pPr>
      <w:spacing w:line="360" w:lineRule="auto"/>
      <w:ind w:firstLine="420"/>
      <w:jc w:val="left"/>
    </w:pPr>
    <w:rPr>
      <w:rFonts w:eastAsia="Times New Roman"/>
      <w:szCs w:val="24"/>
      <w:lang w:eastAsia="ru-RU"/>
    </w:rPr>
  </w:style>
  <w:style w:type="character" w:customStyle="1" w:styleId="27">
    <w:name w:val="Основной текст с отступом 2 Знак"/>
    <w:basedOn w:val="a1"/>
    <w:link w:val="26"/>
    <w:uiPriority w:val="99"/>
    <w:rsid w:val="00D2093C"/>
    <w:rPr>
      <w:rFonts w:ascii="Times New Roman" w:eastAsia="Times New Roman" w:hAnsi="Times New Roman"/>
      <w:sz w:val="28"/>
      <w:szCs w:val="24"/>
    </w:rPr>
  </w:style>
  <w:style w:type="paragraph" w:customStyle="1" w:styleId="aff7">
    <w:name w:val="ПЛОТ"/>
    <w:basedOn w:val="28"/>
    <w:link w:val="aff8"/>
    <w:rsid w:val="00D2093C"/>
    <w:pPr>
      <w:spacing w:line="360" w:lineRule="auto"/>
      <w:ind w:firstLine="397"/>
    </w:pPr>
    <w:rPr>
      <w:rFonts w:cs="Arial"/>
      <w:lang w:val="ru-RU" w:eastAsia="ru-RU"/>
    </w:rPr>
  </w:style>
  <w:style w:type="paragraph" w:styleId="28">
    <w:name w:val="Body Text 2"/>
    <w:aliases w:val="Знак"/>
    <w:basedOn w:val="a0"/>
    <w:link w:val="29"/>
    <w:qFormat/>
    <w:rsid w:val="00D2093C"/>
    <w:pPr>
      <w:ind w:left="720" w:right="652" w:hanging="360"/>
    </w:pPr>
    <w:rPr>
      <w:rFonts w:ascii="Arial" w:eastAsia="Times New Roman" w:hAnsi="Arial"/>
      <w:sz w:val="24"/>
      <w:szCs w:val="24"/>
      <w:lang w:val="x-none" w:eastAsia="x-none"/>
    </w:rPr>
  </w:style>
  <w:style w:type="character" w:customStyle="1" w:styleId="29">
    <w:name w:val="Основной текст 2 Знак"/>
    <w:aliases w:val="Знак Знак2"/>
    <w:basedOn w:val="a1"/>
    <w:link w:val="28"/>
    <w:uiPriority w:val="99"/>
    <w:rsid w:val="00D2093C"/>
    <w:rPr>
      <w:rFonts w:ascii="Arial" w:eastAsia="Times New Roman" w:hAnsi="Arial"/>
      <w:sz w:val="24"/>
      <w:szCs w:val="24"/>
      <w:lang w:val="x-none" w:eastAsia="x-none"/>
    </w:rPr>
  </w:style>
  <w:style w:type="paragraph" w:styleId="81">
    <w:name w:val="toc 8"/>
    <w:basedOn w:val="a0"/>
    <w:next w:val="a0"/>
    <w:autoRedefine/>
    <w:rsid w:val="00D2093C"/>
    <w:pPr>
      <w:ind w:left="1680" w:firstLine="0"/>
      <w:jc w:val="left"/>
    </w:pPr>
    <w:rPr>
      <w:rFonts w:ascii="Arial" w:eastAsia="Times New Roman" w:hAnsi="Arial"/>
      <w:sz w:val="24"/>
      <w:szCs w:val="24"/>
      <w:lang w:eastAsia="ru-RU"/>
    </w:rPr>
  </w:style>
  <w:style w:type="paragraph" w:styleId="aff9">
    <w:name w:val="Body Text Indent"/>
    <w:aliases w:val="Основной текст лево"/>
    <w:basedOn w:val="a0"/>
    <w:link w:val="affa"/>
    <w:uiPriority w:val="99"/>
    <w:rsid w:val="00D2093C"/>
    <w:pPr>
      <w:shd w:val="clear" w:color="auto" w:fill="FFFFFF"/>
      <w:spacing w:line="360" w:lineRule="auto"/>
      <w:ind w:right="652" w:firstLine="539"/>
    </w:pPr>
    <w:rPr>
      <w:rFonts w:ascii="Arial" w:eastAsia="Times New Roman" w:hAnsi="Arial" w:cs="Arial"/>
      <w:sz w:val="24"/>
      <w:szCs w:val="24"/>
      <w:lang w:eastAsia="ru-RU"/>
    </w:rPr>
  </w:style>
  <w:style w:type="character" w:customStyle="1" w:styleId="affa">
    <w:name w:val="Основной текст с отступом Знак"/>
    <w:aliases w:val="Основной текст лево Знак"/>
    <w:basedOn w:val="a1"/>
    <w:link w:val="aff9"/>
    <w:uiPriority w:val="99"/>
    <w:rsid w:val="00D2093C"/>
    <w:rPr>
      <w:rFonts w:ascii="Arial" w:eastAsia="Times New Roman" w:hAnsi="Arial" w:cs="Arial"/>
      <w:sz w:val="24"/>
      <w:szCs w:val="24"/>
      <w:shd w:val="clear" w:color="auto" w:fill="FFFFFF"/>
    </w:rPr>
  </w:style>
  <w:style w:type="paragraph" w:customStyle="1" w:styleId="aff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28"/>
    <w:link w:val="2a"/>
    <w:rsid w:val="00D2093C"/>
    <w:pPr>
      <w:spacing w:line="360" w:lineRule="auto"/>
      <w:ind w:left="0" w:right="412" w:firstLine="397"/>
    </w:pPr>
    <w:rPr>
      <w:rFonts w:cs="Arial"/>
      <w:lang w:val="ru-RU" w:eastAsia="ru-RU"/>
    </w:rPr>
  </w:style>
  <w:style w:type="character" w:customStyle="1" w:styleId="affc">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rsid w:val="00D2093C"/>
    <w:rPr>
      <w:rFonts w:ascii="Arial" w:hAnsi="Arial" w:cs="Arial"/>
      <w:noProof w:val="0"/>
      <w:sz w:val="24"/>
      <w:szCs w:val="24"/>
      <w:lang w:val="ru-RU" w:eastAsia="ru-RU" w:bidi="ar-SA"/>
    </w:rPr>
  </w:style>
  <w:style w:type="paragraph" w:styleId="37">
    <w:name w:val="Body Text 3"/>
    <w:basedOn w:val="a0"/>
    <w:link w:val="38"/>
    <w:rsid w:val="00D2093C"/>
    <w:pPr>
      <w:spacing w:line="360" w:lineRule="auto"/>
      <w:ind w:firstLine="0"/>
      <w:jc w:val="left"/>
    </w:pPr>
    <w:rPr>
      <w:rFonts w:ascii="Arial" w:eastAsia="Times New Roman" w:hAnsi="Arial"/>
      <w:sz w:val="24"/>
      <w:szCs w:val="24"/>
      <w:lang w:val="x-none" w:eastAsia="x-none"/>
    </w:rPr>
  </w:style>
  <w:style w:type="character" w:customStyle="1" w:styleId="38">
    <w:name w:val="Основной текст 3 Знак"/>
    <w:basedOn w:val="a1"/>
    <w:link w:val="37"/>
    <w:uiPriority w:val="99"/>
    <w:rsid w:val="00D2093C"/>
    <w:rPr>
      <w:rFonts w:ascii="Arial" w:eastAsia="Times New Roman" w:hAnsi="Arial"/>
      <w:sz w:val="24"/>
      <w:szCs w:val="24"/>
      <w:lang w:val="x-none" w:eastAsia="x-none"/>
    </w:rPr>
  </w:style>
  <w:style w:type="paragraph" w:styleId="39">
    <w:name w:val="Body Text Indent 3"/>
    <w:basedOn w:val="a0"/>
    <w:link w:val="3a"/>
    <w:rsid w:val="00D2093C"/>
    <w:pPr>
      <w:ind w:firstLine="360"/>
      <w:jc w:val="left"/>
    </w:pPr>
    <w:rPr>
      <w:rFonts w:ascii="Arial" w:eastAsia="Times New Roman" w:hAnsi="Arial"/>
      <w:i/>
      <w:sz w:val="24"/>
      <w:szCs w:val="24"/>
      <w:lang w:val="x-none" w:eastAsia="x-none"/>
    </w:rPr>
  </w:style>
  <w:style w:type="character" w:customStyle="1" w:styleId="3a">
    <w:name w:val="Основной текст с отступом 3 Знак"/>
    <w:basedOn w:val="a1"/>
    <w:link w:val="39"/>
    <w:uiPriority w:val="99"/>
    <w:rsid w:val="00D2093C"/>
    <w:rPr>
      <w:rFonts w:ascii="Arial" w:eastAsia="Times New Roman" w:hAnsi="Arial"/>
      <w:i/>
      <w:sz w:val="24"/>
      <w:szCs w:val="24"/>
      <w:lang w:val="x-none" w:eastAsia="x-none"/>
    </w:rPr>
  </w:style>
  <w:style w:type="character" w:styleId="affd">
    <w:name w:val="FollowedHyperlink"/>
    <w:uiPriority w:val="99"/>
    <w:rsid w:val="00D2093C"/>
    <w:rPr>
      <w:color w:val="800080"/>
      <w:u w:val="single"/>
    </w:rPr>
  </w:style>
  <w:style w:type="paragraph" w:customStyle="1" w:styleId="17">
    <w:name w:val="Стиль1"/>
    <w:basedOn w:val="41"/>
    <w:autoRedefine/>
    <w:uiPriority w:val="99"/>
    <w:qFormat/>
    <w:rsid w:val="00D2093C"/>
    <w:pPr>
      <w:keepLines w:val="0"/>
      <w:spacing w:before="240" w:after="60"/>
      <w:ind w:firstLine="0"/>
      <w:jc w:val="left"/>
    </w:pPr>
    <w:rPr>
      <w:rFonts w:ascii="Arial" w:eastAsia="Times New Roman" w:hAnsi="Arial" w:cs="Times New Roman"/>
      <w:bCs/>
      <w:i w:val="0"/>
      <w:iCs w:val="0"/>
      <w:color w:val="auto"/>
      <w:sz w:val="24"/>
      <w:szCs w:val="28"/>
      <w:lang w:eastAsia="ru-RU"/>
    </w:rPr>
  </w:style>
  <w:style w:type="paragraph" w:styleId="affe">
    <w:name w:val="Document Map"/>
    <w:basedOn w:val="a0"/>
    <w:link w:val="afff"/>
    <w:uiPriority w:val="99"/>
    <w:rsid w:val="00D2093C"/>
    <w:pPr>
      <w:shd w:val="clear" w:color="auto" w:fill="000080"/>
      <w:ind w:firstLine="0"/>
      <w:jc w:val="left"/>
    </w:pPr>
    <w:rPr>
      <w:rFonts w:ascii="Tahoma" w:eastAsia="Times New Roman" w:hAnsi="Tahoma" w:cs="Tahoma"/>
      <w:szCs w:val="24"/>
      <w:lang w:eastAsia="ru-RU"/>
    </w:rPr>
  </w:style>
  <w:style w:type="character" w:customStyle="1" w:styleId="afff">
    <w:name w:val="Схема документа Знак"/>
    <w:basedOn w:val="a1"/>
    <w:link w:val="affe"/>
    <w:uiPriority w:val="99"/>
    <w:rsid w:val="00D2093C"/>
    <w:rPr>
      <w:rFonts w:ascii="Tahoma" w:eastAsia="Times New Roman" w:hAnsi="Tahoma" w:cs="Tahoma"/>
      <w:sz w:val="28"/>
      <w:szCs w:val="24"/>
      <w:shd w:val="clear" w:color="auto" w:fill="000080"/>
    </w:rPr>
  </w:style>
  <w:style w:type="paragraph" w:customStyle="1" w:styleId="FR3">
    <w:name w:val="FR3"/>
    <w:rsid w:val="00D2093C"/>
    <w:pPr>
      <w:widowControl w:val="0"/>
      <w:overflowPunct w:val="0"/>
      <w:autoSpaceDE w:val="0"/>
      <w:autoSpaceDN w:val="0"/>
      <w:adjustRightInd w:val="0"/>
    </w:pPr>
    <w:rPr>
      <w:rFonts w:ascii="Times New Roman" w:eastAsia="Times New Roman" w:hAnsi="Times New Roman"/>
      <w:sz w:val="16"/>
    </w:rPr>
  </w:style>
  <w:style w:type="paragraph" w:customStyle="1" w:styleId="FR1">
    <w:name w:val="FR1"/>
    <w:uiPriority w:val="99"/>
    <w:qFormat/>
    <w:rsid w:val="00D2093C"/>
    <w:pPr>
      <w:widowControl w:val="0"/>
      <w:overflowPunct w:val="0"/>
      <w:autoSpaceDE w:val="0"/>
      <w:autoSpaceDN w:val="0"/>
      <w:adjustRightInd w:val="0"/>
      <w:spacing w:before="460" w:line="259" w:lineRule="auto"/>
      <w:ind w:left="1000" w:right="1000"/>
      <w:jc w:val="center"/>
    </w:pPr>
    <w:rPr>
      <w:rFonts w:ascii="Times New Roman" w:eastAsia="Times New Roman" w:hAnsi="Times New Roman"/>
      <w:b/>
      <w:sz w:val="28"/>
    </w:rPr>
  </w:style>
  <w:style w:type="paragraph" w:customStyle="1" w:styleId="Heading">
    <w:name w:val="Heading"/>
    <w:uiPriority w:val="99"/>
    <w:qFormat/>
    <w:rsid w:val="00D2093C"/>
    <w:pPr>
      <w:overflowPunct w:val="0"/>
      <w:autoSpaceDE w:val="0"/>
      <w:autoSpaceDN w:val="0"/>
      <w:adjustRightInd w:val="0"/>
      <w:textAlignment w:val="baseline"/>
    </w:pPr>
    <w:rPr>
      <w:rFonts w:ascii="Arial" w:eastAsia="Times New Roman" w:hAnsi="Arial"/>
      <w:b/>
      <w:sz w:val="22"/>
    </w:rPr>
  </w:style>
  <w:style w:type="paragraph" w:styleId="afff0">
    <w:name w:val="Plain Text"/>
    <w:aliases w:val="Знак1,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
    <w:basedOn w:val="a0"/>
    <w:link w:val="afff1"/>
    <w:uiPriority w:val="99"/>
    <w:rsid w:val="00D2093C"/>
    <w:pPr>
      <w:ind w:firstLine="0"/>
      <w:jc w:val="left"/>
    </w:pPr>
    <w:rPr>
      <w:rFonts w:ascii="Courier New" w:eastAsia="Times New Roman" w:hAnsi="Courier New"/>
      <w:sz w:val="20"/>
      <w:szCs w:val="20"/>
      <w:lang w:val="x-none" w:eastAsia="x-none"/>
    </w:rPr>
  </w:style>
  <w:style w:type="character" w:customStyle="1" w:styleId="afff1">
    <w:name w:val="Текст Знак"/>
    <w:aliases w:val="Знак1 Знак,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
    <w:basedOn w:val="a1"/>
    <w:link w:val="afff0"/>
    <w:uiPriority w:val="99"/>
    <w:rsid w:val="00D2093C"/>
    <w:rPr>
      <w:rFonts w:ascii="Courier New" w:eastAsia="Times New Roman" w:hAnsi="Courier New"/>
      <w:lang w:val="x-none" w:eastAsia="x-none"/>
    </w:rPr>
  </w:style>
  <w:style w:type="paragraph" w:styleId="71">
    <w:name w:val="toc 7"/>
    <w:basedOn w:val="a0"/>
    <w:next w:val="a0"/>
    <w:autoRedefine/>
    <w:rsid w:val="00D2093C"/>
    <w:pPr>
      <w:ind w:left="1440" w:firstLine="0"/>
      <w:jc w:val="left"/>
    </w:pPr>
    <w:rPr>
      <w:rFonts w:ascii="Arial" w:eastAsia="Times New Roman" w:hAnsi="Arial"/>
      <w:sz w:val="24"/>
      <w:szCs w:val="24"/>
      <w:lang w:eastAsia="ru-RU"/>
    </w:rPr>
  </w:style>
  <w:style w:type="paragraph" w:customStyle="1" w:styleId="3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basedOn w:val="28"/>
    <w:rsid w:val="00D2093C"/>
    <w:pPr>
      <w:spacing w:line="360" w:lineRule="auto"/>
      <w:ind w:left="0" w:right="412" w:firstLine="397"/>
    </w:pPr>
  </w:style>
  <w:style w:type="paragraph" w:customStyle="1" w:styleId="2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2"/>
    <w:basedOn w:val="28"/>
    <w:link w:val="afff2"/>
    <w:rsid w:val="00D2093C"/>
    <w:pPr>
      <w:spacing w:line="360" w:lineRule="auto"/>
      <w:ind w:left="0" w:right="412" w:firstLine="397"/>
    </w:pPr>
    <w:rPr>
      <w:rFonts w:cs="Arial"/>
      <w:lang w:val="ru-RU" w:eastAsia="ru-RU"/>
    </w:rPr>
  </w:style>
  <w:style w:type="character" w:customStyle="1" w:styleId="afff2">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link w:val="2b"/>
    <w:rsid w:val="00D2093C"/>
    <w:rPr>
      <w:rFonts w:ascii="Arial" w:eastAsia="Times New Roman" w:hAnsi="Arial" w:cs="Arial"/>
      <w:sz w:val="24"/>
      <w:szCs w:val="24"/>
    </w:rPr>
  </w:style>
  <w:style w:type="paragraph" w:styleId="44">
    <w:name w:val="toc 4"/>
    <w:basedOn w:val="a0"/>
    <w:next w:val="a0"/>
    <w:autoRedefine/>
    <w:rsid w:val="00D2093C"/>
    <w:pPr>
      <w:tabs>
        <w:tab w:val="right" w:pos="17010"/>
      </w:tabs>
      <w:spacing w:line="228" w:lineRule="auto"/>
      <w:ind w:right="-57" w:firstLine="0"/>
    </w:pPr>
    <w:rPr>
      <w:rFonts w:eastAsia="Times New Roman"/>
      <w:szCs w:val="24"/>
      <w:lang w:eastAsia="ru-RU"/>
    </w:rPr>
  </w:style>
  <w:style w:type="paragraph" w:styleId="54">
    <w:name w:val="toc 5"/>
    <w:basedOn w:val="a0"/>
    <w:next w:val="a0"/>
    <w:autoRedefine/>
    <w:rsid w:val="00D2093C"/>
    <w:pPr>
      <w:tabs>
        <w:tab w:val="right" w:leader="dot" w:pos="9356"/>
      </w:tabs>
      <w:ind w:left="170" w:right="397" w:firstLine="0"/>
      <w:jc w:val="left"/>
    </w:pPr>
    <w:rPr>
      <w:rFonts w:eastAsia="Times New Roman"/>
      <w:szCs w:val="24"/>
      <w:lang w:eastAsia="ru-RU"/>
    </w:rPr>
  </w:style>
  <w:style w:type="paragraph" w:styleId="61">
    <w:name w:val="toc 6"/>
    <w:basedOn w:val="a0"/>
    <w:next w:val="a0"/>
    <w:autoRedefine/>
    <w:rsid w:val="00D2093C"/>
    <w:pPr>
      <w:ind w:left="1200" w:firstLine="0"/>
      <w:jc w:val="left"/>
    </w:pPr>
    <w:rPr>
      <w:rFonts w:ascii="Arial" w:eastAsia="Times New Roman" w:hAnsi="Arial"/>
      <w:sz w:val="24"/>
      <w:szCs w:val="24"/>
      <w:lang w:eastAsia="ru-RU"/>
    </w:rPr>
  </w:style>
  <w:style w:type="paragraph" w:styleId="91">
    <w:name w:val="toc 9"/>
    <w:basedOn w:val="a0"/>
    <w:next w:val="a0"/>
    <w:autoRedefine/>
    <w:rsid w:val="00D2093C"/>
    <w:pPr>
      <w:ind w:left="1920" w:firstLine="0"/>
      <w:jc w:val="left"/>
    </w:pPr>
    <w:rPr>
      <w:rFonts w:ascii="Arial" w:eastAsia="Times New Roman" w:hAnsi="Arial"/>
      <w:sz w:val="24"/>
      <w:szCs w:val="24"/>
      <w:lang w:eastAsia="ru-RU"/>
    </w:rPr>
  </w:style>
  <w:style w:type="paragraph" w:styleId="2c">
    <w:name w:val="List 2"/>
    <w:basedOn w:val="a0"/>
    <w:uiPriority w:val="99"/>
    <w:rsid w:val="00D2093C"/>
    <w:pPr>
      <w:ind w:left="566" w:hanging="283"/>
      <w:jc w:val="left"/>
    </w:pPr>
    <w:rPr>
      <w:rFonts w:ascii="Arial" w:eastAsia="Times New Roman" w:hAnsi="Arial"/>
      <w:sz w:val="24"/>
      <w:szCs w:val="24"/>
      <w:lang w:eastAsia="ru-RU"/>
    </w:rPr>
  </w:style>
  <w:style w:type="paragraph" w:styleId="afff3">
    <w:name w:val="Block Text"/>
    <w:basedOn w:val="a0"/>
    <w:rsid w:val="00D2093C"/>
    <w:pPr>
      <w:ind w:left="-360" w:right="-348" w:firstLine="0"/>
    </w:pPr>
    <w:rPr>
      <w:rFonts w:ascii="Arial" w:eastAsia="Times New Roman" w:hAnsi="Arial" w:cs="Arial"/>
      <w:sz w:val="24"/>
      <w:szCs w:val="24"/>
      <w:lang w:eastAsia="ru-RU"/>
    </w:rPr>
  </w:style>
  <w:style w:type="character" w:customStyle="1" w:styleId="18">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1"/>
    <w:rsid w:val="00D2093C"/>
    <w:rPr>
      <w:rFonts w:ascii="Arial" w:hAnsi="Arial" w:cs="Arial"/>
      <w:sz w:val="24"/>
      <w:szCs w:val="24"/>
      <w:lang w:val="ru-RU" w:eastAsia="ru-RU" w:bidi="ar-SA"/>
    </w:rPr>
  </w:style>
  <w:style w:type="character" w:customStyle="1" w:styleId="1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1"/>
    <w:rsid w:val="00D2093C"/>
    <w:rPr>
      <w:rFonts w:ascii="Arial" w:hAnsi="Arial" w:cs="Arial"/>
      <w:sz w:val="24"/>
      <w:szCs w:val="24"/>
      <w:lang w:val="ru-RU" w:eastAsia="ru-RU" w:bidi="ar-SA"/>
    </w:rPr>
  </w:style>
  <w:style w:type="numbering" w:customStyle="1" w:styleId="1a">
    <w:name w:val="Нет списка1"/>
    <w:next w:val="a3"/>
    <w:uiPriority w:val="99"/>
    <w:semiHidden/>
    <w:rsid w:val="00D2093C"/>
  </w:style>
  <w:style w:type="character" w:customStyle="1" w:styleId="trzap1">
    <w:name w:val="trzap1"/>
    <w:basedOn w:val="a1"/>
    <w:rsid w:val="00D2093C"/>
  </w:style>
  <w:style w:type="paragraph" w:styleId="z-">
    <w:name w:val="HTML Top of Form"/>
    <w:basedOn w:val="a0"/>
    <w:next w:val="a0"/>
    <w:link w:val="z-0"/>
    <w:hidden/>
    <w:rsid w:val="00D2093C"/>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1"/>
    <w:link w:val="z-"/>
    <w:rsid w:val="00D2093C"/>
    <w:rPr>
      <w:rFonts w:ascii="Arial" w:eastAsia="Times New Roman" w:hAnsi="Arial" w:cs="Arial"/>
      <w:vanish/>
      <w:sz w:val="16"/>
      <w:szCs w:val="16"/>
    </w:rPr>
  </w:style>
  <w:style w:type="paragraph" w:styleId="z-1">
    <w:name w:val="HTML Bottom of Form"/>
    <w:basedOn w:val="a0"/>
    <w:next w:val="a0"/>
    <w:link w:val="z-2"/>
    <w:hidden/>
    <w:rsid w:val="00D2093C"/>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1"/>
    <w:link w:val="z-1"/>
    <w:rsid w:val="00D2093C"/>
    <w:rPr>
      <w:rFonts w:ascii="Arial" w:eastAsia="Times New Roman" w:hAnsi="Arial" w:cs="Arial"/>
      <w:vanish/>
      <w:sz w:val="16"/>
      <w:szCs w:val="16"/>
    </w:rPr>
  </w:style>
  <w:style w:type="paragraph" w:customStyle="1" w:styleId="2d">
    <w:name w:val="Стиль2"/>
    <w:basedOn w:val="52"/>
    <w:link w:val="2e"/>
    <w:uiPriority w:val="99"/>
    <w:qFormat/>
    <w:rsid w:val="00D2093C"/>
    <w:pPr>
      <w:keepLines w:val="0"/>
      <w:spacing w:before="0"/>
      <w:ind w:left="2098" w:hanging="2098"/>
      <w:jc w:val="center"/>
    </w:pPr>
    <w:rPr>
      <w:rFonts w:ascii="Times New Roman" w:eastAsia="Times New Roman" w:hAnsi="Times New Roman" w:cs="Times New Roman"/>
      <w:b/>
      <w:bCs/>
      <w:i/>
      <w:iCs/>
      <w:color w:val="auto"/>
      <w:szCs w:val="24"/>
      <w:lang w:val="x-none" w:eastAsia="x-none"/>
    </w:rPr>
  </w:style>
  <w:style w:type="paragraph" w:customStyle="1" w:styleId="45">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4"/>
    <w:basedOn w:val="28"/>
    <w:link w:val="55"/>
    <w:rsid w:val="00D2093C"/>
    <w:pPr>
      <w:spacing w:line="360" w:lineRule="auto"/>
      <w:ind w:left="0" w:right="412" w:firstLine="397"/>
    </w:pPr>
  </w:style>
  <w:style w:type="character" w:customStyle="1" w:styleId="aff8">
    <w:name w:val="ПЛОТ Знак"/>
    <w:link w:val="aff7"/>
    <w:rsid w:val="00D2093C"/>
    <w:rPr>
      <w:rFonts w:ascii="Arial" w:eastAsia="Times New Roman" w:hAnsi="Arial" w:cs="Arial"/>
      <w:sz w:val="24"/>
      <w:szCs w:val="24"/>
    </w:rPr>
  </w:style>
  <w:style w:type="paragraph" w:customStyle="1" w:styleId="212">
    <w:name w:val="Стиль Заголовок 2 + 12 пт Междустр.интервал:  полуторный"/>
    <w:basedOn w:val="22"/>
    <w:rsid w:val="00D2093C"/>
    <w:pPr>
      <w:keepLines w:val="0"/>
      <w:spacing w:line="360" w:lineRule="auto"/>
      <w:ind w:firstLine="0"/>
      <w:jc w:val="left"/>
    </w:pPr>
    <w:rPr>
      <w:rFonts w:eastAsia="Times New Roman" w:cs="Times New Roman"/>
      <w:bCs/>
      <w:i/>
      <w:iCs/>
      <w:szCs w:val="20"/>
      <w:lang w:val="x-none" w:eastAsia="x-none"/>
    </w:rPr>
  </w:style>
  <w:style w:type="character" w:customStyle="1" w:styleId="2a">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2"/>
    <w:link w:val="affb"/>
    <w:rsid w:val="00D2093C"/>
    <w:rPr>
      <w:rFonts w:ascii="Arial" w:eastAsia="Times New Roman" w:hAnsi="Arial" w:cs="Arial"/>
      <w:sz w:val="24"/>
      <w:szCs w:val="24"/>
    </w:rPr>
  </w:style>
  <w:style w:type="character" w:customStyle="1" w:styleId="afff4">
    <w:name w:val="Знак Знак"/>
    <w:rsid w:val="00D2093C"/>
    <w:rPr>
      <w:rFonts w:ascii="Arial" w:hAnsi="Arial" w:cs="Arial"/>
      <w:b/>
      <w:bCs/>
      <w:i/>
      <w:iCs/>
      <w:sz w:val="24"/>
      <w:szCs w:val="28"/>
      <w:lang w:val="ru-RU" w:eastAsia="ru-RU" w:bidi="ar-SA"/>
    </w:rPr>
  </w:style>
  <w:style w:type="character" w:customStyle="1" w:styleId="1b">
    <w:name w:val="Знак Знак1"/>
    <w:aliases w:val="Основной текст 2 Знак1"/>
    <w:uiPriority w:val="99"/>
    <w:rsid w:val="00D2093C"/>
    <w:rPr>
      <w:lang w:val="ru-RU" w:eastAsia="ru-RU" w:bidi="ar-SA"/>
    </w:rPr>
  </w:style>
  <w:style w:type="paragraph" w:customStyle="1" w:styleId="afff5">
    <w:name w:val="Основной шрифт абзаца Знак"/>
    <w:aliases w:val="Знак7 Знак"/>
    <w:basedOn w:val="a0"/>
    <w:uiPriority w:val="99"/>
    <w:qFormat/>
    <w:rsid w:val="00D2093C"/>
    <w:pPr>
      <w:spacing w:before="100" w:beforeAutospacing="1" w:after="100" w:afterAutospacing="1"/>
      <w:ind w:firstLine="0"/>
      <w:jc w:val="left"/>
    </w:pPr>
    <w:rPr>
      <w:rFonts w:ascii="Tahoma" w:eastAsia="Times New Roman" w:hAnsi="Tahoma" w:cs="Tahoma"/>
      <w:sz w:val="20"/>
      <w:szCs w:val="20"/>
      <w:lang w:val="en-US"/>
    </w:rPr>
  </w:style>
  <w:style w:type="character" w:customStyle="1" w:styleId="55">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5"/>
    <w:link w:val="45"/>
    <w:rsid w:val="00D2093C"/>
    <w:rPr>
      <w:rFonts w:ascii="Arial" w:eastAsia="Times New Roman" w:hAnsi="Arial"/>
      <w:sz w:val="24"/>
      <w:szCs w:val="24"/>
      <w:lang w:val="x-none" w:eastAsia="x-none"/>
    </w:rPr>
  </w:style>
  <w:style w:type="character" w:customStyle="1" w:styleId="4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4"/>
    <w:rsid w:val="00D2093C"/>
    <w:rPr>
      <w:rFonts w:ascii="Arial" w:hAnsi="Arial" w:cs="Arial"/>
      <w:sz w:val="24"/>
      <w:szCs w:val="24"/>
      <w:lang w:val="ru-RU" w:eastAsia="ru-RU" w:bidi="ar-SA"/>
    </w:rPr>
  </w:style>
  <w:style w:type="paragraph" w:customStyle="1" w:styleId="20">
    <w:name w:val="Заголовок_2.х"/>
    <w:basedOn w:val="22"/>
    <w:qFormat/>
    <w:rsid w:val="00D2093C"/>
    <w:pPr>
      <w:keepLines w:val="0"/>
      <w:numPr>
        <w:numId w:val="1"/>
      </w:numPr>
      <w:tabs>
        <w:tab w:val="left" w:pos="993"/>
      </w:tabs>
      <w:spacing w:before="0" w:after="0"/>
      <w:jc w:val="left"/>
    </w:pPr>
    <w:rPr>
      <w:rFonts w:eastAsia="Times New Roman" w:cs="Times New Roman"/>
      <w:bCs/>
      <w:i/>
      <w:iCs/>
      <w:szCs w:val="28"/>
      <w:lang w:val="x-none"/>
    </w:rPr>
  </w:style>
  <w:style w:type="paragraph" w:customStyle="1" w:styleId="1c">
    <w:name w:val="Заголовок_№1"/>
    <w:basedOn w:val="13"/>
    <w:autoRedefine/>
    <w:qFormat/>
    <w:rsid w:val="00D2093C"/>
    <w:pPr>
      <w:keepNext/>
      <w:tabs>
        <w:tab w:val="left" w:pos="284"/>
      </w:tabs>
      <w:spacing w:before="240" w:beforeAutospacing="0" w:after="240" w:afterAutospacing="0"/>
      <w:ind w:right="-2" w:firstLine="0"/>
      <w:jc w:val="center"/>
    </w:pPr>
    <w:rPr>
      <w:kern w:val="32"/>
      <w:szCs w:val="32"/>
      <w:lang w:eastAsia="en-US"/>
    </w:rPr>
  </w:style>
  <w:style w:type="character" w:customStyle="1" w:styleId="afff6">
    <w:name w:val="ПЛОТ Знак Знак"/>
    <w:rsid w:val="00D2093C"/>
    <w:rPr>
      <w:rFonts w:ascii="Arial" w:hAnsi="Arial" w:cs="Arial"/>
      <w:sz w:val="24"/>
      <w:szCs w:val="24"/>
      <w:lang w:val="ru-RU" w:eastAsia="ru-RU" w:bidi="ar-SA"/>
    </w:rPr>
  </w:style>
  <w:style w:type="paragraph" w:styleId="afff7">
    <w:name w:val="caption"/>
    <w:basedOn w:val="a0"/>
    <w:next w:val="a0"/>
    <w:qFormat/>
    <w:rsid w:val="00D2093C"/>
    <w:pPr>
      <w:ind w:firstLine="0"/>
      <w:jc w:val="left"/>
    </w:pPr>
    <w:rPr>
      <w:rFonts w:ascii="Arial" w:eastAsia="Times New Roman" w:hAnsi="Arial"/>
      <w:i/>
      <w:sz w:val="20"/>
      <w:szCs w:val="24"/>
      <w:lang w:eastAsia="ru-RU"/>
    </w:rPr>
  </w:style>
  <w:style w:type="paragraph" w:styleId="afff8">
    <w:name w:val="envelope address"/>
    <w:basedOn w:val="a0"/>
    <w:rsid w:val="00D2093C"/>
    <w:pPr>
      <w:framePr w:w="7920" w:h="1980" w:hRule="exact" w:hSpace="180" w:wrap="auto" w:hAnchor="page" w:xAlign="center" w:yAlign="bottom"/>
      <w:ind w:left="2880" w:firstLine="0"/>
      <w:jc w:val="left"/>
    </w:pPr>
    <w:rPr>
      <w:rFonts w:ascii="Arial" w:eastAsia="Times New Roman" w:hAnsi="Arial" w:cs="Arial"/>
      <w:sz w:val="24"/>
      <w:szCs w:val="24"/>
      <w:lang w:eastAsia="ru-RU"/>
    </w:rPr>
  </w:style>
  <w:style w:type="paragraph" w:styleId="2f">
    <w:name w:val="envelope return"/>
    <w:basedOn w:val="a0"/>
    <w:rsid w:val="00D2093C"/>
    <w:pPr>
      <w:ind w:firstLine="0"/>
      <w:jc w:val="left"/>
    </w:pPr>
    <w:rPr>
      <w:rFonts w:ascii="Arial" w:eastAsia="Times New Roman" w:hAnsi="Arial" w:cs="Arial"/>
      <w:sz w:val="20"/>
      <w:szCs w:val="20"/>
      <w:lang w:eastAsia="ru-RU"/>
    </w:rPr>
  </w:style>
  <w:style w:type="paragraph" w:customStyle="1" w:styleId="afff9">
    <w:name w:val="ПЛОТ Знак Знак Знак Знак Знак Знак Знак Знак Знак Знак Знак Знак Знак"/>
    <w:basedOn w:val="28"/>
    <w:link w:val="afffa"/>
    <w:rsid w:val="00D2093C"/>
    <w:pPr>
      <w:spacing w:line="360" w:lineRule="auto"/>
      <w:ind w:left="0" w:right="412" w:firstLine="397"/>
    </w:pPr>
  </w:style>
  <w:style w:type="character" w:customStyle="1" w:styleId="afffa">
    <w:name w:val="ПЛОТ Знак Знак Знак Знак Знак Знак Знак Знак Знак Знак Знак Знак Знак Знак"/>
    <w:link w:val="afff9"/>
    <w:rsid w:val="00D2093C"/>
    <w:rPr>
      <w:rFonts w:ascii="Arial" w:eastAsia="Times New Roman" w:hAnsi="Arial"/>
      <w:sz w:val="24"/>
      <w:szCs w:val="24"/>
      <w:lang w:val="x-none" w:eastAsia="x-none"/>
    </w:rPr>
  </w:style>
  <w:style w:type="character" w:customStyle="1" w:styleId="1d">
    <w:name w:val="ПЛОТ Знак Знак Знак Знак Знак Знак Знак Знак Знак Знак Знак Знак Знак Знак Знак Знак Знак Знак Знак1"/>
    <w:link w:val="afffb"/>
    <w:rsid w:val="00D2093C"/>
    <w:rPr>
      <w:rFonts w:ascii="Arial" w:hAnsi="Arial" w:cs="Arial"/>
      <w:sz w:val="24"/>
      <w:szCs w:val="24"/>
    </w:rPr>
  </w:style>
  <w:style w:type="paragraph" w:customStyle="1" w:styleId="afffb">
    <w:name w:val="ПЛОТ Знак Знак Знак Знак Знак Знак Знак Знак Знак Знак Знак Знак Знак Знак Знак Знак Знак Знак"/>
    <w:basedOn w:val="28"/>
    <w:link w:val="1d"/>
    <w:rsid w:val="00D2093C"/>
    <w:pPr>
      <w:spacing w:line="360" w:lineRule="auto"/>
      <w:ind w:left="0" w:right="412" w:firstLine="397"/>
    </w:pPr>
    <w:rPr>
      <w:rFonts w:eastAsia="Calibri" w:cs="Arial"/>
      <w:lang w:val="ru-RU" w:eastAsia="ru-RU"/>
    </w:rPr>
  </w:style>
  <w:style w:type="paragraph" w:customStyle="1" w:styleId="1e">
    <w:name w:val="ПЛОТ Знак1 Знак Знак Знак Знак Знак Знак Знак Знак Знак"/>
    <w:basedOn w:val="28"/>
    <w:link w:val="1f"/>
    <w:rsid w:val="00D2093C"/>
    <w:pPr>
      <w:spacing w:line="360" w:lineRule="auto"/>
      <w:ind w:left="0" w:right="412" w:firstLine="397"/>
    </w:pPr>
  </w:style>
  <w:style w:type="character" w:customStyle="1" w:styleId="1f">
    <w:name w:val="ПЛОТ Знак1 Знак Знак Знак Знак Знак Знак Знак Знак Знак Знак"/>
    <w:link w:val="1e"/>
    <w:rsid w:val="00D2093C"/>
    <w:rPr>
      <w:rFonts w:ascii="Arial" w:eastAsia="Times New Roman" w:hAnsi="Arial"/>
      <w:sz w:val="24"/>
      <w:szCs w:val="24"/>
      <w:lang w:val="x-none" w:eastAsia="x-none"/>
    </w:rPr>
  </w:style>
  <w:style w:type="paragraph" w:styleId="1f0">
    <w:name w:val="index 1"/>
    <w:basedOn w:val="a0"/>
    <w:next w:val="a0"/>
    <w:autoRedefine/>
    <w:uiPriority w:val="99"/>
    <w:rsid w:val="00D2093C"/>
    <w:pPr>
      <w:ind w:left="240" w:hanging="240"/>
      <w:jc w:val="left"/>
    </w:pPr>
    <w:rPr>
      <w:rFonts w:eastAsia="Times New Roman"/>
      <w:szCs w:val="24"/>
      <w:lang w:eastAsia="ru-RU"/>
    </w:rPr>
  </w:style>
  <w:style w:type="paragraph" w:styleId="2f0">
    <w:name w:val="index 2"/>
    <w:basedOn w:val="a0"/>
    <w:next w:val="a0"/>
    <w:autoRedefine/>
    <w:rsid w:val="00D2093C"/>
    <w:pPr>
      <w:ind w:left="480" w:hanging="240"/>
      <w:jc w:val="left"/>
    </w:pPr>
    <w:rPr>
      <w:rFonts w:eastAsia="Times New Roman"/>
      <w:szCs w:val="24"/>
      <w:lang w:eastAsia="ru-RU"/>
    </w:rPr>
  </w:style>
  <w:style w:type="paragraph" w:styleId="3c">
    <w:name w:val="index 3"/>
    <w:basedOn w:val="a0"/>
    <w:next w:val="a0"/>
    <w:autoRedefine/>
    <w:rsid w:val="00D2093C"/>
    <w:pPr>
      <w:ind w:left="720" w:hanging="240"/>
      <w:jc w:val="left"/>
    </w:pPr>
    <w:rPr>
      <w:rFonts w:eastAsia="Times New Roman"/>
      <w:szCs w:val="24"/>
      <w:lang w:eastAsia="ru-RU"/>
    </w:rPr>
  </w:style>
  <w:style w:type="paragraph" w:customStyle="1" w:styleId="1f1">
    <w:name w:val="ПЛОТ Знак1 Знак Знак Знак Знак"/>
    <w:basedOn w:val="28"/>
    <w:rsid w:val="00D2093C"/>
    <w:pPr>
      <w:spacing w:line="360" w:lineRule="auto"/>
      <w:ind w:left="0" w:right="412" w:firstLine="397"/>
    </w:pPr>
  </w:style>
  <w:style w:type="character" w:customStyle="1" w:styleId="1f2">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1"/>
    <w:rsid w:val="00D2093C"/>
    <w:rPr>
      <w:rFonts w:ascii="Arial" w:hAnsi="Arial" w:cs="Arial"/>
      <w:sz w:val="24"/>
      <w:szCs w:val="24"/>
      <w:lang w:val="ru-RU" w:eastAsia="ru-RU" w:bidi="ar-SA"/>
    </w:rPr>
  </w:style>
  <w:style w:type="character" w:customStyle="1" w:styleId="3d">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3"/>
    <w:rsid w:val="00D2093C"/>
    <w:rPr>
      <w:rFonts w:ascii="Arial" w:hAnsi="Arial" w:cs="Arial"/>
      <w:sz w:val="24"/>
      <w:szCs w:val="24"/>
      <w:lang w:val="ru-RU" w:eastAsia="ru-RU" w:bidi="ar-SA"/>
    </w:rPr>
  </w:style>
  <w:style w:type="paragraph" w:customStyle="1" w:styleId="afffc">
    <w:name w:val="ПЛОТ Знак Знак Знак Знак Знак Знак"/>
    <w:basedOn w:val="28"/>
    <w:rsid w:val="00D2093C"/>
    <w:pPr>
      <w:spacing w:line="360" w:lineRule="auto"/>
      <w:ind w:left="0" w:right="412" w:firstLine="397"/>
    </w:pPr>
  </w:style>
  <w:style w:type="character" w:styleId="afffd">
    <w:name w:val="Emphasis"/>
    <w:uiPriority w:val="20"/>
    <w:qFormat/>
    <w:rsid w:val="00D2093C"/>
    <w:rPr>
      <w:i/>
      <w:iCs/>
    </w:rPr>
  </w:style>
  <w:style w:type="paragraph" w:customStyle="1" w:styleId="afffe">
    <w:name w:val="ПЛОТ Знак Знак Знак Знак Знак Знак Знак"/>
    <w:basedOn w:val="28"/>
    <w:link w:val="affff"/>
    <w:rsid w:val="00D2093C"/>
    <w:pPr>
      <w:spacing w:line="360" w:lineRule="auto"/>
      <w:ind w:left="0" w:right="412" w:firstLine="397"/>
    </w:pPr>
  </w:style>
  <w:style w:type="character" w:customStyle="1" w:styleId="affff">
    <w:name w:val="ПЛОТ Знак Знак Знак Знак Знак Знак Знак Знак"/>
    <w:link w:val="afffe"/>
    <w:rsid w:val="00D2093C"/>
    <w:rPr>
      <w:rFonts w:ascii="Arial" w:eastAsia="Times New Roman" w:hAnsi="Arial"/>
      <w:sz w:val="24"/>
      <w:szCs w:val="24"/>
      <w:lang w:val="x-none" w:eastAsia="x-none"/>
    </w:rPr>
  </w:style>
  <w:style w:type="paragraph" w:styleId="affff0">
    <w:name w:val="toa heading"/>
    <w:basedOn w:val="a0"/>
    <w:next w:val="a0"/>
    <w:rsid w:val="00D2093C"/>
    <w:pPr>
      <w:spacing w:before="120" w:after="120"/>
      <w:ind w:firstLine="0"/>
      <w:jc w:val="left"/>
    </w:pPr>
    <w:rPr>
      <w:rFonts w:eastAsia="Times New Roman"/>
      <w:sz w:val="20"/>
      <w:szCs w:val="20"/>
      <w:u w:val="single"/>
      <w:lang w:eastAsia="ru-RU"/>
    </w:rPr>
  </w:style>
  <w:style w:type="character" w:customStyle="1" w:styleId="fts-hit">
    <w:name w:val="fts-hit"/>
    <w:basedOn w:val="a1"/>
    <w:rsid w:val="00D2093C"/>
  </w:style>
  <w:style w:type="paragraph" w:customStyle="1" w:styleId="1f3">
    <w:name w:val="ПЛОТ Знак Знак Знак Знак Знак Знак1 Знак Знак"/>
    <w:basedOn w:val="28"/>
    <w:link w:val="1f4"/>
    <w:rsid w:val="00D2093C"/>
    <w:pPr>
      <w:spacing w:line="360" w:lineRule="auto"/>
      <w:ind w:left="0" w:right="412" w:firstLine="397"/>
    </w:pPr>
  </w:style>
  <w:style w:type="character" w:customStyle="1" w:styleId="1f4">
    <w:name w:val="ПЛОТ Знак Знак Знак Знак Знак Знак1 Знак Знак Знак"/>
    <w:link w:val="1f3"/>
    <w:locked/>
    <w:rsid w:val="00D2093C"/>
    <w:rPr>
      <w:rFonts w:ascii="Arial" w:eastAsia="Times New Roman" w:hAnsi="Arial"/>
      <w:sz w:val="24"/>
      <w:szCs w:val="24"/>
      <w:lang w:val="x-none" w:eastAsia="x-none"/>
    </w:rPr>
  </w:style>
  <w:style w:type="paragraph" w:customStyle="1" w:styleId="3e">
    <w:name w:val="Стиль3"/>
    <w:basedOn w:val="32"/>
    <w:link w:val="3f"/>
    <w:uiPriority w:val="99"/>
    <w:qFormat/>
    <w:rsid w:val="00D2093C"/>
    <w:pPr>
      <w:keepLines w:val="0"/>
      <w:spacing w:before="0"/>
      <w:ind w:right="172" w:firstLine="0"/>
    </w:pPr>
    <w:rPr>
      <w:rFonts w:ascii="Times New Roman" w:eastAsia="Times New Roman" w:hAnsi="Times New Roman" w:cs="Times New Roman"/>
      <w:b/>
      <w:bCs/>
      <w:color w:val="auto"/>
      <w:sz w:val="28"/>
      <w:szCs w:val="26"/>
      <w:lang w:val="x-none" w:eastAsia="x-none"/>
    </w:rPr>
  </w:style>
  <w:style w:type="character" w:customStyle="1" w:styleId="2e">
    <w:name w:val="Стиль2 Знак"/>
    <w:link w:val="2d"/>
    <w:rsid w:val="00D2093C"/>
    <w:rPr>
      <w:rFonts w:ascii="Times New Roman" w:eastAsia="Times New Roman" w:hAnsi="Times New Roman"/>
      <w:b/>
      <w:bCs/>
      <w:i/>
      <w:iCs/>
      <w:sz w:val="28"/>
      <w:szCs w:val="24"/>
      <w:lang w:val="x-none" w:eastAsia="x-none"/>
    </w:rPr>
  </w:style>
  <w:style w:type="paragraph" w:customStyle="1" w:styleId="40">
    <w:name w:val="Стиль4"/>
    <w:basedOn w:val="3e"/>
    <w:link w:val="47"/>
    <w:qFormat/>
    <w:rsid w:val="00D2093C"/>
    <w:pPr>
      <w:numPr>
        <w:ilvl w:val="2"/>
        <w:numId w:val="3"/>
      </w:numPr>
    </w:pPr>
  </w:style>
  <w:style w:type="character" w:customStyle="1" w:styleId="3f">
    <w:name w:val="Стиль3 Знак"/>
    <w:link w:val="3e"/>
    <w:rsid w:val="00D2093C"/>
    <w:rPr>
      <w:rFonts w:ascii="Times New Roman" w:eastAsia="Times New Roman" w:hAnsi="Times New Roman"/>
      <w:b/>
      <w:bCs/>
      <w:sz w:val="28"/>
      <w:szCs w:val="26"/>
      <w:lang w:val="x-none" w:eastAsia="x-none"/>
    </w:rPr>
  </w:style>
  <w:style w:type="paragraph" w:customStyle="1" w:styleId="51">
    <w:name w:val="Стиль5"/>
    <w:basedOn w:val="32"/>
    <w:link w:val="56"/>
    <w:qFormat/>
    <w:rsid w:val="00D2093C"/>
    <w:pPr>
      <w:keepLines w:val="0"/>
      <w:numPr>
        <w:ilvl w:val="2"/>
        <w:numId w:val="2"/>
      </w:numPr>
      <w:spacing w:before="0"/>
      <w:ind w:right="172"/>
    </w:pPr>
    <w:rPr>
      <w:rFonts w:ascii="Times New Roman" w:eastAsia="Times New Roman" w:hAnsi="Times New Roman" w:cs="Times New Roman"/>
      <w:b/>
      <w:bCs/>
      <w:color w:val="auto"/>
      <w:sz w:val="28"/>
      <w:szCs w:val="26"/>
      <w:lang w:val="x-none" w:eastAsia="x-none"/>
    </w:rPr>
  </w:style>
  <w:style w:type="character" w:customStyle="1" w:styleId="47">
    <w:name w:val="Стиль4 Знак"/>
    <w:link w:val="40"/>
    <w:rsid w:val="00D2093C"/>
    <w:rPr>
      <w:rFonts w:ascii="Times New Roman" w:eastAsia="Times New Roman" w:hAnsi="Times New Roman"/>
      <w:b/>
      <w:bCs/>
      <w:sz w:val="28"/>
      <w:szCs w:val="26"/>
      <w:lang w:val="x-none" w:eastAsia="x-none"/>
    </w:rPr>
  </w:style>
  <w:style w:type="character" w:customStyle="1" w:styleId="56">
    <w:name w:val="Стиль5 Знак"/>
    <w:link w:val="51"/>
    <w:rsid w:val="00D2093C"/>
    <w:rPr>
      <w:rFonts w:ascii="Times New Roman" w:eastAsia="Times New Roman" w:hAnsi="Times New Roman"/>
      <w:b/>
      <w:bCs/>
      <w:sz w:val="28"/>
      <w:szCs w:val="26"/>
      <w:lang w:val="x-none" w:eastAsia="x-none"/>
    </w:rPr>
  </w:style>
  <w:style w:type="paragraph" w:customStyle="1" w:styleId="ConsPlusNormal">
    <w:name w:val="ConsPlusNormal"/>
    <w:link w:val="ConsPlusNormal0"/>
    <w:qFormat/>
    <w:rsid w:val="00D2093C"/>
    <w:pPr>
      <w:autoSpaceDE w:val="0"/>
      <w:autoSpaceDN w:val="0"/>
      <w:adjustRightInd w:val="0"/>
    </w:pPr>
    <w:rPr>
      <w:rFonts w:ascii="Times New Roman" w:hAnsi="Times New Roman"/>
      <w:b/>
      <w:bCs/>
      <w:sz w:val="28"/>
      <w:szCs w:val="28"/>
      <w:lang w:eastAsia="en-US"/>
    </w:rPr>
  </w:style>
  <w:style w:type="paragraph" w:customStyle="1" w:styleId="2f1">
    <w:name w:val="обычный 2"/>
    <w:basedOn w:val="a0"/>
    <w:link w:val="2f2"/>
    <w:rsid w:val="00D2093C"/>
    <w:pPr>
      <w:spacing w:line="360" w:lineRule="auto"/>
    </w:pPr>
    <w:rPr>
      <w:rFonts w:eastAsia="Times New Roman"/>
      <w:szCs w:val="28"/>
      <w:lang w:val="x-none"/>
    </w:rPr>
  </w:style>
  <w:style w:type="character" w:customStyle="1" w:styleId="2f2">
    <w:name w:val="обычный 2 Знак"/>
    <w:link w:val="2f1"/>
    <w:rsid w:val="00D2093C"/>
    <w:rPr>
      <w:rFonts w:ascii="Times New Roman" w:eastAsia="Times New Roman" w:hAnsi="Times New Roman"/>
      <w:sz w:val="28"/>
      <w:szCs w:val="28"/>
      <w:lang w:val="x-none" w:eastAsia="en-US"/>
    </w:rPr>
  </w:style>
  <w:style w:type="paragraph" w:customStyle="1" w:styleId="ConsPlusNonformat">
    <w:name w:val="ConsPlusNonformat"/>
    <w:qFormat/>
    <w:rsid w:val="00D2093C"/>
    <w:pPr>
      <w:widowControl w:val="0"/>
      <w:autoSpaceDE w:val="0"/>
      <w:autoSpaceDN w:val="0"/>
      <w:adjustRightInd w:val="0"/>
    </w:pPr>
    <w:rPr>
      <w:rFonts w:ascii="Courier New" w:eastAsia="Times New Roman" w:hAnsi="Courier New" w:cs="Courier New"/>
    </w:rPr>
  </w:style>
  <w:style w:type="paragraph" w:customStyle="1" w:styleId="ConsPlusCell">
    <w:name w:val="ConsPlusCell"/>
    <w:qFormat/>
    <w:rsid w:val="00D2093C"/>
    <w:pPr>
      <w:widowControl w:val="0"/>
      <w:autoSpaceDE w:val="0"/>
      <w:autoSpaceDN w:val="0"/>
      <w:adjustRightInd w:val="0"/>
    </w:pPr>
    <w:rPr>
      <w:rFonts w:ascii="Arial" w:eastAsia="Times New Roman" w:hAnsi="Arial" w:cs="Arial"/>
    </w:rPr>
  </w:style>
  <w:style w:type="paragraph" w:customStyle="1" w:styleId="affff1">
    <w:name w:val="Содержимое таблицы"/>
    <w:basedOn w:val="a0"/>
    <w:uiPriority w:val="99"/>
    <w:qFormat/>
    <w:rsid w:val="00D2093C"/>
    <w:pPr>
      <w:suppressLineNumbers/>
      <w:suppressAutoHyphens/>
      <w:ind w:firstLine="0"/>
      <w:jc w:val="left"/>
    </w:pPr>
    <w:rPr>
      <w:rFonts w:eastAsia="Times New Roman"/>
      <w:sz w:val="24"/>
      <w:szCs w:val="24"/>
      <w:lang w:eastAsia="ar-SA"/>
    </w:rPr>
  </w:style>
  <w:style w:type="paragraph" w:styleId="affff2">
    <w:name w:val="footnote text"/>
    <w:aliases w:val="Table_Footnote_last Знак,Table_Footnote_last Знак Знак,Table_Footnote_last,Table_Footnote_last Знак Знак1,Table_Footnote_last Знак Знак Знак,Table_Footnote_last Знак1"/>
    <w:basedOn w:val="a0"/>
    <w:link w:val="affff3"/>
    <w:rsid w:val="00D2093C"/>
    <w:pPr>
      <w:ind w:firstLine="0"/>
      <w:jc w:val="left"/>
    </w:pPr>
    <w:rPr>
      <w:rFonts w:eastAsia="Times New Roman"/>
      <w:sz w:val="20"/>
      <w:szCs w:val="20"/>
      <w:lang w:eastAsia="ru-RU"/>
    </w:rPr>
  </w:style>
  <w:style w:type="character" w:customStyle="1" w:styleId="affff3">
    <w:name w:val="Текст сноски Знак"/>
    <w:aliases w:val="Table_Footnote_last Знак Знак2,Table_Footnote_last Знак Знак Знак1,Table_Footnote_last Знак2,Table_Footnote_last Знак Знак1 Знак,Table_Footnote_last Знак Знак Знак Знак,Table_Footnote_last Знак1 Знак"/>
    <w:basedOn w:val="a1"/>
    <w:link w:val="affff2"/>
    <w:uiPriority w:val="99"/>
    <w:rsid w:val="00D2093C"/>
    <w:rPr>
      <w:rFonts w:ascii="Times New Roman" w:eastAsia="Times New Roman" w:hAnsi="Times New Roman"/>
    </w:rPr>
  </w:style>
  <w:style w:type="paragraph" w:customStyle="1" w:styleId="1f5">
    <w:name w:val="Заголовок1"/>
    <w:basedOn w:val="a0"/>
    <w:uiPriority w:val="99"/>
    <w:rsid w:val="00D2093C"/>
    <w:pPr>
      <w:suppressAutoHyphens/>
      <w:ind w:firstLine="0"/>
      <w:jc w:val="center"/>
    </w:pPr>
    <w:rPr>
      <w:rFonts w:ascii="Arial" w:eastAsia="Arial" w:hAnsi="Arial"/>
      <w:b/>
      <w:sz w:val="36"/>
      <w:szCs w:val="20"/>
      <w:lang w:eastAsia="ar-SA"/>
    </w:rPr>
  </w:style>
  <w:style w:type="character" w:styleId="affff4">
    <w:name w:val="footnote reference"/>
    <w:rsid w:val="00D2093C"/>
    <w:rPr>
      <w:vertAlign w:val="superscript"/>
    </w:rPr>
  </w:style>
  <w:style w:type="paragraph" w:styleId="affff5">
    <w:name w:val="Subtitle"/>
    <w:basedOn w:val="a0"/>
    <w:next w:val="a0"/>
    <w:link w:val="affff6"/>
    <w:qFormat/>
    <w:rsid w:val="00D2093C"/>
    <w:pPr>
      <w:spacing w:after="60"/>
      <w:ind w:firstLine="0"/>
      <w:jc w:val="center"/>
      <w:outlineLvl w:val="1"/>
    </w:pPr>
    <w:rPr>
      <w:rFonts w:ascii="Cambria" w:eastAsia="Times New Roman" w:hAnsi="Cambria"/>
      <w:sz w:val="24"/>
      <w:szCs w:val="24"/>
      <w:lang w:val="x-none" w:eastAsia="x-none"/>
    </w:rPr>
  </w:style>
  <w:style w:type="character" w:customStyle="1" w:styleId="affff6">
    <w:name w:val="Подзаголовок Знак"/>
    <w:basedOn w:val="a1"/>
    <w:link w:val="affff5"/>
    <w:uiPriority w:val="99"/>
    <w:rsid w:val="00D2093C"/>
    <w:rPr>
      <w:rFonts w:ascii="Cambria" w:eastAsia="Times New Roman" w:hAnsi="Cambria"/>
      <w:sz w:val="24"/>
      <w:szCs w:val="24"/>
      <w:lang w:val="x-none" w:eastAsia="x-none"/>
    </w:rPr>
  </w:style>
  <w:style w:type="character" w:styleId="affff7">
    <w:name w:val="Subtle Emphasis"/>
    <w:uiPriority w:val="19"/>
    <w:qFormat/>
    <w:rsid w:val="00D2093C"/>
    <w:rPr>
      <w:i/>
      <w:iCs/>
      <w:color w:val="808080"/>
    </w:rPr>
  </w:style>
  <w:style w:type="paragraph" w:customStyle="1" w:styleId="Style17">
    <w:name w:val="Style17"/>
    <w:basedOn w:val="a0"/>
    <w:uiPriority w:val="99"/>
    <w:rsid w:val="00D2093C"/>
    <w:pPr>
      <w:widowControl w:val="0"/>
      <w:autoSpaceDE w:val="0"/>
      <w:autoSpaceDN w:val="0"/>
      <w:adjustRightInd w:val="0"/>
      <w:spacing w:line="474" w:lineRule="exact"/>
      <w:ind w:firstLine="713"/>
    </w:pPr>
    <w:rPr>
      <w:rFonts w:eastAsia="Times New Roman"/>
      <w:sz w:val="24"/>
      <w:szCs w:val="24"/>
      <w:lang w:eastAsia="ru-RU"/>
    </w:rPr>
  </w:style>
  <w:style w:type="character" w:customStyle="1" w:styleId="FontStyle134">
    <w:name w:val="Font Style134"/>
    <w:uiPriority w:val="99"/>
    <w:rsid w:val="00D2093C"/>
    <w:rPr>
      <w:rFonts w:ascii="Times New Roman" w:hAnsi="Times New Roman" w:cs="Times New Roman"/>
      <w:color w:val="000000"/>
      <w:sz w:val="26"/>
      <w:szCs w:val="26"/>
    </w:rPr>
  </w:style>
  <w:style w:type="paragraph" w:customStyle="1" w:styleId="msonormal0">
    <w:name w:val="msonormal"/>
    <w:basedOn w:val="a0"/>
    <w:rsid w:val="00D2093C"/>
    <w:pPr>
      <w:spacing w:before="100" w:beforeAutospacing="1" w:after="100" w:afterAutospacing="1"/>
      <w:ind w:firstLine="0"/>
      <w:jc w:val="left"/>
    </w:pPr>
    <w:rPr>
      <w:rFonts w:eastAsia="Times New Roman"/>
      <w:sz w:val="24"/>
      <w:szCs w:val="24"/>
      <w:lang w:eastAsia="ru-RU"/>
    </w:rPr>
  </w:style>
  <w:style w:type="paragraph" w:customStyle="1" w:styleId="1f6">
    <w:name w:val="Название1"/>
    <w:basedOn w:val="a0"/>
    <w:uiPriority w:val="99"/>
    <w:qFormat/>
    <w:rsid w:val="00527FA1"/>
    <w:pPr>
      <w:suppressAutoHyphens/>
      <w:ind w:firstLine="0"/>
      <w:jc w:val="center"/>
    </w:pPr>
    <w:rPr>
      <w:rFonts w:ascii="Arial" w:eastAsia="Arial" w:hAnsi="Arial"/>
      <w:b/>
      <w:sz w:val="36"/>
      <w:szCs w:val="20"/>
      <w:lang w:eastAsia="ar-SA"/>
    </w:rPr>
  </w:style>
  <w:style w:type="paragraph" w:styleId="affff8">
    <w:name w:val="Revision"/>
    <w:hidden/>
    <w:uiPriority w:val="99"/>
    <w:semiHidden/>
    <w:rsid w:val="00527FA1"/>
    <w:rPr>
      <w:rFonts w:ascii="Times New Roman" w:eastAsia="Times New Roman" w:hAnsi="Times New Roman"/>
      <w:sz w:val="28"/>
      <w:szCs w:val="24"/>
    </w:rPr>
  </w:style>
  <w:style w:type="numbering" w:customStyle="1" w:styleId="2f3">
    <w:name w:val="Нет списка2"/>
    <w:next w:val="a3"/>
    <w:uiPriority w:val="99"/>
    <w:semiHidden/>
    <w:unhideWhenUsed/>
    <w:rsid w:val="00527FA1"/>
  </w:style>
  <w:style w:type="paragraph" w:styleId="affff9">
    <w:name w:val="endnote text"/>
    <w:basedOn w:val="a0"/>
    <w:link w:val="affffa"/>
    <w:unhideWhenUsed/>
    <w:rsid w:val="00527FA1"/>
    <w:pPr>
      <w:ind w:firstLine="0"/>
      <w:jc w:val="left"/>
    </w:pPr>
    <w:rPr>
      <w:rFonts w:eastAsia="Times New Roman"/>
      <w:sz w:val="20"/>
      <w:szCs w:val="20"/>
      <w:lang w:eastAsia="ru-RU"/>
    </w:rPr>
  </w:style>
  <w:style w:type="character" w:customStyle="1" w:styleId="affffa">
    <w:name w:val="Текст концевой сноски Знак"/>
    <w:basedOn w:val="a1"/>
    <w:link w:val="affff9"/>
    <w:rsid w:val="00527FA1"/>
    <w:rPr>
      <w:rFonts w:ascii="Times New Roman" w:eastAsia="Times New Roman" w:hAnsi="Times New Roman"/>
    </w:rPr>
  </w:style>
  <w:style w:type="paragraph" w:customStyle="1" w:styleId="affffb">
    <w:name w:val="Знак Знак Знак Знак"/>
    <w:basedOn w:val="a0"/>
    <w:rsid w:val="00527FA1"/>
    <w:pPr>
      <w:spacing w:before="100" w:beforeAutospacing="1" w:after="100" w:afterAutospacing="1"/>
      <w:ind w:firstLine="0"/>
      <w:jc w:val="left"/>
    </w:pPr>
    <w:rPr>
      <w:rFonts w:ascii="Tahoma" w:eastAsia="Times New Roman" w:hAnsi="Tahoma"/>
      <w:sz w:val="20"/>
      <w:szCs w:val="20"/>
      <w:lang w:val="en-US"/>
    </w:rPr>
  </w:style>
  <w:style w:type="paragraph" w:customStyle="1" w:styleId="1f7">
    <w:name w:val="Обычный1"/>
    <w:uiPriority w:val="99"/>
    <w:qFormat/>
    <w:rsid w:val="00527FA1"/>
    <w:rPr>
      <w:rFonts w:ascii="Times New Roman" w:eastAsia="Times New Roman" w:hAnsi="Times New Roman"/>
      <w:sz w:val="24"/>
    </w:rPr>
  </w:style>
  <w:style w:type="paragraph" w:customStyle="1" w:styleId="ConsPlusTitle">
    <w:name w:val="ConsPlusTitle"/>
    <w:uiPriority w:val="99"/>
    <w:qFormat/>
    <w:rsid w:val="00527FA1"/>
    <w:pPr>
      <w:widowControl w:val="0"/>
      <w:autoSpaceDE w:val="0"/>
      <w:autoSpaceDN w:val="0"/>
    </w:pPr>
    <w:rPr>
      <w:rFonts w:cs="Calibri"/>
      <w:b/>
      <w:sz w:val="22"/>
    </w:rPr>
  </w:style>
  <w:style w:type="character" w:styleId="affffc">
    <w:name w:val="endnote reference"/>
    <w:unhideWhenUsed/>
    <w:rsid w:val="00527FA1"/>
    <w:rPr>
      <w:vertAlign w:val="superscript"/>
    </w:rPr>
  </w:style>
  <w:style w:type="character" w:customStyle="1" w:styleId="val">
    <w:name w:val="val"/>
    <w:rsid w:val="00527FA1"/>
  </w:style>
  <w:style w:type="numbering" w:customStyle="1" w:styleId="3f0">
    <w:name w:val="Нет списка3"/>
    <w:next w:val="a3"/>
    <w:uiPriority w:val="99"/>
    <w:semiHidden/>
    <w:unhideWhenUsed/>
    <w:rsid w:val="00527FA1"/>
  </w:style>
  <w:style w:type="paragraph" w:customStyle="1" w:styleId="2f4">
    <w:name w:val="Название2"/>
    <w:basedOn w:val="a0"/>
    <w:rsid w:val="00106A7A"/>
    <w:pPr>
      <w:suppressAutoHyphens/>
      <w:ind w:firstLine="0"/>
      <w:jc w:val="center"/>
    </w:pPr>
    <w:rPr>
      <w:rFonts w:ascii="Arial" w:eastAsia="Arial" w:hAnsi="Arial"/>
      <w:b/>
      <w:sz w:val="36"/>
      <w:szCs w:val="20"/>
      <w:lang w:eastAsia="ar-SA"/>
    </w:rPr>
  </w:style>
  <w:style w:type="paragraph" w:customStyle="1" w:styleId="font5">
    <w:name w:val="font5"/>
    <w:basedOn w:val="a0"/>
    <w:rsid w:val="00106A7A"/>
    <w:pPr>
      <w:spacing w:before="100" w:beforeAutospacing="1" w:after="100" w:afterAutospacing="1"/>
      <w:ind w:firstLine="0"/>
      <w:jc w:val="left"/>
    </w:pPr>
    <w:rPr>
      <w:rFonts w:ascii="Calibri" w:eastAsia="Times New Roman" w:hAnsi="Calibri" w:cs="Calibri"/>
      <w:color w:val="FF0000"/>
      <w:sz w:val="18"/>
      <w:szCs w:val="18"/>
      <w:lang w:eastAsia="ru-RU"/>
    </w:rPr>
  </w:style>
  <w:style w:type="paragraph" w:customStyle="1" w:styleId="xl64">
    <w:name w:val="xl6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18"/>
      <w:szCs w:val="18"/>
      <w:lang w:eastAsia="ru-RU"/>
    </w:rPr>
  </w:style>
  <w:style w:type="paragraph" w:customStyle="1" w:styleId="xl65">
    <w:name w:val="xl6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6">
    <w:name w:val="xl66"/>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7">
    <w:name w:val="xl67"/>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68">
    <w:name w:val="xl68"/>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9">
    <w:name w:val="xl69"/>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0">
    <w:name w:val="xl70"/>
    <w:basedOn w:val="a0"/>
    <w:rsid w:val="00106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1">
    <w:name w:val="xl71"/>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B050"/>
      <w:sz w:val="18"/>
      <w:szCs w:val="18"/>
      <w:lang w:eastAsia="ru-RU"/>
    </w:rPr>
  </w:style>
  <w:style w:type="paragraph" w:customStyle="1" w:styleId="xl72">
    <w:name w:val="xl72"/>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3">
    <w:name w:val="xl73"/>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74">
    <w:name w:val="xl7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5">
    <w:name w:val="xl7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6">
    <w:name w:val="xl76"/>
    <w:basedOn w:val="a0"/>
    <w:rsid w:val="00106A7A"/>
    <w:pPr>
      <w:spacing w:before="100" w:beforeAutospacing="1" w:after="100" w:afterAutospacing="1"/>
      <w:ind w:firstLine="0"/>
      <w:jc w:val="left"/>
    </w:pPr>
    <w:rPr>
      <w:rFonts w:eastAsia="Times New Roman"/>
      <w:sz w:val="24"/>
      <w:szCs w:val="24"/>
      <w:lang w:eastAsia="ru-RU"/>
    </w:rPr>
  </w:style>
  <w:style w:type="paragraph" w:customStyle="1" w:styleId="xl77">
    <w:name w:val="xl77"/>
    <w:basedOn w:val="a0"/>
    <w:rsid w:val="00106A7A"/>
    <w:pPr>
      <w:spacing w:before="100" w:beforeAutospacing="1" w:after="100" w:afterAutospacing="1"/>
      <w:ind w:firstLine="0"/>
      <w:jc w:val="left"/>
    </w:pPr>
    <w:rPr>
      <w:rFonts w:eastAsia="Times New Roman"/>
      <w:sz w:val="18"/>
      <w:szCs w:val="18"/>
      <w:lang w:eastAsia="ru-RU"/>
    </w:rPr>
  </w:style>
  <w:style w:type="paragraph" w:customStyle="1" w:styleId="1f8">
    <w:name w:val="Абзац списка1"/>
    <w:basedOn w:val="a0"/>
    <w:uiPriority w:val="99"/>
    <w:qFormat/>
    <w:rsid w:val="005D1995"/>
    <w:pPr>
      <w:spacing w:after="200" w:line="276" w:lineRule="auto"/>
      <w:ind w:left="720" w:firstLine="0"/>
      <w:jc w:val="left"/>
    </w:pPr>
    <w:rPr>
      <w:rFonts w:ascii="Calibri" w:hAnsi="Calibri" w:cs="Calibri"/>
      <w:sz w:val="22"/>
    </w:rPr>
  </w:style>
  <w:style w:type="paragraph" w:customStyle="1" w:styleId="S">
    <w:name w:val="S_Обычный жирный"/>
    <w:basedOn w:val="a0"/>
    <w:link w:val="S0"/>
    <w:qFormat/>
    <w:rsid w:val="005D1995"/>
    <w:rPr>
      <w:rFonts w:eastAsia="Times New Roman"/>
      <w:szCs w:val="24"/>
      <w:lang w:eastAsia="ru-RU"/>
    </w:rPr>
  </w:style>
  <w:style w:type="paragraph" w:customStyle="1" w:styleId="3f1">
    <w:name w:val="Абзац списка3"/>
    <w:basedOn w:val="a0"/>
    <w:uiPriority w:val="99"/>
    <w:qFormat/>
    <w:rsid w:val="005D1995"/>
    <w:pPr>
      <w:suppressAutoHyphens/>
      <w:spacing w:line="360" w:lineRule="auto"/>
      <w:ind w:left="720"/>
    </w:pPr>
    <w:rPr>
      <w:rFonts w:eastAsia="Times New Roman"/>
      <w:sz w:val="24"/>
      <w:szCs w:val="24"/>
      <w:lang w:eastAsia="ar-SA"/>
    </w:rPr>
  </w:style>
  <w:style w:type="character" w:customStyle="1" w:styleId="S0">
    <w:name w:val="S_Обычный жирный Знак"/>
    <w:link w:val="S"/>
    <w:locked/>
    <w:rsid w:val="005D1995"/>
    <w:rPr>
      <w:rFonts w:ascii="Times New Roman" w:eastAsia="Times New Roman" w:hAnsi="Times New Roman"/>
      <w:sz w:val="28"/>
      <w:szCs w:val="24"/>
    </w:rPr>
  </w:style>
  <w:style w:type="paragraph" w:customStyle="1" w:styleId="affffd">
    <w:name w:val="Шифр"/>
    <w:basedOn w:val="a0"/>
    <w:qFormat/>
    <w:rsid w:val="00221949"/>
    <w:pPr>
      <w:autoSpaceDE w:val="0"/>
      <w:autoSpaceDN w:val="0"/>
      <w:adjustRightInd w:val="0"/>
      <w:spacing w:before="120" w:after="200"/>
      <w:ind w:left="-113" w:firstLine="0"/>
      <w:jc w:val="center"/>
    </w:pPr>
    <w:rPr>
      <w:rFonts w:ascii="Times New Roman CYR" w:hAnsi="Times New Roman CYR" w:cs="Times New Roman CYR"/>
      <w:sz w:val="32"/>
      <w:szCs w:val="32"/>
      <w:lang w:eastAsia="ru-RU"/>
    </w:rPr>
  </w:style>
  <w:style w:type="paragraph" w:customStyle="1" w:styleId="affffe">
    <w:name w:val="ТАБЛИЦА_Текст_ЦЕНТР"/>
    <w:basedOn w:val="afff0"/>
    <w:qFormat/>
    <w:rsid w:val="00221949"/>
    <w:pPr>
      <w:jc w:val="center"/>
    </w:pPr>
    <w:rPr>
      <w:rFonts w:ascii="Times New Roman" w:eastAsia="Calibri" w:hAnsi="Times New Roman" w:cs="Courier New"/>
      <w:sz w:val="24"/>
      <w:lang w:val="ru-RU" w:eastAsia="ru-RU"/>
    </w:rPr>
  </w:style>
  <w:style w:type="paragraph" w:customStyle="1" w:styleId="afffff">
    <w:name w:val="ТАБЛИЦА_ШАПКА"/>
    <w:basedOn w:val="affffe"/>
    <w:qFormat/>
    <w:rsid w:val="00221949"/>
    <w:pPr>
      <w:keepNext/>
      <w:keepLines/>
    </w:pPr>
  </w:style>
  <w:style w:type="paragraph" w:customStyle="1" w:styleId="afffff0">
    <w:name w:val="ТАБЛИЦА_НОМЕР СТОЛБ"/>
    <w:basedOn w:val="affffe"/>
    <w:qFormat/>
    <w:rsid w:val="00221949"/>
    <w:pPr>
      <w:keepNext/>
    </w:pPr>
    <w:rPr>
      <w:szCs w:val="16"/>
    </w:rPr>
  </w:style>
  <w:style w:type="paragraph" w:customStyle="1" w:styleId="afffff1">
    <w:name w:val="ТАБЛИЦА_Тескт_ЛЕВО"/>
    <w:basedOn w:val="affffe"/>
    <w:uiPriority w:val="99"/>
    <w:qFormat/>
    <w:rsid w:val="00221949"/>
    <w:pPr>
      <w:ind w:left="57" w:right="57"/>
      <w:jc w:val="left"/>
    </w:pPr>
  </w:style>
  <w:style w:type="paragraph" w:customStyle="1" w:styleId="afffff2">
    <w:name w:val="ТАБЛИЦА_РАЗРЫВ"/>
    <w:qFormat/>
    <w:rsid w:val="00221949"/>
    <w:pPr>
      <w:keepNext/>
      <w:spacing w:line="14" w:lineRule="auto"/>
    </w:pPr>
    <w:rPr>
      <w:rFonts w:ascii="Times New Roman" w:eastAsia="Times New Roman" w:hAnsi="Times New Roman"/>
      <w:sz w:val="2"/>
      <w:szCs w:val="2"/>
    </w:rPr>
  </w:style>
  <w:style w:type="paragraph" w:customStyle="1" w:styleId="afffff3">
    <w:name w:val="ТАБЛИЦА_НОМЕР"/>
    <w:basedOn w:val="a0"/>
    <w:next w:val="a0"/>
    <w:link w:val="Char"/>
    <w:qFormat/>
    <w:rsid w:val="00221949"/>
    <w:pPr>
      <w:keepNext/>
      <w:tabs>
        <w:tab w:val="left" w:pos="2268"/>
        <w:tab w:val="right" w:pos="10206"/>
      </w:tabs>
      <w:suppressAutoHyphens/>
      <w:spacing w:before="240" w:after="120"/>
      <w:ind w:left="1985" w:hanging="1701"/>
      <w:jc w:val="right"/>
      <w:outlineLvl w:val="3"/>
    </w:pPr>
    <w:rPr>
      <w:rFonts w:eastAsia="Times New Roman"/>
      <w:szCs w:val="24"/>
      <w:lang w:eastAsia="ru-RU"/>
    </w:rPr>
  </w:style>
  <w:style w:type="character" w:customStyle="1" w:styleId="Char">
    <w:name w:val="ТАБЛИЦА_НОМЕР Char"/>
    <w:link w:val="afffff3"/>
    <w:rsid w:val="00221949"/>
    <w:rPr>
      <w:rFonts w:ascii="Times New Roman" w:eastAsia="Times New Roman" w:hAnsi="Times New Roman"/>
      <w:sz w:val="28"/>
      <w:szCs w:val="24"/>
    </w:rPr>
  </w:style>
  <w:style w:type="paragraph" w:customStyle="1" w:styleId="afffff4">
    <w:name w:val="ТАБЛИЦА_НАЗВАНИЕ"/>
    <w:basedOn w:val="a0"/>
    <w:next w:val="afffff"/>
    <w:link w:val="Char0"/>
    <w:qFormat/>
    <w:rsid w:val="00221949"/>
    <w:pPr>
      <w:keepNext/>
      <w:suppressAutoHyphens/>
      <w:spacing w:after="120"/>
      <w:ind w:firstLine="0"/>
      <w:jc w:val="center"/>
    </w:pPr>
    <w:rPr>
      <w:rFonts w:eastAsia="Times New Roman"/>
      <w:bCs/>
      <w:szCs w:val="24"/>
      <w:lang w:eastAsia="ru-RU"/>
    </w:rPr>
  </w:style>
  <w:style w:type="character" w:customStyle="1" w:styleId="Char0">
    <w:name w:val="ТАБЛИЦА_НАЗВАНИЕ Char"/>
    <w:link w:val="afffff4"/>
    <w:rsid w:val="00221949"/>
    <w:rPr>
      <w:rFonts w:ascii="Times New Roman" w:eastAsia="Times New Roman" w:hAnsi="Times New Roman"/>
      <w:bCs/>
      <w:sz w:val="28"/>
      <w:szCs w:val="24"/>
    </w:rPr>
  </w:style>
  <w:style w:type="paragraph" w:customStyle="1" w:styleId="2f5">
    <w:name w:val="табл2 основной"/>
    <w:qFormat/>
    <w:rsid w:val="00221949"/>
    <w:rPr>
      <w:rFonts w:ascii="Times New Roman" w:eastAsia="Times New Roman" w:hAnsi="Times New Roman"/>
      <w:color w:val="000000"/>
      <w:sz w:val="24"/>
      <w:szCs w:val="24"/>
      <w:lang w:eastAsia="en-US"/>
    </w:rPr>
  </w:style>
  <w:style w:type="paragraph" w:customStyle="1" w:styleId="3f2">
    <w:name w:val="табл3 по центру"/>
    <w:basedOn w:val="2f5"/>
    <w:qFormat/>
    <w:rsid w:val="00221949"/>
    <w:pPr>
      <w:suppressAutoHyphens/>
      <w:jc w:val="center"/>
    </w:pPr>
  </w:style>
  <w:style w:type="character" w:customStyle="1" w:styleId="a7">
    <w:name w:val="Без интервала Знак"/>
    <w:aliases w:val="5_Заголовок Знак,Без интервала2 Знак"/>
    <w:basedOn w:val="a1"/>
    <w:link w:val="a6"/>
    <w:uiPriority w:val="99"/>
    <w:rsid w:val="00221949"/>
    <w:rPr>
      <w:sz w:val="22"/>
      <w:szCs w:val="22"/>
      <w:lang w:eastAsia="en-US"/>
    </w:rPr>
  </w:style>
  <w:style w:type="paragraph" w:customStyle="1" w:styleId="afffff5">
    <w:name w:val="Наименование объекта"/>
    <w:basedOn w:val="a0"/>
    <w:qFormat/>
    <w:rsid w:val="00221949"/>
    <w:pPr>
      <w:autoSpaceDE w:val="0"/>
      <w:autoSpaceDN w:val="0"/>
      <w:adjustRightInd w:val="0"/>
      <w:spacing w:before="640" w:after="220"/>
      <w:ind w:firstLine="0"/>
      <w:jc w:val="center"/>
    </w:pPr>
    <w:rPr>
      <w:rFonts w:ascii="Times New Roman CYR" w:hAnsi="Times New Roman CYR" w:cs="Times New Roman CYR"/>
      <w:b/>
      <w:bCs/>
      <w:sz w:val="32"/>
      <w:szCs w:val="32"/>
      <w:lang w:eastAsia="ru-RU"/>
    </w:rPr>
  </w:style>
  <w:style w:type="paragraph" w:customStyle="1" w:styleId="afffff6">
    <w:name w:val="Таблица_НОМЕР СТОЛБ"/>
    <w:basedOn w:val="a0"/>
    <w:qFormat/>
    <w:rsid w:val="00221949"/>
    <w:pPr>
      <w:keepNext/>
      <w:suppressAutoHyphens/>
      <w:spacing w:before="120" w:after="120"/>
      <w:ind w:firstLine="0"/>
      <w:jc w:val="center"/>
    </w:pPr>
    <w:rPr>
      <w:rFonts w:eastAsia="Times New Roman" w:cs="Courier New"/>
      <w:sz w:val="16"/>
      <w:szCs w:val="16"/>
      <w:lang w:eastAsia="ru-RU"/>
    </w:rPr>
  </w:style>
  <w:style w:type="paragraph" w:customStyle="1" w:styleId="afffff7">
    <w:name w:val="Таблица_ШАПКА"/>
    <w:next w:val="af3"/>
    <w:qFormat/>
    <w:rsid w:val="00221949"/>
    <w:pPr>
      <w:keepNext/>
      <w:jc w:val="center"/>
    </w:pPr>
    <w:rPr>
      <w:rFonts w:ascii="Times New Roman" w:eastAsia="Times New Roman" w:hAnsi="Times New Roman"/>
      <w:b/>
      <w:sz w:val="24"/>
      <w:szCs w:val="24"/>
    </w:rPr>
  </w:style>
  <w:style w:type="paragraph" w:customStyle="1" w:styleId="afffff8">
    <w:name w:val="Таблица_Текст_ЦЕНТР"/>
    <w:qFormat/>
    <w:rsid w:val="00221949"/>
    <w:pPr>
      <w:jc w:val="center"/>
    </w:pPr>
    <w:rPr>
      <w:rFonts w:ascii="Times New Roman" w:eastAsia="Times New Roman" w:hAnsi="Times New Roman" w:cs="Courier New"/>
    </w:rPr>
  </w:style>
  <w:style w:type="paragraph" w:customStyle="1" w:styleId="afffff9">
    <w:name w:val="Таблица_Текст_ЛЕВО"/>
    <w:basedOn w:val="afffff8"/>
    <w:uiPriority w:val="99"/>
    <w:qFormat/>
    <w:rsid w:val="00221949"/>
    <w:pPr>
      <w:ind w:left="28"/>
      <w:jc w:val="left"/>
    </w:pPr>
  </w:style>
  <w:style w:type="paragraph" w:customStyle="1" w:styleId="220">
    <w:name w:val="Стиль полужирный По центру Слева:  2 см Справа:  2 см"/>
    <w:basedOn w:val="a0"/>
    <w:link w:val="221"/>
    <w:rsid w:val="00221949"/>
    <w:pPr>
      <w:ind w:left="284" w:right="284" w:firstLine="0"/>
      <w:jc w:val="center"/>
    </w:pPr>
    <w:rPr>
      <w:rFonts w:eastAsia="Times New Roman"/>
      <w:b/>
      <w:bCs/>
      <w:szCs w:val="20"/>
      <w:lang w:val="x-none" w:eastAsia="x-none"/>
    </w:rPr>
  </w:style>
  <w:style w:type="character" w:customStyle="1" w:styleId="221">
    <w:name w:val="Стиль полужирный По центру Слева:  2 см Справа:  2 см Знак"/>
    <w:link w:val="220"/>
    <w:rsid w:val="00221949"/>
    <w:rPr>
      <w:rFonts w:ascii="Times New Roman" w:eastAsia="Times New Roman" w:hAnsi="Times New Roman"/>
      <w:b/>
      <w:bCs/>
      <w:sz w:val="28"/>
      <w:lang w:val="x-none" w:eastAsia="x-none"/>
    </w:rPr>
  </w:style>
  <w:style w:type="paragraph" w:customStyle="1" w:styleId="1f9">
    <w:name w:val="мой1"/>
    <w:basedOn w:val="a0"/>
    <w:link w:val="1fa"/>
    <w:rsid w:val="00221949"/>
    <w:pPr>
      <w:spacing w:line="360" w:lineRule="auto"/>
      <w:ind w:firstLine="567"/>
    </w:pPr>
    <w:rPr>
      <w:rFonts w:ascii="Arial" w:eastAsia="Times New Roman" w:hAnsi="Arial"/>
      <w:sz w:val="20"/>
      <w:szCs w:val="20"/>
      <w:lang w:eastAsia="ru-RU"/>
    </w:rPr>
  </w:style>
  <w:style w:type="paragraph" w:customStyle="1" w:styleId="120">
    <w:name w:val="Об таб центр12"/>
    <w:basedOn w:val="a0"/>
    <w:link w:val="121"/>
    <w:rsid w:val="00221949"/>
    <w:pPr>
      <w:ind w:firstLine="0"/>
      <w:jc w:val="center"/>
    </w:pPr>
    <w:rPr>
      <w:rFonts w:eastAsia="Times New Roman"/>
      <w:snapToGrid w:val="0"/>
      <w:sz w:val="24"/>
      <w:szCs w:val="20"/>
      <w:lang w:eastAsia="ru-RU"/>
    </w:rPr>
  </w:style>
  <w:style w:type="character" w:customStyle="1" w:styleId="121">
    <w:name w:val="Об таб центр12 Знак"/>
    <w:link w:val="120"/>
    <w:locked/>
    <w:rsid w:val="00221949"/>
    <w:rPr>
      <w:rFonts w:ascii="Times New Roman" w:eastAsia="Times New Roman" w:hAnsi="Times New Roman"/>
      <w:snapToGrid w:val="0"/>
      <w:sz w:val="24"/>
    </w:rPr>
  </w:style>
  <w:style w:type="paragraph" w:customStyle="1" w:styleId="afffffa">
    <w:name w:val="ЗАГолоВКи мои"/>
    <w:basedOn w:val="a0"/>
    <w:link w:val="afffffb"/>
    <w:qFormat/>
    <w:rsid w:val="00221949"/>
    <w:pPr>
      <w:widowControl w:val="0"/>
      <w:spacing w:line="240" w:lineRule="atLeast"/>
      <w:ind w:firstLine="360"/>
      <w:jc w:val="center"/>
    </w:pPr>
    <w:rPr>
      <w:rFonts w:eastAsia="Times New Roman"/>
      <w:b/>
      <w:bCs/>
      <w:szCs w:val="28"/>
      <w:lang w:eastAsia="ru-RU"/>
    </w:rPr>
  </w:style>
  <w:style w:type="character" w:customStyle="1" w:styleId="afffffb">
    <w:name w:val="ЗАГолоВКи мои Знак"/>
    <w:link w:val="afffffa"/>
    <w:rsid w:val="00221949"/>
    <w:rPr>
      <w:rFonts w:ascii="Times New Roman" w:eastAsia="Times New Roman" w:hAnsi="Times New Roman"/>
      <w:b/>
      <w:bCs/>
      <w:sz w:val="28"/>
      <w:szCs w:val="28"/>
    </w:rPr>
  </w:style>
  <w:style w:type="paragraph" w:customStyle="1" w:styleId="a">
    <w:name w:val="Об список"/>
    <w:basedOn w:val="a0"/>
    <w:next w:val="a0"/>
    <w:link w:val="afffffc"/>
    <w:rsid w:val="00221949"/>
    <w:pPr>
      <w:numPr>
        <w:numId w:val="5"/>
      </w:numPr>
    </w:pPr>
    <w:rPr>
      <w:rFonts w:eastAsia="Times New Roman"/>
      <w:color w:val="000000"/>
      <w:szCs w:val="20"/>
      <w:lang w:eastAsia="ru-RU"/>
    </w:rPr>
  </w:style>
  <w:style w:type="character" w:customStyle="1" w:styleId="afffffc">
    <w:name w:val="Об список Знак"/>
    <w:link w:val="a"/>
    <w:rsid w:val="00221949"/>
    <w:rPr>
      <w:rFonts w:ascii="Times New Roman" w:eastAsia="Times New Roman" w:hAnsi="Times New Roman"/>
      <w:color w:val="000000"/>
      <w:sz w:val="28"/>
    </w:rPr>
  </w:style>
  <w:style w:type="paragraph" w:customStyle="1" w:styleId="48">
    <w:name w:val="Об уп4"/>
    <w:basedOn w:val="a0"/>
    <w:link w:val="49"/>
    <w:rsid w:val="00221949"/>
    <w:pPr>
      <w:ind w:firstLine="720"/>
    </w:pPr>
    <w:rPr>
      <w:rFonts w:eastAsia="Times New Roman"/>
      <w:spacing w:val="-8"/>
      <w:szCs w:val="20"/>
      <w:lang w:eastAsia="ru-RU"/>
    </w:rPr>
  </w:style>
  <w:style w:type="character" w:customStyle="1" w:styleId="49">
    <w:name w:val="Об уп4 Знак"/>
    <w:link w:val="48"/>
    <w:rsid w:val="00221949"/>
    <w:rPr>
      <w:rFonts w:ascii="Times New Roman" w:eastAsia="Times New Roman" w:hAnsi="Times New Roman"/>
      <w:spacing w:val="-8"/>
      <w:sz w:val="28"/>
    </w:rPr>
  </w:style>
  <w:style w:type="paragraph" w:customStyle="1" w:styleId="2f6">
    <w:name w:val="Об уп2"/>
    <w:basedOn w:val="a0"/>
    <w:link w:val="2f7"/>
    <w:rsid w:val="00221949"/>
    <w:pPr>
      <w:ind w:firstLine="720"/>
    </w:pPr>
    <w:rPr>
      <w:rFonts w:eastAsia="Times New Roman"/>
      <w:spacing w:val="-4"/>
      <w:szCs w:val="20"/>
      <w:lang w:eastAsia="ru-RU"/>
    </w:rPr>
  </w:style>
  <w:style w:type="character" w:customStyle="1" w:styleId="2f7">
    <w:name w:val="Об уп2 Знак"/>
    <w:link w:val="2f6"/>
    <w:rsid w:val="00221949"/>
    <w:rPr>
      <w:rFonts w:ascii="Times New Roman" w:eastAsia="Times New Roman" w:hAnsi="Times New Roman"/>
      <w:spacing w:val="-4"/>
      <w:sz w:val="28"/>
    </w:rPr>
  </w:style>
  <w:style w:type="paragraph" w:customStyle="1" w:styleId="afffffd">
    <w:name w:val="Назв разрядка"/>
    <w:basedOn w:val="aff2"/>
    <w:link w:val="afffffe"/>
    <w:qFormat/>
    <w:rsid w:val="00221949"/>
    <w:pPr>
      <w:keepNext/>
      <w:spacing w:before="60" w:after="60"/>
    </w:pPr>
    <w:rPr>
      <w:rFonts w:eastAsia="Times New Roman" w:cs="Times New Roman"/>
      <w:spacing w:val="30"/>
      <w:kern w:val="0"/>
      <w:sz w:val="28"/>
      <w:szCs w:val="28"/>
      <w:lang w:eastAsia="ru-RU"/>
    </w:rPr>
  </w:style>
  <w:style w:type="character" w:customStyle="1" w:styleId="afffffe">
    <w:name w:val="Назв разрядка Знак"/>
    <w:link w:val="afffffd"/>
    <w:rsid w:val="00221949"/>
    <w:rPr>
      <w:rFonts w:ascii="Times New Roman" w:eastAsia="Times New Roman" w:hAnsi="Times New Roman"/>
      <w:spacing w:val="30"/>
      <w:sz w:val="28"/>
      <w:szCs w:val="28"/>
    </w:rPr>
  </w:style>
  <w:style w:type="paragraph" w:customStyle="1" w:styleId="affffff">
    <w:name w:val="МОИ Заголовки"/>
    <w:basedOn w:val="a0"/>
    <w:link w:val="affffff0"/>
    <w:qFormat/>
    <w:rsid w:val="00221949"/>
    <w:pPr>
      <w:widowControl w:val="0"/>
      <w:spacing w:line="240" w:lineRule="atLeast"/>
      <w:ind w:firstLine="360"/>
      <w:jc w:val="center"/>
    </w:pPr>
    <w:rPr>
      <w:rFonts w:eastAsia="Times New Roman"/>
      <w:b/>
      <w:bCs/>
      <w:szCs w:val="28"/>
      <w:lang w:eastAsia="ru-RU"/>
    </w:rPr>
  </w:style>
  <w:style w:type="character" w:customStyle="1" w:styleId="affffff0">
    <w:name w:val="МОИ Заголовки Знак"/>
    <w:link w:val="affffff"/>
    <w:rsid w:val="00221949"/>
    <w:rPr>
      <w:rFonts w:ascii="Times New Roman" w:eastAsia="Times New Roman" w:hAnsi="Times New Roman"/>
      <w:b/>
      <w:bCs/>
      <w:sz w:val="28"/>
      <w:szCs w:val="28"/>
    </w:rPr>
  </w:style>
  <w:style w:type="paragraph" w:customStyle="1" w:styleId="affffff1">
    <w:name w:val="Назв Сл"/>
    <w:basedOn w:val="aff2"/>
    <w:link w:val="affffff2"/>
    <w:uiPriority w:val="99"/>
    <w:rsid w:val="00221949"/>
    <w:pPr>
      <w:keepNext/>
      <w:spacing w:before="120" w:after="60"/>
      <w:jc w:val="left"/>
    </w:pPr>
    <w:rPr>
      <w:rFonts w:eastAsia="Times New Roman" w:cs="Times New Roman"/>
      <w:spacing w:val="10"/>
      <w:kern w:val="0"/>
      <w:sz w:val="28"/>
      <w:szCs w:val="20"/>
      <w:lang w:eastAsia="ru-RU"/>
    </w:rPr>
  </w:style>
  <w:style w:type="character" w:customStyle="1" w:styleId="affffff2">
    <w:name w:val="Назв Сл Знак"/>
    <w:link w:val="affffff1"/>
    <w:uiPriority w:val="99"/>
    <w:rsid w:val="00221949"/>
    <w:rPr>
      <w:rFonts w:ascii="Times New Roman" w:eastAsia="Times New Roman" w:hAnsi="Times New Roman"/>
      <w:spacing w:val="10"/>
      <w:sz w:val="28"/>
    </w:rPr>
  </w:style>
  <w:style w:type="paragraph" w:customStyle="1" w:styleId="affffff3">
    <w:name w:val="Назв после табл"/>
    <w:basedOn w:val="a0"/>
    <w:next w:val="a0"/>
    <w:link w:val="affffff4"/>
    <w:rsid w:val="00221949"/>
    <w:pPr>
      <w:spacing w:before="120"/>
      <w:ind w:firstLine="720"/>
    </w:pPr>
    <w:rPr>
      <w:rFonts w:eastAsia="Times New Roman"/>
      <w:szCs w:val="20"/>
      <w:lang w:eastAsia="ru-RU"/>
    </w:rPr>
  </w:style>
  <w:style w:type="character" w:customStyle="1" w:styleId="affffff4">
    <w:name w:val="Назв после табл Знак"/>
    <w:link w:val="affffff3"/>
    <w:rsid w:val="00221949"/>
    <w:rPr>
      <w:rFonts w:ascii="Times New Roman" w:eastAsia="Times New Roman" w:hAnsi="Times New Roman"/>
      <w:sz w:val="28"/>
    </w:rPr>
  </w:style>
  <w:style w:type="paragraph" w:styleId="2">
    <w:name w:val="List Number 2"/>
    <w:basedOn w:val="a0"/>
    <w:uiPriority w:val="99"/>
    <w:unhideWhenUsed/>
    <w:rsid w:val="00221949"/>
    <w:pPr>
      <w:numPr>
        <w:numId w:val="6"/>
      </w:numPr>
      <w:suppressAutoHyphens/>
      <w:contextualSpacing/>
    </w:pPr>
    <w:rPr>
      <w:rFonts w:eastAsia="Times New Roman"/>
      <w:szCs w:val="24"/>
      <w:lang w:eastAsia="ru-RU"/>
    </w:rPr>
  </w:style>
  <w:style w:type="paragraph" w:customStyle="1" w:styleId="affffff5">
    <w:name w:val="Таблица ГП"/>
    <w:basedOn w:val="a0"/>
    <w:next w:val="a0"/>
    <w:link w:val="affffff6"/>
    <w:qFormat/>
    <w:rsid w:val="00221949"/>
    <w:pPr>
      <w:spacing w:before="120" w:after="120"/>
      <w:ind w:firstLine="0"/>
      <w:jc w:val="center"/>
    </w:pPr>
    <w:rPr>
      <w:rFonts w:eastAsia="Times New Roman"/>
      <w:b/>
      <w:szCs w:val="20"/>
      <w:lang w:eastAsia="ru-RU"/>
    </w:rPr>
  </w:style>
  <w:style w:type="character" w:customStyle="1" w:styleId="affffff6">
    <w:name w:val="Таблица ГП Знак"/>
    <w:link w:val="affffff5"/>
    <w:rsid w:val="00221949"/>
    <w:rPr>
      <w:rFonts w:ascii="Times New Roman" w:eastAsia="Times New Roman" w:hAnsi="Times New Roman"/>
      <w:b/>
      <w:sz w:val="28"/>
    </w:rPr>
  </w:style>
  <w:style w:type="character" w:customStyle="1" w:styleId="FontStyle68">
    <w:name w:val="Font Style68"/>
    <w:basedOn w:val="a1"/>
    <w:rsid w:val="00221949"/>
    <w:rPr>
      <w:rFonts w:ascii="Times New Roman" w:hAnsi="Times New Roman" w:cs="Times New Roman"/>
      <w:sz w:val="20"/>
      <w:szCs w:val="20"/>
    </w:rPr>
  </w:style>
  <w:style w:type="character" w:customStyle="1" w:styleId="FontStyle72">
    <w:name w:val="Font Style72"/>
    <w:basedOn w:val="a1"/>
    <w:rsid w:val="00221949"/>
    <w:rPr>
      <w:rFonts w:ascii="Georgia" w:hAnsi="Georgia" w:cs="Georgia"/>
      <w:b/>
      <w:bCs/>
      <w:sz w:val="22"/>
      <w:szCs w:val="22"/>
    </w:rPr>
  </w:style>
  <w:style w:type="paragraph" w:customStyle="1" w:styleId="S1">
    <w:name w:val="S_Обычный"/>
    <w:basedOn w:val="a0"/>
    <w:link w:val="S6"/>
    <w:qFormat/>
    <w:rsid w:val="00221949"/>
    <w:rPr>
      <w:rFonts w:eastAsia="Times New Roman"/>
      <w:sz w:val="24"/>
      <w:szCs w:val="24"/>
      <w:lang w:eastAsia="ru-RU"/>
    </w:rPr>
  </w:style>
  <w:style w:type="character" w:customStyle="1" w:styleId="S6">
    <w:name w:val="S_Обычный Знак"/>
    <w:basedOn w:val="a1"/>
    <w:link w:val="S1"/>
    <w:rsid w:val="00221949"/>
    <w:rPr>
      <w:rFonts w:ascii="Times New Roman" w:eastAsia="Times New Roman" w:hAnsi="Times New Roman"/>
      <w:sz w:val="24"/>
      <w:szCs w:val="24"/>
    </w:rPr>
  </w:style>
  <w:style w:type="paragraph" w:customStyle="1" w:styleId="10">
    <w:name w:val="Основной текст1"/>
    <w:basedOn w:val="a0"/>
    <w:rsid w:val="00221949"/>
    <w:pPr>
      <w:numPr>
        <w:numId w:val="7"/>
      </w:numPr>
    </w:pPr>
    <w:rPr>
      <w:rFonts w:eastAsia="Times New Roman"/>
      <w:sz w:val="24"/>
      <w:szCs w:val="24"/>
      <w:lang w:eastAsia="ru-RU"/>
    </w:rPr>
  </w:style>
  <w:style w:type="paragraph" w:customStyle="1" w:styleId="affffff7">
    <w:name w:val="ГЕО Осн. текст"/>
    <w:basedOn w:val="a0"/>
    <w:link w:val="affffff8"/>
    <w:qFormat/>
    <w:rsid w:val="00221949"/>
    <w:pPr>
      <w:ind w:right="-1" w:firstLine="284"/>
    </w:pPr>
    <w:rPr>
      <w:rFonts w:eastAsia="Times New Roman"/>
      <w:sz w:val="24"/>
      <w:szCs w:val="24"/>
      <w:lang w:eastAsia="ru-RU"/>
    </w:rPr>
  </w:style>
  <w:style w:type="character" w:customStyle="1" w:styleId="affffff8">
    <w:name w:val="ГЕО Осн. текст Знак"/>
    <w:basedOn w:val="a1"/>
    <w:link w:val="affffff7"/>
    <w:rsid w:val="00221949"/>
    <w:rPr>
      <w:rFonts w:ascii="Times New Roman" w:eastAsia="Times New Roman" w:hAnsi="Times New Roman"/>
      <w:sz w:val="24"/>
      <w:szCs w:val="24"/>
    </w:rPr>
  </w:style>
  <w:style w:type="paragraph" w:customStyle="1" w:styleId="110">
    <w:name w:val="Об таб центр11"/>
    <w:basedOn w:val="120"/>
    <w:link w:val="111"/>
    <w:rsid w:val="00221949"/>
    <w:rPr>
      <w:sz w:val="22"/>
    </w:rPr>
  </w:style>
  <w:style w:type="character" w:customStyle="1" w:styleId="111">
    <w:name w:val="Об таб центр11 Знак"/>
    <w:link w:val="110"/>
    <w:rsid w:val="00221949"/>
    <w:rPr>
      <w:rFonts w:ascii="Times New Roman" w:eastAsia="Times New Roman" w:hAnsi="Times New Roman"/>
      <w:snapToGrid w:val="0"/>
      <w:sz w:val="22"/>
    </w:rPr>
  </w:style>
  <w:style w:type="paragraph" w:customStyle="1" w:styleId="122">
    <w:name w:val="Об таб лево12"/>
    <w:basedOn w:val="a0"/>
    <w:link w:val="123"/>
    <w:rsid w:val="00221949"/>
    <w:pPr>
      <w:ind w:firstLine="0"/>
      <w:jc w:val="left"/>
    </w:pPr>
    <w:rPr>
      <w:rFonts w:eastAsia="Times New Roman"/>
      <w:snapToGrid w:val="0"/>
      <w:sz w:val="24"/>
      <w:szCs w:val="20"/>
      <w:lang w:eastAsia="ru-RU"/>
    </w:rPr>
  </w:style>
  <w:style w:type="character" w:customStyle="1" w:styleId="123">
    <w:name w:val="Об таб лево12 Знак"/>
    <w:link w:val="122"/>
    <w:rsid w:val="00221949"/>
    <w:rPr>
      <w:rFonts w:ascii="Times New Roman" w:eastAsia="Times New Roman" w:hAnsi="Times New Roman"/>
      <w:snapToGrid w:val="0"/>
      <w:sz w:val="24"/>
    </w:rPr>
  </w:style>
  <w:style w:type="paragraph" w:customStyle="1" w:styleId="1fb">
    <w:name w:val="Об уп1"/>
    <w:basedOn w:val="a0"/>
    <w:link w:val="1fc"/>
    <w:rsid w:val="00221949"/>
    <w:pPr>
      <w:ind w:firstLine="720"/>
    </w:pPr>
    <w:rPr>
      <w:rFonts w:eastAsia="Times New Roman"/>
      <w:spacing w:val="-2"/>
      <w:szCs w:val="20"/>
      <w:lang w:eastAsia="ru-RU"/>
    </w:rPr>
  </w:style>
  <w:style w:type="character" w:customStyle="1" w:styleId="1fc">
    <w:name w:val="Об уп1 Знак"/>
    <w:link w:val="1fb"/>
    <w:rsid w:val="00221949"/>
    <w:rPr>
      <w:rFonts w:ascii="Times New Roman" w:eastAsia="Times New Roman" w:hAnsi="Times New Roman"/>
      <w:spacing w:val="-2"/>
      <w:sz w:val="28"/>
    </w:rPr>
  </w:style>
  <w:style w:type="paragraph" w:customStyle="1" w:styleId="124">
    <w:name w:val="Штамп 12"/>
    <w:basedOn w:val="a0"/>
    <w:rsid w:val="00221949"/>
    <w:pPr>
      <w:ind w:firstLine="0"/>
      <w:jc w:val="center"/>
    </w:pPr>
    <w:rPr>
      <w:rFonts w:eastAsia="Times New Roman"/>
      <w:sz w:val="24"/>
      <w:szCs w:val="32"/>
      <w:lang w:eastAsia="ru-RU"/>
    </w:rPr>
  </w:style>
  <w:style w:type="paragraph" w:customStyle="1" w:styleId="BSP1stPage">
    <w:name w:val="BSP 1st Page"/>
    <w:basedOn w:val="a0"/>
    <w:rsid w:val="00221949"/>
    <w:pPr>
      <w:ind w:firstLine="0"/>
      <w:jc w:val="center"/>
    </w:pPr>
    <w:rPr>
      <w:rFonts w:ascii="CG Times" w:eastAsia="Times New Roman" w:hAnsi="CG Times"/>
      <w:b/>
      <w:caps/>
      <w:szCs w:val="20"/>
      <w:lang w:val="it-IT"/>
    </w:rPr>
  </w:style>
  <w:style w:type="paragraph" w:customStyle="1" w:styleId="Descr1stPage">
    <w:name w:val="Descr. 1st Page"/>
    <w:basedOn w:val="BSP1stPage"/>
    <w:rsid w:val="00221949"/>
    <w:rPr>
      <w:caps w:val="0"/>
    </w:rPr>
  </w:style>
  <w:style w:type="paragraph" w:customStyle="1" w:styleId="Name1stPage">
    <w:name w:val="Name 1st Page"/>
    <w:basedOn w:val="BSP1stPage"/>
    <w:rsid w:val="00221949"/>
  </w:style>
  <w:style w:type="character" w:customStyle="1" w:styleId="1fa">
    <w:name w:val="мой1 Знак"/>
    <w:link w:val="1f9"/>
    <w:rsid w:val="00221949"/>
    <w:rPr>
      <w:rFonts w:ascii="Arial" w:eastAsia="Times New Roman" w:hAnsi="Arial"/>
    </w:rPr>
  </w:style>
  <w:style w:type="paragraph" w:customStyle="1" w:styleId="affffff9">
    <w:name w:val="Основной ГП"/>
    <w:link w:val="affffffa"/>
    <w:qFormat/>
    <w:rsid w:val="00221949"/>
    <w:pPr>
      <w:spacing w:after="120" w:line="276" w:lineRule="auto"/>
      <w:ind w:firstLine="709"/>
      <w:jc w:val="both"/>
    </w:pPr>
    <w:rPr>
      <w:rFonts w:ascii="Tahoma" w:eastAsia="Times New Roman" w:hAnsi="Tahoma" w:cs="Tahoma"/>
      <w:sz w:val="24"/>
      <w:szCs w:val="24"/>
      <w:lang w:eastAsia="en-US"/>
    </w:rPr>
  </w:style>
  <w:style w:type="character" w:customStyle="1" w:styleId="affffffa">
    <w:name w:val="Основной ГП Знак"/>
    <w:basedOn w:val="a1"/>
    <w:link w:val="affffff9"/>
    <w:locked/>
    <w:rsid w:val="00221949"/>
    <w:rPr>
      <w:rFonts w:ascii="Tahoma" w:eastAsia="Times New Roman" w:hAnsi="Tahoma" w:cs="Tahoma"/>
      <w:sz w:val="24"/>
      <w:szCs w:val="24"/>
      <w:lang w:eastAsia="en-US"/>
    </w:rPr>
  </w:style>
  <w:style w:type="paragraph" w:customStyle="1" w:styleId="11">
    <w:name w:val="Список1"/>
    <w:basedOn w:val="a0"/>
    <w:rsid w:val="00221949"/>
    <w:pPr>
      <w:widowControl w:val="0"/>
      <w:numPr>
        <w:numId w:val="8"/>
      </w:numPr>
      <w:spacing w:line="360" w:lineRule="auto"/>
    </w:pPr>
    <w:rPr>
      <w:rFonts w:eastAsia="Times New Roman"/>
      <w:szCs w:val="20"/>
      <w:lang w:eastAsia="ru-RU"/>
    </w:rPr>
  </w:style>
  <w:style w:type="paragraph" w:customStyle="1" w:styleId="affffffb">
    <w:name w:val="Стандарт"/>
    <w:basedOn w:val="af3"/>
    <w:link w:val="3f3"/>
    <w:uiPriority w:val="99"/>
    <w:qFormat/>
    <w:rsid w:val="00221949"/>
    <w:pPr>
      <w:widowControl w:val="0"/>
      <w:spacing w:line="264" w:lineRule="auto"/>
    </w:pPr>
    <w:rPr>
      <w:snapToGrid w:val="0"/>
      <w:szCs w:val="20"/>
      <w:lang w:val="ru-RU" w:eastAsia="ru-RU"/>
    </w:rPr>
  </w:style>
  <w:style w:type="character" w:customStyle="1" w:styleId="3f3">
    <w:name w:val="Стандарт Знак3"/>
    <w:basedOn w:val="a1"/>
    <w:link w:val="affffffb"/>
    <w:uiPriority w:val="99"/>
    <w:rsid w:val="00221949"/>
    <w:rPr>
      <w:rFonts w:ascii="Times New Roman" w:eastAsia="Times New Roman" w:hAnsi="Times New Roman"/>
      <w:snapToGrid w:val="0"/>
      <w:sz w:val="28"/>
    </w:rPr>
  </w:style>
  <w:style w:type="paragraph" w:customStyle="1" w:styleId="headertext">
    <w:name w:val="headertext"/>
    <w:basedOn w:val="a0"/>
    <w:rsid w:val="00221949"/>
    <w:pPr>
      <w:spacing w:before="100" w:beforeAutospacing="1" w:after="100" w:afterAutospacing="1"/>
      <w:ind w:firstLine="0"/>
      <w:jc w:val="left"/>
    </w:pPr>
    <w:rPr>
      <w:rFonts w:eastAsia="Times New Roman"/>
      <w:sz w:val="24"/>
      <w:szCs w:val="24"/>
      <w:lang w:eastAsia="ru-RU"/>
    </w:rPr>
  </w:style>
  <w:style w:type="paragraph" w:customStyle="1" w:styleId="affffffc">
    <w:name w:val="Стадия"/>
    <w:basedOn w:val="a0"/>
    <w:qFormat/>
    <w:rsid w:val="00221949"/>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customStyle="1" w:styleId="affffffd">
    <w:name w:val="Название раздела"/>
    <w:basedOn w:val="a0"/>
    <w:qFormat/>
    <w:rsid w:val="00221949"/>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customStyle="1" w:styleId="12">
    <w:name w:val="Список_маркерный_1_уровень"/>
    <w:qFormat/>
    <w:rsid w:val="00221949"/>
    <w:pPr>
      <w:numPr>
        <w:numId w:val="9"/>
      </w:numPr>
      <w:snapToGrid w:val="0"/>
      <w:spacing w:before="60" w:after="100"/>
      <w:jc w:val="both"/>
    </w:pPr>
    <w:rPr>
      <w:rFonts w:asciiTheme="minorHAnsi" w:eastAsiaTheme="minorHAnsi" w:hAnsiTheme="minorHAnsi" w:cstheme="minorBidi"/>
      <w:sz w:val="24"/>
      <w:szCs w:val="24"/>
      <w:lang w:eastAsia="en-US"/>
    </w:rPr>
  </w:style>
  <w:style w:type="paragraph" w:customStyle="1" w:styleId="21">
    <w:name w:val="Список_маркерный_2_уровень"/>
    <w:basedOn w:val="12"/>
    <w:link w:val="2f8"/>
    <w:rsid w:val="00221949"/>
    <w:pPr>
      <w:numPr>
        <w:ilvl w:val="1"/>
      </w:numPr>
      <w:tabs>
        <w:tab w:val="num" w:pos="360"/>
        <w:tab w:val="num" w:pos="2149"/>
      </w:tabs>
      <w:ind w:left="2149" w:hanging="360"/>
    </w:pPr>
  </w:style>
  <w:style w:type="table" w:customStyle="1" w:styleId="TableNormal">
    <w:name w:val="Table Normal"/>
    <w:uiPriority w:val="2"/>
    <w:semiHidden/>
    <w:unhideWhenUsed/>
    <w:qFormat/>
    <w:rsid w:val="00221949"/>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99"/>
    <w:qFormat/>
    <w:rsid w:val="00221949"/>
    <w:pPr>
      <w:widowControl w:val="0"/>
      <w:autoSpaceDE w:val="0"/>
      <w:autoSpaceDN w:val="0"/>
      <w:ind w:firstLine="0"/>
      <w:jc w:val="left"/>
    </w:pPr>
    <w:rPr>
      <w:rFonts w:eastAsia="Times New Roman"/>
      <w:sz w:val="22"/>
      <w:lang w:eastAsia="ru-RU" w:bidi="ru-RU"/>
    </w:rPr>
  </w:style>
  <w:style w:type="paragraph" w:customStyle="1" w:styleId="affffffe">
    <w:name w:val="Основной ПП"/>
    <w:basedOn w:val="a0"/>
    <w:qFormat/>
    <w:rsid w:val="00221949"/>
    <w:pPr>
      <w:spacing w:before="120" w:line="276" w:lineRule="auto"/>
    </w:pPr>
    <w:rPr>
      <w:rFonts w:eastAsia="Times New Roman"/>
      <w:sz w:val="24"/>
      <w:szCs w:val="24"/>
      <w:lang w:eastAsia="ru-RU"/>
    </w:rPr>
  </w:style>
  <w:style w:type="character" w:customStyle="1" w:styleId="searchtext">
    <w:name w:val="searchtext"/>
    <w:basedOn w:val="a1"/>
    <w:rsid w:val="00221949"/>
  </w:style>
  <w:style w:type="paragraph" w:customStyle="1" w:styleId="afffffff">
    <w:name w:val="Маркированный ГП"/>
    <w:basedOn w:val="ae"/>
    <w:link w:val="afffffff0"/>
    <w:qFormat/>
    <w:rsid w:val="00221949"/>
    <w:pPr>
      <w:spacing w:before="120" w:line="276" w:lineRule="auto"/>
      <w:ind w:firstLine="0"/>
      <w:jc w:val="left"/>
    </w:pPr>
    <w:rPr>
      <w:rFonts w:eastAsia="Times New Roman"/>
      <w:sz w:val="24"/>
      <w:szCs w:val="24"/>
      <w:lang w:eastAsia="ru-RU"/>
    </w:rPr>
  </w:style>
  <w:style w:type="character" w:customStyle="1" w:styleId="afffffff0">
    <w:name w:val="Маркированный ГП Знак"/>
    <w:link w:val="afffffff"/>
    <w:rsid w:val="00221949"/>
    <w:rPr>
      <w:rFonts w:ascii="Times New Roman" w:eastAsia="Times New Roman" w:hAnsi="Times New Roman"/>
      <w:sz w:val="24"/>
      <w:szCs w:val="24"/>
    </w:rPr>
  </w:style>
  <w:style w:type="table" w:customStyle="1" w:styleId="1fd">
    <w:name w:val="Светлая заливка1"/>
    <w:basedOn w:val="a2"/>
    <w:uiPriority w:val="60"/>
    <w:rsid w:val="00221949"/>
    <w:pPr>
      <w:ind w:firstLine="567"/>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2"/>
    <w:uiPriority w:val="60"/>
    <w:rsid w:val="00221949"/>
    <w:pPr>
      <w:ind w:firstLine="567"/>
    </w:pPr>
    <w:rPr>
      <w:rFonts w:asciiTheme="minorHAnsi" w:eastAsiaTheme="minorHAnsi" w:hAnsiTheme="minorHAnsi" w:cstheme="minorBidi"/>
      <w:color w:val="2E74B5" w:themeColor="accent1" w:themeShade="BF"/>
      <w:sz w:val="22"/>
      <w:szCs w:val="22"/>
      <w:lang w:eastAsia="en-US"/>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2">
    <w:name w:val="Light Shading Accent 2"/>
    <w:basedOn w:val="a2"/>
    <w:uiPriority w:val="60"/>
    <w:rsid w:val="00221949"/>
    <w:pPr>
      <w:ind w:firstLine="567"/>
    </w:pPr>
    <w:rPr>
      <w:rFonts w:asciiTheme="minorHAnsi" w:eastAsiaTheme="minorHAnsi" w:hAnsiTheme="minorHAnsi" w:cstheme="minorBidi"/>
      <w:color w:val="C45911" w:themeColor="accent2" w:themeShade="BF"/>
      <w:sz w:val="22"/>
      <w:szCs w:val="22"/>
      <w:lang w:eastAsia="en-US"/>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customStyle="1" w:styleId="1fe">
    <w:name w:val="Знак Знак1 Знак Знак Знак Знак Знак Знак Знак Знак Знак Знак"/>
    <w:basedOn w:val="a0"/>
    <w:rsid w:val="00221949"/>
    <w:pPr>
      <w:ind w:firstLine="0"/>
      <w:jc w:val="left"/>
    </w:pPr>
    <w:rPr>
      <w:rFonts w:eastAsia="Times New Roman"/>
      <w:szCs w:val="20"/>
      <w:lang w:eastAsia="ru-RU"/>
    </w:rPr>
  </w:style>
  <w:style w:type="paragraph" w:customStyle="1" w:styleId="xl78">
    <w:name w:val="xl78"/>
    <w:basedOn w:val="a0"/>
    <w:rsid w:val="0022194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0"/>
      <w:szCs w:val="20"/>
      <w:lang w:eastAsia="ru-RU"/>
    </w:rPr>
  </w:style>
  <w:style w:type="paragraph" w:customStyle="1" w:styleId="xl79">
    <w:name w:val="xl79"/>
    <w:basedOn w:val="a0"/>
    <w:rsid w:val="00221949"/>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0">
    <w:name w:val="xl80"/>
    <w:basedOn w:val="a0"/>
    <w:rsid w:val="00221949"/>
    <w:pPr>
      <w:pBdr>
        <w:top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1">
    <w:name w:val="xl81"/>
    <w:basedOn w:val="a0"/>
    <w:rsid w:val="00221949"/>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character" w:customStyle="1" w:styleId="fontstyle01">
    <w:name w:val="fontstyle01"/>
    <w:basedOn w:val="a1"/>
    <w:rsid w:val="00221949"/>
    <w:rPr>
      <w:rFonts w:ascii="TimesNewRomanPSMT" w:eastAsia="TimesNewRomanPSMT" w:hint="eastAsia"/>
      <w:b w:val="0"/>
      <w:bCs w:val="0"/>
      <w:i w:val="0"/>
      <w:iCs w:val="0"/>
      <w:color w:val="000000"/>
      <w:sz w:val="20"/>
      <w:szCs w:val="20"/>
    </w:rPr>
  </w:style>
  <w:style w:type="character" w:customStyle="1" w:styleId="hl">
    <w:name w:val="hl"/>
    <w:basedOn w:val="a1"/>
    <w:rsid w:val="00221949"/>
  </w:style>
  <w:style w:type="character" w:customStyle="1" w:styleId="nobr">
    <w:name w:val="nobr"/>
    <w:basedOn w:val="a1"/>
    <w:rsid w:val="00221949"/>
  </w:style>
  <w:style w:type="paragraph" w:customStyle="1" w:styleId="formattext">
    <w:name w:val="formattext"/>
    <w:basedOn w:val="a0"/>
    <w:rsid w:val="00221949"/>
    <w:pPr>
      <w:spacing w:before="100" w:beforeAutospacing="1" w:after="100" w:afterAutospacing="1"/>
      <w:ind w:firstLine="0"/>
      <w:jc w:val="left"/>
    </w:pPr>
    <w:rPr>
      <w:rFonts w:eastAsia="Times New Roman"/>
      <w:sz w:val="24"/>
      <w:szCs w:val="24"/>
      <w:lang w:eastAsia="ru-RU"/>
    </w:rPr>
  </w:style>
  <w:style w:type="paragraph" w:customStyle="1" w:styleId="320">
    <w:name w:val="Основной текст с отступом 32"/>
    <w:basedOn w:val="a0"/>
    <w:rsid w:val="00221949"/>
    <w:pPr>
      <w:ind w:left="794" w:firstLine="0"/>
    </w:pPr>
    <w:rPr>
      <w:rFonts w:eastAsia="Times New Roman"/>
      <w:sz w:val="24"/>
      <w:szCs w:val="20"/>
      <w:lang w:eastAsia="ar-SA"/>
    </w:rPr>
  </w:style>
  <w:style w:type="paragraph" w:customStyle="1" w:styleId="afffffff1">
    <w:name w:val="Абзац"/>
    <w:basedOn w:val="a0"/>
    <w:link w:val="afffffff2"/>
    <w:uiPriority w:val="99"/>
    <w:qFormat/>
    <w:rsid w:val="00221949"/>
    <w:pPr>
      <w:tabs>
        <w:tab w:val="left" w:pos="1620"/>
      </w:tabs>
      <w:ind w:firstLine="935"/>
    </w:pPr>
    <w:rPr>
      <w:szCs w:val="20"/>
      <w:lang w:eastAsia="ru-RU"/>
    </w:rPr>
  </w:style>
  <w:style w:type="character" w:customStyle="1" w:styleId="afffffff2">
    <w:name w:val="Абзац Знак"/>
    <w:link w:val="afffffff1"/>
    <w:uiPriority w:val="99"/>
    <w:locked/>
    <w:rsid w:val="00221949"/>
    <w:rPr>
      <w:rFonts w:ascii="Times New Roman" w:hAnsi="Times New Roman"/>
      <w:sz w:val="28"/>
    </w:rPr>
  </w:style>
  <w:style w:type="character" w:customStyle="1" w:styleId="docaccesstitle">
    <w:name w:val="docaccess_title"/>
    <w:basedOn w:val="a1"/>
    <w:rsid w:val="00C556CA"/>
  </w:style>
  <w:style w:type="character" w:customStyle="1" w:styleId="docaccessactnever">
    <w:name w:val="docaccess_act_never"/>
    <w:basedOn w:val="a1"/>
    <w:rsid w:val="00C556CA"/>
  </w:style>
  <w:style w:type="character" w:customStyle="1" w:styleId="docaccessbase">
    <w:name w:val="docaccess_base"/>
    <w:basedOn w:val="a1"/>
    <w:rsid w:val="00C556CA"/>
  </w:style>
  <w:style w:type="character" w:customStyle="1" w:styleId="FontStyle119">
    <w:name w:val="Font Style119"/>
    <w:uiPriority w:val="99"/>
    <w:rsid w:val="00C556CA"/>
    <w:rPr>
      <w:rFonts w:ascii="Times New Roman" w:hAnsi="Times New Roman" w:cs="Times New Roman"/>
      <w:sz w:val="24"/>
      <w:szCs w:val="24"/>
    </w:rPr>
  </w:style>
  <w:style w:type="character" w:customStyle="1" w:styleId="2f8">
    <w:name w:val="Список_маркерный_2_уровень Знак"/>
    <w:link w:val="21"/>
    <w:locked/>
    <w:rsid w:val="00C556CA"/>
    <w:rPr>
      <w:rFonts w:asciiTheme="minorHAnsi" w:eastAsiaTheme="minorHAnsi" w:hAnsiTheme="minorHAnsi" w:cstheme="minorBidi"/>
      <w:sz w:val="24"/>
      <w:szCs w:val="24"/>
      <w:lang w:eastAsia="en-US"/>
    </w:rPr>
  </w:style>
  <w:style w:type="paragraph" w:customStyle="1" w:styleId="afffffff3">
    <w:name w:val="Адресат"/>
    <w:basedOn w:val="a0"/>
    <w:uiPriority w:val="99"/>
    <w:qFormat/>
    <w:rsid w:val="00C556CA"/>
    <w:pPr>
      <w:suppressAutoHyphens/>
      <w:spacing w:after="120" w:line="240" w:lineRule="exact"/>
      <w:ind w:firstLine="0"/>
      <w:jc w:val="left"/>
    </w:pPr>
    <w:rPr>
      <w:rFonts w:eastAsia="Times New Roman"/>
      <w:szCs w:val="20"/>
      <w:lang w:eastAsia="ru-RU"/>
    </w:rPr>
  </w:style>
  <w:style w:type="paragraph" w:customStyle="1" w:styleId="afffffff4">
    <w:name w:val="Приложение"/>
    <w:basedOn w:val="af3"/>
    <w:uiPriority w:val="99"/>
    <w:qFormat/>
    <w:rsid w:val="00C556CA"/>
    <w:pPr>
      <w:tabs>
        <w:tab w:val="left" w:pos="1673"/>
      </w:tabs>
      <w:spacing w:before="240" w:line="240" w:lineRule="exact"/>
      <w:ind w:left="1985" w:hanging="1985"/>
    </w:pPr>
    <w:rPr>
      <w:szCs w:val="20"/>
      <w:lang w:val="ru-RU" w:eastAsia="ru-RU"/>
    </w:rPr>
  </w:style>
  <w:style w:type="paragraph" w:customStyle="1" w:styleId="afffffff5">
    <w:name w:val="Подпись на общем бланке"/>
    <w:basedOn w:val="a0"/>
    <w:next w:val="af3"/>
    <w:uiPriority w:val="99"/>
    <w:qFormat/>
    <w:rsid w:val="00C556CA"/>
    <w:pPr>
      <w:tabs>
        <w:tab w:val="right" w:pos="9639"/>
      </w:tabs>
      <w:suppressAutoHyphens/>
      <w:spacing w:before="480" w:line="240" w:lineRule="exact"/>
      <w:ind w:firstLine="0"/>
      <w:jc w:val="left"/>
    </w:pPr>
    <w:rPr>
      <w:rFonts w:eastAsia="Times New Roman"/>
      <w:szCs w:val="20"/>
      <w:lang w:eastAsia="ru-RU"/>
    </w:rPr>
  </w:style>
  <w:style w:type="paragraph" w:customStyle="1" w:styleId="afffffff6">
    <w:name w:val="Единицы"/>
    <w:basedOn w:val="a0"/>
    <w:link w:val="1ff"/>
    <w:autoRedefine/>
    <w:rsid w:val="00C556CA"/>
    <w:pPr>
      <w:spacing w:line="276" w:lineRule="auto"/>
      <w:jc w:val="center"/>
      <w:outlineLvl w:val="0"/>
    </w:pPr>
    <w:rPr>
      <w:rFonts w:eastAsia="Times New Roman"/>
      <w:b/>
      <w:sz w:val="24"/>
      <w:szCs w:val="24"/>
      <w:lang w:eastAsia="ru-RU"/>
    </w:rPr>
  </w:style>
  <w:style w:type="character" w:customStyle="1" w:styleId="1ff">
    <w:name w:val="Единицы Знак1"/>
    <w:link w:val="afffffff6"/>
    <w:rsid w:val="00C556CA"/>
    <w:rPr>
      <w:rFonts w:ascii="Times New Roman" w:eastAsia="Times New Roman" w:hAnsi="Times New Roman"/>
      <w:b/>
      <w:sz w:val="24"/>
      <w:szCs w:val="24"/>
    </w:rPr>
  </w:style>
  <w:style w:type="paragraph" w:customStyle="1" w:styleId="ConsNonformat">
    <w:name w:val="ConsNonformat"/>
    <w:uiPriority w:val="99"/>
    <w:qFormat/>
    <w:rsid w:val="00C556CA"/>
    <w:pPr>
      <w:widowControl w:val="0"/>
      <w:autoSpaceDE w:val="0"/>
      <w:autoSpaceDN w:val="0"/>
      <w:adjustRightInd w:val="0"/>
    </w:pPr>
    <w:rPr>
      <w:rFonts w:ascii="Courier New" w:eastAsia="Times New Roman" w:hAnsi="Courier New"/>
    </w:rPr>
  </w:style>
  <w:style w:type="paragraph" w:customStyle="1" w:styleId="AAA">
    <w:name w:val="! AAA !"/>
    <w:rsid w:val="00C556CA"/>
    <w:pPr>
      <w:spacing w:after="120"/>
      <w:jc w:val="both"/>
    </w:pPr>
    <w:rPr>
      <w:rFonts w:ascii="Times New Roman" w:eastAsia="Times New Roman" w:hAnsi="Times New Roman"/>
      <w:color w:val="0000FF"/>
      <w:sz w:val="24"/>
    </w:rPr>
  </w:style>
  <w:style w:type="paragraph" w:styleId="afffffff7">
    <w:name w:val="Bibliography"/>
    <w:basedOn w:val="a0"/>
    <w:rsid w:val="00C556CA"/>
    <w:pPr>
      <w:keepLines/>
      <w:tabs>
        <w:tab w:val="num" w:pos="0"/>
        <w:tab w:val="left" w:pos="567"/>
      </w:tabs>
      <w:suppressAutoHyphens/>
      <w:overflowPunct w:val="0"/>
      <w:autoSpaceDE w:val="0"/>
      <w:autoSpaceDN w:val="0"/>
      <w:adjustRightInd w:val="0"/>
      <w:spacing w:before="40" w:after="40" w:line="264" w:lineRule="auto"/>
      <w:ind w:firstLine="0"/>
      <w:textAlignment w:val="baseline"/>
    </w:pPr>
    <w:rPr>
      <w:rFonts w:eastAsia="Times New Roman"/>
      <w:kern w:val="20"/>
      <w:sz w:val="20"/>
      <w:szCs w:val="20"/>
      <w:lang w:eastAsia="ru-RU"/>
    </w:rPr>
  </w:style>
  <w:style w:type="paragraph" w:customStyle="1" w:styleId="textn">
    <w:name w:val="textn"/>
    <w:basedOn w:val="a0"/>
    <w:uiPriority w:val="99"/>
    <w:qFormat/>
    <w:rsid w:val="00C556CA"/>
    <w:pPr>
      <w:spacing w:before="100" w:beforeAutospacing="1" w:after="100" w:afterAutospacing="1"/>
      <w:ind w:firstLine="0"/>
      <w:jc w:val="left"/>
    </w:pPr>
    <w:rPr>
      <w:rFonts w:ascii="Arial Unicode MS" w:eastAsia="Arial Unicode MS" w:hAnsi="Arial Unicode MS"/>
      <w:sz w:val="24"/>
      <w:szCs w:val="24"/>
      <w:lang w:eastAsia="ru-RU"/>
    </w:rPr>
  </w:style>
  <w:style w:type="paragraph" w:customStyle="1" w:styleId="xl25">
    <w:name w:val="xl25"/>
    <w:basedOn w:val="a0"/>
    <w:rsid w:val="00C556CA"/>
    <w:pPr>
      <w:pBdr>
        <w:left w:val="single" w:sz="4" w:space="0" w:color="auto"/>
        <w:right w:val="single" w:sz="4" w:space="0" w:color="auto"/>
      </w:pBdr>
      <w:spacing w:before="100" w:beforeAutospacing="1" w:after="100" w:afterAutospacing="1"/>
      <w:ind w:firstLine="0"/>
      <w:jc w:val="left"/>
    </w:pPr>
    <w:rPr>
      <w:rFonts w:eastAsia="Times New Roman"/>
      <w:sz w:val="24"/>
      <w:szCs w:val="24"/>
      <w:lang w:eastAsia="ru-RU"/>
    </w:rPr>
  </w:style>
  <w:style w:type="paragraph" w:customStyle="1" w:styleId="xl24">
    <w:name w:val="xl24"/>
    <w:basedOn w:val="a0"/>
    <w:rsid w:val="00C556CA"/>
    <w:pPr>
      <w:spacing w:before="100" w:beforeAutospacing="1" w:after="100" w:afterAutospacing="1"/>
      <w:ind w:firstLine="0"/>
      <w:jc w:val="center"/>
    </w:pPr>
    <w:rPr>
      <w:rFonts w:eastAsia="Times New Roman"/>
      <w:sz w:val="24"/>
      <w:szCs w:val="24"/>
      <w:lang w:eastAsia="ru-RU"/>
    </w:rPr>
  </w:style>
  <w:style w:type="paragraph" w:customStyle="1" w:styleId="xl26">
    <w:name w:val="xl26"/>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27">
    <w:name w:val="xl27"/>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28">
    <w:name w:val="xl28"/>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29">
    <w:name w:val="xl29"/>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30">
    <w:name w:val="xl30"/>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1">
    <w:name w:val="xl31"/>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2">
    <w:name w:val="xl32"/>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33">
    <w:name w:val="xl33"/>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4">
    <w:name w:val="xl34"/>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5">
    <w:name w:val="xl35"/>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6">
    <w:name w:val="xl36"/>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4"/>
      <w:szCs w:val="24"/>
      <w:lang w:eastAsia="ru-RU"/>
    </w:rPr>
  </w:style>
  <w:style w:type="paragraph" w:customStyle="1" w:styleId="xl37">
    <w:name w:val="xl37"/>
    <w:basedOn w:val="a0"/>
    <w:rsid w:val="00C556CA"/>
    <w:pPr>
      <w:spacing w:before="100" w:beforeAutospacing="1" w:after="100" w:afterAutospacing="1"/>
      <w:ind w:firstLine="0"/>
      <w:jc w:val="left"/>
    </w:pPr>
    <w:rPr>
      <w:rFonts w:eastAsia="Times New Roman"/>
      <w:sz w:val="24"/>
      <w:szCs w:val="24"/>
      <w:lang w:eastAsia="ru-RU"/>
    </w:rPr>
  </w:style>
  <w:style w:type="paragraph" w:customStyle="1" w:styleId="xl38">
    <w:name w:val="xl38"/>
    <w:basedOn w:val="a0"/>
    <w:rsid w:val="00C556CA"/>
    <w:pPr>
      <w:spacing w:before="100" w:beforeAutospacing="1" w:after="100" w:afterAutospacing="1"/>
      <w:ind w:firstLine="0"/>
      <w:jc w:val="left"/>
    </w:pPr>
    <w:rPr>
      <w:rFonts w:eastAsia="Times New Roman"/>
      <w:sz w:val="24"/>
      <w:szCs w:val="24"/>
      <w:u w:val="single"/>
      <w:lang w:eastAsia="ru-RU"/>
    </w:rPr>
  </w:style>
  <w:style w:type="paragraph" w:customStyle="1" w:styleId="xl39">
    <w:name w:val="xl39"/>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40">
    <w:name w:val="xl40"/>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Arial" w:eastAsia="Times New Roman" w:hAnsi="Arial" w:cs="Arial"/>
      <w:color w:val="000000"/>
      <w:sz w:val="24"/>
      <w:szCs w:val="24"/>
      <w:lang w:eastAsia="ru-RU"/>
    </w:rPr>
  </w:style>
  <w:style w:type="paragraph" w:customStyle="1" w:styleId="xl41">
    <w:name w:val="xl41"/>
    <w:basedOn w:val="a0"/>
    <w:rsid w:val="00C556CA"/>
    <w:pPr>
      <w:spacing w:before="100" w:beforeAutospacing="1" w:after="100" w:afterAutospacing="1"/>
      <w:ind w:firstLine="0"/>
      <w:jc w:val="center"/>
    </w:pPr>
    <w:rPr>
      <w:rFonts w:eastAsia="Times New Roman"/>
      <w:b/>
      <w:bCs/>
      <w:sz w:val="24"/>
      <w:szCs w:val="24"/>
      <w:lang w:eastAsia="ru-RU"/>
    </w:rPr>
  </w:style>
  <w:style w:type="paragraph" w:customStyle="1" w:styleId="xl42">
    <w:name w:val="xl42"/>
    <w:basedOn w:val="a0"/>
    <w:rsid w:val="00C556CA"/>
    <w:pP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u">
    <w:name w:val="u"/>
    <w:basedOn w:val="a0"/>
    <w:uiPriority w:val="99"/>
    <w:rsid w:val="00C556CA"/>
    <w:pPr>
      <w:ind w:firstLine="240"/>
    </w:pPr>
    <w:rPr>
      <w:rFonts w:eastAsia="Times New Roman"/>
      <w:color w:val="000000"/>
      <w:sz w:val="24"/>
      <w:szCs w:val="24"/>
      <w:lang w:eastAsia="ru-RU"/>
    </w:rPr>
  </w:style>
  <w:style w:type="paragraph" w:styleId="afffffff8">
    <w:name w:val="List Number"/>
    <w:basedOn w:val="a0"/>
    <w:rsid w:val="00C556CA"/>
    <w:pPr>
      <w:tabs>
        <w:tab w:val="num" w:pos="360"/>
      </w:tabs>
      <w:ind w:left="360" w:hanging="360"/>
      <w:jc w:val="left"/>
    </w:pPr>
    <w:rPr>
      <w:rFonts w:eastAsia="Times New Roman"/>
      <w:sz w:val="24"/>
      <w:szCs w:val="24"/>
      <w:lang w:eastAsia="ru-RU"/>
    </w:rPr>
  </w:style>
  <w:style w:type="paragraph" w:customStyle="1" w:styleId="cntr">
    <w:name w:val="cntr"/>
    <w:basedOn w:val="a0"/>
    <w:rsid w:val="00C556CA"/>
    <w:pPr>
      <w:spacing w:before="100" w:beforeAutospacing="1" w:after="100" w:afterAutospacing="1"/>
      <w:ind w:firstLine="0"/>
      <w:jc w:val="left"/>
    </w:pPr>
    <w:rPr>
      <w:rFonts w:ascii="Arial Unicode MS" w:eastAsia="Arial Unicode MS" w:hAnsi="Arial Unicode MS"/>
      <w:sz w:val="24"/>
      <w:szCs w:val="24"/>
      <w:lang w:eastAsia="ru-RU"/>
    </w:rPr>
  </w:style>
  <w:style w:type="table" w:styleId="-6">
    <w:name w:val="Table List 6"/>
    <w:basedOn w:val="a2"/>
    <w:rsid w:val="00C556C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1">
    <w:name w:val="Table List 1"/>
    <w:basedOn w:val="a2"/>
    <w:rsid w:val="00C556C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Report">
    <w:name w:val="Report"/>
    <w:basedOn w:val="a0"/>
    <w:rsid w:val="00C556CA"/>
    <w:pPr>
      <w:spacing w:line="360" w:lineRule="auto"/>
      <w:ind w:firstLine="567"/>
    </w:pPr>
    <w:rPr>
      <w:rFonts w:eastAsia="Times New Roman"/>
      <w:sz w:val="24"/>
      <w:szCs w:val="20"/>
      <w:lang w:eastAsia="ru-RU"/>
    </w:rPr>
  </w:style>
  <w:style w:type="character" w:customStyle="1" w:styleId="postbody1">
    <w:name w:val="postbody1"/>
    <w:uiPriority w:val="99"/>
    <w:rsid w:val="00C556CA"/>
    <w:rPr>
      <w:sz w:val="18"/>
      <w:szCs w:val="18"/>
    </w:rPr>
  </w:style>
  <w:style w:type="paragraph" w:customStyle="1" w:styleId="ReportTab">
    <w:name w:val="Report_Tab"/>
    <w:basedOn w:val="a0"/>
    <w:rsid w:val="00C556CA"/>
    <w:pPr>
      <w:ind w:firstLine="0"/>
      <w:jc w:val="left"/>
    </w:pPr>
    <w:rPr>
      <w:rFonts w:eastAsia="Times New Roman"/>
      <w:sz w:val="24"/>
      <w:szCs w:val="20"/>
      <w:lang w:eastAsia="ru-RU"/>
    </w:rPr>
  </w:style>
  <w:style w:type="character" w:customStyle="1" w:styleId="1ff0">
    <w:name w:val="Стандарт Знак1"/>
    <w:uiPriority w:val="99"/>
    <w:locked/>
    <w:rsid w:val="00C556CA"/>
    <w:rPr>
      <w:rFonts w:ascii="Times New Roman" w:eastAsia="Times New Roman" w:hAnsi="Times New Roman" w:cs="Times New Roman"/>
      <w:snapToGrid w:val="0"/>
      <w:sz w:val="28"/>
      <w:szCs w:val="20"/>
      <w:lang w:eastAsia="ru-RU"/>
    </w:rPr>
  </w:style>
  <w:style w:type="paragraph" w:customStyle="1" w:styleId="uni">
    <w:name w:val="uni"/>
    <w:basedOn w:val="a0"/>
    <w:rsid w:val="00C556CA"/>
    <w:pPr>
      <w:spacing w:before="150" w:after="150"/>
      <w:ind w:firstLine="0"/>
    </w:pPr>
    <w:rPr>
      <w:rFonts w:eastAsia="Times New Roman"/>
      <w:color w:val="000000"/>
      <w:sz w:val="24"/>
      <w:szCs w:val="24"/>
      <w:lang w:eastAsia="ru-RU"/>
    </w:rPr>
  </w:style>
  <w:style w:type="paragraph" w:customStyle="1" w:styleId="style1">
    <w:name w:val="style1"/>
    <w:basedOn w:val="a0"/>
    <w:rsid w:val="00C556CA"/>
    <w:pPr>
      <w:spacing w:before="100" w:beforeAutospacing="1" w:after="100" w:afterAutospacing="1"/>
      <w:ind w:firstLine="0"/>
      <w:jc w:val="left"/>
    </w:pPr>
    <w:rPr>
      <w:rFonts w:ascii="Arial" w:eastAsia="Times New Roman" w:hAnsi="Arial" w:cs="Arial"/>
      <w:sz w:val="24"/>
      <w:szCs w:val="24"/>
      <w:lang w:eastAsia="ru-RU"/>
    </w:rPr>
  </w:style>
  <w:style w:type="paragraph" w:customStyle="1" w:styleId="kurortmag">
    <w:name w:val="kurortmag"/>
    <w:basedOn w:val="a0"/>
    <w:rsid w:val="00C556CA"/>
    <w:pPr>
      <w:spacing w:before="100" w:beforeAutospacing="1" w:after="100" w:afterAutospacing="1"/>
      <w:ind w:firstLine="0"/>
      <w:jc w:val="left"/>
    </w:pPr>
    <w:rPr>
      <w:rFonts w:ascii="Tahoma" w:eastAsia="Times New Roman" w:hAnsi="Tahoma" w:cs="Tahoma"/>
      <w:color w:val="000000"/>
      <w:sz w:val="16"/>
      <w:szCs w:val="16"/>
      <w:lang w:eastAsia="ru-RU"/>
    </w:rPr>
  </w:style>
  <w:style w:type="paragraph" w:customStyle="1" w:styleId="ConsNormal">
    <w:name w:val="ConsNormal"/>
    <w:uiPriority w:val="99"/>
    <w:qFormat/>
    <w:rsid w:val="00C556CA"/>
    <w:pPr>
      <w:widowControl w:val="0"/>
      <w:ind w:firstLine="720"/>
    </w:pPr>
    <w:rPr>
      <w:rFonts w:ascii="Arial" w:eastAsia="Times New Roman" w:hAnsi="Arial" w:cs="Arial"/>
      <w:snapToGrid w:val="0"/>
      <w:lang w:bidi="he-IL"/>
    </w:rPr>
  </w:style>
  <w:style w:type="paragraph" w:customStyle="1" w:styleId="afffffff9">
    <w:name w:val="Основной"/>
    <w:basedOn w:val="a0"/>
    <w:link w:val="afffffffa"/>
    <w:uiPriority w:val="99"/>
    <w:qFormat/>
    <w:rsid w:val="00C556CA"/>
    <w:pPr>
      <w:spacing w:after="20" w:line="360" w:lineRule="auto"/>
    </w:pPr>
    <w:rPr>
      <w:rFonts w:eastAsia="Times New Roman"/>
      <w:szCs w:val="20"/>
      <w:lang w:eastAsia="ru-RU"/>
    </w:rPr>
  </w:style>
  <w:style w:type="paragraph" w:customStyle="1" w:styleId="2f9">
    <w:name w:val="2"/>
    <w:basedOn w:val="a0"/>
    <w:next w:val="afa"/>
    <w:rsid w:val="00C556CA"/>
    <w:pPr>
      <w:spacing w:before="100" w:beforeAutospacing="1" w:after="100" w:afterAutospacing="1"/>
      <w:ind w:firstLine="0"/>
      <w:jc w:val="left"/>
    </w:pPr>
    <w:rPr>
      <w:rFonts w:eastAsia="Times New Roman"/>
      <w:sz w:val="24"/>
      <w:szCs w:val="24"/>
      <w:lang w:eastAsia="ru-RU"/>
    </w:rPr>
  </w:style>
  <w:style w:type="paragraph" w:customStyle="1" w:styleId="210">
    <w:name w:val="Основной текст 21"/>
    <w:basedOn w:val="a0"/>
    <w:uiPriority w:val="99"/>
    <w:qFormat/>
    <w:rsid w:val="00C556CA"/>
    <w:pPr>
      <w:ind w:firstLine="0"/>
    </w:pPr>
    <w:rPr>
      <w:rFonts w:ascii="Academy" w:eastAsia="Times New Roman" w:hAnsi="Academy"/>
      <w:sz w:val="24"/>
      <w:szCs w:val="20"/>
      <w:lang w:eastAsia="ru-RU"/>
    </w:rPr>
  </w:style>
  <w:style w:type="paragraph" w:customStyle="1" w:styleId="1ff1">
    <w:name w:val="стиль1"/>
    <w:basedOn w:val="a0"/>
    <w:rsid w:val="00C556CA"/>
    <w:pPr>
      <w:spacing w:before="100" w:beforeAutospacing="1" w:after="100" w:afterAutospacing="1"/>
      <w:ind w:firstLine="0"/>
      <w:jc w:val="left"/>
    </w:pPr>
    <w:rPr>
      <w:rFonts w:eastAsia="Times New Roman"/>
      <w:b/>
      <w:bCs/>
      <w:sz w:val="18"/>
      <w:szCs w:val="18"/>
      <w:lang w:eastAsia="ru-RU"/>
    </w:rPr>
  </w:style>
  <w:style w:type="paragraph" w:customStyle="1" w:styleId="2fa">
    <w:name w:val="стиль2"/>
    <w:basedOn w:val="a0"/>
    <w:rsid w:val="00C556CA"/>
    <w:pPr>
      <w:spacing w:before="100" w:beforeAutospacing="1" w:after="100" w:afterAutospacing="1"/>
      <w:ind w:firstLine="0"/>
      <w:jc w:val="left"/>
    </w:pPr>
    <w:rPr>
      <w:rFonts w:eastAsia="Times New Roman"/>
      <w:sz w:val="18"/>
      <w:szCs w:val="18"/>
      <w:lang w:eastAsia="ru-RU"/>
    </w:rPr>
  </w:style>
  <w:style w:type="paragraph" w:styleId="2fb">
    <w:name w:val="Quote"/>
    <w:basedOn w:val="a0"/>
    <w:next w:val="a0"/>
    <w:link w:val="2fc"/>
    <w:uiPriority w:val="29"/>
    <w:qFormat/>
    <w:rsid w:val="00C556CA"/>
    <w:pPr>
      <w:spacing w:after="200" w:line="276" w:lineRule="auto"/>
      <w:ind w:firstLine="0"/>
      <w:jc w:val="left"/>
    </w:pPr>
    <w:rPr>
      <w:rFonts w:ascii="Calibri" w:eastAsia="Times New Roman" w:hAnsi="Calibri"/>
      <w:i/>
      <w:iCs/>
      <w:color w:val="000000"/>
      <w:sz w:val="22"/>
      <w:lang w:eastAsia="ru-RU"/>
    </w:rPr>
  </w:style>
  <w:style w:type="character" w:customStyle="1" w:styleId="2fc">
    <w:name w:val="Цитата 2 Знак"/>
    <w:basedOn w:val="a1"/>
    <w:link w:val="2fb"/>
    <w:uiPriority w:val="29"/>
    <w:rsid w:val="00C556CA"/>
    <w:rPr>
      <w:rFonts w:eastAsia="Times New Roman"/>
      <w:i/>
      <w:iCs/>
      <w:color w:val="000000"/>
      <w:sz w:val="22"/>
      <w:szCs w:val="22"/>
    </w:rPr>
  </w:style>
  <w:style w:type="paragraph" w:styleId="HTML">
    <w:name w:val="HTML Preformatted"/>
    <w:basedOn w:val="a0"/>
    <w:link w:val="HTML0"/>
    <w:uiPriority w:val="99"/>
    <w:unhideWhenUsed/>
    <w:rsid w:val="00C556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50" w:firstLine="0"/>
      <w:jc w:val="left"/>
    </w:pPr>
    <w:rPr>
      <w:rFonts w:ascii="Courier New" w:eastAsia="Times New Roman" w:hAnsi="Courier New"/>
      <w:color w:val="000000"/>
      <w:sz w:val="20"/>
      <w:szCs w:val="20"/>
      <w:lang w:eastAsia="ru-RU"/>
    </w:rPr>
  </w:style>
  <w:style w:type="character" w:customStyle="1" w:styleId="HTML0">
    <w:name w:val="Стандартный HTML Знак"/>
    <w:basedOn w:val="a1"/>
    <w:link w:val="HTML"/>
    <w:uiPriority w:val="99"/>
    <w:rsid w:val="00C556CA"/>
    <w:rPr>
      <w:rFonts w:ascii="Courier New" w:eastAsia="Times New Roman" w:hAnsi="Courier New"/>
      <w:color w:val="000000"/>
    </w:rPr>
  </w:style>
  <w:style w:type="character" w:customStyle="1" w:styleId="afffffffb">
    <w:name w:val="Название Знак"/>
    <w:basedOn w:val="a1"/>
    <w:uiPriority w:val="99"/>
    <w:rsid w:val="00C556CA"/>
    <w:rPr>
      <w:rFonts w:asciiTheme="majorHAnsi" w:eastAsiaTheme="majorEastAsia" w:hAnsiTheme="majorHAnsi" w:cstheme="majorBidi"/>
      <w:color w:val="323E4F" w:themeColor="text2" w:themeShade="BF"/>
      <w:spacing w:val="5"/>
      <w:kern w:val="28"/>
      <w:sz w:val="52"/>
      <w:szCs w:val="52"/>
    </w:rPr>
  </w:style>
  <w:style w:type="paragraph" w:customStyle="1" w:styleId="1ff2">
    <w:name w:val="Текст1"/>
    <w:basedOn w:val="a0"/>
    <w:rsid w:val="00C556CA"/>
    <w:pPr>
      <w:ind w:firstLine="0"/>
      <w:jc w:val="center"/>
    </w:pPr>
    <w:rPr>
      <w:rFonts w:ascii="Arial" w:eastAsia="Times New Roman" w:hAnsi="Arial"/>
      <w:b/>
      <w:sz w:val="22"/>
      <w:szCs w:val="20"/>
      <w:lang w:val="en-US" w:eastAsia="ru-RU"/>
    </w:rPr>
  </w:style>
  <w:style w:type="paragraph" w:customStyle="1" w:styleId="tekstob">
    <w:name w:val="tekstob"/>
    <w:basedOn w:val="a0"/>
    <w:rsid w:val="00C556CA"/>
    <w:pPr>
      <w:spacing w:before="100" w:beforeAutospacing="1" w:after="100" w:afterAutospacing="1"/>
      <w:ind w:firstLine="0"/>
      <w:jc w:val="left"/>
    </w:pPr>
    <w:rPr>
      <w:rFonts w:eastAsia="Times New Roman"/>
      <w:sz w:val="24"/>
      <w:szCs w:val="24"/>
      <w:lang w:eastAsia="ru-RU"/>
    </w:rPr>
  </w:style>
  <w:style w:type="table" w:customStyle="1" w:styleId="TableNormal1">
    <w:name w:val="Table Normal1"/>
    <w:uiPriority w:val="99"/>
    <w:semiHidden/>
    <w:rsid w:val="00C556CA"/>
    <w:pPr>
      <w:widowControl w:val="0"/>
    </w:pPr>
    <w:rPr>
      <w:rFonts w:eastAsia="Times New Roman"/>
      <w:sz w:val="22"/>
      <w:szCs w:val="22"/>
      <w:lang w:val="en-US" w:eastAsia="en-US"/>
    </w:rPr>
    <w:tblPr>
      <w:tblInd w:w="0" w:type="dxa"/>
      <w:tblCellMar>
        <w:top w:w="0" w:type="dxa"/>
        <w:left w:w="0" w:type="dxa"/>
        <w:bottom w:w="0" w:type="dxa"/>
        <w:right w:w="0" w:type="dxa"/>
      </w:tblCellMar>
    </w:tblPr>
  </w:style>
  <w:style w:type="paragraph" w:customStyle="1" w:styleId="ConsPlusDocList">
    <w:name w:val="ConsPlusDocList"/>
    <w:uiPriority w:val="99"/>
    <w:qFormat/>
    <w:rsid w:val="00C556CA"/>
    <w:pPr>
      <w:widowControl w:val="0"/>
      <w:autoSpaceDE w:val="0"/>
      <w:autoSpaceDN w:val="0"/>
      <w:adjustRightInd w:val="0"/>
    </w:pPr>
    <w:rPr>
      <w:rFonts w:ascii="Courier New" w:hAnsi="Courier New" w:cs="Courier New"/>
    </w:rPr>
  </w:style>
  <w:style w:type="paragraph" w:customStyle="1" w:styleId="FORMATTEXT0">
    <w:name w:val=".FORMATTEXT"/>
    <w:uiPriority w:val="99"/>
    <w:qFormat/>
    <w:rsid w:val="00C556CA"/>
    <w:pPr>
      <w:widowControl w:val="0"/>
      <w:autoSpaceDE w:val="0"/>
      <w:autoSpaceDN w:val="0"/>
      <w:adjustRightInd w:val="0"/>
    </w:pPr>
    <w:rPr>
      <w:rFonts w:ascii="Times New Roman" w:hAnsi="Times New Roman"/>
      <w:sz w:val="24"/>
      <w:szCs w:val="24"/>
    </w:rPr>
  </w:style>
  <w:style w:type="paragraph" w:customStyle="1" w:styleId="formattexttopleveltext">
    <w:name w:val="formattext topleveltext"/>
    <w:basedOn w:val="a0"/>
    <w:uiPriority w:val="99"/>
    <w:qFormat/>
    <w:rsid w:val="00C556CA"/>
    <w:pPr>
      <w:spacing w:before="100" w:beforeAutospacing="1" w:after="100" w:afterAutospacing="1"/>
      <w:ind w:firstLine="0"/>
      <w:jc w:val="left"/>
    </w:pPr>
    <w:rPr>
      <w:sz w:val="24"/>
      <w:szCs w:val="24"/>
      <w:lang w:eastAsia="ru-RU"/>
    </w:rPr>
  </w:style>
  <w:style w:type="character" w:customStyle="1" w:styleId="visited">
    <w:name w:val="visited"/>
    <w:rsid w:val="00C556CA"/>
    <w:rPr>
      <w:rFonts w:cs="Times New Roman"/>
    </w:rPr>
  </w:style>
  <w:style w:type="character" w:customStyle="1" w:styleId="nobase">
    <w:name w:val="nobase"/>
    <w:rsid w:val="00C556CA"/>
    <w:rPr>
      <w:rFonts w:cs="Times New Roman"/>
    </w:rPr>
  </w:style>
  <w:style w:type="paragraph" w:customStyle="1" w:styleId="afffffffc">
    <w:name w:val="Текст основной"/>
    <w:basedOn w:val="a0"/>
    <w:link w:val="afffffffd"/>
    <w:qFormat/>
    <w:rsid w:val="00C556CA"/>
    <w:pPr>
      <w:ind w:firstLine="575"/>
    </w:pPr>
    <w:rPr>
      <w:rFonts w:ascii="Arial" w:hAnsi="Arial"/>
      <w:sz w:val="24"/>
      <w:szCs w:val="20"/>
      <w:lang w:eastAsia="ru-RU"/>
    </w:rPr>
  </w:style>
  <w:style w:type="character" w:customStyle="1" w:styleId="afffffffd">
    <w:name w:val="Текст основной Знак"/>
    <w:link w:val="afffffffc"/>
    <w:locked/>
    <w:rsid w:val="00C556CA"/>
    <w:rPr>
      <w:rFonts w:ascii="Arial" w:hAnsi="Arial"/>
      <w:sz w:val="24"/>
    </w:rPr>
  </w:style>
  <w:style w:type="paragraph" w:customStyle="1" w:styleId="1">
    <w:name w:val="Без интервала1"/>
    <w:link w:val="NoSpacingChar"/>
    <w:rsid w:val="00C556CA"/>
    <w:pPr>
      <w:widowControl w:val="0"/>
      <w:numPr>
        <w:ilvl w:val="2"/>
        <w:numId w:val="20"/>
      </w:numPr>
      <w:tabs>
        <w:tab w:val="clear" w:pos="1167"/>
      </w:tabs>
      <w:ind w:left="0" w:firstLine="0"/>
    </w:pPr>
    <w:rPr>
      <w:sz w:val="22"/>
      <w:szCs w:val="22"/>
      <w:lang w:eastAsia="en-US"/>
    </w:rPr>
  </w:style>
  <w:style w:type="character" w:customStyle="1" w:styleId="NoSpacingChar">
    <w:name w:val="No Spacing Char"/>
    <w:link w:val="1"/>
    <w:locked/>
    <w:rsid w:val="00C556CA"/>
    <w:rPr>
      <w:sz w:val="22"/>
      <w:szCs w:val="22"/>
      <w:lang w:eastAsia="en-US"/>
    </w:rPr>
  </w:style>
  <w:style w:type="character" w:customStyle="1" w:styleId="comment">
    <w:name w:val="comment"/>
    <w:rsid w:val="00C556CA"/>
    <w:rPr>
      <w:rFonts w:cs="Times New Roman"/>
    </w:rPr>
  </w:style>
  <w:style w:type="paragraph" w:customStyle="1" w:styleId="s10">
    <w:name w:val="s_1"/>
    <w:basedOn w:val="a0"/>
    <w:uiPriority w:val="99"/>
    <w:qFormat/>
    <w:rsid w:val="00C556CA"/>
    <w:pPr>
      <w:spacing w:before="100" w:beforeAutospacing="1" w:after="100" w:afterAutospacing="1"/>
      <w:ind w:firstLine="0"/>
      <w:jc w:val="left"/>
    </w:pPr>
    <w:rPr>
      <w:sz w:val="24"/>
      <w:szCs w:val="24"/>
      <w:lang w:eastAsia="ru-RU"/>
    </w:rPr>
  </w:style>
  <w:style w:type="paragraph" w:customStyle="1" w:styleId="1ff3">
    <w:name w:val="Заголовок оглавления1"/>
    <w:basedOn w:val="13"/>
    <w:next w:val="a0"/>
    <w:rsid w:val="00C556CA"/>
    <w:pPr>
      <w:keepNext/>
      <w:keepLines/>
      <w:spacing w:before="480" w:beforeAutospacing="0" w:after="0" w:afterAutospacing="0" w:line="276" w:lineRule="auto"/>
      <w:ind w:firstLine="0"/>
      <w:jc w:val="left"/>
      <w:outlineLvl w:val="9"/>
    </w:pPr>
    <w:rPr>
      <w:rFonts w:ascii="Cambria" w:eastAsia="Calibri" w:hAnsi="Cambria"/>
      <w:color w:val="365F91"/>
      <w:kern w:val="0"/>
      <w:szCs w:val="28"/>
      <w:lang w:eastAsia="en-US"/>
    </w:rPr>
  </w:style>
  <w:style w:type="paragraph" w:customStyle="1" w:styleId="1ff4">
    <w:name w:val="Стиль1 Знак"/>
    <w:basedOn w:val="32"/>
    <w:uiPriority w:val="99"/>
    <w:qFormat/>
    <w:rsid w:val="00C556CA"/>
    <w:pPr>
      <w:spacing w:before="60" w:after="120"/>
      <w:ind w:firstLine="0"/>
    </w:pPr>
    <w:rPr>
      <w:rFonts w:ascii="Arial" w:eastAsia="Times New Roman" w:hAnsi="Arial" w:cs="Arial"/>
      <w:b/>
      <w:iCs/>
      <w:color w:val="auto"/>
      <w:sz w:val="22"/>
      <w:szCs w:val="22"/>
      <w:lang w:eastAsia="ru-RU"/>
    </w:rPr>
  </w:style>
  <w:style w:type="character" w:customStyle="1" w:styleId="ConsPlusNormal0">
    <w:name w:val="ConsPlusNormal Знак"/>
    <w:link w:val="ConsPlusNormal"/>
    <w:locked/>
    <w:rsid w:val="00C556CA"/>
    <w:rPr>
      <w:rFonts w:ascii="Times New Roman" w:hAnsi="Times New Roman"/>
      <w:b/>
      <w:bCs/>
      <w:sz w:val="28"/>
      <w:szCs w:val="28"/>
      <w:lang w:eastAsia="en-US"/>
    </w:rPr>
  </w:style>
  <w:style w:type="paragraph" w:customStyle="1" w:styleId="afffffffe">
    <w:name w:val="Знак Знак Знак Знак Знак Знак Знак"/>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enko">
    <w:name w:val="enko_Текст_маркировка_Точка"/>
    <w:basedOn w:val="a0"/>
    <w:link w:val="enko0"/>
    <w:uiPriority w:val="99"/>
    <w:qFormat/>
    <w:rsid w:val="00C556CA"/>
    <w:pPr>
      <w:numPr>
        <w:numId w:val="14"/>
      </w:numPr>
      <w:snapToGrid w:val="0"/>
    </w:pPr>
    <w:rPr>
      <w:rFonts w:ascii="Bookman Old Style" w:eastAsia="Times New Roman" w:hAnsi="Bookman Old Style" w:cs="Bookman Old Style"/>
      <w:sz w:val="24"/>
      <w:szCs w:val="24"/>
      <w:lang w:eastAsia="ru-RU"/>
    </w:rPr>
  </w:style>
  <w:style w:type="character" w:customStyle="1" w:styleId="enko0">
    <w:name w:val="enko_Текст_маркировка_Точка Знак"/>
    <w:link w:val="enko"/>
    <w:uiPriority w:val="99"/>
    <w:locked/>
    <w:rsid w:val="00C556CA"/>
    <w:rPr>
      <w:rFonts w:ascii="Bookman Old Style" w:eastAsia="Times New Roman" w:hAnsi="Bookman Old Style" w:cs="Bookman Old Style"/>
      <w:sz w:val="24"/>
      <w:szCs w:val="24"/>
    </w:rPr>
  </w:style>
  <w:style w:type="character" w:customStyle="1" w:styleId="1ff5">
    <w:name w:val="Основной текст с отступом Знак1"/>
    <w:uiPriority w:val="99"/>
    <w:locked/>
    <w:rsid w:val="00C556CA"/>
    <w:rPr>
      <w:rFonts w:cs="Times New Roman"/>
      <w:sz w:val="24"/>
      <w:szCs w:val="24"/>
      <w:lang w:val="ru-RU" w:eastAsia="ru-RU"/>
    </w:rPr>
  </w:style>
  <w:style w:type="paragraph" w:customStyle="1" w:styleId="affffffff">
    <w:name w:val="Стиль"/>
    <w:uiPriority w:val="99"/>
    <w:qFormat/>
    <w:rsid w:val="00C556CA"/>
    <w:pPr>
      <w:widowControl w:val="0"/>
      <w:autoSpaceDE w:val="0"/>
      <w:autoSpaceDN w:val="0"/>
    </w:pPr>
    <w:rPr>
      <w:rFonts w:ascii="Times New Roman" w:eastAsia="Times New Roman" w:hAnsi="Times New Roman"/>
      <w:spacing w:val="-1"/>
      <w:kern w:val="65535"/>
      <w:position w:val="-1"/>
      <w:sz w:val="24"/>
      <w:szCs w:val="24"/>
    </w:rPr>
  </w:style>
  <w:style w:type="character" w:customStyle="1" w:styleId="321">
    <w:name w:val="Заголовок 3 Знак2"/>
    <w:uiPriority w:val="99"/>
    <w:locked/>
    <w:rsid w:val="00C556CA"/>
    <w:rPr>
      <w:b/>
      <w:sz w:val="24"/>
      <w:lang w:val="ru-RU" w:eastAsia="ru-RU"/>
    </w:rPr>
  </w:style>
  <w:style w:type="paragraph" w:customStyle="1" w:styleId="affffffff0">
    <w:name w:val="???????"/>
    <w:uiPriority w:val="99"/>
    <w:qFormat/>
    <w:rsid w:val="00C556CA"/>
    <w:pPr>
      <w:autoSpaceDE w:val="0"/>
      <w:autoSpaceDN w:val="0"/>
      <w:adjustRightInd w:val="0"/>
      <w:spacing w:line="360" w:lineRule="auto"/>
      <w:ind w:firstLine="283"/>
    </w:pPr>
    <w:rPr>
      <w:rFonts w:ascii="Times New Roman" w:eastAsia="Times New Roman" w:hAnsi="Times New Roman"/>
    </w:rPr>
  </w:style>
  <w:style w:type="character" w:customStyle="1" w:styleId="2fd">
    <w:name w:val="Название Знак2"/>
    <w:aliases w:val="Название Знак1 Знак1,Название Знак Знак1 Знак1,Знак Знак Знак Знак3,Название Знак1 Знак Знак,Название Знак Знак1 Знак Знак,Знак Знак Знак Знак Знак,Название Знак Знак2 Знак,Знак Знак Знак1 Знак"/>
    <w:uiPriority w:val="99"/>
    <w:locked/>
    <w:rsid w:val="00C556CA"/>
    <w:rPr>
      <w:rFonts w:ascii="Cambria" w:hAnsi="Cambria" w:cs="Cambria"/>
      <w:b/>
      <w:bCs/>
      <w:kern w:val="28"/>
      <w:sz w:val="32"/>
      <w:szCs w:val="32"/>
      <w:lang w:val="en-US" w:eastAsia="en-US"/>
    </w:rPr>
  </w:style>
  <w:style w:type="paragraph" w:styleId="2fe">
    <w:name w:val="List Bullet 2"/>
    <w:basedOn w:val="a0"/>
    <w:uiPriority w:val="99"/>
    <w:rsid w:val="00C556CA"/>
    <w:pPr>
      <w:ind w:left="566" w:hanging="283"/>
      <w:jc w:val="left"/>
    </w:pPr>
    <w:rPr>
      <w:rFonts w:eastAsia="Times New Roman"/>
      <w:sz w:val="20"/>
      <w:szCs w:val="20"/>
      <w:lang w:eastAsia="ru-RU"/>
    </w:rPr>
  </w:style>
  <w:style w:type="paragraph" w:styleId="affffffff1">
    <w:name w:val="List"/>
    <w:basedOn w:val="a0"/>
    <w:uiPriority w:val="99"/>
    <w:rsid w:val="00C556CA"/>
    <w:pPr>
      <w:ind w:left="283" w:hanging="283"/>
      <w:jc w:val="left"/>
    </w:pPr>
    <w:rPr>
      <w:rFonts w:eastAsia="Times New Roman"/>
      <w:sz w:val="24"/>
      <w:szCs w:val="24"/>
      <w:lang w:eastAsia="ru-RU"/>
    </w:rPr>
  </w:style>
  <w:style w:type="paragraph" w:styleId="3f4">
    <w:name w:val="List 3"/>
    <w:basedOn w:val="a0"/>
    <w:uiPriority w:val="99"/>
    <w:rsid w:val="00C556CA"/>
    <w:pPr>
      <w:ind w:left="849" w:hanging="283"/>
      <w:jc w:val="left"/>
    </w:pPr>
    <w:rPr>
      <w:rFonts w:eastAsia="Times New Roman"/>
      <w:sz w:val="24"/>
      <w:szCs w:val="24"/>
      <w:lang w:eastAsia="ru-RU"/>
    </w:rPr>
  </w:style>
  <w:style w:type="paragraph" w:styleId="4a">
    <w:name w:val="List 4"/>
    <w:basedOn w:val="a0"/>
    <w:uiPriority w:val="99"/>
    <w:rsid w:val="00C556CA"/>
    <w:pPr>
      <w:ind w:left="1132" w:hanging="283"/>
      <w:jc w:val="left"/>
    </w:pPr>
    <w:rPr>
      <w:rFonts w:eastAsia="Times New Roman"/>
      <w:sz w:val="24"/>
      <w:szCs w:val="24"/>
      <w:lang w:eastAsia="ru-RU"/>
    </w:rPr>
  </w:style>
  <w:style w:type="paragraph" w:styleId="57">
    <w:name w:val="List 5"/>
    <w:basedOn w:val="a0"/>
    <w:uiPriority w:val="99"/>
    <w:rsid w:val="00C556CA"/>
    <w:pPr>
      <w:ind w:left="1415" w:hanging="283"/>
      <w:jc w:val="left"/>
    </w:pPr>
    <w:rPr>
      <w:rFonts w:eastAsia="Times New Roman"/>
      <w:sz w:val="24"/>
      <w:szCs w:val="24"/>
      <w:lang w:eastAsia="ru-RU"/>
    </w:rPr>
  </w:style>
  <w:style w:type="paragraph" w:styleId="affffffff2">
    <w:name w:val="List Continue"/>
    <w:basedOn w:val="a0"/>
    <w:uiPriority w:val="99"/>
    <w:rsid w:val="00C556CA"/>
    <w:pPr>
      <w:spacing w:after="120"/>
      <w:ind w:left="283" w:firstLine="0"/>
      <w:jc w:val="left"/>
    </w:pPr>
    <w:rPr>
      <w:rFonts w:eastAsia="Times New Roman"/>
      <w:sz w:val="24"/>
      <w:szCs w:val="24"/>
      <w:lang w:eastAsia="ru-RU"/>
    </w:rPr>
  </w:style>
  <w:style w:type="paragraph" w:styleId="affffffff3">
    <w:name w:val="Body Text First Indent"/>
    <w:basedOn w:val="af3"/>
    <w:link w:val="affffffff4"/>
    <w:uiPriority w:val="99"/>
    <w:rsid w:val="00C556CA"/>
    <w:pPr>
      <w:spacing w:after="120" w:line="240" w:lineRule="auto"/>
      <w:ind w:firstLine="210"/>
      <w:jc w:val="left"/>
    </w:pPr>
    <w:rPr>
      <w:sz w:val="24"/>
      <w:lang w:val="ru-RU" w:eastAsia="ru-RU"/>
    </w:rPr>
  </w:style>
  <w:style w:type="character" w:customStyle="1" w:styleId="affffffff4">
    <w:name w:val="Красная строка Знак"/>
    <w:basedOn w:val="af4"/>
    <w:link w:val="affffffff3"/>
    <w:uiPriority w:val="99"/>
    <w:rsid w:val="00C556CA"/>
    <w:rPr>
      <w:rFonts w:ascii="Times New Roman" w:eastAsia="Times New Roman" w:hAnsi="Times New Roman"/>
      <w:sz w:val="24"/>
      <w:szCs w:val="24"/>
      <w:lang w:val="x-none" w:eastAsia="x-none"/>
    </w:rPr>
  </w:style>
  <w:style w:type="paragraph" w:styleId="2ff">
    <w:name w:val="Body Text First Indent 2"/>
    <w:basedOn w:val="aff9"/>
    <w:link w:val="2ff0"/>
    <w:uiPriority w:val="99"/>
    <w:rsid w:val="00C556CA"/>
    <w:pPr>
      <w:shd w:val="clear" w:color="auto" w:fill="auto"/>
      <w:spacing w:after="120" w:line="240" w:lineRule="auto"/>
      <w:ind w:left="283" w:right="0" w:firstLine="210"/>
      <w:jc w:val="left"/>
    </w:pPr>
    <w:rPr>
      <w:rFonts w:ascii="Times New Roman" w:hAnsi="Times New Roman" w:cs="Times New Roman"/>
    </w:rPr>
  </w:style>
  <w:style w:type="character" w:customStyle="1" w:styleId="2ff0">
    <w:name w:val="Красная строка 2 Знак"/>
    <w:basedOn w:val="affa"/>
    <w:link w:val="2ff"/>
    <w:uiPriority w:val="99"/>
    <w:rsid w:val="00C556CA"/>
    <w:rPr>
      <w:rFonts w:ascii="Times New Roman" w:eastAsia="Times New Roman" w:hAnsi="Times New Roman" w:cs="Arial"/>
      <w:sz w:val="24"/>
      <w:szCs w:val="24"/>
      <w:shd w:val="clear" w:color="auto" w:fill="FFFFFF"/>
    </w:rPr>
  </w:style>
  <w:style w:type="paragraph" w:styleId="2ff1">
    <w:name w:val="List Continue 2"/>
    <w:basedOn w:val="a0"/>
    <w:uiPriority w:val="99"/>
    <w:rsid w:val="00C556CA"/>
    <w:pPr>
      <w:spacing w:after="120"/>
      <w:ind w:left="566" w:firstLine="0"/>
      <w:jc w:val="left"/>
    </w:pPr>
    <w:rPr>
      <w:rFonts w:eastAsia="Times New Roman"/>
      <w:sz w:val="24"/>
      <w:szCs w:val="24"/>
      <w:lang w:eastAsia="ru-RU"/>
    </w:rPr>
  </w:style>
  <w:style w:type="paragraph" w:customStyle="1" w:styleId="1ff6">
    <w:name w:val="Знак Знак Знак Знак Знак Знак Знак1"/>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1ff7">
    <w:name w:val="Знак Знак Знак1 Знак Знак Знак Знак"/>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character" w:customStyle="1" w:styleId="afb">
    <w:name w:val="Обычный (веб) Знак"/>
    <w:aliases w:val="Обычный (Web) Знак"/>
    <w:link w:val="afa"/>
    <w:uiPriority w:val="99"/>
    <w:locked/>
    <w:rsid w:val="00C556CA"/>
    <w:rPr>
      <w:rFonts w:ascii="Times New Roman" w:eastAsia="Times New Roman" w:hAnsi="Times New Roman"/>
      <w:sz w:val="24"/>
      <w:szCs w:val="24"/>
    </w:rPr>
  </w:style>
  <w:style w:type="paragraph" w:customStyle="1" w:styleId="affffffff5">
    <w:name w:val="Заголовок статьи"/>
    <w:basedOn w:val="a0"/>
    <w:next w:val="a0"/>
    <w:uiPriority w:val="99"/>
    <w:qFormat/>
    <w:rsid w:val="00C556CA"/>
    <w:pPr>
      <w:widowControl w:val="0"/>
      <w:autoSpaceDE w:val="0"/>
      <w:autoSpaceDN w:val="0"/>
      <w:adjustRightInd w:val="0"/>
      <w:ind w:left="1612" w:hanging="892"/>
    </w:pPr>
    <w:rPr>
      <w:rFonts w:ascii="Arial" w:eastAsia="Times New Roman" w:hAnsi="Arial" w:cs="Arial"/>
      <w:sz w:val="20"/>
      <w:szCs w:val="20"/>
      <w:lang w:eastAsia="ru-RU"/>
    </w:rPr>
  </w:style>
  <w:style w:type="paragraph" w:customStyle="1" w:styleId="p6">
    <w:name w:val="p6"/>
    <w:basedOn w:val="a0"/>
    <w:uiPriority w:val="99"/>
    <w:qFormat/>
    <w:rsid w:val="00C556CA"/>
    <w:pPr>
      <w:spacing w:before="100" w:beforeAutospacing="1" w:after="100" w:afterAutospacing="1"/>
      <w:ind w:firstLine="0"/>
      <w:jc w:val="left"/>
    </w:pPr>
    <w:rPr>
      <w:rFonts w:eastAsia="Times New Roman"/>
      <w:sz w:val="24"/>
      <w:szCs w:val="24"/>
      <w:lang w:eastAsia="ru-RU"/>
    </w:rPr>
  </w:style>
  <w:style w:type="character" w:customStyle="1" w:styleId="s11">
    <w:name w:val="s1"/>
    <w:uiPriority w:val="99"/>
    <w:rsid w:val="00C556CA"/>
    <w:rPr>
      <w:rFonts w:cs="Times New Roman"/>
    </w:rPr>
  </w:style>
  <w:style w:type="character" w:customStyle="1" w:styleId="blk3">
    <w:name w:val="blk3"/>
    <w:uiPriority w:val="99"/>
    <w:rsid w:val="00C556CA"/>
  </w:style>
  <w:style w:type="paragraph" w:customStyle="1" w:styleId="affffffff6">
    <w:name w:val="Îáû÷íûé"/>
    <w:uiPriority w:val="99"/>
    <w:qFormat/>
    <w:rsid w:val="00C556CA"/>
    <w:rPr>
      <w:rFonts w:ascii="Times New Roman" w:eastAsia="Times New Roman" w:hAnsi="Times New Roman"/>
      <w:lang w:val="en-US"/>
    </w:rPr>
  </w:style>
  <w:style w:type="paragraph" w:customStyle="1" w:styleId="ConsTitle">
    <w:name w:val="ConsTitle"/>
    <w:uiPriority w:val="99"/>
    <w:qFormat/>
    <w:rsid w:val="00C556CA"/>
    <w:pPr>
      <w:widowControl w:val="0"/>
      <w:autoSpaceDE w:val="0"/>
      <w:autoSpaceDN w:val="0"/>
      <w:adjustRightInd w:val="0"/>
      <w:ind w:right="19772"/>
    </w:pPr>
    <w:rPr>
      <w:rFonts w:ascii="Arial" w:eastAsia="Times New Roman" w:hAnsi="Arial" w:cs="Arial"/>
      <w:b/>
      <w:bCs/>
      <w:sz w:val="16"/>
      <w:szCs w:val="16"/>
    </w:rPr>
  </w:style>
  <w:style w:type="paragraph" w:customStyle="1" w:styleId="affffffff7">
    <w:name w:val="Текст в таблице"/>
    <w:basedOn w:val="a0"/>
    <w:uiPriority w:val="99"/>
    <w:qFormat/>
    <w:rsid w:val="00C556CA"/>
    <w:pPr>
      <w:ind w:firstLine="0"/>
    </w:pPr>
    <w:rPr>
      <w:rFonts w:eastAsia="Times New Roman"/>
      <w:sz w:val="24"/>
      <w:szCs w:val="24"/>
      <w:lang w:val="en-US" w:eastAsia="ru-RU"/>
    </w:rPr>
  </w:style>
  <w:style w:type="paragraph" w:customStyle="1" w:styleId="Preformat">
    <w:name w:val="Preformat"/>
    <w:uiPriority w:val="99"/>
    <w:qFormat/>
    <w:rsid w:val="00C556CA"/>
    <w:rPr>
      <w:rFonts w:ascii="Courier New" w:eastAsia="Times New Roman" w:hAnsi="Courier New" w:cs="Courier New"/>
    </w:rPr>
  </w:style>
  <w:style w:type="paragraph" w:customStyle="1" w:styleId="Iniiaiieoaeno">
    <w:name w:val="Iniiaiie oaeno"/>
    <w:basedOn w:val="a0"/>
    <w:uiPriority w:val="99"/>
    <w:qFormat/>
    <w:rsid w:val="00C556CA"/>
    <w:pPr>
      <w:ind w:firstLine="0"/>
    </w:pPr>
    <w:rPr>
      <w:rFonts w:ascii="Peterburg" w:eastAsia="Times New Roman" w:hAnsi="Peterburg" w:cs="Peterburg"/>
      <w:sz w:val="20"/>
      <w:szCs w:val="20"/>
      <w:lang w:eastAsia="ru-RU"/>
    </w:rPr>
  </w:style>
  <w:style w:type="paragraph" w:customStyle="1" w:styleId="affffffff8">
    <w:name w:val="Таблица_Текст слева"/>
    <w:basedOn w:val="a0"/>
    <w:next w:val="a0"/>
    <w:link w:val="affffffff9"/>
    <w:autoRedefine/>
    <w:uiPriority w:val="99"/>
    <w:qFormat/>
    <w:rsid w:val="00C556CA"/>
    <w:pPr>
      <w:ind w:firstLine="0"/>
      <w:jc w:val="center"/>
    </w:pPr>
    <w:rPr>
      <w:rFonts w:ascii="Calibri" w:eastAsia="Times New Roman" w:hAnsi="Calibri" w:cs="Calibri"/>
      <w:spacing w:val="2"/>
      <w:sz w:val="24"/>
      <w:szCs w:val="24"/>
      <w:shd w:val="clear" w:color="auto" w:fill="FFFFFF"/>
      <w:lang w:eastAsia="ru-RU"/>
    </w:rPr>
  </w:style>
  <w:style w:type="character" w:customStyle="1" w:styleId="affffffff9">
    <w:name w:val="Таблица_Текст слева Знак"/>
    <w:link w:val="affffffff8"/>
    <w:uiPriority w:val="99"/>
    <w:locked/>
    <w:rsid w:val="00C556CA"/>
    <w:rPr>
      <w:rFonts w:eastAsia="Times New Roman" w:cs="Calibri"/>
      <w:spacing w:val="2"/>
      <w:sz w:val="24"/>
      <w:szCs w:val="24"/>
    </w:rPr>
  </w:style>
  <w:style w:type="paragraph" w:customStyle="1" w:styleId="affffffffa">
    <w:name w:val="Таблица_Текст по центру"/>
    <w:basedOn w:val="a0"/>
    <w:next w:val="a0"/>
    <w:uiPriority w:val="99"/>
    <w:qFormat/>
    <w:rsid w:val="00C556CA"/>
    <w:pPr>
      <w:ind w:firstLine="0"/>
      <w:jc w:val="center"/>
    </w:pPr>
    <w:rPr>
      <w:rFonts w:eastAsia="Times New Roman"/>
      <w:sz w:val="22"/>
      <w:lang w:eastAsia="ru-RU"/>
    </w:rPr>
  </w:style>
  <w:style w:type="paragraph" w:customStyle="1" w:styleId="1ff8">
    <w:name w:val="Указатель1"/>
    <w:basedOn w:val="a0"/>
    <w:uiPriority w:val="99"/>
    <w:qFormat/>
    <w:rsid w:val="00C556CA"/>
    <w:pPr>
      <w:suppressLineNumbers/>
      <w:suppressAutoHyphens/>
      <w:ind w:firstLine="0"/>
      <w:jc w:val="left"/>
    </w:pPr>
    <w:rPr>
      <w:rFonts w:ascii="Arial" w:eastAsia="Times New Roman" w:hAnsi="Arial" w:cs="Arial"/>
      <w:sz w:val="24"/>
      <w:szCs w:val="24"/>
      <w:lang w:eastAsia="ar-SA"/>
    </w:rPr>
  </w:style>
  <w:style w:type="paragraph" w:customStyle="1" w:styleId="310">
    <w:name w:val="Основной текст с отступом 31"/>
    <w:basedOn w:val="a0"/>
    <w:uiPriority w:val="99"/>
    <w:qFormat/>
    <w:rsid w:val="00C556CA"/>
    <w:pPr>
      <w:suppressAutoHyphens/>
      <w:spacing w:after="120"/>
      <w:ind w:left="283" w:firstLine="0"/>
      <w:jc w:val="left"/>
    </w:pPr>
    <w:rPr>
      <w:rFonts w:eastAsia="Times New Roman"/>
      <w:sz w:val="16"/>
      <w:szCs w:val="16"/>
      <w:lang w:eastAsia="ar-SA"/>
    </w:rPr>
  </w:style>
  <w:style w:type="paragraph" w:customStyle="1" w:styleId="311">
    <w:name w:val="Основной текст 31"/>
    <w:basedOn w:val="a0"/>
    <w:uiPriority w:val="99"/>
    <w:qFormat/>
    <w:rsid w:val="00C556CA"/>
    <w:pPr>
      <w:suppressAutoHyphens/>
      <w:spacing w:after="120"/>
      <w:ind w:firstLine="0"/>
      <w:jc w:val="left"/>
    </w:pPr>
    <w:rPr>
      <w:rFonts w:eastAsia="Times New Roman"/>
      <w:sz w:val="16"/>
      <w:szCs w:val="16"/>
      <w:lang w:eastAsia="ar-SA"/>
    </w:rPr>
  </w:style>
  <w:style w:type="paragraph" w:customStyle="1" w:styleId="affffffffb">
    <w:name w:val="Табличный"/>
    <w:basedOn w:val="a0"/>
    <w:uiPriority w:val="99"/>
    <w:qFormat/>
    <w:rsid w:val="00C556CA"/>
    <w:pPr>
      <w:suppressAutoHyphens/>
      <w:ind w:firstLine="0"/>
      <w:jc w:val="center"/>
    </w:pPr>
    <w:rPr>
      <w:rFonts w:eastAsia="Times New Roman"/>
      <w:sz w:val="24"/>
      <w:szCs w:val="24"/>
      <w:lang w:eastAsia="ar-SA"/>
    </w:rPr>
  </w:style>
  <w:style w:type="paragraph" w:customStyle="1" w:styleId="211">
    <w:name w:val="Нумерованный список 21"/>
    <w:basedOn w:val="a0"/>
    <w:uiPriority w:val="99"/>
    <w:qFormat/>
    <w:rsid w:val="00C556CA"/>
    <w:pPr>
      <w:suppressAutoHyphens/>
      <w:ind w:left="-900" w:firstLine="0"/>
      <w:jc w:val="left"/>
    </w:pPr>
    <w:rPr>
      <w:rFonts w:eastAsia="Times New Roman"/>
      <w:sz w:val="24"/>
      <w:szCs w:val="24"/>
      <w:lang w:eastAsia="ar-SA"/>
    </w:rPr>
  </w:style>
  <w:style w:type="paragraph" w:customStyle="1" w:styleId="OTCHET00">
    <w:name w:val="OTCHET_00"/>
    <w:basedOn w:val="211"/>
    <w:uiPriority w:val="99"/>
    <w:qFormat/>
    <w:rsid w:val="00C556CA"/>
    <w:pPr>
      <w:tabs>
        <w:tab w:val="left" w:pos="709"/>
        <w:tab w:val="left" w:pos="3402"/>
      </w:tabs>
      <w:spacing w:line="360" w:lineRule="auto"/>
      <w:ind w:left="0"/>
      <w:jc w:val="both"/>
    </w:pPr>
    <w:rPr>
      <w:rFonts w:ascii="NTTimes/Cyrillic" w:hAnsi="NTTimes/Cyrillic" w:cs="NTTimes/Cyrillic"/>
    </w:rPr>
  </w:style>
  <w:style w:type="paragraph" w:customStyle="1" w:styleId="222">
    <w:name w:val="Основной текст 22"/>
    <w:basedOn w:val="a0"/>
    <w:uiPriority w:val="99"/>
    <w:qFormat/>
    <w:rsid w:val="00C556CA"/>
    <w:pPr>
      <w:suppressAutoHyphens/>
      <w:spacing w:after="120" w:line="480" w:lineRule="auto"/>
      <w:ind w:firstLine="0"/>
      <w:jc w:val="left"/>
    </w:pPr>
    <w:rPr>
      <w:rFonts w:eastAsia="Times New Roman"/>
      <w:sz w:val="24"/>
      <w:szCs w:val="24"/>
      <w:lang w:eastAsia="ar-SA"/>
    </w:rPr>
  </w:style>
  <w:style w:type="paragraph" w:customStyle="1" w:styleId="100">
    <w:name w:val="Стиль Заголовок 1 + по центру Слева:  0 см"/>
    <w:basedOn w:val="13"/>
    <w:uiPriority w:val="99"/>
    <w:qFormat/>
    <w:rsid w:val="00C556CA"/>
    <w:pPr>
      <w:keepNext/>
      <w:suppressAutoHyphens/>
      <w:spacing w:before="240" w:beforeAutospacing="0" w:after="240" w:afterAutospacing="0" w:line="360" w:lineRule="auto"/>
      <w:ind w:firstLine="0"/>
      <w:jc w:val="center"/>
    </w:pPr>
    <w:rPr>
      <w:i/>
      <w:iCs/>
      <w:caps/>
      <w:kern w:val="0"/>
      <w:sz w:val="24"/>
      <w:szCs w:val="24"/>
      <w:lang w:eastAsia="ar-SA"/>
    </w:rPr>
  </w:style>
  <w:style w:type="paragraph" w:customStyle="1" w:styleId="213">
    <w:name w:val="Основной текст с отступом 21"/>
    <w:basedOn w:val="a0"/>
    <w:uiPriority w:val="99"/>
    <w:qFormat/>
    <w:rsid w:val="00C556CA"/>
    <w:pPr>
      <w:suppressAutoHyphens/>
      <w:spacing w:after="120" w:line="480" w:lineRule="auto"/>
      <w:ind w:left="283" w:firstLine="0"/>
      <w:jc w:val="left"/>
    </w:pPr>
    <w:rPr>
      <w:rFonts w:eastAsia="Times New Roman"/>
      <w:sz w:val="24"/>
      <w:szCs w:val="24"/>
      <w:lang w:eastAsia="ar-SA"/>
    </w:rPr>
  </w:style>
  <w:style w:type="paragraph" w:customStyle="1" w:styleId="31">
    <w:name w:val="Маркированный список 31"/>
    <w:basedOn w:val="a0"/>
    <w:uiPriority w:val="99"/>
    <w:qFormat/>
    <w:rsid w:val="00C556CA"/>
    <w:pPr>
      <w:numPr>
        <w:numId w:val="10"/>
      </w:numPr>
      <w:tabs>
        <w:tab w:val="left" w:pos="0"/>
      </w:tabs>
      <w:suppressAutoHyphens/>
      <w:spacing w:line="360" w:lineRule="auto"/>
      <w:ind w:left="-232" w:firstLine="0"/>
      <w:jc w:val="left"/>
    </w:pPr>
    <w:rPr>
      <w:rFonts w:eastAsia="Times New Roman"/>
      <w:szCs w:val="28"/>
      <w:lang w:eastAsia="ar-SA"/>
    </w:rPr>
  </w:style>
  <w:style w:type="paragraph" w:customStyle="1" w:styleId="214">
    <w:name w:val="Список 21"/>
    <w:basedOn w:val="a0"/>
    <w:uiPriority w:val="99"/>
    <w:qFormat/>
    <w:rsid w:val="00C556CA"/>
    <w:pPr>
      <w:suppressAutoHyphens/>
      <w:ind w:left="566" w:hanging="283"/>
      <w:jc w:val="left"/>
    </w:pPr>
    <w:rPr>
      <w:rFonts w:eastAsia="Times New Roman"/>
      <w:sz w:val="24"/>
      <w:szCs w:val="24"/>
      <w:lang w:eastAsia="ar-SA"/>
    </w:rPr>
  </w:style>
  <w:style w:type="paragraph" w:customStyle="1" w:styleId="312">
    <w:name w:val="Список 31"/>
    <w:basedOn w:val="a0"/>
    <w:uiPriority w:val="99"/>
    <w:qFormat/>
    <w:rsid w:val="00C556CA"/>
    <w:pPr>
      <w:suppressAutoHyphens/>
      <w:ind w:left="849" w:hanging="283"/>
      <w:jc w:val="left"/>
    </w:pPr>
    <w:rPr>
      <w:rFonts w:eastAsia="Times New Roman"/>
      <w:sz w:val="24"/>
      <w:szCs w:val="24"/>
      <w:lang w:eastAsia="ar-SA"/>
    </w:rPr>
  </w:style>
  <w:style w:type="paragraph" w:customStyle="1" w:styleId="215">
    <w:name w:val="Продолжение списка 21"/>
    <w:basedOn w:val="a0"/>
    <w:uiPriority w:val="99"/>
    <w:qFormat/>
    <w:rsid w:val="00C556CA"/>
    <w:pPr>
      <w:suppressAutoHyphens/>
      <w:spacing w:after="120"/>
      <w:ind w:left="566" w:firstLine="0"/>
      <w:jc w:val="left"/>
    </w:pPr>
    <w:rPr>
      <w:rFonts w:eastAsia="Times New Roman"/>
      <w:sz w:val="24"/>
      <w:szCs w:val="24"/>
      <w:lang w:eastAsia="ar-SA"/>
    </w:rPr>
  </w:style>
  <w:style w:type="paragraph" w:customStyle="1" w:styleId="1ff9">
    <w:name w:val="Дата1"/>
    <w:basedOn w:val="a0"/>
    <w:next w:val="a0"/>
    <w:uiPriority w:val="99"/>
    <w:qFormat/>
    <w:rsid w:val="00C556CA"/>
    <w:pPr>
      <w:suppressAutoHyphens/>
      <w:spacing w:line="360" w:lineRule="auto"/>
      <w:ind w:firstLine="0"/>
      <w:jc w:val="center"/>
    </w:pPr>
    <w:rPr>
      <w:rFonts w:eastAsia="Times New Roman"/>
      <w:b/>
      <w:bCs/>
      <w:sz w:val="24"/>
      <w:szCs w:val="24"/>
      <w:lang w:eastAsia="ar-SA"/>
    </w:rPr>
  </w:style>
  <w:style w:type="paragraph" w:customStyle="1" w:styleId="Main">
    <w:name w:val="Main"/>
    <w:uiPriority w:val="99"/>
    <w:qFormat/>
    <w:rsid w:val="00C556CA"/>
    <w:pPr>
      <w:widowControl w:val="0"/>
      <w:suppressAutoHyphens/>
      <w:spacing w:line="360" w:lineRule="auto"/>
      <w:ind w:firstLine="709"/>
      <w:jc w:val="both"/>
    </w:pPr>
    <w:rPr>
      <w:rFonts w:ascii="Times New Roman" w:eastAsia="Times New Roman" w:hAnsi="Times New Roman"/>
      <w:sz w:val="24"/>
      <w:szCs w:val="24"/>
      <w:lang w:eastAsia="ar-SA"/>
    </w:rPr>
  </w:style>
  <w:style w:type="paragraph" w:customStyle="1" w:styleId="101">
    <w:name w:val="Оглавление 10"/>
    <w:basedOn w:val="1ff8"/>
    <w:uiPriority w:val="99"/>
    <w:qFormat/>
    <w:rsid w:val="00C556CA"/>
    <w:pPr>
      <w:tabs>
        <w:tab w:val="right" w:leader="dot" w:pos="9637"/>
      </w:tabs>
      <w:ind w:left="2547"/>
    </w:pPr>
  </w:style>
  <w:style w:type="paragraph" w:customStyle="1" w:styleId="affffffffc">
    <w:name w:val="Заголовок таблицы"/>
    <w:basedOn w:val="affff1"/>
    <w:uiPriority w:val="99"/>
    <w:qFormat/>
    <w:rsid w:val="00C556CA"/>
    <w:pPr>
      <w:jc w:val="center"/>
    </w:pPr>
    <w:rPr>
      <w:b/>
      <w:bCs/>
    </w:rPr>
  </w:style>
  <w:style w:type="paragraph" w:customStyle="1" w:styleId="affffffffd">
    <w:name w:val="Содержимое врезки"/>
    <w:basedOn w:val="af3"/>
    <w:uiPriority w:val="99"/>
    <w:qFormat/>
    <w:rsid w:val="00C556CA"/>
    <w:pPr>
      <w:suppressAutoHyphens/>
      <w:spacing w:line="360" w:lineRule="auto"/>
      <w:ind w:firstLine="0"/>
    </w:pPr>
    <w:rPr>
      <w:sz w:val="24"/>
      <w:lang w:val="ru-RU" w:eastAsia="ar-SA"/>
    </w:rPr>
  </w:style>
  <w:style w:type="paragraph" w:styleId="30">
    <w:name w:val="List Bullet 3"/>
    <w:basedOn w:val="a0"/>
    <w:autoRedefine/>
    <w:uiPriority w:val="99"/>
    <w:rsid w:val="00C556CA"/>
    <w:pPr>
      <w:numPr>
        <w:numId w:val="11"/>
      </w:numPr>
      <w:tabs>
        <w:tab w:val="num" w:pos="643"/>
      </w:tabs>
      <w:spacing w:line="360" w:lineRule="auto"/>
      <w:ind w:left="643" w:firstLine="900"/>
    </w:pPr>
    <w:rPr>
      <w:rFonts w:eastAsia="Times New Roman"/>
      <w:sz w:val="24"/>
      <w:szCs w:val="24"/>
      <w:lang w:eastAsia="ru-RU"/>
    </w:rPr>
  </w:style>
  <w:style w:type="paragraph" w:customStyle="1" w:styleId="Preformatted">
    <w:name w:val="Preformatted"/>
    <w:basedOn w:val="a0"/>
    <w:uiPriority w:val="99"/>
    <w:qFormat/>
    <w:rsid w:val="00C556C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ind w:firstLine="0"/>
      <w:jc w:val="left"/>
      <w:textAlignment w:val="baseline"/>
    </w:pPr>
    <w:rPr>
      <w:rFonts w:ascii="Courier New" w:eastAsia="Times New Roman" w:hAnsi="Courier New" w:cs="Courier New"/>
      <w:sz w:val="20"/>
      <w:szCs w:val="20"/>
      <w:lang w:eastAsia="ru-RU"/>
    </w:rPr>
  </w:style>
  <w:style w:type="paragraph" w:customStyle="1" w:styleId="5-">
    <w:name w:val="Заголовок 5.заголовок-введение"/>
    <w:basedOn w:val="a0"/>
    <w:next w:val="a0"/>
    <w:uiPriority w:val="99"/>
    <w:qFormat/>
    <w:rsid w:val="00C556CA"/>
    <w:pPr>
      <w:keepNext/>
      <w:tabs>
        <w:tab w:val="num" w:pos="1008"/>
      </w:tabs>
      <w:snapToGrid w:val="0"/>
      <w:spacing w:before="120" w:after="120"/>
      <w:ind w:left="1008" w:hanging="1008"/>
      <w:jc w:val="center"/>
      <w:outlineLvl w:val="4"/>
    </w:pPr>
    <w:rPr>
      <w:rFonts w:eastAsia="Times New Roman"/>
      <w:b/>
      <w:bCs/>
      <w:sz w:val="24"/>
      <w:szCs w:val="24"/>
      <w:lang w:eastAsia="ru-RU"/>
    </w:rPr>
  </w:style>
  <w:style w:type="character" w:customStyle="1" w:styleId="afffffffa">
    <w:name w:val="Основной Знак"/>
    <w:link w:val="afffffff9"/>
    <w:uiPriority w:val="99"/>
    <w:locked/>
    <w:rsid w:val="00C556CA"/>
    <w:rPr>
      <w:rFonts w:ascii="Times New Roman" w:eastAsia="Times New Roman" w:hAnsi="Times New Roman"/>
      <w:sz w:val="28"/>
    </w:rPr>
  </w:style>
  <w:style w:type="paragraph" w:customStyle="1" w:styleId="S12">
    <w:name w:val="S_Заголовок 1"/>
    <w:basedOn w:val="a0"/>
    <w:uiPriority w:val="99"/>
    <w:qFormat/>
    <w:rsid w:val="00C556CA"/>
    <w:pPr>
      <w:tabs>
        <w:tab w:val="num" w:pos="360"/>
      </w:tabs>
      <w:ind w:left="360" w:hanging="360"/>
      <w:jc w:val="center"/>
    </w:pPr>
    <w:rPr>
      <w:rFonts w:eastAsia="Times New Roman"/>
      <w:caps/>
      <w:sz w:val="24"/>
      <w:szCs w:val="24"/>
      <w:lang w:eastAsia="ru-RU"/>
    </w:rPr>
  </w:style>
  <w:style w:type="paragraph" w:customStyle="1" w:styleId="S2">
    <w:name w:val="S_Заголовок 2"/>
    <w:basedOn w:val="22"/>
    <w:uiPriority w:val="99"/>
    <w:qFormat/>
    <w:rsid w:val="00C556CA"/>
    <w:pPr>
      <w:keepNext w:val="0"/>
      <w:keepLines w:val="0"/>
      <w:numPr>
        <w:ilvl w:val="1"/>
        <w:numId w:val="12"/>
      </w:numPr>
      <w:tabs>
        <w:tab w:val="num" w:pos="926"/>
      </w:tabs>
      <w:spacing w:before="0" w:after="0"/>
      <w:ind w:left="1046" w:hanging="298"/>
    </w:pPr>
    <w:rPr>
      <w:rFonts w:eastAsia="Times New Roman" w:cs="Times New Roman"/>
      <w:bCs/>
      <w:sz w:val="24"/>
      <w:szCs w:val="24"/>
      <w:lang w:eastAsia="ru-RU"/>
    </w:rPr>
  </w:style>
  <w:style w:type="paragraph" w:customStyle="1" w:styleId="S3">
    <w:name w:val="S_Заголовок 3"/>
    <w:basedOn w:val="32"/>
    <w:uiPriority w:val="99"/>
    <w:qFormat/>
    <w:rsid w:val="00C556CA"/>
    <w:pPr>
      <w:keepNext w:val="0"/>
      <w:keepLines w:val="0"/>
      <w:numPr>
        <w:ilvl w:val="2"/>
        <w:numId w:val="12"/>
      </w:numPr>
      <w:tabs>
        <w:tab w:val="num" w:pos="926"/>
      </w:tabs>
      <w:spacing w:before="0" w:line="360" w:lineRule="auto"/>
      <w:ind w:left="1993" w:hanging="298"/>
      <w:jc w:val="left"/>
    </w:pPr>
    <w:rPr>
      <w:rFonts w:ascii="Calibri" w:eastAsia="Times New Roman" w:hAnsi="Calibri" w:cs="Calibri"/>
      <w:color w:val="auto"/>
      <w:u w:val="single"/>
      <w:lang w:eastAsia="ru-RU"/>
    </w:rPr>
  </w:style>
  <w:style w:type="paragraph" w:customStyle="1" w:styleId="S4">
    <w:name w:val="S_Заголовок 4"/>
    <w:basedOn w:val="41"/>
    <w:uiPriority w:val="99"/>
    <w:qFormat/>
    <w:rsid w:val="00C556CA"/>
    <w:pPr>
      <w:keepNext w:val="0"/>
      <w:keepLines w:val="0"/>
      <w:numPr>
        <w:ilvl w:val="3"/>
        <w:numId w:val="12"/>
      </w:numPr>
      <w:tabs>
        <w:tab w:val="num" w:pos="926"/>
      </w:tabs>
      <w:spacing w:before="0"/>
      <w:ind w:left="2939" w:hanging="298"/>
      <w:jc w:val="left"/>
    </w:pPr>
    <w:rPr>
      <w:rFonts w:ascii="Times New Roman" w:eastAsia="Times New Roman" w:hAnsi="Times New Roman" w:cs="Times New Roman"/>
      <w:color w:val="auto"/>
      <w:sz w:val="24"/>
      <w:szCs w:val="24"/>
      <w:lang w:eastAsia="ru-RU"/>
    </w:rPr>
  </w:style>
  <w:style w:type="paragraph" w:customStyle="1" w:styleId="S5">
    <w:name w:val="S_Заголовок 5"/>
    <w:basedOn w:val="52"/>
    <w:uiPriority w:val="99"/>
    <w:qFormat/>
    <w:rsid w:val="00C556CA"/>
    <w:pPr>
      <w:keepNext w:val="0"/>
      <w:keepLines w:val="0"/>
      <w:numPr>
        <w:ilvl w:val="4"/>
        <w:numId w:val="12"/>
      </w:numPr>
      <w:tabs>
        <w:tab w:val="num" w:pos="926"/>
      </w:tabs>
      <w:spacing w:before="0"/>
      <w:ind w:left="3886" w:hanging="298"/>
      <w:jc w:val="left"/>
    </w:pPr>
    <w:rPr>
      <w:rFonts w:ascii="Times New Roman" w:eastAsia="Times New Roman" w:hAnsi="Times New Roman" w:cs="Times New Roman"/>
      <w:color w:val="auto"/>
      <w:sz w:val="24"/>
      <w:szCs w:val="24"/>
      <w:lang w:eastAsia="ru-RU"/>
    </w:rPr>
  </w:style>
  <w:style w:type="paragraph" w:styleId="4b">
    <w:name w:val="index 4"/>
    <w:basedOn w:val="a0"/>
    <w:next w:val="a0"/>
    <w:autoRedefine/>
    <w:uiPriority w:val="99"/>
    <w:rsid w:val="00C556CA"/>
    <w:pPr>
      <w:suppressAutoHyphens/>
      <w:ind w:left="960" w:hanging="240"/>
      <w:jc w:val="left"/>
    </w:pPr>
    <w:rPr>
      <w:rFonts w:eastAsia="Times New Roman"/>
      <w:sz w:val="24"/>
      <w:szCs w:val="24"/>
      <w:lang w:eastAsia="ar-SA"/>
    </w:rPr>
  </w:style>
  <w:style w:type="paragraph" w:customStyle="1" w:styleId="BodyText21">
    <w:name w:val="Body Text 21"/>
    <w:basedOn w:val="a0"/>
    <w:uiPriority w:val="99"/>
    <w:qFormat/>
    <w:rsid w:val="00C556CA"/>
    <w:pPr>
      <w:widowControl w:val="0"/>
      <w:ind w:firstLine="0"/>
    </w:pPr>
    <w:rPr>
      <w:rFonts w:eastAsia="Times New Roman"/>
      <w:szCs w:val="28"/>
      <w:lang w:eastAsia="ru-RU"/>
    </w:rPr>
  </w:style>
  <w:style w:type="paragraph" w:customStyle="1" w:styleId="S7">
    <w:name w:val="S_Обычный в таблице"/>
    <w:basedOn w:val="a0"/>
    <w:link w:val="S8"/>
    <w:uiPriority w:val="99"/>
    <w:qFormat/>
    <w:rsid w:val="00C556CA"/>
    <w:pPr>
      <w:spacing w:line="360" w:lineRule="auto"/>
      <w:ind w:firstLine="0"/>
    </w:pPr>
    <w:rPr>
      <w:rFonts w:ascii="Calibri" w:eastAsia="Times New Roman" w:hAnsi="Calibri" w:cs="Calibri"/>
      <w:sz w:val="24"/>
      <w:szCs w:val="24"/>
      <w:lang w:eastAsia="ru-RU"/>
    </w:rPr>
  </w:style>
  <w:style w:type="paragraph" w:customStyle="1" w:styleId="affffffffe">
    <w:name w:val="Гриф утверждения"/>
    <w:basedOn w:val="a0"/>
    <w:uiPriority w:val="99"/>
    <w:qFormat/>
    <w:rsid w:val="00C556CA"/>
    <w:pPr>
      <w:tabs>
        <w:tab w:val="right" w:pos="9639"/>
      </w:tabs>
      <w:spacing w:after="240" w:line="240" w:lineRule="exact"/>
      <w:ind w:firstLine="0"/>
      <w:jc w:val="left"/>
    </w:pPr>
    <w:rPr>
      <w:rFonts w:eastAsia="Times New Roman"/>
      <w:szCs w:val="28"/>
      <w:lang w:eastAsia="ru-RU"/>
    </w:rPr>
  </w:style>
  <w:style w:type="paragraph" w:customStyle="1" w:styleId="TimesNewRoman">
    <w:name w:val="Текст + Times New Roman"/>
    <w:aliases w:val="12 pt,по ширине,Первая строка:  1,25 см,Справа:  ... ..."/>
    <w:basedOn w:val="a0"/>
    <w:uiPriority w:val="99"/>
    <w:qFormat/>
    <w:rsid w:val="00C556CA"/>
    <w:pPr>
      <w:spacing w:after="100" w:line="360" w:lineRule="auto"/>
      <w:ind w:firstLine="720"/>
    </w:pPr>
    <w:rPr>
      <w:rFonts w:ascii="Arial" w:eastAsia="Times New Roman" w:hAnsi="Arial" w:cs="Arial"/>
      <w:sz w:val="24"/>
      <w:szCs w:val="24"/>
      <w:lang w:eastAsia="ru-RU"/>
    </w:rPr>
  </w:style>
  <w:style w:type="character" w:customStyle="1" w:styleId="S8">
    <w:name w:val="S_Обычный в таблице Знак"/>
    <w:link w:val="S7"/>
    <w:uiPriority w:val="99"/>
    <w:locked/>
    <w:rsid w:val="00C556CA"/>
    <w:rPr>
      <w:rFonts w:eastAsia="Times New Roman" w:cs="Calibri"/>
      <w:sz w:val="24"/>
      <w:szCs w:val="24"/>
    </w:rPr>
  </w:style>
  <w:style w:type="character" w:customStyle="1" w:styleId="match">
    <w:name w:val="match"/>
    <w:uiPriority w:val="99"/>
    <w:rsid w:val="00C556CA"/>
    <w:rPr>
      <w:rFonts w:cs="Times New Roman"/>
    </w:rPr>
  </w:style>
  <w:style w:type="paragraph" w:customStyle="1" w:styleId="1ffa">
    <w:name w:val="1"/>
    <w:basedOn w:val="a0"/>
    <w:uiPriority w:val="99"/>
    <w:semiHidden/>
    <w:qFormat/>
    <w:rsid w:val="00C556CA"/>
    <w:pPr>
      <w:spacing w:before="100" w:beforeAutospacing="1" w:after="100" w:afterAutospacing="1"/>
      <w:ind w:firstLine="0"/>
      <w:jc w:val="left"/>
    </w:pPr>
    <w:rPr>
      <w:rFonts w:ascii="Tahoma" w:eastAsia="Times New Roman" w:hAnsi="Tahoma" w:cs="Tahoma"/>
      <w:sz w:val="20"/>
      <w:szCs w:val="20"/>
      <w:lang w:val="en-US"/>
    </w:rPr>
  </w:style>
  <w:style w:type="paragraph" w:customStyle="1" w:styleId="ArialNarrow13pt1">
    <w:name w:val="Arial Narrow 13 pt по ширине Первая строка:  1 см"/>
    <w:basedOn w:val="a0"/>
    <w:uiPriority w:val="99"/>
    <w:qFormat/>
    <w:rsid w:val="00C556CA"/>
    <w:pPr>
      <w:suppressAutoHyphens/>
      <w:ind w:firstLine="567"/>
    </w:pPr>
    <w:rPr>
      <w:rFonts w:ascii="Arial Narrow" w:eastAsia="Times New Roman" w:hAnsi="Arial Narrow" w:cs="Arial Narrow"/>
      <w:sz w:val="26"/>
      <w:szCs w:val="26"/>
      <w:lang w:val="en-US" w:eastAsia="ar-SA"/>
    </w:rPr>
  </w:style>
  <w:style w:type="paragraph" w:customStyle="1" w:styleId="Iauiue3">
    <w:name w:val="Iau?iue3"/>
    <w:uiPriority w:val="99"/>
    <w:qFormat/>
    <w:rsid w:val="00C556CA"/>
    <w:pPr>
      <w:widowControl w:val="0"/>
      <w:suppressAutoHyphens/>
    </w:pPr>
    <w:rPr>
      <w:rFonts w:ascii="Times New Roman" w:eastAsia="Times New Roman" w:hAnsi="Times New Roman"/>
      <w:lang w:eastAsia="ar-SA"/>
    </w:rPr>
  </w:style>
  <w:style w:type="paragraph" w:customStyle="1" w:styleId="BodyTxt">
    <w:name w:val="Body Txt"/>
    <w:basedOn w:val="a0"/>
    <w:uiPriority w:val="99"/>
    <w:qFormat/>
    <w:rsid w:val="00C556CA"/>
    <w:pPr>
      <w:keepLines/>
      <w:spacing w:before="60" w:after="60"/>
      <w:ind w:firstLine="567"/>
    </w:pPr>
    <w:rPr>
      <w:rFonts w:ascii="Arial Narrow" w:eastAsia="Times New Roman" w:hAnsi="Arial Narrow" w:cs="Arial Narrow"/>
      <w:sz w:val="24"/>
      <w:szCs w:val="24"/>
      <w:lang w:eastAsia="ru-RU"/>
    </w:rPr>
  </w:style>
  <w:style w:type="paragraph" w:styleId="afffffffff">
    <w:name w:val="List Bullet"/>
    <w:basedOn w:val="a0"/>
    <w:autoRedefine/>
    <w:uiPriority w:val="99"/>
    <w:rsid w:val="00C556CA"/>
    <w:pPr>
      <w:tabs>
        <w:tab w:val="num" w:pos="360"/>
      </w:tabs>
      <w:ind w:left="360" w:hanging="360"/>
    </w:pPr>
    <w:rPr>
      <w:rFonts w:ascii="Arial Narrow" w:eastAsia="Times New Roman" w:hAnsi="Arial Narrow" w:cs="Arial Narrow"/>
      <w:sz w:val="26"/>
      <w:szCs w:val="26"/>
      <w:lang w:val="en-GB" w:eastAsia="ru-RU"/>
    </w:rPr>
  </w:style>
  <w:style w:type="paragraph" w:styleId="4c">
    <w:name w:val="List Bullet 4"/>
    <w:basedOn w:val="a0"/>
    <w:autoRedefine/>
    <w:uiPriority w:val="99"/>
    <w:rsid w:val="00C556CA"/>
    <w:pPr>
      <w:tabs>
        <w:tab w:val="num" w:pos="1209"/>
      </w:tabs>
      <w:ind w:left="1209" w:hanging="360"/>
    </w:pPr>
    <w:rPr>
      <w:rFonts w:ascii="Arial Narrow" w:eastAsia="Times New Roman" w:hAnsi="Arial Narrow" w:cs="Arial Narrow"/>
      <w:sz w:val="26"/>
      <w:szCs w:val="26"/>
      <w:lang w:val="en-GB" w:eastAsia="ru-RU"/>
    </w:rPr>
  </w:style>
  <w:style w:type="paragraph" w:styleId="50">
    <w:name w:val="List Bullet 5"/>
    <w:basedOn w:val="a0"/>
    <w:autoRedefine/>
    <w:uiPriority w:val="99"/>
    <w:rsid w:val="00C556CA"/>
    <w:pPr>
      <w:numPr>
        <w:numId w:val="15"/>
      </w:numPr>
    </w:pPr>
    <w:rPr>
      <w:rFonts w:ascii="Arial Narrow" w:eastAsia="Times New Roman" w:hAnsi="Arial Narrow" w:cs="Arial Narrow"/>
      <w:sz w:val="26"/>
      <w:szCs w:val="26"/>
      <w:lang w:val="en-GB" w:eastAsia="ru-RU"/>
    </w:rPr>
  </w:style>
  <w:style w:type="paragraph" w:styleId="3">
    <w:name w:val="List Number 3"/>
    <w:basedOn w:val="a0"/>
    <w:uiPriority w:val="99"/>
    <w:rsid w:val="00C556CA"/>
    <w:pPr>
      <w:numPr>
        <w:numId w:val="16"/>
      </w:numPr>
    </w:pPr>
    <w:rPr>
      <w:rFonts w:ascii="Arial Narrow" w:eastAsia="Times New Roman" w:hAnsi="Arial Narrow" w:cs="Arial Narrow"/>
      <w:sz w:val="26"/>
      <w:szCs w:val="26"/>
      <w:lang w:val="en-GB" w:eastAsia="ru-RU"/>
    </w:rPr>
  </w:style>
  <w:style w:type="paragraph" w:styleId="4">
    <w:name w:val="List Number 4"/>
    <w:basedOn w:val="a0"/>
    <w:uiPriority w:val="99"/>
    <w:rsid w:val="00C556CA"/>
    <w:pPr>
      <w:numPr>
        <w:numId w:val="17"/>
      </w:numPr>
    </w:pPr>
    <w:rPr>
      <w:rFonts w:ascii="Arial Narrow" w:eastAsia="Times New Roman" w:hAnsi="Arial Narrow" w:cs="Arial Narrow"/>
      <w:sz w:val="26"/>
      <w:szCs w:val="26"/>
      <w:lang w:val="en-GB" w:eastAsia="ru-RU"/>
    </w:rPr>
  </w:style>
  <w:style w:type="paragraph" w:styleId="5">
    <w:name w:val="List Number 5"/>
    <w:basedOn w:val="a0"/>
    <w:uiPriority w:val="99"/>
    <w:rsid w:val="00C556CA"/>
    <w:pPr>
      <w:numPr>
        <w:numId w:val="18"/>
      </w:numPr>
    </w:pPr>
    <w:rPr>
      <w:rFonts w:ascii="Arial Narrow" w:eastAsia="Times New Roman" w:hAnsi="Arial Narrow" w:cs="Arial Narrow"/>
      <w:sz w:val="26"/>
      <w:szCs w:val="26"/>
      <w:lang w:val="en-GB" w:eastAsia="ru-RU"/>
    </w:rPr>
  </w:style>
  <w:style w:type="paragraph" w:customStyle="1" w:styleId="caaieiaie2">
    <w:name w:val="caaieiaie 2"/>
    <w:basedOn w:val="Iauiue"/>
    <w:next w:val="Iauiue"/>
    <w:uiPriority w:val="99"/>
    <w:qFormat/>
    <w:rsid w:val="00C556CA"/>
    <w:pPr>
      <w:keepNext/>
    </w:pPr>
    <w:rPr>
      <w:rFonts w:ascii="Times New Roman" w:hAnsi="Times New Roman"/>
      <w:b/>
      <w:bCs/>
      <w:color w:val="000000"/>
      <w:sz w:val="22"/>
      <w:szCs w:val="22"/>
    </w:rPr>
  </w:style>
  <w:style w:type="paragraph" w:customStyle="1" w:styleId="caaieiaie4">
    <w:name w:val="caaieiaie 4"/>
    <w:basedOn w:val="Iauiue1"/>
    <w:next w:val="Iauiue1"/>
    <w:uiPriority w:val="99"/>
    <w:qFormat/>
    <w:rsid w:val="00C556CA"/>
    <w:pPr>
      <w:keepNext/>
    </w:pPr>
    <w:rPr>
      <w:b/>
      <w:bCs/>
      <w:sz w:val="24"/>
      <w:szCs w:val="24"/>
      <w:u w:val="single"/>
    </w:rPr>
  </w:style>
  <w:style w:type="paragraph" w:customStyle="1" w:styleId="Iauiue1">
    <w:name w:val="Iau?iue1"/>
    <w:uiPriority w:val="99"/>
    <w:qFormat/>
    <w:rsid w:val="00C556CA"/>
    <w:pPr>
      <w:widowControl w:val="0"/>
    </w:pPr>
    <w:rPr>
      <w:rFonts w:ascii="Times New Roman" w:eastAsia="Times New Roman" w:hAnsi="Times New Roman"/>
    </w:rPr>
  </w:style>
  <w:style w:type="paragraph" w:customStyle="1" w:styleId="caaieiaie6">
    <w:name w:val="caaieiaie 6"/>
    <w:basedOn w:val="Iauiue1"/>
    <w:next w:val="Iauiue1"/>
    <w:uiPriority w:val="99"/>
    <w:qFormat/>
    <w:rsid w:val="00C556CA"/>
    <w:pPr>
      <w:keepNext/>
      <w:ind w:firstLine="567"/>
      <w:jc w:val="both"/>
    </w:pPr>
    <w:rPr>
      <w:b/>
      <w:bCs/>
      <w:color w:val="000000"/>
      <w:u w:val="single"/>
    </w:rPr>
  </w:style>
  <w:style w:type="paragraph" w:customStyle="1" w:styleId="caaieiaie1">
    <w:name w:val="caaieiaie 1"/>
    <w:basedOn w:val="Iauiue"/>
    <w:next w:val="Iauiue"/>
    <w:uiPriority w:val="99"/>
    <w:qFormat/>
    <w:rsid w:val="00C556CA"/>
    <w:pPr>
      <w:keepNext/>
    </w:pPr>
    <w:rPr>
      <w:rFonts w:ascii="Times New Roman" w:hAnsi="Times New Roman"/>
      <w:b/>
      <w:bCs/>
      <w:sz w:val="28"/>
      <w:szCs w:val="28"/>
    </w:rPr>
  </w:style>
  <w:style w:type="paragraph" w:customStyle="1" w:styleId="caaieiaie5">
    <w:name w:val="caaieiaie 5"/>
    <w:basedOn w:val="Iauiue1"/>
    <w:next w:val="Iauiue1"/>
    <w:uiPriority w:val="99"/>
    <w:qFormat/>
    <w:rsid w:val="00C556CA"/>
    <w:pPr>
      <w:keepNext/>
      <w:ind w:firstLine="567"/>
      <w:jc w:val="both"/>
    </w:pPr>
    <w:rPr>
      <w:b/>
      <w:bCs/>
      <w:u w:val="single"/>
    </w:rPr>
  </w:style>
  <w:style w:type="paragraph" w:customStyle="1" w:styleId="caaieiaie51">
    <w:name w:val="caaieiaie 51"/>
    <w:basedOn w:val="Iauiue2"/>
    <w:next w:val="Iauiue2"/>
    <w:uiPriority w:val="99"/>
    <w:qFormat/>
    <w:rsid w:val="00C556CA"/>
    <w:pPr>
      <w:keepNext/>
      <w:ind w:firstLine="567"/>
      <w:jc w:val="both"/>
    </w:pPr>
    <w:rPr>
      <w:b/>
      <w:bCs/>
      <w:u w:val="single"/>
      <w:lang w:val="ru-RU"/>
    </w:rPr>
  </w:style>
  <w:style w:type="paragraph" w:customStyle="1" w:styleId="Iauiue2">
    <w:name w:val="Iau?iue2"/>
    <w:uiPriority w:val="99"/>
    <w:qFormat/>
    <w:rsid w:val="00C556CA"/>
    <w:pPr>
      <w:widowControl w:val="0"/>
    </w:pPr>
    <w:rPr>
      <w:rFonts w:ascii="Times New Roman" w:eastAsia="Times New Roman" w:hAnsi="Times New Roman"/>
      <w:lang w:val="en-US"/>
    </w:rPr>
  </w:style>
  <w:style w:type="paragraph" w:customStyle="1" w:styleId="Iniiaiieoaenonionooiii3">
    <w:name w:val="Iniiaiie oaeno n ionooiii 3"/>
    <w:basedOn w:val="Iauiue1"/>
    <w:uiPriority w:val="99"/>
    <w:qFormat/>
    <w:rsid w:val="00C556CA"/>
    <w:pPr>
      <w:ind w:firstLine="567"/>
      <w:jc w:val="both"/>
    </w:pPr>
  </w:style>
  <w:style w:type="paragraph" w:customStyle="1" w:styleId="nienie">
    <w:name w:val="nienie"/>
    <w:basedOn w:val="Iauiue1"/>
    <w:uiPriority w:val="99"/>
    <w:qFormat/>
    <w:rsid w:val="00C556CA"/>
    <w:pPr>
      <w:keepLines/>
      <w:ind w:left="709" w:hanging="284"/>
      <w:jc w:val="both"/>
    </w:pPr>
    <w:rPr>
      <w:sz w:val="24"/>
      <w:szCs w:val="24"/>
    </w:rPr>
  </w:style>
  <w:style w:type="paragraph" w:customStyle="1" w:styleId="caaieiaie8">
    <w:name w:val="caaieiaie 8"/>
    <w:basedOn w:val="Iauiue1"/>
    <w:next w:val="Iauiue1"/>
    <w:uiPriority w:val="99"/>
    <w:qFormat/>
    <w:rsid w:val="00C556CA"/>
    <w:pPr>
      <w:keepNext/>
      <w:ind w:firstLine="720"/>
      <w:jc w:val="both"/>
    </w:pPr>
    <w:rPr>
      <w:b/>
      <w:bCs/>
      <w:sz w:val="24"/>
      <w:szCs w:val="24"/>
    </w:rPr>
  </w:style>
  <w:style w:type="paragraph" w:customStyle="1" w:styleId="Iniiaiieoaeno2">
    <w:name w:val="Iniiaiie oaeno 2"/>
    <w:basedOn w:val="Iauiue1"/>
    <w:uiPriority w:val="99"/>
    <w:qFormat/>
    <w:rsid w:val="00C556CA"/>
    <w:pPr>
      <w:ind w:firstLine="567"/>
      <w:jc w:val="both"/>
    </w:pPr>
    <w:rPr>
      <w:b/>
      <w:bCs/>
      <w:color w:val="000000"/>
      <w:sz w:val="24"/>
      <w:szCs w:val="24"/>
    </w:rPr>
  </w:style>
  <w:style w:type="paragraph" w:customStyle="1" w:styleId="caaieiaie7">
    <w:name w:val="caaieiaie 7"/>
    <w:basedOn w:val="Iauiue1"/>
    <w:next w:val="Iauiue1"/>
    <w:uiPriority w:val="99"/>
    <w:qFormat/>
    <w:rsid w:val="00C556CA"/>
    <w:pPr>
      <w:keepNext/>
      <w:ind w:firstLine="567"/>
      <w:jc w:val="both"/>
    </w:pPr>
    <w:rPr>
      <w:b/>
      <w:bCs/>
      <w:color w:val="000000"/>
      <w:sz w:val="24"/>
      <w:szCs w:val="24"/>
    </w:rPr>
  </w:style>
  <w:style w:type="paragraph" w:customStyle="1" w:styleId="Iniiaiieoaeno1">
    <w:name w:val="Iniiaiie oaeno1"/>
    <w:basedOn w:val="Iauiue1"/>
    <w:uiPriority w:val="99"/>
    <w:qFormat/>
    <w:rsid w:val="00C556CA"/>
    <w:rPr>
      <w:b/>
      <w:bCs/>
      <w:sz w:val="24"/>
      <w:szCs w:val="24"/>
    </w:rPr>
  </w:style>
  <w:style w:type="paragraph" w:customStyle="1" w:styleId="nienie1">
    <w:name w:val="nienie1"/>
    <w:basedOn w:val="Iauiue2"/>
    <w:uiPriority w:val="99"/>
    <w:qFormat/>
    <w:rsid w:val="00C556CA"/>
    <w:pPr>
      <w:keepLines/>
      <w:ind w:left="709" w:hanging="284"/>
      <w:jc w:val="both"/>
    </w:pPr>
    <w:rPr>
      <w:sz w:val="24"/>
      <w:szCs w:val="24"/>
      <w:lang w:val="ru-RU"/>
    </w:rPr>
  </w:style>
  <w:style w:type="paragraph" w:customStyle="1" w:styleId="Iniiaiieoaeno21">
    <w:name w:val="Iniiaiie oaeno 21"/>
    <w:basedOn w:val="Iauiue2"/>
    <w:uiPriority w:val="99"/>
    <w:qFormat/>
    <w:rsid w:val="00C556CA"/>
    <w:pPr>
      <w:ind w:firstLine="567"/>
      <w:jc w:val="both"/>
    </w:pPr>
    <w:rPr>
      <w:b/>
      <w:bCs/>
      <w:color w:val="000000"/>
      <w:sz w:val="24"/>
      <w:szCs w:val="24"/>
      <w:lang w:val="ru-RU"/>
    </w:rPr>
  </w:style>
  <w:style w:type="paragraph" w:customStyle="1" w:styleId="Iniiaiieoaenonionooiii2">
    <w:name w:val="Iniiaiie oaeno n ionooiii 2"/>
    <w:basedOn w:val="Iauiue2"/>
    <w:uiPriority w:val="99"/>
    <w:qFormat/>
    <w:rsid w:val="00C556CA"/>
    <w:pPr>
      <w:ind w:firstLine="720"/>
      <w:jc w:val="both"/>
    </w:pPr>
    <w:rPr>
      <w:color w:val="000000"/>
      <w:sz w:val="24"/>
      <w:szCs w:val="24"/>
      <w:lang w:val="ru-RU"/>
    </w:rPr>
  </w:style>
  <w:style w:type="paragraph" w:customStyle="1" w:styleId="Aaoieeeieiioeooe">
    <w:name w:val="Aa?oiee eieiioeooe"/>
    <w:basedOn w:val="Iauiue"/>
    <w:uiPriority w:val="99"/>
    <w:qFormat/>
    <w:rsid w:val="00C556CA"/>
    <w:pPr>
      <w:tabs>
        <w:tab w:val="center" w:pos="4153"/>
        <w:tab w:val="right" w:pos="8306"/>
      </w:tabs>
    </w:pPr>
    <w:rPr>
      <w:rFonts w:ascii="Times New Roman" w:hAnsi="Times New Roman"/>
      <w:lang w:val="en-US"/>
    </w:rPr>
  </w:style>
  <w:style w:type="paragraph" w:customStyle="1" w:styleId="Iniiaiieoaenonionooiii21">
    <w:name w:val="Iniiaiie oaeno n ionooiii 21"/>
    <w:basedOn w:val="Iauiue1"/>
    <w:uiPriority w:val="99"/>
    <w:qFormat/>
    <w:rsid w:val="00C556CA"/>
    <w:pPr>
      <w:ind w:firstLine="720"/>
      <w:jc w:val="both"/>
    </w:pPr>
    <w:rPr>
      <w:color w:val="000000"/>
      <w:sz w:val="24"/>
      <w:szCs w:val="24"/>
    </w:rPr>
  </w:style>
  <w:style w:type="paragraph" w:customStyle="1" w:styleId="Iniiaiieoaenonionooiii31">
    <w:name w:val="Iniiaiie oaeno n ionooiii 31"/>
    <w:basedOn w:val="Iauiue2"/>
    <w:uiPriority w:val="99"/>
    <w:qFormat/>
    <w:rsid w:val="00C556CA"/>
    <w:pPr>
      <w:ind w:firstLine="567"/>
      <w:jc w:val="both"/>
    </w:pPr>
    <w:rPr>
      <w:lang w:val="ru-RU"/>
    </w:rPr>
  </w:style>
  <w:style w:type="paragraph" w:customStyle="1" w:styleId="caaieiaie11">
    <w:name w:val="caaieiaie 11"/>
    <w:basedOn w:val="Iauiue3"/>
    <w:next w:val="Iauiue3"/>
    <w:uiPriority w:val="99"/>
    <w:qFormat/>
    <w:rsid w:val="00C556CA"/>
    <w:pPr>
      <w:keepNext/>
      <w:suppressAutoHyphens w:val="0"/>
      <w:ind w:left="1701" w:hanging="1"/>
    </w:pPr>
    <w:rPr>
      <w:sz w:val="24"/>
      <w:szCs w:val="24"/>
      <w:lang w:eastAsia="ru-RU"/>
    </w:rPr>
  </w:style>
  <w:style w:type="paragraph" w:customStyle="1" w:styleId="2ff2">
    <w:name w:val="Îñíîâíîé òåêñò 2"/>
    <w:basedOn w:val="affffffff6"/>
    <w:uiPriority w:val="99"/>
    <w:qFormat/>
    <w:rsid w:val="00C556CA"/>
    <w:pPr>
      <w:widowControl w:val="0"/>
      <w:ind w:firstLine="720"/>
      <w:jc w:val="both"/>
    </w:pPr>
    <w:rPr>
      <w:b/>
      <w:bCs/>
      <w:color w:val="000000"/>
      <w:sz w:val="24"/>
      <w:szCs w:val="24"/>
    </w:rPr>
  </w:style>
  <w:style w:type="paragraph" w:customStyle="1" w:styleId="afffffffff0">
    <w:name w:val="Îñíîâíîé òåêñò"/>
    <w:basedOn w:val="affffffff6"/>
    <w:uiPriority w:val="99"/>
    <w:qFormat/>
    <w:rsid w:val="00C556CA"/>
    <w:pPr>
      <w:widowControl w:val="0"/>
      <w:tabs>
        <w:tab w:val="left" w:leader="dot" w:pos="9072"/>
      </w:tabs>
      <w:jc w:val="both"/>
    </w:pPr>
    <w:rPr>
      <w:b/>
      <w:bCs/>
      <w:sz w:val="24"/>
      <w:szCs w:val="24"/>
      <w:lang w:val="ru-RU"/>
    </w:rPr>
  </w:style>
  <w:style w:type="paragraph" w:customStyle="1" w:styleId="afffffffff1">
    <w:name w:val="ñïèñîê"/>
    <w:basedOn w:val="a0"/>
    <w:uiPriority w:val="99"/>
    <w:qFormat/>
    <w:rsid w:val="00C556CA"/>
    <w:pPr>
      <w:keepLines/>
      <w:ind w:left="709" w:hanging="284"/>
    </w:pPr>
    <w:rPr>
      <w:rFonts w:ascii="Arial Narrow" w:eastAsia="Times New Roman" w:hAnsi="Arial Narrow" w:cs="Arial Narrow"/>
      <w:sz w:val="24"/>
      <w:szCs w:val="24"/>
      <w:lang w:eastAsia="ru-RU"/>
    </w:rPr>
  </w:style>
  <w:style w:type="paragraph" w:customStyle="1" w:styleId="FR2">
    <w:name w:val="FR2"/>
    <w:uiPriority w:val="99"/>
    <w:qFormat/>
    <w:rsid w:val="00C556CA"/>
    <w:pPr>
      <w:widowControl w:val="0"/>
      <w:ind w:left="280"/>
    </w:pPr>
    <w:rPr>
      <w:rFonts w:ascii="Arial" w:eastAsia="Times New Roman" w:hAnsi="Arial" w:cs="Arial"/>
      <w:sz w:val="12"/>
      <w:szCs w:val="12"/>
      <w:lang w:val="en-US"/>
    </w:rPr>
  </w:style>
  <w:style w:type="paragraph" w:customStyle="1" w:styleId="2ff3">
    <w:name w:val="Îñíîâíîé òåêñò ñ îòñòóïîì 2"/>
    <w:basedOn w:val="affffffff6"/>
    <w:uiPriority w:val="99"/>
    <w:qFormat/>
    <w:rsid w:val="00C556CA"/>
    <w:pPr>
      <w:widowControl w:val="0"/>
      <w:ind w:left="720"/>
      <w:jc w:val="both"/>
    </w:pPr>
    <w:rPr>
      <w:color w:val="000000"/>
      <w:sz w:val="24"/>
      <w:szCs w:val="24"/>
    </w:rPr>
  </w:style>
  <w:style w:type="paragraph" w:customStyle="1" w:styleId="caaieiaie3">
    <w:name w:val="caaieiaie 3"/>
    <w:basedOn w:val="Iauiue"/>
    <w:next w:val="Iauiue"/>
    <w:uiPriority w:val="99"/>
    <w:qFormat/>
    <w:rsid w:val="00C556CA"/>
    <w:pPr>
      <w:keepNext/>
      <w:jc w:val="center"/>
    </w:pPr>
    <w:rPr>
      <w:rFonts w:ascii="Times New Roman" w:hAnsi="Times New Roman"/>
      <w:b/>
      <w:bCs/>
      <w:sz w:val="24"/>
      <w:szCs w:val="24"/>
    </w:rPr>
  </w:style>
  <w:style w:type="paragraph" w:customStyle="1" w:styleId="1ffb">
    <w:name w:val="çàãîëîâîê 1"/>
    <w:basedOn w:val="affffffff6"/>
    <w:next w:val="affffffff6"/>
    <w:uiPriority w:val="99"/>
    <w:qFormat/>
    <w:rsid w:val="00C556CA"/>
    <w:pPr>
      <w:keepNext/>
      <w:widowControl w:val="0"/>
    </w:pPr>
    <w:rPr>
      <w:sz w:val="28"/>
      <w:szCs w:val="28"/>
      <w:lang w:val="ru-RU"/>
    </w:rPr>
  </w:style>
  <w:style w:type="paragraph" w:customStyle="1" w:styleId="3f5">
    <w:name w:val="Îñíîâíîé òåêñò ñ îòñòóïîì 3"/>
    <w:basedOn w:val="affffffff6"/>
    <w:uiPriority w:val="99"/>
    <w:qFormat/>
    <w:rsid w:val="00C556CA"/>
    <w:pPr>
      <w:widowControl w:val="0"/>
      <w:ind w:firstLine="567"/>
      <w:jc w:val="both"/>
    </w:pPr>
    <w:rPr>
      <w:rFonts w:ascii="Peterburg" w:hAnsi="Peterburg" w:cs="Peterburg"/>
      <w:b/>
      <w:bCs/>
      <w:i/>
      <w:iCs/>
      <w:sz w:val="24"/>
      <w:szCs w:val="24"/>
      <w:lang w:val="ru-RU"/>
    </w:rPr>
  </w:style>
  <w:style w:type="paragraph" w:customStyle="1" w:styleId="afffffffff2">
    <w:name w:val="основной"/>
    <w:basedOn w:val="a0"/>
    <w:uiPriority w:val="99"/>
    <w:qFormat/>
    <w:rsid w:val="00C556CA"/>
    <w:pPr>
      <w:keepNext/>
      <w:ind w:firstLine="0"/>
      <w:jc w:val="left"/>
    </w:pPr>
    <w:rPr>
      <w:rFonts w:eastAsia="Times New Roman"/>
      <w:sz w:val="24"/>
      <w:szCs w:val="24"/>
      <w:lang w:eastAsia="ru-RU"/>
    </w:rPr>
  </w:style>
  <w:style w:type="paragraph" w:customStyle="1" w:styleId="afffffffff3">
    <w:name w:val="список"/>
    <w:basedOn w:val="a0"/>
    <w:uiPriority w:val="99"/>
    <w:qFormat/>
    <w:rsid w:val="00C556CA"/>
    <w:pPr>
      <w:keepLines/>
      <w:overflowPunct w:val="0"/>
      <w:autoSpaceDE w:val="0"/>
      <w:autoSpaceDN w:val="0"/>
      <w:adjustRightInd w:val="0"/>
      <w:ind w:left="709" w:hanging="284"/>
      <w:textAlignment w:val="baseline"/>
    </w:pPr>
    <w:rPr>
      <w:rFonts w:ascii="Peterburg" w:eastAsia="Times New Roman" w:hAnsi="Peterburg" w:cs="Peterburg"/>
      <w:sz w:val="24"/>
      <w:szCs w:val="24"/>
      <w:lang w:eastAsia="ru-RU"/>
    </w:rPr>
  </w:style>
  <w:style w:type="paragraph" w:customStyle="1" w:styleId="82">
    <w:name w:val="çàãîëîâîê 8"/>
    <w:basedOn w:val="affffffff6"/>
    <w:next w:val="affffffff6"/>
    <w:uiPriority w:val="99"/>
    <w:qFormat/>
    <w:rsid w:val="00C556CA"/>
    <w:pPr>
      <w:keepNext/>
      <w:widowControl w:val="0"/>
      <w:ind w:firstLine="720"/>
      <w:jc w:val="both"/>
    </w:pPr>
    <w:rPr>
      <w:b/>
      <w:bCs/>
      <w:sz w:val="24"/>
      <w:szCs w:val="24"/>
      <w:lang w:val="ru-RU"/>
    </w:rPr>
  </w:style>
  <w:style w:type="paragraph" w:customStyle="1" w:styleId="justify2">
    <w:name w:val="justify2"/>
    <w:basedOn w:val="a0"/>
    <w:uiPriority w:val="99"/>
    <w:qFormat/>
    <w:rsid w:val="00C556CA"/>
    <w:pPr>
      <w:spacing w:before="200" w:after="100" w:afterAutospacing="1"/>
      <w:ind w:firstLine="600"/>
    </w:pPr>
    <w:rPr>
      <w:rFonts w:eastAsia="Times New Roman"/>
      <w:color w:val="000000"/>
      <w:sz w:val="24"/>
      <w:szCs w:val="24"/>
      <w:lang w:eastAsia="ru-RU"/>
    </w:rPr>
  </w:style>
  <w:style w:type="paragraph" w:customStyle="1" w:styleId="npb">
    <w:name w:val="npb"/>
    <w:basedOn w:val="a0"/>
    <w:uiPriority w:val="99"/>
    <w:qFormat/>
    <w:rsid w:val="00C556CA"/>
    <w:pPr>
      <w:ind w:firstLine="100"/>
      <w:jc w:val="left"/>
    </w:pPr>
    <w:rPr>
      <w:rFonts w:eastAsia="Times New Roman"/>
      <w:sz w:val="24"/>
      <w:szCs w:val="24"/>
      <w:lang w:eastAsia="ru-RU"/>
    </w:rPr>
  </w:style>
  <w:style w:type="character" w:customStyle="1" w:styleId="afffffffff4">
    <w:name w:val="Узел"/>
    <w:uiPriority w:val="99"/>
    <w:rsid w:val="00C556CA"/>
    <w:rPr>
      <w:i/>
    </w:rPr>
  </w:style>
  <w:style w:type="character" w:customStyle="1" w:styleId="1ffc">
    <w:name w:val="Стиль1 Знак Знак"/>
    <w:uiPriority w:val="99"/>
    <w:rsid w:val="00C556CA"/>
    <w:rPr>
      <w:rFonts w:ascii="Arial" w:hAnsi="Arial" w:cs="Arial"/>
      <w:b/>
      <w:bCs/>
      <w:sz w:val="22"/>
      <w:szCs w:val="22"/>
      <w:lang w:val="ru-RU" w:eastAsia="ru-RU"/>
    </w:rPr>
  </w:style>
  <w:style w:type="character" w:customStyle="1" w:styleId="313">
    <w:name w:val="Заголовок 3 Знак1"/>
    <w:uiPriority w:val="99"/>
    <w:locked/>
    <w:rsid w:val="00C556CA"/>
    <w:rPr>
      <w:b/>
      <w:sz w:val="24"/>
      <w:lang w:val="ru-RU" w:eastAsia="ru-RU"/>
    </w:rPr>
  </w:style>
  <w:style w:type="character" w:customStyle="1" w:styleId="3f6">
    <w:name w:val="Знак Знак3"/>
    <w:uiPriority w:val="99"/>
    <w:locked/>
    <w:rsid w:val="00C556CA"/>
    <w:rPr>
      <w:b/>
      <w:sz w:val="24"/>
      <w:lang w:val="ru-RU" w:eastAsia="ru-RU"/>
    </w:rPr>
  </w:style>
  <w:style w:type="character" w:customStyle="1" w:styleId="314">
    <w:name w:val="Знак3 Знак Знак1"/>
    <w:uiPriority w:val="99"/>
    <w:rsid w:val="00C556CA"/>
    <w:rPr>
      <w:rFonts w:cs="Times New Roman"/>
      <w:sz w:val="24"/>
      <w:szCs w:val="24"/>
      <w:lang w:val="ru-RU" w:eastAsia="ru-RU" w:bidi="ar-SA"/>
    </w:rPr>
  </w:style>
  <w:style w:type="paragraph" w:customStyle="1" w:styleId="2ff4">
    <w:name w:val="Знак Знак Знак Знак Знак Знак Знак2"/>
    <w:basedOn w:val="a0"/>
    <w:uiPriority w:val="99"/>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112">
    <w:name w:val="Знак Знак Знак1 Знак Знак Знак Знак1"/>
    <w:basedOn w:val="a0"/>
    <w:uiPriority w:val="99"/>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character" w:customStyle="1" w:styleId="125">
    <w:name w:val="Название Знак1 Знак2"/>
    <w:aliases w:val="Название Знак Знак1 Знак2,Знак Знак Знак Знак2,Название Знак1 Знак Знак1,Название Знак Знак1 Знак Знак1,Знак Знак Знак Знак Знак1,Название Знак Знак2 Знак1,Знак Знак Знак1 Знак1,Название Знак Знак3,Название Знак Знак Знак Знак"/>
    <w:uiPriority w:val="99"/>
    <w:rsid w:val="00C556CA"/>
    <w:rPr>
      <w:b/>
      <w:sz w:val="28"/>
      <w:lang w:val="ru-RU" w:eastAsia="ru-RU"/>
    </w:rPr>
  </w:style>
  <w:style w:type="numbering" w:styleId="111111">
    <w:name w:val="Outline List 2"/>
    <w:basedOn w:val="a3"/>
    <w:uiPriority w:val="99"/>
    <w:unhideWhenUsed/>
    <w:rsid w:val="00C556CA"/>
    <w:pPr>
      <w:numPr>
        <w:numId w:val="19"/>
      </w:numPr>
    </w:pPr>
  </w:style>
  <w:style w:type="character" w:customStyle="1" w:styleId="216">
    <w:name w:val="Заголовок 2 Знак Знак Знак Знак Знак1"/>
    <w:aliases w:val="Заголовок 2 Знак Знак Знак Знак Знак Знак Знак Знак2,Заголовок 2 Знак Знак Знак Знак Знак Знак Знак Знак Знак Знак Знак Знак1,Заголовок 2 Знак Знак Знак Знак Знак Знак Знак Знак Знак1"/>
    <w:uiPriority w:val="99"/>
    <w:semiHidden/>
    <w:rsid w:val="00C556CA"/>
    <w:rPr>
      <w:rFonts w:ascii="Cambria" w:eastAsia="Times New Roman" w:hAnsi="Cambria" w:cs="Times New Roman"/>
      <w:color w:val="365F91"/>
      <w:sz w:val="26"/>
      <w:szCs w:val="26"/>
    </w:rPr>
  </w:style>
  <w:style w:type="character" w:customStyle="1" w:styleId="510">
    <w:name w:val="Заголовок 5 Знак1"/>
    <w:aliases w:val="заголовок-введение Знак1"/>
    <w:uiPriority w:val="99"/>
    <w:semiHidden/>
    <w:rsid w:val="00C556CA"/>
    <w:rPr>
      <w:rFonts w:ascii="Cambria" w:eastAsia="Times New Roman" w:hAnsi="Cambria" w:cs="Times New Roman"/>
      <w:color w:val="365F91"/>
      <w:sz w:val="22"/>
      <w:szCs w:val="22"/>
    </w:rPr>
  </w:style>
  <w:style w:type="character" w:customStyle="1" w:styleId="1ffd">
    <w:name w:val="Верхний колонтитул Знак1"/>
    <w:aliases w:val="ВерхКолонтитул Знак1"/>
    <w:uiPriority w:val="99"/>
    <w:semiHidden/>
    <w:rsid w:val="00C556CA"/>
    <w:rPr>
      <w:rFonts w:ascii="Calibri" w:eastAsia="Calibri" w:hAnsi="Calibri"/>
      <w:sz w:val="22"/>
      <w:szCs w:val="22"/>
      <w:lang w:val="en-US" w:eastAsia="en-US"/>
    </w:rPr>
  </w:style>
  <w:style w:type="character" w:customStyle="1" w:styleId="1ffe">
    <w:name w:val="Основной текст Знак1"/>
    <w:uiPriority w:val="99"/>
    <w:semiHidden/>
    <w:locked/>
    <w:rsid w:val="00C556CA"/>
    <w:rPr>
      <w:rFonts w:ascii="Calibri" w:eastAsia="Calibri" w:hAnsi="Calibri"/>
      <w:sz w:val="22"/>
      <w:szCs w:val="22"/>
      <w:lang w:val="en-US" w:eastAsia="en-US"/>
    </w:rPr>
  </w:style>
  <w:style w:type="character" w:customStyle="1" w:styleId="1fff">
    <w:name w:val="Подзаголовок Знак1"/>
    <w:uiPriority w:val="99"/>
    <w:rsid w:val="00C556CA"/>
    <w:rPr>
      <w:rFonts w:ascii="Calibri" w:eastAsia="Times New Roman" w:hAnsi="Calibri" w:cs="Times New Roman"/>
      <w:color w:val="5A5A5A"/>
      <w:spacing w:val="15"/>
      <w:sz w:val="22"/>
      <w:szCs w:val="22"/>
      <w:lang w:val="en-US" w:eastAsia="en-US"/>
    </w:rPr>
  </w:style>
  <w:style w:type="character" w:customStyle="1" w:styleId="2ff5">
    <w:name w:val="Основной текст (2)_"/>
    <w:link w:val="2ff6"/>
    <w:locked/>
    <w:rsid w:val="00C556CA"/>
    <w:rPr>
      <w:sz w:val="26"/>
      <w:szCs w:val="26"/>
      <w:shd w:val="clear" w:color="auto" w:fill="FFFFFF"/>
    </w:rPr>
  </w:style>
  <w:style w:type="paragraph" w:customStyle="1" w:styleId="2ff6">
    <w:name w:val="Основной текст (2)"/>
    <w:basedOn w:val="a0"/>
    <w:link w:val="2ff5"/>
    <w:qFormat/>
    <w:rsid w:val="00C556CA"/>
    <w:pPr>
      <w:widowControl w:val="0"/>
      <w:shd w:val="clear" w:color="auto" w:fill="FFFFFF"/>
      <w:spacing w:line="0" w:lineRule="atLeast"/>
      <w:ind w:firstLine="0"/>
      <w:jc w:val="left"/>
    </w:pPr>
    <w:rPr>
      <w:rFonts w:ascii="Calibri" w:hAnsi="Calibri"/>
      <w:sz w:val="26"/>
      <w:szCs w:val="26"/>
      <w:lang w:eastAsia="ru-RU"/>
    </w:rPr>
  </w:style>
  <w:style w:type="character" w:customStyle="1" w:styleId="Heading5">
    <w:name w:val="Heading #5_"/>
    <w:link w:val="Heading50"/>
    <w:locked/>
    <w:rsid w:val="00C556CA"/>
    <w:rPr>
      <w:b/>
      <w:bCs/>
      <w:sz w:val="21"/>
      <w:szCs w:val="21"/>
      <w:shd w:val="clear" w:color="auto" w:fill="FFFFFF"/>
    </w:rPr>
  </w:style>
  <w:style w:type="paragraph" w:customStyle="1" w:styleId="Heading50">
    <w:name w:val="Heading #5"/>
    <w:basedOn w:val="a0"/>
    <w:link w:val="Heading5"/>
    <w:qFormat/>
    <w:rsid w:val="00C556CA"/>
    <w:pPr>
      <w:widowControl w:val="0"/>
      <w:shd w:val="clear" w:color="auto" w:fill="FFFFFF"/>
      <w:spacing w:before="200" w:after="200" w:line="232" w:lineRule="exact"/>
      <w:ind w:hanging="400"/>
      <w:outlineLvl w:val="4"/>
    </w:pPr>
    <w:rPr>
      <w:rFonts w:ascii="Calibri" w:hAnsi="Calibri"/>
      <w:b/>
      <w:bCs/>
      <w:sz w:val="21"/>
      <w:szCs w:val="21"/>
      <w:lang w:eastAsia="ru-RU"/>
    </w:rPr>
  </w:style>
  <w:style w:type="character" w:customStyle="1" w:styleId="Heading2">
    <w:name w:val="Heading #2_"/>
    <w:link w:val="Heading20"/>
    <w:locked/>
    <w:rsid w:val="00C556CA"/>
    <w:rPr>
      <w:b/>
      <w:bCs/>
      <w:sz w:val="30"/>
      <w:szCs w:val="30"/>
      <w:shd w:val="clear" w:color="auto" w:fill="FFFFFF"/>
    </w:rPr>
  </w:style>
  <w:style w:type="paragraph" w:customStyle="1" w:styleId="Heading20">
    <w:name w:val="Heading #2"/>
    <w:basedOn w:val="a0"/>
    <w:link w:val="Heading2"/>
    <w:qFormat/>
    <w:rsid w:val="00C556CA"/>
    <w:pPr>
      <w:widowControl w:val="0"/>
      <w:shd w:val="clear" w:color="auto" w:fill="FFFFFF"/>
      <w:spacing w:before="700" w:after="140" w:line="413" w:lineRule="exact"/>
      <w:ind w:firstLine="0"/>
      <w:outlineLvl w:val="1"/>
    </w:pPr>
    <w:rPr>
      <w:rFonts w:ascii="Calibri" w:hAnsi="Calibri"/>
      <w:b/>
      <w:bCs/>
      <w:sz w:val="30"/>
      <w:szCs w:val="30"/>
      <w:lang w:eastAsia="ru-RU"/>
    </w:rPr>
  </w:style>
  <w:style w:type="character" w:customStyle="1" w:styleId="710">
    <w:name w:val="Заголовок 7 Знак1"/>
    <w:uiPriority w:val="99"/>
    <w:semiHidden/>
    <w:rsid w:val="00C556CA"/>
    <w:rPr>
      <w:rFonts w:ascii="Cambria" w:eastAsia="Times New Roman" w:hAnsi="Cambria" w:cs="Times New Roman"/>
      <w:i/>
      <w:iCs/>
      <w:color w:val="243F60"/>
      <w:sz w:val="22"/>
      <w:szCs w:val="22"/>
    </w:rPr>
  </w:style>
  <w:style w:type="character" w:customStyle="1" w:styleId="810">
    <w:name w:val="Заголовок 8 Знак1"/>
    <w:uiPriority w:val="99"/>
    <w:semiHidden/>
    <w:rsid w:val="00C556CA"/>
    <w:rPr>
      <w:rFonts w:ascii="Cambria" w:eastAsia="Times New Roman" w:hAnsi="Cambria" w:cs="Times New Roman"/>
      <w:color w:val="272727"/>
      <w:sz w:val="21"/>
      <w:szCs w:val="21"/>
    </w:rPr>
  </w:style>
  <w:style w:type="character" w:customStyle="1" w:styleId="910">
    <w:name w:val="Заголовок 9 Знак1"/>
    <w:uiPriority w:val="99"/>
    <w:semiHidden/>
    <w:rsid w:val="00C556CA"/>
    <w:rPr>
      <w:rFonts w:ascii="Cambria" w:eastAsia="Times New Roman" w:hAnsi="Cambria" w:cs="Times New Roman"/>
      <w:i/>
      <w:iCs/>
      <w:color w:val="272727"/>
      <w:sz w:val="21"/>
      <w:szCs w:val="21"/>
    </w:rPr>
  </w:style>
  <w:style w:type="character" w:customStyle="1" w:styleId="1fff0">
    <w:name w:val="Текст выноски Знак1"/>
    <w:uiPriority w:val="99"/>
    <w:semiHidden/>
    <w:rsid w:val="00C556CA"/>
    <w:rPr>
      <w:rFonts w:ascii="Segoe UI" w:eastAsia="Calibri" w:hAnsi="Segoe UI" w:cs="Segoe UI"/>
      <w:sz w:val="18"/>
      <w:szCs w:val="18"/>
      <w:lang w:val="en-US" w:eastAsia="en-US"/>
    </w:rPr>
  </w:style>
  <w:style w:type="character" w:customStyle="1" w:styleId="1fff1">
    <w:name w:val="Нижний колонтитул Знак1"/>
    <w:uiPriority w:val="99"/>
    <w:semiHidden/>
    <w:rsid w:val="00C556CA"/>
    <w:rPr>
      <w:rFonts w:ascii="Calibri" w:eastAsia="Calibri" w:hAnsi="Calibri"/>
      <w:sz w:val="22"/>
      <w:szCs w:val="22"/>
      <w:lang w:val="en-US" w:eastAsia="en-US"/>
    </w:rPr>
  </w:style>
  <w:style w:type="character" w:customStyle="1" w:styleId="217">
    <w:name w:val="Основной текст с отступом 2 Знак1"/>
    <w:uiPriority w:val="99"/>
    <w:semiHidden/>
    <w:rsid w:val="00C556CA"/>
    <w:rPr>
      <w:rFonts w:ascii="Calibri" w:eastAsia="Calibri" w:hAnsi="Calibri"/>
      <w:sz w:val="22"/>
      <w:szCs w:val="22"/>
      <w:lang w:val="en-US" w:eastAsia="en-US"/>
    </w:rPr>
  </w:style>
  <w:style w:type="character" w:customStyle="1" w:styleId="315">
    <w:name w:val="Основной текст с отступом 3 Знак1"/>
    <w:uiPriority w:val="99"/>
    <w:semiHidden/>
    <w:rsid w:val="00C556CA"/>
    <w:rPr>
      <w:rFonts w:ascii="Calibri" w:eastAsia="Calibri" w:hAnsi="Calibri"/>
      <w:sz w:val="16"/>
      <w:szCs w:val="16"/>
      <w:lang w:val="en-US" w:eastAsia="en-US"/>
    </w:rPr>
  </w:style>
  <w:style w:type="character" w:customStyle="1" w:styleId="316">
    <w:name w:val="Основной текст 3 Знак1"/>
    <w:uiPriority w:val="99"/>
    <w:semiHidden/>
    <w:rsid w:val="00C556CA"/>
    <w:rPr>
      <w:rFonts w:ascii="Calibri" w:eastAsia="Calibri" w:hAnsi="Calibri"/>
      <w:sz w:val="16"/>
      <w:szCs w:val="16"/>
      <w:lang w:val="en-US" w:eastAsia="en-US"/>
    </w:rPr>
  </w:style>
  <w:style w:type="character" w:customStyle="1" w:styleId="223">
    <w:name w:val="Основной текст 2 Знак2"/>
    <w:uiPriority w:val="99"/>
    <w:semiHidden/>
    <w:rsid w:val="00C556CA"/>
    <w:rPr>
      <w:rFonts w:ascii="Calibri" w:eastAsia="Calibri" w:hAnsi="Calibri"/>
      <w:sz w:val="22"/>
      <w:szCs w:val="22"/>
      <w:lang w:val="en-US" w:eastAsia="en-US"/>
    </w:rPr>
  </w:style>
  <w:style w:type="character" w:customStyle="1" w:styleId="1fff2">
    <w:name w:val="Текст сноски Знак1"/>
    <w:uiPriority w:val="99"/>
    <w:semiHidden/>
    <w:rsid w:val="00C556CA"/>
    <w:rPr>
      <w:rFonts w:ascii="Calibri" w:eastAsia="Calibri" w:hAnsi="Calibri"/>
      <w:lang w:val="en-US" w:eastAsia="en-US"/>
    </w:rPr>
  </w:style>
  <w:style w:type="character" w:customStyle="1" w:styleId="1fff3">
    <w:name w:val="Красная строка Знак1"/>
    <w:uiPriority w:val="99"/>
    <w:semiHidden/>
    <w:rsid w:val="00C556CA"/>
    <w:rPr>
      <w:rFonts w:ascii="Calibri" w:eastAsia="Calibri" w:hAnsi="Calibri"/>
      <w:sz w:val="22"/>
      <w:szCs w:val="22"/>
      <w:lang w:val="en-US" w:eastAsia="en-US"/>
    </w:rPr>
  </w:style>
  <w:style w:type="character" w:customStyle="1" w:styleId="2ff7">
    <w:name w:val="Основной текст Знак2"/>
    <w:uiPriority w:val="99"/>
    <w:semiHidden/>
    <w:rsid w:val="00C556CA"/>
    <w:rPr>
      <w:sz w:val="22"/>
      <w:szCs w:val="22"/>
    </w:rPr>
  </w:style>
  <w:style w:type="character" w:customStyle="1" w:styleId="218">
    <w:name w:val="Красная строка 2 Знак1"/>
    <w:uiPriority w:val="99"/>
    <w:semiHidden/>
    <w:rsid w:val="00C556CA"/>
    <w:rPr>
      <w:rFonts w:ascii="Calibri" w:eastAsia="Calibri" w:hAnsi="Calibri" w:cs="Times New Roman"/>
      <w:sz w:val="22"/>
      <w:szCs w:val="22"/>
      <w:lang w:val="en-US" w:eastAsia="en-US"/>
    </w:rPr>
  </w:style>
  <w:style w:type="character" w:customStyle="1" w:styleId="1fff4">
    <w:name w:val="Схема документа Знак1"/>
    <w:uiPriority w:val="99"/>
    <w:semiHidden/>
    <w:rsid w:val="00C556CA"/>
    <w:rPr>
      <w:rFonts w:ascii="Segoe UI" w:eastAsia="Calibri" w:hAnsi="Segoe UI" w:cs="Segoe UI"/>
      <w:sz w:val="16"/>
      <w:szCs w:val="16"/>
      <w:lang w:val="en-US" w:eastAsia="en-US"/>
    </w:rPr>
  </w:style>
  <w:style w:type="character" w:customStyle="1" w:styleId="1fff5">
    <w:name w:val="Текст Знак1"/>
    <w:uiPriority w:val="99"/>
    <w:semiHidden/>
    <w:rsid w:val="00C556CA"/>
    <w:rPr>
      <w:rFonts w:ascii="Consolas" w:eastAsia="Calibri" w:hAnsi="Consolas"/>
      <w:sz w:val="21"/>
      <w:szCs w:val="21"/>
      <w:lang w:val="en-US" w:eastAsia="en-US"/>
    </w:rPr>
  </w:style>
  <w:style w:type="character" w:customStyle="1" w:styleId="Bodytext2Exact">
    <w:name w:val="Body text (2) Exact"/>
    <w:rsid w:val="00C556CA"/>
    <w:rPr>
      <w:rFonts w:ascii="Times New Roman" w:eastAsia="Times New Roman" w:hAnsi="Times New Roman" w:cs="Times New Roman" w:hint="default"/>
      <w:b w:val="0"/>
      <w:bCs w:val="0"/>
      <w:i w:val="0"/>
      <w:iCs w:val="0"/>
      <w:smallCaps w:val="0"/>
      <w:color w:val="000000"/>
      <w:spacing w:val="0"/>
      <w:w w:val="100"/>
      <w:position w:val="0"/>
      <w:sz w:val="21"/>
      <w:szCs w:val="21"/>
      <w:u w:val="single"/>
      <w:lang w:val="ru-RU" w:eastAsia="ru-RU" w:bidi="ru-RU"/>
    </w:rPr>
  </w:style>
  <w:style w:type="table" w:customStyle="1" w:styleId="TableNormal11">
    <w:name w:val="Table Normal11"/>
    <w:uiPriority w:val="99"/>
    <w:semiHidden/>
    <w:rsid w:val="00C556CA"/>
    <w:pPr>
      <w:widowControl w:val="0"/>
    </w:pPr>
    <w:rPr>
      <w:rFonts w:cs="Calibri"/>
      <w:sz w:val="22"/>
      <w:szCs w:val="22"/>
      <w:lang w:val="en-US" w:eastAsia="en-US"/>
    </w:rPr>
    <w:tblPr>
      <w:tblCellMar>
        <w:top w:w="0" w:type="dxa"/>
        <w:left w:w="0" w:type="dxa"/>
        <w:bottom w:w="0" w:type="dxa"/>
        <w:right w:w="0" w:type="dxa"/>
      </w:tblCellMar>
    </w:tblPr>
  </w:style>
  <w:style w:type="table" w:customStyle="1" w:styleId="113">
    <w:name w:val="Сетка таблицы11"/>
    <w:basedOn w:val="a2"/>
    <w:uiPriority w:val="99"/>
    <w:locked/>
    <w:rsid w:val="00C556CA"/>
    <w:rPr>
      <w:rFonts w:ascii="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uiPriority w:val="99"/>
    <w:rsid w:val="00C556CA"/>
    <w:pPr>
      <w:numPr>
        <w:numId w:val="21"/>
      </w:numPr>
    </w:pPr>
  </w:style>
  <w:style w:type="numbering" w:customStyle="1" w:styleId="1111112">
    <w:name w:val="1 / 1.1 / 1.1.12"/>
    <w:basedOn w:val="a3"/>
    <w:next w:val="111111"/>
    <w:uiPriority w:val="99"/>
    <w:semiHidden/>
    <w:unhideWhenUsed/>
    <w:rsid w:val="00C556CA"/>
    <w:pPr>
      <w:numPr>
        <w:numId w:val="13"/>
      </w:numPr>
    </w:pPr>
  </w:style>
  <w:style w:type="paragraph" w:customStyle="1" w:styleId="2ff8">
    <w:name w:val="Обычный2"/>
    <w:semiHidden/>
    <w:rsid w:val="004B6CC5"/>
    <w:rPr>
      <w:rFonts w:ascii="Times New Roman" w:eastAsia="Times New Roman" w:hAnsi="Times New Roman"/>
      <w:snapToGrid w:val="0"/>
    </w:rPr>
  </w:style>
  <w:style w:type="character" w:customStyle="1" w:styleId="afffffffff5">
    <w:name w:val="Личный стиль ответа"/>
    <w:semiHidden/>
    <w:rsid w:val="004B6CC5"/>
    <w:rPr>
      <w:rFonts w:ascii="Arial" w:hAnsi="Arial" w:cs="Arial"/>
      <w:color w:val="auto"/>
      <w:sz w:val="20"/>
    </w:rPr>
  </w:style>
  <w:style w:type="character" w:customStyle="1" w:styleId="afffffffff6">
    <w:name w:val="Личный стиль сообщения"/>
    <w:semiHidden/>
    <w:rsid w:val="004B6CC5"/>
    <w:rPr>
      <w:rFonts w:ascii="Arial" w:hAnsi="Arial" w:cs="Arial"/>
      <w:color w:val="auto"/>
      <w:sz w:val="20"/>
    </w:rPr>
  </w:style>
  <w:style w:type="paragraph" w:customStyle="1" w:styleId="afffffffff7">
    <w:basedOn w:val="a0"/>
    <w:next w:val="aff2"/>
    <w:qFormat/>
    <w:rsid w:val="004B6CC5"/>
    <w:pPr>
      <w:keepNext/>
      <w:spacing w:after="40"/>
      <w:ind w:firstLine="0"/>
      <w:contextualSpacing/>
      <w:jc w:val="center"/>
    </w:pPr>
    <w:rPr>
      <w:rFonts w:eastAsia="Times New Roman"/>
      <w:spacing w:val="10"/>
      <w:szCs w:val="20"/>
      <w:lang w:eastAsia="ru-RU"/>
    </w:rPr>
  </w:style>
  <w:style w:type="paragraph" w:customStyle="1" w:styleId="afffffffff8">
    <w:name w:val="Назв Ссылка"/>
    <w:basedOn w:val="a0"/>
    <w:next w:val="a0"/>
    <w:rsid w:val="004B6CC5"/>
    <w:pPr>
      <w:keepNext/>
      <w:ind w:firstLine="720"/>
      <w:jc w:val="right"/>
    </w:pPr>
    <w:rPr>
      <w:rFonts w:eastAsia="Times New Roman"/>
      <w:szCs w:val="20"/>
      <w:lang w:eastAsia="ru-RU"/>
    </w:rPr>
  </w:style>
  <w:style w:type="paragraph" w:customStyle="1" w:styleId="afffffffff9">
    <w:name w:val="Нормальный текст"/>
    <w:basedOn w:val="a0"/>
    <w:rsid w:val="004B6CC5"/>
    <w:pPr>
      <w:ind w:firstLine="0"/>
      <w:jc w:val="left"/>
    </w:pPr>
    <w:rPr>
      <w:rFonts w:eastAsia="Times New Roman"/>
      <w:szCs w:val="20"/>
      <w:lang w:eastAsia="ru-RU"/>
    </w:rPr>
  </w:style>
  <w:style w:type="paragraph" w:customStyle="1" w:styleId="1fff6">
    <w:name w:val="Об раз1"/>
    <w:basedOn w:val="a0"/>
    <w:rsid w:val="004B6CC5"/>
    <w:pPr>
      <w:ind w:firstLine="720"/>
    </w:pPr>
    <w:rPr>
      <w:rFonts w:eastAsia="Times New Roman"/>
      <w:spacing w:val="2"/>
      <w:szCs w:val="28"/>
      <w:lang w:eastAsia="ru-RU"/>
    </w:rPr>
  </w:style>
  <w:style w:type="paragraph" w:customStyle="1" w:styleId="2ff9">
    <w:name w:val="Об раз2"/>
    <w:basedOn w:val="a0"/>
    <w:rsid w:val="004B6CC5"/>
    <w:pPr>
      <w:ind w:firstLine="720"/>
    </w:pPr>
    <w:rPr>
      <w:rFonts w:eastAsia="Times New Roman"/>
      <w:spacing w:val="4"/>
      <w:szCs w:val="28"/>
      <w:lang w:eastAsia="ru-RU"/>
    </w:rPr>
  </w:style>
  <w:style w:type="paragraph" w:customStyle="1" w:styleId="3f7">
    <w:name w:val="Об раз3"/>
    <w:basedOn w:val="a0"/>
    <w:rsid w:val="004B6CC5"/>
    <w:pPr>
      <w:ind w:firstLine="720"/>
    </w:pPr>
    <w:rPr>
      <w:rFonts w:eastAsia="Times New Roman"/>
      <w:spacing w:val="6"/>
      <w:szCs w:val="28"/>
      <w:lang w:eastAsia="ru-RU"/>
    </w:rPr>
  </w:style>
  <w:style w:type="paragraph" w:customStyle="1" w:styleId="4d">
    <w:name w:val="Об раз4"/>
    <w:basedOn w:val="a0"/>
    <w:rsid w:val="004B6CC5"/>
    <w:pPr>
      <w:ind w:firstLine="720"/>
    </w:pPr>
    <w:rPr>
      <w:rFonts w:eastAsia="Times New Roman"/>
      <w:spacing w:val="8"/>
      <w:szCs w:val="28"/>
      <w:lang w:eastAsia="ru-RU"/>
    </w:rPr>
  </w:style>
  <w:style w:type="paragraph" w:customStyle="1" w:styleId="58">
    <w:name w:val="Об раз5"/>
    <w:basedOn w:val="a0"/>
    <w:next w:val="a0"/>
    <w:rsid w:val="004B6CC5"/>
    <w:pPr>
      <w:ind w:firstLine="720"/>
    </w:pPr>
    <w:rPr>
      <w:rFonts w:eastAsia="Times New Roman"/>
      <w:spacing w:val="10"/>
      <w:szCs w:val="28"/>
      <w:lang w:eastAsia="ru-RU"/>
    </w:rPr>
  </w:style>
  <w:style w:type="paragraph" w:customStyle="1" w:styleId="1fff7">
    <w:name w:val="Об список уп1"/>
    <w:basedOn w:val="a"/>
    <w:rsid w:val="004B6CC5"/>
    <w:pPr>
      <w:numPr>
        <w:numId w:val="0"/>
      </w:numPr>
    </w:pPr>
    <w:rPr>
      <w:spacing w:val="-2"/>
      <w:szCs w:val="28"/>
    </w:rPr>
  </w:style>
  <w:style w:type="paragraph" w:customStyle="1" w:styleId="afffffffffa">
    <w:name w:val="Об таб лево"/>
    <w:basedOn w:val="a0"/>
    <w:rsid w:val="004B6CC5"/>
    <w:pPr>
      <w:ind w:firstLine="0"/>
      <w:jc w:val="left"/>
    </w:pPr>
    <w:rPr>
      <w:rFonts w:eastAsia="Times New Roman"/>
      <w:snapToGrid w:val="0"/>
      <w:szCs w:val="20"/>
      <w:lang w:eastAsia="ru-RU"/>
    </w:rPr>
  </w:style>
  <w:style w:type="paragraph" w:customStyle="1" w:styleId="114">
    <w:name w:val="Об таб лево11"/>
    <w:basedOn w:val="122"/>
    <w:rsid w:val="004B6CC5"/>
    <w:rPr>
      <w:sz w:val="22"/>
    </w:rPr>
  </w:style>
  <w:style w:type="paragraph" w:customStyle="1" w:styleId="afffffffffb">
    <w:name w:val="Об таб право"/>
    <w:basedOn w:val="a0"/>
    <w:rsid w:val="004B6CC5"/>
    <w:pPr>
      <w:ind w:firstLine="0"/>
      <w:jc w:val="right"/>
    </w:pPr>
    <w:rPr>
      <w:rFonts w:eastAsia="Times New Roman"/>
      <w:snapToGrid w:val="0"/>
      <w:szCs w:val="20"/>
      <w:lang w:eastAsia="ru-RU"/>
    </w:rPr>
  </w:style>
  <w:style w:type="paragraph" w:customStyle="1" w:styleId="126">
    <w:name w:val="Об таб право12"/>
    <w:basedOn w:val="a0"/>
    <w:rsid w:val="004B6CC5"/>
    <w:pPr>
      <w:ind w:firstLine="0"/>
      <w:jc w:val="right"/>
    </w:pPr>
    <w:rPr>
      <w:rFonts w:eastAsia="Times New Roman"/>
      <w:snapToGrid w:val="0"/>
      <w:sz w:val="24"/>
      <w:szCs w:val="20"/>
      <w:lang w:eastAsia="ru-RU"/>
    </w:rPr>
  </w:style>
  <w:style w:type="paragraph" w:customStyle="1" w:styleId="115">
    <w:name w:val="Об таб право11"/>
    <w:basedOn w:val="126"/>
    <w:rsid w:val="004B6CC5"/>
    <w:rPr>
      <w:sz w:val="22"/>
    </w:rPr>
  </w:style>
  <w:style w:type="paragraph" w:customStyle="1" w:styleId="afffffffffc">
    <w:name w:val="Об таб центр"/>
    <w:basedOn w:val="a0"/>
    <w:rsid w:val="004B6CC5"/>
    <w:pPr>
      <w:ind w:firstLine="0"/>
      <w:jc w:val="center"/>
    </w:pPr>
    <w:rPr>
      <w:rFonts w:eastAsia="Times New Roman"/>
      <w:snapToGrid w:val="0"/>
      <w:szCs w:val="20"/>
      <w:lang w:eastAsia="ru-RU"/>
    </w:rPr>
  </w:style>
  <w:style w:type="paragraph" w:customStyle="1" w:styleId="1fff8">
    <w:name w:val="Об уп1список"/>
    <w:basedOn w:val="a"/>
    <w:rsid w:val="004B6CC5"/>
    <w:pPr>
      <w:numPr>
        <w:numId w:val="0"/>
      </w:numPr>
    </w:pPr>
    <w:rPr>
      <w:spacing w:val="-2"/>
      <w:szCs w:val="28"/>
    </w:rPr>
  </w:style>
  <w:style w:type="paragraph" w:customStyle="1" w:styleId="2ffa">
    <w:name w:val="Об уп2список"/>
    <w:basedOn w:val="a"/>
    <w:rsid w:val="004B6CC5"/>
    <w:pPr>
      <w:numPr>
        <w:numId w:val="0"/>
      </w:numPr>
    </w:pPr>
    <w:rPr>
      <w:spacing w:val="-4"/>
      <w:szCs w:val="28"/>
    </w:rPr>
  </w:style>
  <w:style w:type="paragraph" w:customStyle="1" w:styleId="3f8">
    <w:name w:val="Об уп3"/>
    <w:basedOn w:val="a0"/>
    <w:rsid w:val="004B6CC5"/>
    <w:pPr>
      <w:ind w:firstLine="720"/>
    </w:pPr>
    <w:rPr>
      <w:rFonts w:eastAsia="Times New Roman"/>
      <w:spacing w:val="-6"/>
      <w:szCs w:val="20"/>
      <w:lang w:eastAsia="ru-RU"/>
    </w:rPr>
  </w:style>
  <w:style w:type="paragraph" w:customStyle="1" w:styleId="3f9">
    <w:name w:val="Об уп3список"/>
    <w:basedOn w:val="a"/>
    <w:rsid w:val="004B6CC5"/>
    <w:pPr>
      <w:numPr>
        <w:numId w:val="0"/>
      </w:numPr>
    </w:pPr>
    <w:rPr>
      <w:spacing w:val="-6"/>
      <w:szCs w:val="28"/>
    </w:rPr>
  </w:style>
  <w:style w:type="paragraph" w:customStyle="1" w:styleId="4e">
    <w:name w:val="Об уп4список"/>
    <w:basedOn w:val="a"/>
    <w:rsid w:val="004B6CC5"/>
    <w:pPr>
      <w:numPr>
        <w:numId w:val="0"/>
      </w:numPr>
    </w:pPr>
    <w:rPr>
      <w:spacing w:val="-8"/>
      <w:szCs w:val="28"/>
    </w:rPr>
  </w:style>
  <w:style w:type="paragraph" w:customStyle="1" w:styleId="59">
    <w:name w:val="Об уп5"/>
    <w:basedOn w:val="a0"/>
    <w:rsid w:val="004B6CC5"/>
    <w:pPr>
      <w:ind w:firstLine="720"/>
    </w:pPr>
    <w:rPr>
      <w:rFonts w:eastAsia="Times New Roman"/>
      <w:spacing w:val="-10"/>
      <w:szCs w:val="20"/>
      <w:lang w:eastAsia="ru-RU"/>
    </w:rPr>
  </w:style>
  <w:style w:type="paragraph" w:customStyle="1" w:styleId="5a">
    <w:name w:val="Об уп5список"/>
    <w:basedOn w:val="a"/>
    <w:rsid w:val="004B6CC5"/>
    <w:pPr>
      <w:numPr>
        <w:numId w:val="0"/>
      </w:numPr>
    </w:pPr>
    <w:rPr>
      <w:spacing w:val="-10"/>
      <w:szCs w:val="28"/>
    </w:rPr>
  </w:style>
  <w:style w:type="character" w:customStyle="1" w:styleId="afffffffffd">
    <w:name w:val="Основной шрифт"/>
    <w:rsid w:val="004B6CC5"/>
  </w:style>
  <w:style w:type="paragraph" w:styleId="afffffffffe">
    <w:name w:val="table of figures"/>
    <w:basedOn w:val="a0"/>
    <w:next w:val="a0"/>
    <w:semiHidden/>
    <w:rsid w:val="004B6CC5"/>
    <w:pPr>
      <w:ind w:left="560" w:hanging="560"/>
    </w:pPr>
    <w:rPr>
      <w:rFonts w:eastAsia="Times New Roman"/>
      <w:szCs w:val="20"/>
      <w:lang w:eastAsia="ru-RU"/>
    </w:rPr>
  </w:style>
  <w:style w:type="paragraph" w:customStyle="1" w:styleId="affffffffff">
    <w:name w:val="Рамка"/>
    <w:basedOn w:val="a0"/>
    <w:rsid w:val="004B6CC5"/>
    <w:pPr>
      <w:ind w:firstLine="0"/>
      <w:jc w:val="center"/>
    </w:pPr>
    <w:rPr>
      <w:rFonts w:eastAsia="Times New Roman"/>
      <w:sz w:val="16"/>
      <w:szCs w:val="20"/>
      <w:lang w:eastAsia="ru-RU"/>
    </w:rPr>
  </w:style>
  <w:style w:type="paragraph" w:customStyle="1" w:styleId="affffffffff0">
    <w:name w:val="Смета"/>
    <w:rsid w:val="004B6CC5"/>
    <w:rPr>
      <w:rFonts w:ascii="Courier New" w:eastAsia="MS Mincho" w:hAnsi="Courier New" w:cs="Times New Roman CYR"/>
      <w:sz w:val="19"/>
    </w:rPr>
  </w:style>
  <w:style w:type="paragraph" w:customStyle="1" w:styleId="affffffffff1">
    <w:name w:val="Стиль по центру"/>
    <w:basedOn w:val="a0"/>
    <w:rsid w:val="004B6CC5"/>
    <w:pPr>
      <w:ind w:firstLine="0"/>
      <w:jc w:val="center"/>
    </w:pPr>
    <w:rPr>
      <w:rFonts w:eastAsia="Times New Roman"/>
      <w:szCs w:val="20"/>
      <w:lang w:eastAsia="ru-RU"/>
    </w:rPr>
  </w:style>
  <w:style w:type="paragraph" w:customStyle="1" w:styleId="affffffffff2">
    <w:name w:val="текст примечания"/>
    <w:basedOn w:val="a0"/>
    <w:rsid w:val="004B6CC5"/>
    <w:pPr>
      <w:ind w:firstLine="0"/>
      <w:jc w:val="left"/>
    </w:pPr>
    <w:rPr>
      <w:rFonts w:eastAsia="Times New Roman"/>
      <w:szCs w:val="20"/>
      <w:lang w:eastAsia="ru-RU"/>
    </w:rPr>
  </w:style>
  <w:style w:type="paragraph" w:customStyle="1" w:styleId="affffffffff3">
    <w:name w:val="указатель"/>
    <w:basedOn w:val="a0"/>
    <w:next w:val="a0"/>
    <w:rsid w:val="004B6CC5"/>
    <w:pPr>
      <w:ind w:firstLine="720"/>
    </w:pPr>
    <w:rPr>
      <w:rFonts w:eastAsia="Times New Roman"/>
      <w:szCs w:val="20"/>
      <w:lang w:eastAsia="ru-RU"/>
    </w:rPr>
  </w:style>
  <w:style w:type="paragraph" w:customStyle="1" w:styleId="1fff9">
    <w:name w:val="указатель 1"/>
    <w:basedOn w:val="a0"/>
    <w:next w:val="a0"/>
    <w:autoRedefine/>
    <w:rsid w:val="004B6CC5"/>
    <w:pPr>
      <w:tabs>
        <w:tab w:val="right" w:leader="dot" w:pos="3796"/>
      </w:tabs>
      <w:ind w:left="200" w:hanging="200"/>
    </w:pPr>
    <w:rPr>
      <w:rFonts w:eastAsia="Times New Roman"/>
      <w:szCs w:val="20"/>
      <w:lang w:eastAsia="ru-RU"/>
    </w:rPr>
  </w:style>
  <w:style w:type="paragraph" w:customStyle="1" w:styleId="2ffb">
    <w:name w:val="указатель 2"/>
    <w:basedOn w:val="a0"/>
    <w:next w:val="a0"/>
    <w:autoRedefine/>
    <w:rsid w:val="004B6CC5"/>
    <w:pPr>
      <w:tabs>
        <w:tab w:val="right" w:leader="dot" w:pos="3796"/>
      </w:tabs>
      <w:ind w:left="400" w:hanging="200"/>
    </w:pPr>
    <w:rPr>
      <w:rFonts w:eastAsia="Times New Roman"/>
      <w:szCs w:val="20"/>
      <w:lang w:eastAsia="ru-RU"/>
    </w:rPr>
  </w:style>
  <w:style w:type="paragraph" w:customStyle="1" w:styleId="3fa">
    <w:name w:val="указатель 3"/>
    <w:basedOn w:val="a0"/>
    <w:next w:val="a0"/>
    <w:autoRedefine/>
    <w:rsid w:val="004B6CC5"/>
    <w:pPr>
      <w:tabs>
        <w:tab w:val="right" w:leader="dot" w:pos="3796"/>
      </w:tabs>
      <w:ind w:left="600" w:hanging="200"/>
    </w:pPr>
    <w:rPr>
      <w:rFonts w:eastAsia="Times New Roman"/>
      <w:szCs w:val="20"/>
      <w:lang w:eastAsia="ru-RU"/>
    </w:rPr>
  </w:style>
  <w:style w:type="paragraph" w:customStyle="1" w:styleId="4f">
    <w:name w:val="указатель 4"/>
    <w:basedOn w:val="a0"/>
    <w:next w:val="a0"/>
    <w:autoRedefine/>
    <w:rsid w:val="004B6CC5"/>
    <w:pPr>
      <w:tabs>
        <w:tab w:val="right" w:leader="dot" w:pos="3796"/>
      </w:tabs>
      <w:ind w:left="800" w:hanging="200"/>
    </w:pPr>
    <w:rPr>
      <w:rFonts w:eastAsia="Times New Roman"/>
      <w:szCs w:val="20"/>
      <w:lang w:eastAsia="ru-RU"/>
    </w:rPr>
  </w:style>
  <w:style w:type="paragraph" w:customStyle="1" w:styleId="5b">
    <w:name w:val="указатель 5"/>
    <w:basedOn w:val="a0"/>
    <w:next w:val="a0"/>
    <w:autoRedefine/>
    <w:rsid w:val="004B6CC5"/>
    <w:pPr>
      <w:tabs>
        <w:tab w:val="right" w:leader="dot" w:pos="3796"/>
      </w:tabs>
      <w:ind w:left="1000" w:hanging="200"/>
    </w:pPr>
    <w:rPr>
      <w:rFonts w:eastAsia="Times New Roman"/>
      <w:szCs w:val="20"/>
      <w:lang w:eastAsia="ru-RU"/>
    </w:rPr>
  </w:style>
  <w:style w:type="paragraph" w:customStyle="1" w:styleId="62">
    <w:name w:val="указатель 6"/>
    <w:basedOn w:val="a0"/>
    <w:next w:val="a0"/>
    <w:autoRedefine/>
    <w:rsid w:val="004B6CC5"/>
    <w:pPr>
      <w:tabs>
        <w:tab w:val="right" w:leader="dot" w:pos="3796"/>
      </w:tabs>
      <w:ind w:left="1200" w:hanging="200"/>
    </w:pPr>
    <w:rPr>
      <w:rFonts w:eastAsia="Times New Roman"/>
      <w:szCs w:val="20"/>
      <w:lang w:eastAsia="ru-RU"/>
    </w:rPr>
  </w:style>
  <w:style w:type="paragraph" w:customStyle="1" w:styleId="72">
    <w:name w:val="указатель 7"/>
    <w:basedOn w:val="a0"/>
    <w:next w:val="a0"/>
    <w:autoRedefine/>
    <w:rsid w:val="004B6CC5"/>
    <w:pPr>
      <w:tabs>
        <w:tab w:val="right" w:leader="dot" w:pos="3796"/>
      </w:tabs>
      <w:ind w:left="1400" w:hanging="200"/>
    </w:pPr>
    <w:rPr>
      <w:rFonts w:eastAsia="Times New Roman"/>
      <w:szCs w:val="20"/>
      <w:lang w:eastAsia="ru-RU"/>
    </w:rPr>
  </w:style>
  <w:style w:type="paragraph" w:customStyle="1" w:styleId="83">
    <w:name w:val="указатель 8"/>
    <w:basedOn w:val="a0"/>
    <w:next w:val="a0"/>
    <w:autoRedefine/>
    <w:rsid w:val="004B6CC5"/>
    <w:pPr>
      <w:tabs>
        <w:tab w:val="right" w:leader="dot" w:pos="3796"/>
      </w:tabs>
      <w:ind w:left="1600" w:hanging="200"/>
    </w:pPr>
    <w:rPr>
      <w:rFonts w:eastAsia="Times New Roman"/>
      <w:szCs w:val="20"/>
      <w:lang w:eastAsia="ru-RU"/>
    </w:rPr>
  </w:style>
  <w:style w:type="paragraph" w:customStyle="1" w:styleId="92">
    <w:name w:val="указатель 9"/>
    <w:basedOn w:val="a0"/>
    <w:next w:val="a0"/>
    <w:autoRedefine/>
    <w:rsid w:val="004B6CC5"/>
    <w:pPr>
      <w:tabs>
        <w:tab w:val="right" w:leader="dot" w:pos="3796"/>
      </w:tabs>
      <w:ind w:left="1800" w:hanging="200"/>
    </w:pPr>
    <w:rPr>
      <w:rFonts w:eastAsia="Times New Roman"/>
      <w:szCs w:val="20"/>
      <w:lang w:eastAsia="ru-RU"/>
    </w:rPr>
  </w:style>
  <w:style w:type="paragraph" w:customStyle="1" w:styleId="affffffffff4">
    <w:name w:val="ЭФИ"/>
    <w:basedOn w:val="a0"/>
    <w:rsid w:val="004B6CC5"/>
    <w:pPr>
      <w:ind w:firstLine="0"/>
      <w:jc w:val="center"/>
    </w:pPr>
    <w:rPr>
      <w:rFonts w:eastAsia="Times New Roman"/>
      <w:sz w:val="20"/>
      <w:szCs w:val="20"/>
      <w:lang w:eastAsia="ru-RU"/>
    </w:rPr>
  </w:style>
  <w:style w:type="character" w:customStyle="1" w:styleId="EmailStyle21">
    <w:name w:val="EmailStyle21"/>
    <w:semiHidden/>
    <w:rsid w:val="004B6CC5"/>
    <w:rPr>
      <w:rFonts w:ascii="Arial" w:hAnsi="Arial" w:cs="Arial"/>
      <w:color w:val="auto"/>
      <w:sz w:val="20"/>
      <w:szCs w:val="20"/>
    </w:rPr>
  </w:style>
  <w:style w:type="paragraph" w:customStyle="1" w:styleId="1210">
    <w:name w:val="Об таб лево121"/>
    <w:basedOn w:val="a0"/>
    <w:rsid w:val="004B6CC5"/>
    <w:pPr>
      <w:ind w:firstLine="720"/>
    </w:pPr>
    <w:rPr>
      <w:rFonts w:eastAsia="Times New Roman"/>
      <w:sz w:val="24"/>
      <w:szCs w:val="24"/>
      <w:lang w:eastAsia="ru-RU"/>
    </w:rPr>
  </w:style>
  <w:style w:type="paragraph" w:customStyle="1" w:styleId="1211">
    <w:name w:val="Об таб центр121"/>
    <w:basedOn w:val="a0"/>
    <w:rsid w:val="004B6CC5"/>
    <w:pPr>
      <w:ind w:firstLine="720"/>
      <w:jc w:val="center"/>
    </w:pPr>
    <w:rPr>
      <w:rFonts w:eastAsia="Times New Roman"/>
      <w:sz w:val="24"/>
      <w:szCs w:val="24"/>
      <w:lang w:eastAsia="ru-RU"/>
    </w:rPr>
  </w:style>
  <w:style w:type="character" w:customStyle="1" w:styleId="1fffa">
    <w:name w:val="Об список Знак1"/>
    <w:locked/>
    <w:rsid w:val="004B6CC5"/>
    <w:rPr>
      <w:color w:val="000000"/>
      <w:sz w:val="28"/>
      <w:lang w:val="ru-RU" w:eastAsia="ru-RU" w:bidi="ar-SA"/>
    </w:rPr>
  </w:style>
  <w:style w:type="character" w:customStyle="1" w:styleId="EmailStyle103">
    <w:name w:val="EmailStyle103"/>
    <w:semiHidden/>
    <w:rsid w:val="004B6CC5"/>
    <w:rPr>
      <w:rFonts w:ascii="Arial" w:hAnsi="Arial" w:cs="Arial"/>
      <w:color w:val="auto"/>
      <w:sz w:val="20"/>
      <w:szCs w:val="20"/>
    </w:rPr>
  </w:style>
  <w:style w:type="character" w:customStyle="1" w:styleId="EmailStyle22">
    <w:name w:val="EmailStyle22"/>
    <w:semiHidden/>
    <w:rsid w:val="004B6CC5"/>
    <w:rPr>
      <w:rFonts w:ascii="Arial" w:hAnsi="Arial" w:cs="Arial"/>
      <w:color w:val="auto"/>
      <w:sz w:val="20"/>
      <w:szCs w:val="20"/>
    </w:rPr>
  </w:style>
  <w:style w:type="paragraph" w:customStyle="1" w:styleId="xl63">
    <w:name w:val="xl63"/>
    <w:basedOn w:val="a0"/>
    <w:rsid w:val="000A3CEC"/>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color w:val="000000"/>
      <w:sz w:val="24"/>
      <w:szCs w:val="24"/>
      <w:lang w:eastAsia="ru-RU"/>
    </w:rPr>
  </w:style>
  <w:style w:type="paragraph" w:customStyle="1" w:styleId="xl82">
    <w:name w:val="xl82"/>
    <w:basedOn w:val="a0"/>
    <w:rsid w:val="000A3CEC"/>
    <w:pPr>
      <w:pBdr>
        <w:top w:val="single" w:sz="4" w:space="0" w:color="auto"/>
        <w:bottom w:val="single" w:sz="4" w:space="0" w:color="auto"/>
      </w:pBdr>
      <w:spacing w:before="100" w:beforeAutospacing="1" w:after="100" w:afterAutospacing="1"/>
      <w:ind w:firstLine="0"/>
      <w:jc w:val="center"/>
    </w:pPr>
    <w:rPr>
      <w:rFonts w:eastAsia="Times New Roman"/>
      <w:b/>
      <w:bCs/>
      <w:color w:val="000000"/>
      <w:sz w:val="24"/>
      <w:szCs w:val="24"/>
      <w:lang w:eastAsia="ru-RU"/>
    </w:rPr>
  </w:style>
  <w:style w:type="paragraph" w:customStyle="1" w:styleId="xl83">
    <w:name w:val="xl83"/>
    <w:basedOn w:val="a0"/>
    <w:rsid w:val="000A3CEC"/>
    <w:pPr>
      <w:pBdr>
        <w:top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2" w:uiPriority="0"/>
    <w:lsdException w:name="index 3" w:uiPriority="0"/>
    <w:lsdException w:name="toc 1" w:uiPriority="39"/>
    <w:lsdException w:name="toc 2" w:uiPriority="39"/>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qFormat="1"/>
    <w:lsdException w:name="caption" w:uiPriority="0" w:qFormat="1"/>
    <w:lsdException w:name="table of figures" w:uiPriority="0"/>
    <w:lsdException w:name="envelope address" w:uiPriority="0"/>
    <w:lsdException w:name="envelope return" w:uiPriority="0"/>
    <w:lsdException w:name="footnote reference" w:uiPriority="0"/>
    <w:lsdException w:name="annotation reference" w:uiPriority="0"/>
    <w:lsdException w:name="page number" w:uiPriority="0"/>
    <w:lsdException w:name="endnote reference" w:uiPriority="0"/>
    <w:lsdException w:name="endnote text" w:uiPriority="0"/>
    <w:lsdException w:name="toa heading" w:uiPriority="0"/>
    <w:lsdException w:name="List Number"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Body Text 2" w:uiPriority="0" w:qFormat="1"/>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Normal (Web)" w:uiPriority="0" w:qFormat="1"/>
    <w:lsdException w:name="annotation subject" w:uiPriority="0"/>
    <w:lsdException w:name="Table List 1" w:uiPriority="0"/>
    <w:lsdException w:name="Table List 6"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a0">
    <w:name w:val="Normal"/>
    <w:qFormat/>
    <w:rsid w:val="00550674"/>
    <w:pPr>
      <w:ind w:firstLine="709"/>
      <w:jc w:val="both"/>
    </w:pPr>
    <w:rPr>
      <w:rFonts w:ascii="Times New Roman" w:hAnsi="Times New Roman"/>
      <w:sz w:val="28"/>
      <w:szCs w:val="22"/>
      <w:lang w:eastAsia="en-US"/>
    </w:rPr>
  </w:style>
  <w:style w:type="paragraph" w:styleId="13">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0"/>
    <w:link w:val="14"/>
    <w:qFormat/>
    <w:rsid w:val="009369B2"/>
    <w:pPr>
      <w:spacing w:before="100" w:beforeAutospacing="1" w:after="100" w:afterAutospacing="1"/>
      <w:outlineLvl w:val="0"/>
    </w:pPr>
    <w:rPr>
      <w:rFonts w:eastAsia="Times New Roman"/>
      <w:b/>
      <w:bCs/>
      <w:kern w:val="36"/>
      <w:szCs w:val="48"/>
      <w:lang w:eastAsia="ru-RU"/>
    </w:rPr>
  </w:style>
  <w:style w:type="paragraph" w:styleId="22">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hseHeading 2,OG Heading 2,- 1,Заголовок 2 Знак Знак Знак Знак,- 1.1,Titl"/>
    <w:basedOn w:val="a0"/>
    <w:next w:val="a0"/>
    <w:link w:val="23"/>
    <w:unhideWhenUsed/>
    <w:qFormat/>
    <w:rsid w:val="009369B2"/>
    <w:pPr>
      <w:keepNext/>
      <w:keepLines/>
      <w:spacing w:before="120" w:after="120"/>
      <w:outlineLvl w:val="1"/>
    </w:pPr>
    <w:rPr>
      <w:rFonts w:eastAsiaTheme="majorEastAsia" w:cstheme="majorBidi"/>
      <w:b/>
      <w:szCs w:val="26"/>
    </w:rPr>
  </w:style>
  <w:style w:type="paragraph" w:styleId="32">
    <w:name w:val="heading 3"/>
    <w:aliases w:val="Обычн табл,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ПодЗаголовок,Пункт"/>
    <w:basedOn w:val="a0"/>
    <w:next w:val="a0"/>
    <w:link w:val="33"/>
    <w:unhideWhenUsed/>
    <w:qFormat/>
    <w:rsid w:val="0053063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1">
    <w:name w:val="heading 4"/>
    <w:aliases w:val="Заголовок 4 ОРД,Заголовок 1.1"/>
    <w:basedOn w:val="a0"/>
    <w:next w:val="a0"/>
    <w:link w:val="42"/>
    <w:unhideWhenUsed/>
    <w:qFormat/>
    <w:rsid w:val="00C51823"/>
    <w:pPr>
      <w:keepNext/>
      <w:keepLines/>
      <w:spacing w:before="40"/>
      <w:outlineLvl w:val="3"/>
    </w:pPr>
    <w:rPr>
      <w:rFonts w:asciiTheme="majorHAnsi" w:eastAsiaTheme="majorEastAsia" w:hAnsiTheme="majorHAnsi" w:cstheme="majorBidi"/>
      <w:i/>
      <w:iCs/>
      <w:color w:val="2E74B5" w:themeColor="accent1" w:themeShade="BF"/>
    </w:rPr>
  </w:style>
  <w:style w:type="paragraph" w:styleId="52">
    <w:name w:val="heading 5"/>
    <w:aliases w:val="Block Label,Underline,Block Label1,Block Label2,Block Label3,Block Label11,Block Label21,Block Label4,Block Label12,Block Label22,Block Label5,Block Label13,Block Label23,Block Label6,Block Label7,Block Label8,Block Label9,Block Label10"/>
    <w:basedOn w:val="a0"/>
    <w:next w:val="a0"/>
    <w:link w:val="53"/>
    <w:unhideWhenUsed/>
    <w:qFormat/>
    <w:rsid w:val="00A320F1"/>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aliases w:val="Заголовок 6 Наименование таблицы,Заголовок 6  Наименование таблицы, Знак6,Знак6"/>
    <w:basedOn w:val="a0"/>
    <w:next w:val="a0"/>
    <w:link w:val="60"/>
    <w:qFormat/>
    <w:rsid w:val="00D2093C"/>
    <w:pPr>
      <w:keepNext/>
      <w:ind w:firstLine="0"/>
      <w:jc w:val="center"/>
      <w:outlineLvl w:val="5"/>
    </w:pPr>
    <w:rPr>
      <w:rFonts w:eastAsia="Times New Roman"/>
      <w:i/>
      <w:iCs/>
      <w:szCs w:val="24"/>
      <w:lang w:val="x-none" w:eastAsia="x-none"/>
    </w:rPr>
  </w:style>
  <w:style w:type="paragraph" w:styleId="7">
    <w:name w:val="heading 7"/>
    <w:aliases w:val="Not in Use,Itallics,Italics,Заголовок 7 Наименование рисунка, Знак5,Знак5"/>
    <w:basedOn w:val="a0"/>
    <w:next w:val="a0"/>
    <w:link w:val="70"/>
    <w:qFormat/>
    <w:rsid w:val="00D2093C"/>
    <w:pPr>
      <w:keepNext/>
      <w:ind w:firstLine="0"/>
      <w:jc w:val="center"/>
      <w:outlineLvl w:val="6"/>
    </w:pPr>
    <w:rPr>
      <w:rFonts w:eastAsia="Times New Roman"/>
      <w:b/>
      <w:bCs/>
      <w:i/>
      <w:iCs/>
      <w:szCs w:val="24"/>
      <w:lang w:eastAsia="ru-RU"/>
    </w:rPr>
  </w:style>
  <w:style w:type="paragraph" w:styleId="8">
    <w:name w:val="heading 8"/>
    <w:aliases w:val="Табл, Знак4,Знак4"/>
    <w:basedOn w:val="a0"/>
    <w:next w:val="a0"/>
    <w:link w:val="80"/>
    <w:qFormat/>
    <w:rsid w:val="00D2093C"/>
    <w:pPr>
      <w:keepNext/>
      <w:ind w:left="720" w:firstLine="0"/>
      <w:jc w:val="center"/>
      <w:outlineLvl w:val="7"/>
    </w:pPr>
    <w:rPr>
      <w:rFonts w:eastAsia="Times New Roman"/>
      <w:b/>
      <w:bCs/>
      <w:szCs w:val="20"/>
      <w:lang w:eastAsia="ru-RU"/>
    </w:rPr>
  </w:style>
  <w:style w:type="paragraph" w:styleId="9">
    <w:name w:val="heading 9"/>
    <w:aliases w:val="примечание, Знак3,Знак3"/>
    <w:basedOn w:val="a0"/>
    <w:next w:val="a0"/>
    <w:link w:val="90"/>
    <w:qFormat/>
    <w:rsid w:val="00D2093C"/>
    <w:pPr>
      <w:keepNext/>
      <w:ind w:firstLine="0"/>
      <w:jc w:val="center"/>
      <w:outlineLvl w:val="8"/>
    </w:pPr>
    <w:rPr>
      <w:rFonts w:ascii="Arial" w:eastAsia="Times New Roman" w:hAnsi="Arial"/>
      <w:b/>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4">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link w:val="13"/>
    <w:rsid w:val="009369B2"/>
    <w:rPr>
      <w:rFonts w:ascii="Times New Roman" w:eastAsia="Times New Roman" w:hAnsi="Times New Roman"/>
      <w:b/>
      <w:bCs/>
      <w:kern w:val="36"/>
      <w:sz w:val="28"/>
      <w:szCs w:val="48"/>
    </w:rPr>
  </w:style>
  <w:style w:type="character" w:customStyle="1" w:styleId="23">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1,hseHeading 2 Знак,OG Heading 2 Знак"/>
    <w:basedOn w:val="a1"/>
    <w:link w:val="22"/>
    <w:rsid w:val="009369B2"/>
    <w:rPr>
      <w:rFonts w:ascii="Times New Roman" w:eastAsiaTheme="majorEastAsia" w:hAnsi="Times New Roman" w:cstheme="majorBidi"/>
      <w:b/>
      <w:sz w:val="28"/>
      <w:szCs w:val="26"/>
      <w:lang w:eastAsia="en-US"/>
    </w:rPr>
  </w:style>
  <w:style w:type="character" w:customStyle="1" w:styleId="33">
    <w:name w:val="Заголовок 3 Знак"/>
    <w:aliases w:val="Обычн табл Знак,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w:basedOn w:val="a1"/>
    <w:link w:val="32"/>
    <w:rsid w:val="0053063A"/>
    <w:rPr>
      <w:rFonts w:asciiTheme="majorHAnsi" w:eastAsiaTheme="majorEastAsia" w:hAnsiTheme="majorHAnsi" w:cstheme="majorBidi"/>
      <w:color w:val="1F4D78" w:themeColor="accent1" w:themeShade="7F"/>
      <w:sz w:val="24"/>
      <w:szCs w:val="24"/>
      <w:lang w:eastAsia="en-US"/>
    </w:rPr>
  </w:style>
  <w:style w:type="character" w:customStyle="1" w:styleId="42">
    <w:name w:val="Заголовок 4 Знак"/>
    <w:aliases w:val="Заголовок 4 ОРД Знак,Заголовок 1.1 Знак"/>
    <w:basedOn w:val="a1"/>
    <w:link w:val="41"/>
    <w:rsid w:val="00C51823"/>
    <w:rPr>
      <w:rFonts w:asciiTheme="majorHAnsi" w:eastAsiaTheme="majorEastAsia" w:hAnsiTheme="majorHAnsi" w:cstheme="majorBidi"/>
      <w:i/>
      <w:iCs/>
      <w:color w:val="2E74B5" w:themeColor="accent1" w:themeShade="BF"/>
      <w:sz w:val="28"/>
      <w:szCs w:val="22"/>
      <w:lang w:eastAsia="en-US"/>
    </w:rPr>
  </w:style>
  <w:style w:type="character" w:customStyle="1" w:styleId="53">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1"/>
    <w:link w:val="52"/>
    <w:rsid w:val="00A320F1"/>
    <w:rPr>
      <w:rFonts w:asciiTheme="majorHAnsi" w:eastAsiaTheme="majorEastAsia" w:hAnsiTheme="majorHAnsi" w:cstheme="majorBidi"/>
      <w:color w:val="2E74B5" w:themeColor="accent1" w:themeShade="BF"/>
      <w:sz w:val="28"/>
      <w:szCs w:val="22"/>
      <w:lang w:eastAsia="en-US"/>
    </w:rPr>
  </w:style>
  <w:style w:type="paragraph" w:customStyle="1" w:styleId="a4">
    <w:name w:val="Чертежный"/>
    <w:rsid w:val="00620EF4"/>
    <w:pPr>
      <w:jc w:val="both"/>
    </w:pPr>
    <w:rPr>
      <w:rFonts w:ascii="ISOCPEUR" w:eastAsia="Times New Roman" w:hAnsi="ISOCPEUR"/>
      <w:i/>
      <w:sz w:val="28"/>
      <w:lang w:val="uk-UA"/>
    </w:rPr>
  </w:style>
  <w:style w:type="table" w:styleId="a5">
    <w:name w:val="Table Grid"/>
    <w:basedOn w:val="a2"/>
    <w:rsid w:val="00B81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aliases w:val="5_Заголовок,Без интервала2"/>
    <w:link w:val="a7"/>
    <w:uiPriority w:val="1"/>
    <w:qFormat/>
    <w:rsid w:val="00B811A2"/>
    <w:rPr>
      <w:sz w:val="22"/>
      <w:szCs w:val="22"/>
      <w:lang w:eastAsia="en-US"/>
    </w:rPr>
  </w:style>
  <w:style w:type="paragraph" w:styleId="a8">
    <w:name w:val="header"/>
    <w:aliases w:val="ВерхКолонтитул"/>
    <w:basedOn w:val="a0"/>
    <w:link w:val="a9"/>
    <w:uiPriority w:val="99"/>
    <w:unhideWhenUsed/>
    <w:qFormat/>
    <w:rsid w:val="0072581E"/>
    <w:pPr>
      <w:tabs>
        <w:tab w:val="center" w:pos="4677"/>
        <w:tab w:val="right" w:pos="9355"/>
      </w:tabs>
    </w:pPr>
  </w:style>
  <w:style w:type="character" w:customStyle="1" w:styleId="a9">
    <w:name w:val="Верхний колонтитул Знак"/>
    <w:aliases w:val="ВерхКолонтитул Знак"/>
    <w:basedOn w:val="a1"/>
    <w:link w:val="a8"/>
    <w:uiPriority w:val="99"/>
    <w:rsid w:val="0072581E"/>
  </w:style>
  <w:style w:type="paragraph" w:styleId="aa">
    <w:name w:val="footer"/>
    <w:basedOn w:val="a0"/>
    <w:link w:val="ab"/>
    <w:uiPriority w:val="99"/>
    <w:unhideWhenUsed/>
    <w:rsid w:val="0072581E"/>
    <w:pPr>
      <w:tabs>
        <w:tab w:val="center" w:pos="4677"/>
        <w:tab w:val="right" w:pos="9355"/>
      </w:tabs>
    </w:pPr>
  </w:style>
  <w:style w:type="character" w:customStyle="1" w:styleId="ab">
    <w:name w:val="Нижний колонтитул Знак"/>
    <w:basedOn w:val="a1"/>
    <w:link w:val="aa"/>
    <w:uiPriority w:val="99"/>
    <w:rsid w:val="0072581E"/>
  </w:style>
  <w:style w:type="character" w:styleId="ac">
    <w:name w:val="Hyperlink"/>
    <w:uiPriority w:val="99"/>
    <w:unhideWhenUsed/>
    <w:rsid w:val="0072581E"/>
    <w:rPr>
      <w:color w:val="0563C1"/>
      <w:u w:val="single"/>
    </w:rPr>
  </w:style>
  <w:style w:type="paragraph" w:customStyle="1" w:styleId="ad">
    <w:name w:val="Штамп"/>
    <w:basedOn w:val="a0"/>
    <w:rsid w:val="00A5111F"/>
    <w:pPr>
      <w:jc w:val="center"/>
    </w:pPr>
    <w:rPr>
      <w:rFonts w:ascii="ГОСТ тип А" w:eastAsia="Times New Roman" w:hAnsi="ГОСТ тип А"/>
      <w:i/>
      <w:noProof/>
      <w:sz w:val="18"/>
      <w:szCs w:val="20"/>
      <w:lang w:eastAsia="ru-RU"/>
    </w:rPr>
  </w:style>
  <w:style w:type="paragraph" w:styleId="ae">
    <w:name w:val="List Paragraph"/>
    <w:aliases w:val="Общий текст"/>
    <w:basedOn w:val="a0"/>
    <w:link w:val="af"/>
    <w:uiPriority w:val="34"/>
    <w:qFormat/>
    <w:rsid w:val="00DE0768"/>
    <w:pPr>
      <w:contextualSpacing/>
    </w:pPr>
  </w:style>
  <w:style w:type="character" w:customStyle="1" w:styleId="af">
    <w:name w:val="Абзац списка Знак"/>
    <w:aliases w:val="Общий текст Знак"/>
    <w:basedOn w:val="a1"/>
    <w:link w:val="ae"/>
    <w:uiPriority w:val="34"/>
    <w:rsid w:val="00DE0768"/>
    <w:rPr>
      <w:rFonts w:ascii="Times New Roman" w:hAnsi="Times New Roman"/>
      <w:sz w:val="28"/>
      <w:szCs w:val="22"/>
      <w:lang w:eastAsia="en-US"/>
    </w:rPr>
  </w:style>
  <w:style w:type="paragraph" w:styleId="af0">
    <w:name w:val="Balloon Text"/>
    <w:basedOn w:val="a0"/>
    <w:link w:val="af1"/>
    <w:uiPriority w:val="99"/>
    <w:unhideWhenUsed/>
    <w:rsid w:val="00A5111F"/>
    <w:rPr>
      <w:rFonts w:ascii="Tahoma" w:hAnsi="Tahoma" w:cs="Tahoma"/>
      <w:sz w:val="16"/>
      <w:szCs w:val="16"/>
    </w:rPr>
  </w:style>
  <w:style w:type="character" w:customStyle="1" w:styleId="af1">
    <w:name w:val="Текст выноски Знак"/>
    <w:link w:val="af0"/>
    <w:uiPriority w:val="99"/>
    <w:rsid w:val="00A5111F"/>
    <w:rPr>
      <w:rFonts w:ascii="Tahoma" w:eastAsia="Calibri" w:hAnsi="Tahoma" w:cs="Tahoma"/>
      <w:sz w:val="16"/>
      <w:szCs w:val="16"/>
      <w:lang w:eastAsia="en-US"/>
    </w:rPr>
  </w:style>
  <w:style w:type="paragraph" w:customStyle="1" w:styleId="Default">
    <w:name w:val="Default"/>
    <w:rsid w:val="00534FA2"/>
    <w:pPr>
      <w:autoSpaceDE w:val="0"/>
      <w:autoSpaceDN w:val="0"/>
      <w:adjustRightInd w:val="0"/>
    </w:pPr>
    <w:rPr>
      <w:rFonts w:ascii="Times New Roman" w:hAnsi="Times New Roman"/>
      <w:color w:val="000000"/>
      <w:sz w:val="24"/>
      <w:szCs w:val="24"/>
      <w:lang w:eastAsia="en-US"/>
    </w:rPr>
  </w:style>
  <w:style w:type="paragraph" w:customStyle="1" w:styleId="af2">
    <w:name w:val="Форма"/>
    <w:rsid w:val="001A562C"/>
    <w:rPr>
      <w:rFonts w:ascii="Times New Roman" w:eastAsia="Times New Roman" w:hAnsi="Times New Roman"/>
      <w:sz w:val="28"/>
      <w:szCs w:val="28"/>
    </w:rPr>
  </w:style>
  <w:style w:type="paragraph" w:styleId="af3">
    <w:name w:val="Body Text"/>
    <w:aliases w:val="Основной текст Знак Знак"/>
    <w:basedOn w:val="a0"/>
    <w:link w:val="af4"/>
    <w:qFormat/>
    <w:rsid w:val="00091ACB"/>
    <w:pPr>
      <w:spacing w:line="360" w:lineRule="exact"/>
      <w:ind w:firstLine="720"/>
    </w:pPr>
    <w:rPr>
      <w:rFonts w:eastAsia="Times New Roman"/>
      <w:szCs w:val="24"/>
      <w:lang w:val="x-none" w:eastAsia="x-none"/>
    </w:rPr>
  </w:style>
  <w:style w:type="character" w:customStyle="1" w:styleId="af4">
    <w:name w:val="Основной текст Знак"/>
    <w:aliases w:val="Основной текст Знак Знак Знак"/>
    <w:link w:val="af3"/>
    <w:rsid w:val="00091ACB"/>
    <w:rPr>
      <w:rFonts w:ascii="Times New Roman" w:eastAsia="Times New Roman" w:hAnsi="Times New Roman"/>
      <w:sz w:val="28"/>
      <w:szCs w:val="24"/>
      <w:lang w:val="x-none" w:eastAsia="x-none"/>
    </w:rPr>
  </w:style>
  <w:style w:type="character" w:styleId="af5">
    <w:name w:val="annotation reference"/>
    <w:basedOn w:val="a1"/>
    <w:semiHidden/>
    <w:unhideWhenUsed/>
    <w:rsid w:val="0053063A"/>
    <w:rPr>
      <w:sz w:val="16"/>
      <w:szCs w:val="16"/>
    </w:rPr>
  </w:style>
  <w:style w:type="paragraph" w:styleId="af6">
    <w:name w:val="annotation text"/>
    <w:basedOn w:val="a0"/>
    <w:link w:val="af7"/>
    <w:unhideWhenUsed/>
    <w:rsid w:val="0053063A"/>
    <w:rPr>
      <w:sz w:val="20"/>
      <w:szCs w:val="20"/>
    </w:rPr>
  </w:style>
  <w:style w:type="character" w:customStyle="1" w:styleId="af7">
    <w:name w:val="Текст примечания Знак"/>
    <w:basedOn w:val="a1"/>
    <w:link w:val="af6"/>
    <w:rsid w:val="0053063A"/>
    <w:rPr>
      <w:lang w:eastAsia="en-US"/>
    </w:rPr>
  </w:style>
  <w:style w:type="paragraph" w:styleId="af8">
    <w:name w:val="annotation subject"/>
    <w:basedOn w:val="af6"/>
    <w:next w:val="af6"/>
    <w:link w:val="af9"/>
    <w:unhideWhenUsed/>
    <w:rsid w:val="0053063A"/>
    <w:rPr>
      <w:b/>
      <w:bCs/>
    </w:rPr>
  </w:style>
  <w:style w:type="character" w:customStyle="1" w:styleId="af9">
    <w:name w:val="Тема примечания Знак"/>
    <w:basedOn w:val="af7"/>
    <w:link w:val="af8"/>
    <w:rsid w:val="0053063A"/>
    <w:rPr>
      <w:b/>
      <w:bCs/>
      <w:lang w:eastAsia="en-US"/>
    </w:rPr>
  </w:style>
  <w:style w:type="paragraph" w:styleId="afa">
    <w:name w:val="Normal (Web)"/>
    <w:aliases w:val="Обычный (Web)"/>
    <w:basedOn w:val="a0"/>
    <w:link w:val="afb"/>
    <w:unhideWhenUsed/>
    <w:qFormat/>
    <w:rsid w:val="00292A15"/>
    <w:pPr>
      <w:spacing w:before="100" w:beforeAutospacing="1" w:after="100" w:afterAutospacing="1"/>
    </w:pPr>
    <w:rPr>
      <w:rFonts w:eastAsia="Times New Roman"/>
      <w:sz w:val="24"/>
      <w:szCs w:val="24"/>
      <w:lang w:eastAsia="ru-RU"/>
    </w:rPr>
  </w:style>
  <w:style w:type="character" w:styleId="afc">
    <w:name w:val="Strong"/>
    <w:basedOn w:val="a1"/>
    <w:uiPriority w:val="22"/>
    <w:qFormat/>
    <w:rsid w:val="00D1404E"/>
    <w:rPr>
      <w:b/>
      <w:bCs/>
    </w:rPr>
  </w:style>
  <w:style w:type="character" w:customStyle="1" w:styleId="apple-converted-space">
    <w:name w:val="apple-converted-space"/>
    <w:basedOn w:val="a1"/>
    <w:rsid w:val="00E759E1"/>
  </w:style>
  <w:style w:type="character" w:customStyle="1" w:styleId="blk">
    <w:name w:val="blk"/>
    <w:basedOn w:val="a1"/>
    <w:rsid w:val="00E759E1"/>
  </w:style>
  <w:style w:type="paragraph" w:styleId="afd">
    <w:name w:val="TOC Heading"/>
    <w:basedOn w:val="13"/>
    <w:next w:val="a0"/>
    <w:uiPriority w:val="39"/>
    <w:unhideWhenUsed/>
    <w:qFormat/>
    <w:rsid w:val="00B3740D"/>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24">
    <w:name w:val="toc 2"/>
    <w:basedOn w:val="a0"/>
    <w:next w:val="a0"/>
    <w:autoRedefine/>
    <w:uiPriority w:val="39"/>
    <w:unhideWhenUsed/>
    <w:rsid w:val="00D97118"/>
    <w:pPr>
      <w:spacing w:line="280" w:lineRule="exact"/>
      <w:ind w:left="221"/>
    </w:pPr>
  </w:style>
  <w:style w:type="paragraph" w:styleId="15">
    <w:name w:val="toc 1"/>
    <w:basedOn w:val="a0"/>
    <w:next w:val="a0"/>
    <w:autoRedefine/>
    <w:uiPriority w:val="39"/>
    <w:unhideWhenUsed/>
    <w:rsid w:val="00B3740D"/>
    <w:pPr>
      <w:spacing w:after="100"/>
    </w:pPr>
    <w:rPr>
      <w:rFonts w:asciiTheme="minorHAnsi" w:eastAsiaTheme="minorEastAsia" w:hAnsiTheme="minorHAnsi"/>
      <w:lang w:eastAsia="ru-RU"/>
    </w:rPr>
  </w:style>
  <w:style w:type="paragraph" w:styleId="34">
    <w:name w:val="toc 3"/>
    <w:basedOn w:val="a0"/>
    <w:next w:val="a0"/>
    <w:autoRedefine/>
    <w:uiPriority w:val="39"/>
    <w:unhideWhenUsed/>
    <w:qFormat/>
    <w:rsid w:val="00B3740D"/>
    <w:pPr>
      <w:spacing w:after="100"/>
      <w:ind w:left="440"/>
    </w:pPr>
    <w:rPr>
      <w:rFonts w:asciiTheme="minorHAnsi" w:eastAsiaTheme="minorEastAsia" w:hAnsiTheme="minorHAnsi"/>
      <w:lang w:eastAsia="ru-RU"/>
    </w:rPr>
  </w:style>
  <w:style w:type="table" w:customStyle="1" w:styleId="16">
    <w:name w:val="Сетка таблицы1"/>
    <w:basedOn w:val="a2"/>
    <w:next w:val="a5"/>
    <w:uiPriority w:val="59"/>
    <w:rsid w:val="00E03D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2"/>
    <w:next w:val="a5"/>
    <w:uiPriority w:val="99"/>
    <w:rsid w:val="00672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e">
    <w:name w:val="Цветовое выделение"/>
    <w:uiPriority w:val="99"/>
    <w:rsid w:val="0027532D"/>
    <w:rPr>
      <w:b/>
      <w:bCs/>
      <w:color w:val="26282F"/>
    </w:rPr>
  </w:style>
  <w:style w:type="character" w:customStyle="1" w:styleId="aff">
    <w:name w:val="Гипертекстовая ссылка"/>
    <w:basedOn w:val="afe"/>
    <w:uiPriority w:val="99"/>
    <w:rsid w:val="0027532D"/>
    <w:rPr>
      <w:b/>
      <w:bCs/>
      <w:color w:val="106BBE"/>
    </w:rPr>
  </w:style>
  <w:style w:type="paragraph" w:customStyle="1" w:styleId="aff0">
    <w:name w:val="Нормальный (таблица)"/>
    <w:basedOn w:val="a0"/>
    <w:next w:val="a0"/>
    <w:uiPriority w:val="99"/>
    <w:qFormat/>
    <w:rsid w:val="0027532D"/>
    <w:pPr>
      <w:widowControl w:val="0"/>
      <w:autoSpaceDE w:val="0"/>
      <w:autoSpaceDN w:val="0"/>
      <w:adjustRightInd w:val="0"/>
      <w:ind w:firstLine="0"/>
    </w:pPr>
    <w:rPr>
      <w:rFonts w:ascii="Arial" w:eastAsiaTheme="minorEastAsia" w:hAnsi="Arial" w:cs="Arial"/>
      <w:sz w:val="24"/>
      <w:szCs w:val="24"/>
      <w:lang w:eastAsia="ru-RU"/>
    </w:rPr>
  </w:style>
  <w:style w:type="paragraph" w:customStyle="1" w:styleId="aff1">
    <w:name w:val="Прижатый влево"/>
    <w:basedOn w:val="a0"/>
    <w:next w:val="a0"/>
    <w:uiPriority w:val="99"/>
    <w:rsid w:val="0027532D"/>
    <w:pPr>
      <w:widowControl w:val="0"/>
      <w:autoSpaceDE w:val="0"/>
      <w:autoSpaceDN w:val="0"/>
      <w:adjustRightInd w:val="0"/>
      <w:ind w:firstLine="0"/>
      <w:jc w:val="left"/>
    </w:pPr>
    <w:rPr>
      <w:rFonts w:ascii="Arial" w:eastAsiaTheme="minorEastAsia" w:hAnsi="Arial" w:cs="Arial"/>
      <w:sz w:val="24"/>
      <w:szCs w:val="24"/>
      <w:lang w:eastAsia="ru-RU"/>
    </w:rPr>
  </w:style>
  <w:style w:type="paragraph" w:styleId="aff2">
    <w:name w:val="Title"/>
    <w:aliases w:val="Таблица,Название Знак1,Çàãîëîâîê,Название Знак Знак,Название Знак Знак1,Название Знак Знак1 Знак,Название Знак Знак2,Знак Знак Знак1,Название Знак1 Знак Знак Знак"/>
    <w:basedOn w:val="a0"/>
    <w:next w:val="a0"/>
    <w:link w:val="35"/>
    <w:qFormat/>
    <w:rsid w:val="009369B2"/>
    <w:pPr>
      <w:ind w:firstLine="0"/>
      <w:contextualSpacing/>
      <w:jc w:val="center"/>
    </w:pPr>
    <w:rPr>
      <w:rFonts w:eastAsiaTheme="majorEastAsia" w:cstheme="majorBidi"/>
      <w:spacing w:val="-10"/>
      <w:kern w:val="28"/>
      <w:sz w:val="24"/>
      <w:szCs w:val="56"/>
    </w:rPr>
  </w:style>
  <w:style w:type="character" w:customStyle="1" w:styleId="35">
    <w:name w:val="Название Знак3"/>
    <w:aliases w:val="Таблица Знак,Название Знак1 Знак,Çàãîëîâîê Знак,Название Знак Знак Знак,Название Знак Знак1 Знак3,Название Знак Знак1 Знак Знак2,Название Знак Знак2 Знак2,Знак Знак Знак1 Знак2,Название Знак1 Знак Знак Знак Знак"/>
    <w:basedOn w:val="a1"/>
    <w:link w:val="aff2"/>
    <w:rsid w:val="009369B2"/>
    <w:rPr>
      <w:rFonts w:ascii="Times New Roman" w:eastAsiaTheme="majorEastAsia" w:hAnsi="Times New Roman" w:cstheme="majorBidi"/>
      <w:spacing w:val="-10"/>
      <w:kern w:val="28"/>
      <w:sz w:val="24"/>
      <w:szCs w:val="56"/>
      <w:lang w:eastAsia="en-US"/>
    </w:rPr>
  </w:style>
  <w:style w:type="table" w:customStyle="1" w:styleId="36">
    <w:name w:val="Сетка таблицы3"/>
    <w:basedOn w:val="a2"/>
    <w:next w:val="a5"/>
    <w:uiPriority w:val="39"/>
    <w:rsid w:val="00DA4BA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2"/>
    <w:next w:val="a5"/>
    <w:uiPriority w:val="39"/>
    <w:rsid w:val="00756C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3">
    <w:name w:val="Заголовок к тексту"/>
    <w:basedOn w:val="a0"/>
    <w:next w:val="af3"/>
    <w:uiPriority w:val="99"/>
    <w:qFormat/>
    <w:rsid w:val="00580B8B"/>
    <w:pPr>
      <w:suppressAutoHyphens/>
      <w:spacing w:after="480" w:line="240" w:lineRule="exact"/>
      <w:ind w:firstLine="0"/>
      <w:jc w:val="left"/>
    </w:pPr>
    <w:rPr>
      <w:rFonts w:eastAsia="Times New Roman"/>
      <w:b/>
      <w:szCs w:val="20"/>
      <w:lang w:eastAsia="ru-RU"/>
    </w:rPr>
  </w:style>
  <w:style w:type="paragraph" w:customStyle="1" w:styleId="aff4">
    <w:name w:val="Исполнитель"/>
    <w:basedOn w:val="af3"/>
    <w:uiPriority w:val="99"/>
    <w:qFormat/>
    <w:rsid w:val="00580B8B"/>
    <w:pPr>
      <w:suppressAutoHyphens/>
      <w:spacing w:after="120" w:line="240" w:lineRule="exact"/>
      <w:ind w:firstLine="0"/>
      <w:jc w:val="left"/>
    </w:pPr>
    <w:rPr>
      <w:rFonts w:ascii="Calibri" w:hAnsi="Calibri"/>
      <w:sz w:val="24"/>
      <w:szCs w:val="20"/>
      <w:lang w:val="ru-RU" w:eastAsia="ru-RU"/>
    </w:rPr>
  </w:style>
  <w:style w:type="paragraph" w:customStyle="1" w:styleId="aff5">
    <w:name w:val="регистрационные поля"/>
    <w:basedOn w:val="a0"/>
    <w:rsid w:val="00580B8B"/>
    <w:pPr>
      <w:spacing w:line="240" w:lineRule="exact"/>
      <w:ind w:firstLine="0"/>
      <w:jc w:val="center"/>
    </w:pPr>
    <w:rPr>
      <w:rFonts w:ascii="Calibri" w:eastAsia="Times New Roman" w:hAnsi="Calibri"/>
      <w:szCs w:val="20"/>
      <w:lang w:val="en-US" w:eastAsia="ru-RU"/>
    </w:rPr>
  </w:style>
  <w:style w:type="paragraph" w:customStyle="1" w:styleId="Iauiue">
    <w:name w:val="Iau?iue"/>
    <w:uiPriority w:val="99"/>
    <w:qFormat/>
    <w:rsid w:val="00F346AD"/>
    <w:pPr>
      <w:widowControl w:val="0"/>
    </w:pPr>
    <w:rPr>
      <w:rFonts w:eastAsia="Times New Roman"/>
    </w:rPr>
  </w:style>
  <w:style w:type="character" w:customStyle="1" w:styleId="60">
    <w:name w:val="Заголовок 6 Знак"/>
    <w:aliases w:val="Заголовок 6 Наименование таблицы Знак,Заголовок 6  Наименование таблицы Знак, Знак6 Знак,Знак6 Знак"/>
    <w:basedOn w:val="a1"/>
    <w:link w:val="6"/>
    <w:rsid w:val="00D2093C"/>
    <w:rPr>
      <w:rFonts w:ascii="Times New Roman" w:eastAsia="Times New Roman" w:hAnsi="Times New Roman"/>
      <w:i/>
      <w:iCs/>
      <w:sz w:val="28"/>
      <w:szCs w:val="24"/>
      <w:lang w:val="x-none" w:eastAsia="x-none"/>
    </w:rPr>
  </w:style>
  <w:style w:type="character" w:customStyle="1" w:styleId="70">
    <w:name w:val="Заголовок 7 Знак"/>
    <w:aliases w:val="Not in Use Знак,Itallics Знак,Italics Знак,Заголовок 7 Наименование рисунка Знак, Знак5 Знак,Знак5 Знак"/>
    <w:basedOn w:val="a1"/>
    <w:link w:val="7"/>
    <w:rsid w:val="00D2093C"/>
    <w:rPr>
      <w:rFonts w:ascii="Times New Roman" w:eastAsia="Times New Roman" w:hAnsi="Times New Roman"/>
      <w:b/>
      <w:bCs/>
      <w:i/>
      <w:iCs/>
      <w:sz w:val="28"/>
      <w:szCs w:val="24"/>
    </w:rPr>
  </w:style>
  <w:style w:type="character" w:customStyle="1" w:styleId="80">
    <w:name w:val="Заголовок 8 Знак"/>
    <w:aliases w:val="Табл Знак, Знак4 Знак,Знак4 Знак"/>
    <w:basedOn w:val="a1"/>
    <w:link w:val="8"/>
    <w:rsid w:val="00D2093C"/>
    <w:rPr>
      <w:rFonts w:ascii="Times New Roman" w:eastAsia="Times New Roman" w:hAnsi="Times New Roman"/>
      <w:b/>
      <w:bCs/>
      <w:sz w:val="28"/>
    </w:rPr>
  </w:style>
  <w:style w:type="character" w:customStyle="1" w:styleId="90">
    <w:name w:val="Заголовок 9 Знак"/>
    <w:aliases w:val="примечание Знак, Знак3 Знак,Знак3 Знак"/>
    <w:basedOn w:val="a1"/>
    <w:link w:val="9"/>
    <w:rsid w:val="00D2093C"/>
    <w:rPr>
      <w:rFonts w:ascii="Arial" w:eastAsia="Times New Roman" w:hAnsi="Arial"/>
      <w:b/>
      <w:sz w:val="28"/>
      <w:lang w:val="x-none" w:eastAsia="x-none"/>
    </w:rPr>
  </w:style>
  <w:style w:type="character" w:styleId="aff6">
    <w:name w:val="page number"/>
    <w:basedOn w:val="a1"/>
    <w:rsid w:val="00D2093C"/>
  </w:style>
  <w:style w:type="paragraph" w:styleId="26">
    <w:name w:val="Body Text Indent 2"/>
    <w:basedOn w:val="a0"/>
    <w:link w:val="27"/>
    <w:uiPriority w:val="99"/>
    <w:rsid w:val="00D2093C"/>
    <w:pPr>
      <w:spacing w:line="360" w:lineRule="auto"/>
      <w:ind w:firstLine="420"/>
      <w:jc w:val="left"/>
    </w:pPr>
    <w:rPr>
      <w:rFonts w:eastAsia="Times New Roman"/>
      <w:szCs w:val="24"/>
      <w:lang w:eastAsia="ru-RU"/>
    </w:rPr>
  </w:style>
  <w:style w:type="character" w:customStyle="1" w:styleId="27">
    <w:name w:val="Основной текст с отступом 2 Знак"/>
    <w:basedOn w:val="a1"/>
    <w:link w:val="26"/>
    <w:uiPriority w:val="99"/>
    <w:rsid w:val="00D2093C"/>
    <w:rPr>
      <w:rFonts w:ascii="Times New Roman" w:eastAsia="Times New Roman" w:hAnsi="Times New Roman"/>
      <w:sz w:val="28"/>
      <w:szCs w:val="24"/>
    </w:rPr>
  </w:style>
  <w:style w:type="paragraph" w:customStyle="1" w:styleId="aff7">
    <w:name w:val="ПЛОТ"/>
    <w:basedOn w:val="28"/>
    <w:link w:val="aff8"/>
    <w:rsid w:val="00D2093C"/>
    <w:pPr>
      <w:spacing w:line="360" w:lineRule="auto"/>
      <w:ind w:firstLine="397"/>
    </w:pPr>
    <w:rPr>
      <w:rFonts w:cs="Arial"/>
      <w:lang w:val="ru-RU" w:eastAsia="ru-RU"/>
    </w:rPr>
  </w:style>
  <w:style w:type="paragraph" w:styleId="28">
    <w:name w:val="Body Text 2"/>
    <w:aliases w:val="Знак"/>
    <w:basedOn w:val="a0"/>
    <w:link w:val="29"/>
    <w:qFormat/>
    <w:rsid w:val="00D2093C"/>
    <w:pPr>
      <w:ind w:left="720" w:right="652" w:hanging="360"/>
    </w:pPr>
    <w:rPr>
      <w:rFonts w:ascii="Arial" w:eastAsia="Times New Roman" w:hAnsi="Arial"/>
      <w:sz w:val="24"/>
      <w:szCs w:val="24"/>
      <w:lang w:val="x-none" w:eastAsia="x-none"/>
    </w:rPr>
  </w:style>
  <w:style w:type="character" w:customStyle="1" w:styleId="29">
    <w:name w:val="Основной текст 2 Знак"/>
    <w:aliases w:val="Знак Знак2"/>
    <w:basedOn w:val="a1"/>
    <w:link w:val="28"/>
    <w:uiPriority w:val="99"/>
    <w:rsid w:val="00D2093C"/>
    <w:rPr>
      <w:rFonts w:ascii="Arial" w:eastAsia="Times New Roman" w:hAnsi="Arial"/>
      <w:sz w:val="24"/>
      <w:szCs w:val="24"/>
      <w:lang w:val="x-none" w:eastAsia="x-none"/>
    </w:rPr>
  </w:style>
  <w:style w:type="paragraph" w:styleId="81">
    <w:name w:val="toc 8"/>
    <w:basedOn w:val="a0"/>
    <w:next w:val="a0"/>
    <w:autoRedefine/>
    <w:rsid w:val="00D2093C"/>
    <w:pPr>
      <w:ind w:left="1680" w:firstLine="0"/>
      <w:jc w:val="left"/>
    </w:pPr>
    <w:rPr>
      <w:rFonts w:ascii="Arial" w:eastAsia="Times New Roman" w:hAnsi="Arial"/>
      <w:sz w:val="24"/>
      <w:szCs w:val="24"/>
      <w:lang w:eastAsia="ru-RU"/>
    </w:rPr>
  </w:style>
  <w:style w:type="paragraph" w:styleId="aff9">
    <w:name w:val="Body Text Indent"/>
    <w:aliases w:val="Основной текст лево"/>
    <w:basedOn w:val="a0"/>
    <w:link w:val="affa"/>
    <w:uiPriority w:val="99"/>
    <w:rsid w:val="00D2093C"/>
    <w:pPr>
      <w:shd w:val="clear" w:color="auto" w:fill="FFFFFF"/>
      <w:spacing w:line="360" w:lineRule="auto"/>
      <w:ind w:right="652" w:firstLine="539"/>
    </w:pPr>
    <w:rPr>
      <w:rFonts w:ascii="Arial" w:eastAsia="Times New Roman" w:hAnsi="Arial" w:cs="Arial"/>
      <w:sz w:val="24"/>
      <w:szCs w:val="24"/>
      <w:lang w:eastAsia="ru-RU"/>
    </w:rPr>
  </w:style>
  <w:style w:type="character" w:customStyle="1" w:styleId="affa">
    <w:name w:val="Основной текст с отступом Знак"/>
    <w:aliases w:val="Основной текст лево Знак"/>
    <w:basedOn w:val="a1"/>
    <w:link w:val="aff9"/>
    <w:uiPriority w:val="99"/>
    <w:rsid w:val="00D2093C"/>
    <w:rPr>
      <w:rFonts w:ascii="Arial" w:eastAsia="Times New Roman" w:hAnsi="Arial" w:cs="Arial"/>
      <w:sz w:val="24"/>
      <w:szCs w:val="24"/>
      <w:shd w:val="clear" w:color="auto" w:fill="FFFFFF"/>
    </w:rPr>
  </w:style>
  <w:style w:type="paragraph" w:customStyle="1" w:styleId="aff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28"/>
    <w:link w:val="2a"/>
    <w:rsid w:val="00D2093C"/>
    <w:pPr>
      <w:spacing w:line="360" w:lineRule="auto"/>
      <w:ind w:left="0" w:right="412" w:firstLine="397"/>
    </w:pPr>
    <w:rPr>
      <w:rFonts w:cs="Arial"/>
      <w:lang w:val="ru-RU" w:eastAsia="ru-RU"/>
    </w:rPr>
  </w:style>
  <w:style w:type="character" w:customStyle="1" w:styleId="affc">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rsid w:val="00D2093C"/>
    <w:rPr>
      <w:rFonts w:ascii="Arial" w:hAnsi="Arial" w:cs="Arial"/>
      <w:noProof w:val="0"/>
      <w:sz w:val="24"/>
      <w:szCs w:val="24"/>
      <w:lang w:val="ru-RU" w:eastAsia="ru-RU" w:bidi="ar-SA"/>
    </w:rPr>
  </w:style>
  <w:style w:type="paragraph" w:styleId="37">
    <w:name w:val="Body Text 3"/>
    <w:basedOn w:val="a0"/>
    <w:link w:val="38"/>
    <w:rsid w:val="00D2093C"/>
    <w:pPr>
      <w:spacing w:line="360" w:lineRule="auto"/>
      <w:ind w:firstLine="0"/>
      <w:jc w:val="left"/>
    </w:pPr>
    <w:rPr>
      <w:rFonts w:ascii="Arial" w:eastAsia="Times New Roman" w:hAnsi="Arial"/>
      <w:sz w:val="24"/>
      <w:szCs w:val="24"/>
      <w:lang w:val="x-none" w:eastAsia="x-none"/>
    </w:rPr>
  </w:style>
  <w:style w:type="character" w:customStyle="1" w:styleId="38">
    <w:name w:val="Основной текст 3 Знак"/>
    <w:basedOn w:val="a1"/>
    <w:link w:val="37"/>
    <w:uiPriority w:val="99"/>
    <w:rsid w:val="00D2093C"/>
    <w:rPr>
      <w:rFonts w:ascii="Arial" w:eastAsia="Times New Roman" w:hAnsi="Arial"/>
      <w:sz w:val="24"/>
      <w:szCs w:val="24"/>
      <w:lang w:val="x-none" w:eastAsia="x-none"/>
    </w:rPr>
  </w:style>
  <w:style w:type="paragraph" w:styleId="39">
    <w:name w:val="Body Text Indent 3"/>
    <w:basedOn w:val="a0"/>
    <w:link w:val="3a"/>
    <w:rsid w:val="00D2093C"/>
    <w:pPr>
      <w:ind w:firstLine="360"/>
      <w:jc w:val="left"/>
    </w:pPr>
    <w:rPr>
      <w:rFonts w:ascii="Arial" w:eastAsia="Times New Roman" w:hAnsi="Arial"/>
      <w:i/>
      <w:sz w:val="24"/>
      <w:szCs w:val="24"/>
      <w:lang w:val="x-none" w:eastAsia="x-none"/>
    </w:rPr>
  </w:style>
  <w:style w:type="character" w:customStyle="1" w:styleId="3a">
    <w:name w:val="Основной текст с отступом 3 Знак"/>
    <w:basedOn w:val="a1"/>
    <w:link w:val="39"/>
    <w:uiPriority w:val="99"/>
    <w:rsid w:val="00D2093C"/>
    <w:rPr>
      <w:rFonts w:ascii="Arial" w:eastAsia="Times New Roman" w:hAnsi="Arial"/>
      <w:i/>
      <w:sz w:val="24"/>
      <w:szCs w:val="24"/>
      <w:lang w:val="x-none" w:eastAsia="x-none"/>
    </w:rPr>
  </w:style>
  <w:style w:type="character" w:styleId="affd">
    <w:name w:val="FollowedHyperlink"/>
    <w:uiPriority w:val="99"/>
    <w:rsid w:val="00D2093C"/>
    <w:rPr>
      <w:color w:val="800080"/>
      <w:u w:val="single"/>
    </w:rPr>
  </w:style>
  <w:style w:type="paragraph" w:customStyle="1" w:styleId="17">
    <w:name w:val="Стиль1"/>
    <w:basedOn w:val="41"/>
    <w:autoRedefine/>
    <w:uiPriority w:val="99"/>
    <w:qFormat/>
    <w:rsid w:val="00D2093C"/>
    <w:pPr>
      <w:keepLines w:val="0"/>
      <w:spacing w:before="240" w:after="60"/>
      <w:ind w:firstLine="0"/>
      <w:jc w:val="left"/>
    </w:pPr>
    <w:rPr>
      <w:rFonts w:ascii="Arial" w:eastAsia="Times New Roman" w:hAnsi="Arial" w:cs="Times New Roman"/>
      <w:bCs/>
      <w:i w:val="0"/>
      <w:iCs w:val="0"/>
      <w:color w:val="auto"/>
      <w:sz w:val="24"/>
      <w:szCs w:val="28"/>
      <w:lang w:eastAsia="ru-RU"/>
    </w:rPr>
  </w:style>
  <w:style w:type="paragraph" w:styleId="affe">
    <w:name w:val="Document Map"/>
    <w:basedOn w:val="a0"/>
    <w:link w:val="afff"/>
    <w:uiPriority w:val="99"/>
    <w:rsid w:val="00D2093C"/>
    <w:pPr>
      <w:shd w:val="clear" w:color="auto" w:fill="000080"/>
      <w:ind w:firstLine="0"/>
      <w:jc w:val="left"/>
    </w:pPr>
    <w:rPr>
      <w:rFonts w:ascii="Tahoma" w:eastAsia="Times New Roman" w:hAnsi="Tahoma" w:cs="Tahoma"/>
      <w:szCs w:val="24"/>
      <w:lang w:eastAsia="ru-RU"/>
    </w:rPr>
  </w:style>
  <w:style w:type="character" w:customStyle="1" w:styleId="afff">
    <w:name w:val="Схема документа Знак"/>
    <w:basedOn w:val="a1"/>
    <w:link w:val="affe"/>
    <w:uiPriority w:val="99"/>
    <w:rsid w:val="00D2093C"/>
    <w:rPr>
      <w:rFonts w:ascii="Tahoma" w:eastAsia="Times New Roman" w:hAnsi="Tahoma" w:cs="Tahoma"/>
      <w:sz w:val="28"/>
      <w:szCs w:val="24"/>
      <w:shd w:val="clear" w:color="auto" w:fill="000080"/>
    </w:rPr>
  </w:style>
  <w:style w:type="paragraph" w:customStyle="1" w:styleId="FR3">
    <w:name w:val="FR3"/>
    <w:rsid w:val="00D2093C"/>
    <w:pPr>
      <w:widowControl w:val="0"/>
      <w:overflowPunct w:val="0"/>
      <w:autoSpaceDE w:val="0"/>
      <w:autoSpaceDN w:val="0"/>
      <w:adjustRightInd w:val="0"/>
    </w:pPr>
    <w:rPr>
      <w:rFonts w:ascii="Times New Roman" w:eastAsia="Times New Roman" w:hAnsi="Times New Roman"/>
      <w:sz w:val="16"/>
    </w:rPr>
  </w:style>
  <w:style w:type="paragraph" w:customStyle="1" w:styleId="FR1">
    <w:name w:val="FR1"/>
    <w:uiPriority w:val="99"/>
    <w:qFormat/>
    <w:rsid w:val="00D2093C"/>
    <w:pPr>
      <w:widowControl w:val="0"/>
      <w:overflowPunct w:val="0"/>
      <w:autoSpaceDE w:val="0"/>
      <w:autoSpaceDN w:val="0"/>
      <w:adjustRightInd w:val="0"/>
      <w:spacing w:before="460" w:line="259" w:lineRule="auto"/>
      <w:ind w:left="1000" w:right="1000"/>
      <w:jc w:val="center"/>
    </w:pPr>
    <w:rPr>
      <w:rFonts w:ascii="Times New Roman" w:eastAsia="Times New Roman" w:hAnsi="Times New Roman"/>
      <w:b/>
      <w:sz w:val="28"/>
    </w:rPr>
  </w:style>
  <w:style w:type="paragraph" w:customStyle="1" w:styleId="Heading">
    <w:name w:val="Heading"/>
    <w:uiPriority w:val="99"/>
    <w:qFormat/>
    <w:rsid w:val="00D2093C"/>
    <w:pPr>
      <w:overflowPunct w:val="0"/>
      <w:autoSpaceDE w:val="0"/>
      <w:autoSpaceDN w:val="0"/>
      <w:adjustRightInd w:val="0"/>
      <w:textAlignment w:val="baseline"/>
    </w:pPr>
    <w:rPr>
      <w:rFonts w:ascii="Arial" w:eastAsia="Times New Roman" w:hAnsi="Arial"/>
      <w:b/>
      <w:sz w:val="22"/>
    </w:rPr>
  </w:style>
  <w:style w:type="paragraph" w:styleId="afff0">
    <w:name w:val="Plain Text"/>
    <w:aliases w:val="Знак1,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
    <w:basedOn w:val="a0"/>
    <w:link w:val="afff1"/>
    <w:uiPriority w:val="99"/>
    <w:rsid w:val="00D2093C"/>
    <w:pPr>
      <w:ind w:firstLine="0"/>
      <w:jc w:val="left"/>
    </w:pPr>
    <w:rPr>
      <w:rFonts w:ascii="Courier New" w:eastAsia="Times New Roman" w:hAnsi="Courier New"/>
      <w:sz w:val="20"/>
      <w:szCs w:val="20"/>
      <w:lang w:val="x-none" w:eastAsia="x-none"/>
    </w:rPr>
  </w:style>
  <w:style w:type="character" w:customStyle="1" w:styleId="afff1">
    <w:name w:val="Текст Знак"/>
    <w:aliases w:val="Знак1 Знак,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
    <w:basedOn w:val="a1"/>
    <w:link w:val="afff0"/>
    <w:uiPriority w:val="99"/>
    <w:rsid w:val="00D2093C"/>
    <w:rPr>
      <w:rFonts w:ascii="Courier New" w:eastAsia="Times New Roman" w:hAnsi="Courier New"/>
      <w:lang w:val="x-none" w:eastAsia="x-none"/>
    </w:rPr>
  </w:style>
  <w:style w:type="paragraph" w:styleId="71">
    <w:name w:val="toc 7"/>
    <w:basedOn w:val="a0"/>
    <w:next w:val="a0"/>
    <w:autoRedefine/>
    <w:rsid w:val="00D2093C"/>
    <w:pPr>
      <w:ind w:left="1440" w:firstLine="0"/>
      <w:jc w:val="left"/>
    </w:pPr>
    <w:rPr>
      <w:rFonts w:ascii="Arial" w:eastAsia="Times New Roman" w:hAnsi="Arial"/>
      <w:sz w:val="24"/>
      <w:szCs w:val="24"/>
      <w:lang w:eastAsia="ru-RU"/>
    </w:rPr>
  </w:style>
  <w:style w:type="paragraph" w:customStyle="1" w:styleId="3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basedOn w:val="28"/>
    <w:rsid w:val="00D2093C"/>
    <w:pPr>
      <w:spacing w:line="360" w:lineRule="auto"/>
      <w:ind w:left="0" w:right="412" w:firstLine="397"/>
    </w:pPr>
  </w:style>
  <w:style w:type="paragraph" w:customStyle="1" w:styleId="2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2"/>
    <w:basedOn w:val="28"/>
    <w:link w:val="afff2"/>
    <w:rsid w:val="00D2093C"/>
    <w:pPr>
      <w:spacing w:line="360" w:lineRule="auto"/>
      <w:ind w:left="0" w:right="412" w:firstLine="397"/>
    </w:pPr>
    <w:rPr>
      <w:rFonts w:cs="Arial"/>
      <w:lang w:val="ru-RU" w:eastAsia="ru-RU"/>
    </w:rPr>
  </w:style>
  <w:style w:type="character" w:customStyle="1" w:styleId="afff2">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link w:val="2b"/>
    <w:rsid w:val="00D2093C"/>
    <w:rPr>
      <w:rFonts w:ascii="Arial" w:eastAsia="Times New Roman" w:hAnsi="Arial" w:cs="Arial"/>
      <w:sz w:val="24"/>
      <w:szCs w:val="24"/>
    </w:rPr>
  </w:style>
  <w:style w:type="paragraph" w:styleId="44">
    <w:name w:val="toc 4"/>
    <w:basedOn w:val="a0"/>
    <w:next w:val="a0"/>
    <w:autoRedefine/>
    <w:rsid w:val="00D2093C"/>
    <w:pPr>
      <w:tabs>
        <w:tab w:val="right" w:pos="17010"/>
      </w:tabs>
      <w:spacing w:line="228" w:lineRule="auto"/>
      <w:ind w:right="-57" w:firstLine="0"/>
    </w:pPr>
    <w:rPr>
      <w:rFonts w:eastAsia="Times New Roman"/>
      <w:szCs w:val="24"/>
      <w:lang w:eastAsia="ru-RU"/>
    </w:rPr>
  </w:style>
  <w:style w:type="paragraph" w:styleId="54">
    <w:name w:val="toc 5"/>
    <w:basedOn w:val="a0"/>
    <w:next w:val="a0"/>
    <w:autoRedefine/>
    <w:rsid w:val="00D2093C"/>
    <w:pPr>
      <w:tabs>
        <w:tab w:val="right" w:leader="dot" w:pos="9356"/>
      </w:tabs>
      <w:ind w:left="170" w:right="397" w:firstLine="0"/>
      <w:jc w:val="left"/>
    </w:pPr>
    <w:rPr>
      <w:rFonts w:eastAsia="Times New Roman"/>
      <w:szCs w:val="24"/>
      <w:lang w:eastAsia="ru-RU"/>
    </w:rPr>
  </w:style>
  <w:style w:type="paragraph" w:styleId="61">
    <w:name w:val="toc 6"/>
    <w:basedOn w:val="a0"/>
    <w:next w:val="a0"/>
    <w:autoRedefine/>
    <w:rsid w:val="00D2093C"/>
    <w:pPr>
      <w:ind w:left="1200" w:firstLine="0"/>
      <w:jc w:val="left"/>
    </w:pPr>
    <w:rPr>
      <w:rFonts w:ascii="Arial" w:eastAsia="Times New Roman" w:hAnsi="Arial"/>
      <w:sz w:val="24"/>
      <w:szCs w:val="24"/>
      <w:lang w:eastAsia="ru-RU"/>
    </w:rPr>
  </w:style>
  <w:style w:type="paragraph" w:styleId="91">
    <w:name w:val="toc 9"/>
    <w:basedOn w:val="a0"/>
    <w:next w:val="a0"/>
    <w:autoRedefine/>
    <w:rsid w:val="00D2093C"/>
    <w:pPr>
      <w:ind w:left="1920" w:firstLine="0"/>
      <w:jc w:val="left"/>
    </w:pPr>
    <w:rPr>
      <w:rFonts w:ascii="Arial" w:eastAsia="Times New Roman" w:hAnsi="Arial"/>
      <w:sz w:val="24"/>
      <w:szCs w:val="24"/>
      <w:lang w:eastAsia="ru-RU"/>
    </w:rPr>
  </w:style>
  <w:style w:type="paragraph" w:styleId="2c">
    <w:name w:val="List 2"/>
    <w:basedOn w:val="a0"/>
    <w:uiPriority w:val="99"/>
    <w:rsid w:val="00D2093C"/>
    <w:pPr>
      <w:ind w:left="566" w:hanging="283"/>
      <w:jc w:val="left"/>
    </w:pPr>
    <w:rPr>
      <w:rFonts w:ascii="Arial" w:eastAsia="Times New Roman" w:hAnsi="Arial"/>
      <w:sz w:val="24"/>
      <w:szCs w:val="24"/>
      <w:lang w:eastAsia="ru-RU"/>
    </w:rPr>
  </w:style>
  <w:style w:type="paragraph" w:styleId="afff3">
    <w:name w:val="Block Text"/>
    <w:basedOn w:val="a0"/>
    <w:rsid w:val="00D2093C"/>
    <w:pPr>
      <w:ind w:left="-360" w:right="-348" w:firstLine="0"/>
    </w:pPr>
    <w:rPr>
      <w:rFonts w:ascii="Arial" w:eastAsia="Times New Roman" w:hAnsi="Arial" w:cs="Arial"/>
      <w:sz w:val="24"/>
      <w:szCs w:val="24"/>
      <w:lang w:eastAsia="ru-RU"/>
    </w:rPr>
  </w:style>
  <w:style w:type="character" w:customStyle="1" w:styleId="18">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1"/>
    <w:rsid w:val="00D2093C"/>
    <w:rPr>
      <w:rFonts w:ascii="Arial" w:hAnsi="Arial" w:cs="Arial"/>
      <w:sz w:val="24"/>
      <w:szCs w:val="24"/>
      <w:lang w:val="ru-RU" w:eastAsia="ru-RU" w:bidi="ar-SA"/>
    </w:rPr>
  </w:style>
  <w:style w:type="character" w:customStyle="1" w:styleId="1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1"/>
    <w:rsid w:val="00D2093C"/>
    <w:rPr>
      <w:rFonts w:ascii="Arial" w:hAnsi="Arial" w:cs="Arial"/>
      <w:sz w:val="24"/>
      <w:szCs w:val="24"/>
      <w:lang w:val="ru-RU" w:eastAsia="ru-RU" w:bidi="ar-SA"/>
    </w:rPr>
  </w:style>
  <w:style w:type="numbering" w:customStyle="1" w:styleId="1a">
    <w:name w:val="Нет списка1"/>
    <w:next w:val="a3"/>
    <w:uiPriority w:val="99"/>
    <w:semiHidden/>
    <w:rsid w:val="00D2093C"/>
  </w:style>
  <w:style w:type="character" w:customStyle="1" w:styleId="trzap1">
    <w:name w:val="trzap1"/>
    <w:basedOn w:val="a1"/>
    <w:rsid w:val="00D2093C"/>
  </w:style>
  <w:style w:type="paragraph" w:styleId="z-">
    <w:name w:val="HTML Top of Form"/>
    <w:basedOn w:val="a0"/>
    <w:next w:val="a0"/>
    <w:link w:val="z-0"/>
    <w:hidden/>
    <w:rsid w:val="00D2093C"/>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1"/>
    <w:link w:val="z-"/>
    <w:rsid w:val="00D2093C"/>
    <w:rPr>
      <w:rFonts w:ascii="Arial" w:eastAsia="Times New Roman" w:hAnsi="Arial" w:cs="Arial"/>
      <w:vanish/>
      <w:sz w:val="16"/>
      <w:szCs w:val="16"/>
    </w:rPr>
  </w:style>
  <w:style w:type="paragraph" w:styleId="z-1">
    <w:name w:val="HTML Bottom of Form"/>
    <w:basedOn w:val="a0"/>
    <w:next w:val="a0"/>
    <w:link w:val="z-2"/>
    <w:hidden/>
    <w:rsid w:val="00D2093C"/>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1"/>
    <w:link w:val="z-1"/>
    <w:rsid w:val="00D2093C"/>
    <w:rPr>
      <w:rFonts w:ascii="Arial" w:eastAsia="Times New Roman" w:hAnsi="Arial" w:cs="Arial"/>
      <w:vanish/>
      <w:sz w:val="16"/>
      <w:szCs w:val="16"/>
    </w:rPr>
  </w:style>
  <w:style w:type="paragraph" w:customStyle="1" w:styleId="2d">
    <w:name w:val="Стиль2"/>
    <w:basedOn w:val="52"/>
    <w:link w:val="2e"/>
    <w:uiPriority w:val="99"/>
    <w:qFormat/>
    <w:rsid w:val="00D2093C"/>
    <w:pPr>
      <w:keepLines w:val="0"/>
      <w:spacing w:before="0"/>
      <w:ind w:left="2098" w:hanging="2098"/>
      <w:jc w:val="center"/>
    </w:pPr>
    <w:rPr>
      <w:rFonts w:ascii="Times New Roman" w:eastAsia="Times New Roman" w:hAnsi="Times New Roman" w:cs="Times New Roman"/>
      <w:b/>
      <w:bCs/>
      <w:i/>
      <w:iCs/>
      <w:color w:val="auto"/>
      <w:szCs w:val="24"/>
      <w:lang w:val="x-none" w:eastAsia="x-none"/>
    </w:rPr>
  </w:style>
  <w:style w:type="paragraph" w:customStyle="1" w:styleId="45">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4"/>
    <w:basedOn w:val="28"/>
    <w:link w:val="55"/>
    <w:rsid w:val="00D2093C"/>
    <w:pPr>
      <w:spacing w:line="360" w:lineRule="auto"/>
      <w:ind w:left="0" w:right="412" w:firstLine="397"/>
    </w:pPr>
  </w:style>
  <w:style w:type="character" w:customStyle="1" w:styleId="aff8">
    <w:name w:val="ПЛОТ Знак"/>
    <w:link w:val="aff7"/>
    <w:rsid w:val="00D2093C"/>
    <w:rPr>
      <w:rFonts w:ascii="Arial" w:eastAsia="Times New Roman" w:hAnsi="Arial" w:cs="Arial"/>
      <w:sz w:val="24"/>
      <w:szCs w:val="24"/>
    </w:rPr>
  </w:style>
  <w:style w:type="paragraph" w:customStyle="1" w:styleId="212">
    <w:name w:val="Стиль Заголовок 2 + 12 пт Междустр.интервал:  полуторный"/>
    <w:basedOn w:val="22"/>
    <w:rsid w:val="00D2093C"/>
    <w:pPr>
      <w:keepLines w:val="0"/>
      <w:spacing w:line="360" w:lineRule="auto"/>
      <w:ind w:firstLine="0"/>
      <w:jc w:val="left"/>
    </w:pPr>
    <w:rPr>
      <w:rFonts w:eastAsia="Times New Roman" w:cs="Times New Roman"/>
      <w:bCs/>
      <w:i/>
      <w:iCs/>
      <w:szCs w:val="20"/>
      <w:lang w:val="x-none" w:eastAsia="x-none"/>
    </w:rPr>
  </w:style>
  <w:style w:type="character" w:customStyle="1" w:styleId="2a">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2"/>
    <w:link w:val="affb"/>
    <w:rsid w:val="00D2093C"/>
    <w:rPr>
      <w:rFonts w:ascii="Arial" w:eastAsia="Times New Roman" w:hAnsi="Arial" w:cs="Arial"/>
      <w:sz w:val="24"/>
      <w:szCs w:val="24"/>
    </w:rPr>
  </w:style>
  <w:style w:type="character" w:customStyle="1" w:styleId="afff4">
    <w:name w:val="Знак Знак"/>
    <w:rsid w:val="00D2093C"/>
    <w:rPr>
      <w:rFonts w:ascii="Arial" w:hAnsi="Arial" w:cs="Arial"/>
      <w:b/>
      <w:bCs/>
      <w:i/>
      <w:iCs/>
      <w:sz w:val="24"/>
      <w:szCs w:val="28"/>
      <w:lang w:val="ru-RU" w:eastAsia="ru-RU" w:bidi="ar-SA"/>
    </w:rPr>
  </w:style>
  <w:style w:type="character" w:customStyle="1" w:styleId="1b">
    <w:name w:val="Знак Знак1"/>
    <w:aliases w:val="Основной текст 2 Знак1"/>
    <w:uiPriority w:val="99"/>
    <w:rsid w:val="00D2093C"/>
    <w:rPr>
      <w:lang w:val="ru-RU" w:eastAsia="ru-RU" w:bidi="ar-SA"/>
    </w:rPr>
  </w:style>
  <w:style w:type="paragraph" w:customStyle="1" w:styleId="afff5">
    <w:name w:val="Основной шрифт абзаца Знак"/>
    <w:aliases w:val="Знак7 Знак"/>
    <w:basedOn w:val="a0"/>
    <w:uiPriority w:val="99"/>
    <w:qFormat/>
    <w:rsid w:val="00D2093C"/>
    <w:pPr>
      <w:spacing w:before="100" w:beforeAutospacing="1" w:after="100" w:afterAutospacing="1"/>
      <w:ind w:firstLine="0"/>
      <w:jc w:val="left"/>
    </w:pPr>
    <w:rPr>
      <w:rFonts w:ascii="Tahoma" w:eastAsia="Times New Roman" w:hAnsi="Tahoma" w:cs="Tahoma"/>
      <w:sz w:val="20"/>
      <w:szCs w:val="20"/>
      <w:lang w:val="en-US"/>
    </w:rPr>
  </w:style>
  <w:style w:type="character" w:customStyle="1" w:styleId="55">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5"/>
    <w:link w:val="45"/>
    <w:rsid w:val="00D2093C"/>
    <w:rPr>
      <w:rFonts w:ascii="Arial" w:eastAsia="Times New Roman" w:hAnsi="Arial"/>
      <w:sz w:val="24"/>
      <w:szCs w:val="24"/>
      <w:lang w:val="x-none" w:eastAsia="x-none"/>
    </w:rPr>
  </w:style>
  <w:style w:type="character" w:customStyle="1" w:styleId="4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4"/>
    <w:rsid w:val="00D2093C"/>
    <w:rPr>
      <w:rFonts w:ascii="Arial" w:hAnsi="Arial" w:cs="Arial"/>
      <w:sz w:val="24"/>
      <w:szCs w:val="24"/>
      <w:lang w:val="ru-RU" w:eastAsia="ru-RU" w:bidi="ar-SA"/>
    </w:rPr>
  </w:style>
  <w:style w:type="paragraph" w:customStyle="1" w:styleId="20">
    <w:name w:val="Заголовок_2.х"/>
    <w:basedOn w:val="22"/>
    <w:qFormat/>
    <w:rsid w:val="00D2093C"/>
    <w:pPr>
      <w:keepLines w:val="0"/>
      <w:numPr>
        <w:numId w:val="1"/>
      </w:numPr>
      <w:tabs>
        <w:tab w:val="left" w:pos="993"/>
      </w:tabs>
      <w:spacing w:before="0" w:after="0"/>
      <w:jc w:val="left"/>
    </w:pPr>
    <w:rPr>
      <w:rFonts w:eastAsia="Times New Roman" w:cs="Times New Roman"/>
      <w:bCs/>
      <w:i/>
      <w:iCs/>
      <w:szCs w:val="28"/>
      <w:lang w:val="x-none"/>
    </w:rPr>
  </w:style>
  <w:style w:type="paragraph" w:customStyle="1" w:styleId="1c">
    <w:name w:val="Заголовок_№1"/>
    <w:basedOn w:val="13"/>
    <w:autoRedefine/>
    <w:qFormat/>
    <w:rsid w:val="00D2093C"/>
    <w:pPr>
      <w:keepNext/>
      <w:tabs>
        <w:tab w:val="left" w:pos="284"/>
      </w:tabs>
      <w:spacing w:before="240" w:beforeAutospacing="0" w:after="240" w:afterAutospacing="0"/>
      <w:ind w:right="-2" w:firstLine="0"/>
      <w:jc w:val="center"/>
    </w:pPr>
    <w:rPr>
      <w:kern w:val="32"/>
      <w:szCs w:val="32"/>
      <w:lang w:eastAsia="en-US"/>
    </w:rPr>
  </w:style>
  <w:style w:type="character" w:customStyle="1" w:styleId="afff6">
    <w:name w:val="ПЛОТ Знак Знак"/>
    <w:rsid w:val="00D2093C"/>
    <w:rPr>
      <w:rFonts w:ascii="Arial" w:hAnsi="Arial" w:cs="Arial"/>
      <w:sz w:val="24"/>
      <w:szCs w:val="24"/>
      <w:lang w:val="ru-RU" w:eastAsia="ru-RU" w:bidi="ar-SA"/>
    </w:rPr>
  </w:style>
  <w:style w:type="paragraph" w:styleId="afff7">
    <w:name w:val="caption"/>
    <w:basedOn w:val="a0"/>
    <w:next w:val="a0"/>
    <w:qFormat/>
    <w:rsid w:val="00D2093C"/>
    <w:pPr>
      <w:ind w:firstLine="0"/>
      <w:jc w:val="left"/>
    </w:pPr>
    <w:rPr>
      <w:rFonts w:ascii="Arial" w:eastAsia="Times New Roman" w:hAnsi="Arial"/>
      <w:i/>
      <w:sz w:val="20"/>
      <w:szCs w:val="24"/>
      <w:lang w:eastAsia="ru-RU"/>
    </w:rPr>
  </w:style>
  <w:style w:type="paragraph" w:styleId="afff8">
    <w:name w:val="envelope address"/>
    <w:basedOn w:val="a0"/>
    <w:rsid w:val="00D2093C"/>
    <w:pPr>
      <w:framePr w:w="7920" w:h="1980" w:hRule="exact" w:hSpace="180" w:wrap="auto" w:hAnchor="page" w:xAlign="center" w:yAlign="bottom"/>
      <w:ind w:left="2880" w:firstLine="0"/>
      <w:jc w:val="left"/>
    </w:pPr>
    <w:rPr>
      <w:rFonts w:ascii="Arial" w:eastAsia="Times New Roman" w:hAnsi="Arial" w:cs="Arial"/>
      <w:sz w:val="24"/>
      <w:szCs w:val="24"/>
      <w:lang w:eastAsia="ru-RU"/>
    </w:rPr>
  </w:style>
  <w:style w:type="paragraph" w:styleId="2f">
    <w:name w:val="envelope return"/>
    <w:basedOn w:val="a0"/>
    <w:rsid w:val="00D2093C"/>
    <w:pPr>
      <w:ind w:firstLine="0"/>
      <w:jc w:val="left"/>
    </w:pPr>
    <w:rPr>
      <w:rFonts w:ascii="Arial" w:eastAsia="Times New Roman" w:hAnsi="Arial" w:cs="Arial"/>
      <w:sz w:val="20"/>
      <w:szCs w:val="20"/>
      <w:lang w:eastAsia="ru-RU"/>
    </w:rPr>
  </w:style>
  <w:style w:type="paragraph" w:customStyle="1" w:styleId="afff9">
    <w:name w:val="ПЛОТ Знак Знак Знак Знак Знак Знак Знак Знак Знак Знак Знак Знак Знак"/>
    <w:basedOn w:val="28"/>
    <w:link w:val="afffa"/>
    <w:rsid w:val="00D2093C"/>
    <w:pPr>
      <w:spacing w:line="360" w:lineRule="auto"/>
      <w:ind w:left="0" w:right="412" w:firstLine="397"/>
    </w:pPr>
  </w:style>
  <w:style w:type="character" w:customStyle="1" w:styleId="afffa">
    <w:name w:val="ПЛОТ Знак Знак Знак Знак Знак Знак Знак Знак Знак Знак Знак Знак Знак Знак"/>
    <w:link w:val="afff9"/>
    <w:rsid w:val="00D2093C"/>
    <w:rPr>
      <w:rFonts w:ascii="Arial" w:eastAsia="Times New Roman" w:hAnsi="Arial"/>
      <w:sz w:val="24"/>
      <w:szCs w:val="24"/>
      <w:lang w:val="x-none" w:eastAsia="x-none"/>
    </w:rPr>
  </w:style>
  <w:style w:type="character" w:customStyle="1" w:styleId="1d">
    <w:name w:val="ПЛОТ Знак Знак Знак Знак Знак Знак Знак Знак Знак Знак Знак Знак Знак Знак Знак Знак Знак Знак Знак1"/>
    <w:link w:val="afffb"/>
    <w:rsid w:val="00D2093C"/>
    <w:rPr>
      <w:rFonts w:ascii="Arial" w:hAnsi="Arial" w:cs="Arial"/>
      <w:sz w:val="24"/>
      <w:szCs w:val="24"/>
    </w:rPr>
  </w:style>
  <w:style w:type="paragraph" w:customStyle="1" w:styleId="afffb">
    <w:name w:val="ПЛОТ Знак Знак Знак Знак Знак Знак Знак Знак Знак Знак Знак Знак Знак Знак Знак Знак Знак Знак"/>
    <w:basedOn w:val="28"/>
    <w:link w:val="1d"/>
    <w:rsid w:val="00D2093C"/>
    <w:pPr>
      <w:spacing w:line="360" w:lineRule="auto"/>
      <w:ind w:left="0" w:right="412" w:firstLine="397"/>
    </w:pPr>
    <w:rPr>
      <w:rFonts w:eastAsia="Calibri" w:cs="Arial"/>
      <w:lang w:val="ru-RU" w:eastAsia="ru-RU"/>
    </w:rPr>
  </w:style>
  <w:style w:type="paragraph" w:customStyle="1" w:styleId="1e">
    <w:name w:val="ПЛОТ Знак1 Знак Знак Знак Знак Знак Знак Знак Знак Знак"/>
    <w:basedOn w:val="28"/>
    <w:link w:val="1f"/>
    <w:rsid w:val="00D2093C"/>
    <w:pPr>
      <w:spacing w:line="360" w:lineRule="auto"/>
      <w:ind w:left="0" w:right="412" w:firstLine="397"/>
    </w:pPr>
  </w:style>
  <w:style w:type="character" w:customStyle="1" w:styleId="1f">
    <w:name w:val="ПЛОТ Знак1 Знак Знак Знак Знак Знак Знак Знак Знак Знак Знак"/>
    <w:link w:val="1e"/>
    <w:rsid w:val="00D2093C"/>
    <w:rPr>
      <w:rFonts w:ascii="Arial" w:eastAsia="Times New Roman" w:hAnsi="Arial"/>
      <w:sz w:val="24"/>
      <w:szCs w:val="24"/>
      <w:lang w:val="x-none" w:eastAsia="x-none"/>
    </w:rPr>
  </w:style>
  <w:style w:type="paragraph" w:styleId="1f0">
    <w:name w:val="index 1"/>
    <w:basedOn w:val="a0"/>
    <w:next w:val="a0"/>
    <w:autoRedefine/>
    <w:uiPriority w:val="99"/>
    <w:rsid w:val="00D2093C"/>
    <w:pPr>
      <w:ind w:left="240" w:hanging="240"/>
      <w:jc w:val="left"/>
    </w:pPr>
    <w:rPr>
      <w:rFonts w:eastAsia="Times New Roman"/>
      <w:szCs w:val="24"/>
      <w:lang w:eastAsia="ru-RU"/>
    </w:rPr>
  </w:style>
  <w:style w:type="paragraph" w:styleId="2f0">
    <w:name w:val="index 2"/>
    <w:basedOn w:val="a0"/>
    <w:next w:val="a0"/>
    <w:autoRedefine/>
    <w:rsid w:val="00D2093C"/>
    <w:pPr>
      <w:ind w:left="480" w:hanging="240"/>
      <w:jc w:val="left"/>
    </w:pPr>
    <w:rPr>
      <w:rFonts w:eastAsia="Times New Roman"/>
      <w:szCs w:val="24"/>
      <w:lang w:eastAsia="ru-RU"/>
    </w:rPr>
  </w:style>
  <w:style w:type="paragraph" w:styleId="3c">
    <w:name w:val="index 3"/>
    <w:basedOn w:val="a0"/>
    <w:next w:val="a0"/>
    <w:autoRedefine/>
    <w:rsid w:val="00D2093C"/>
    <w:pPr>
      <w:ind w:left="720" w:hanging="240"/>
      <w:jc w:val="left"/>
    </w:pPr>
    <w:rPr>
      <w:rFonts w:eastAsia="Times New Roman"/>
      <w:szCs w:val="24"/>
      <w:lang w:eastAsia="ru-RU"/>
    </w:rPr>
  </w:style>
  <w:style w:type="paragraph" w:customStyle="1" w:styleId="1f1">
    <w:name w:val="ПЛОТ Знак1 Знак Знак Знак Знак"/>
    <w:basedOn w:val="28"/>
    <w:rsid w:val="00D2093C"/>
    <w:pPr>
      <w:spacing w:line="360" w:lineRule="auto"/>
      <w:ind w:left="0" w:right="412" w:firstLine="397"/>
    </w:pPr>
  </w:style>
  <w:style w:type="character" w:customStyle="1" w:styleId="1f2">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1"/>
    <w:rsid w:val="00D2093C"/>
    <w:rPr>
      <w:rFonts w:ascii="Arial" w:hAnsi="Arial" w:cs="Arial"/>
      <w:sz w:val="24"/>
      <w:szCs w:val="24"/>
      <w:lang w:val="ru-RU" w:eastAsia="ru-RU" w:bidi="ar-SA"/>
    </w:rPr>
  </w:style>
  <w:style w:type="character" w:customStyle="1" w:styleId="3d">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3"/>
    <w:rsid w:val="00D2093C"/>
    <w:rPr>
      <w:rFonts w:ascii="Arial" w:hAnsi="Arial" w:cs="Arial"/>
      <w:sz w:val="24"/>
      <w:szCs w:val="24"/>
      <w:lang w:val="ru-RU" w:eastAsia="ru-RU" w:bidi="ar-SA"/>
    </w:rPr>
  </w:style>
  <w:style w:type="paragraph" w:customStyle="1" w:styleId="afffc">
    <w:name w:val="ПЛОТ Знак Знак Знак Знак Знак Знак"/>
    <w:basedOn w:val="28"/>
    <w:rsid w:val="00D2093C"/>
    <w:pPr>
      <w:spacing w:line="360" w:lineRule="auto"/>
      <w:ind w:left="0" w:right="412" w:firstLine="397"/>
    </w:pPr>
  </w:style>
  <w:style w:type="character" w:styleId="afffd">
    <w:name w:val="Emphasis"/>
    <w:uiPriority w:val="20"/>
    <w:qFormat/>
    <w:rsid w:val="00D2093C"/>
    <w:rPr>
      <w:i/>
      <w:iCs/>
    </w:rPr>
  </w:style>
  <w:style w:type="paragraph" w:customStyle="1" w:styleId="afffe">
    <w:name w:val="ПЛОТ Знак Знак Знак Знак Знак Знак Знак"/>
    <w:basedOn w:val="28"/>
    <w:link w:val="affff"/>
    <w:rsid w:val="00D2093C"/>
    <w:pPr>
      <w:spacing w:line="360" w:lineRule="auto"/>
      <w:ind w:left="0" w:right="412" w:firstLine="397"/>
    </w:pPr>
  </w:style>
  <w:style w:type="character" w:customStyle="1" w:styleId="affff">
    <w:name w:val="ПЛОТ Знак Знак Знак Знак Знак Знак Знак Знак"/>
    <w:link w:val="afffe"/>
    <w:rsid w:val="00D2093C"/>
    <w:rPr>
      <w:rFonts w:ascii="Arial" w:eastAsia="Times New Roman" w:hAnsi="Arial"/>
      <w:sz w:val="24"/>
      <w:szCs w:val="24"/>
      <w:lang w:val="x-none" w:eastAsia="x-none"/>
    </w:rPr>
  </w:style>
  <w:style w:type="paragraph" w:styleId="affff0">
    <w:name w:val="toa heading"/>
    <w:basedOn w:val="a0"/>
    <w:next w:val="a0"/>
    <w:rsid w:val="00D2093C"/>
    <w:pPr>
      <w:spacing w:before="120" w:after="120"/>
      <w:ind w:firstLine="0"/>
      <w:jc w:val="left"/>
    </w:pPr>
    <w:rPr>
      <w:rFonts w:eastAsia="Times New Roman"/>
      <w:sz w:val="20"/>
      <w:szCs w:val="20"/>
      <w:u w:val="single"/>
      <w:lang w:eastAsia="ru-RU"/>
    </w:rPr>
  </w:style>
  <w:style w:type="character" w:customStyle="1" w:styleId="fts-hit">
    <w:name w:val="fts-hit"/>
    <w:basedOn w:val="a1"/>
    <w:rsid w:val="00D2093C"/>
  </w:style>
  <w:style w:type="paragraph" w:customStyle="1" w:styleId="1f3">
    <w:name w:val="ПЛОТ Знак Знак Знак Знак Знак Знак1 Знак Знак"/>
    <w:basedOn w:val="28"/>
    <w:link w:val="1f4"/>
    <w:rsid w:val="00D2093C"/>
    <w:pPr>
      <w:spacing w:line="360" w:lineRule="auto"/>
      <w:ind w:left="0" w:right="412" w:firstLine="397"/>
    </w:pPr>
  </w:style>
  <w:style w:type="character" w:customStyle="1" w:styleId="1f4">
    <w:name w:val="ПЛОТ Знак Знак Знак Знак Знак Знак1 Знак Знак Знак"/>
    <w:link w:val="1f3"/>
    <w:locked/>
    <w:rsid w:val="00D2093C"/>
    <w:rPr>
      <w:rFonts w:ascii="Arial" w:eastAsia="Times New Roman" w:hAnsi="Arial"/>
      <w:sz w:val="24"/>
      <w:szCs w:val="24"/>
      <w:lang w:val="x-none" w:eastAsia="x-none"/>
    </w:rPr>
  </w:style>
  <w:style w:type="paragraph" w:customStyle="1" w:styleId="3e">
    <w:name w:val="Стиль3"/>
    <w:basedOn w:val="32"/>
    <w:link w:val="3f"/>
    <w:uiPriority w:val="99"/>
    <w:qFormat/>
    <w:rsid w:val="00D2093C"/>
    <w:pPr>
      <w:keepLines w:val="0"/>
      <w:spacing w:before="0"/>
      <w:ind w:right="172" w:firstLine="0"/>
    </w:pPr>
    <w:rPr>
      <w:rFonts w:ascii="Times New Roman" w:eastAsia="Times New Roman" w:hAnsi="Times New Roman" w:cs="Times New Roman"/>
      <w:b/>
      <w:bCs/>
      <w:color w:val="auto"/>
      <w:sz w:val="28"/>
      <w:szCs w:val="26"/>
      <w:lang w:val="x-none" w:eastAsia="x-none"/>
    </w:rPr>
  </w:style>
  <w:style w:type="character" w:customStyle="1" w:styleId="2e">
    <w:name w:val="Стиль2 Знак"/>
    <w:link w:val="2d"/>
    <w:rsid w:val="00D2093C"/>
    <w:rPr>
      <w:rFonts w:ascii="Times New Roman" w:eastAsia="Times New Roman" w:hAnsi="Times New Roman"/>
      <w:b/>
      <w:bCs/>
      <w:i/>
      <w:iCs/>
      <w:sz w:val="28"/>
      <w:szCs w:val="24"/>
      <w:lang w:val="x-none" w:eastAsia="x-none"/>
    </w:rPr>
  </w:style>
  <w:style w:type="paragraph" w:customStyle="1" w:styleId="40">
    <w:name w:val="Стиль4"/>
    <w:basedOn w:val="3e"/>
    <w:link w:val="47"/>
    <w:qFormat/>
    <w:rsid w:val="00D2093C"/>
    <w:pPr>
      <w:numPr>
        <w:ilvl w:val="2"/>
        <w:numId w:val="3"/>
      </w:numPr>
    </w:pPr>
  </w:style>
  <w:style w:type="character" w:customStyle="1" w:styleId="3f">
    <w:name w:val="Стиль3 Знак"/>
    <w:link w:val="3e"/>
    <w:rsid w:val="00D2093C"/>
    <w:rPr>
      <w:rFonts w:ascii="Times New Roman" w:eastAsia="Times New Roman" w:hAnsi="Times New Roman"/>
      <w:b/>
      <w:bCs/>
      <w:sz w:val="28"/>
      <w:szCs w:val="26"/>
      <w:lang w:val="x-none" w:eastAsia="x-none"/>
    </w:rPr>
  </w:style>
  <w:style w:type="paragraph" w:customStyle="1" w:styleId="51">
    <w:name w:val="Стиль5"/>
    <w:basedOn w:val="32"/>
    <w:link w:val="56"/>
    <w:qFormat/>
    <w:rsid w:val="00D2093C"/>
    <w:pPr>
      <w:keepLines w:val="0"/>
      <w:numPr>
        <w:ilvl w:val="2"/>
        <w:numId w:val="2"/>
      </w:numPr>
      <w:spacing w:before="0"/>
      <w:ind w:right="172"/>
    </w:pPr>
    <w:rPr>
      <w:rFonts w:ascii="Times New Roman" w:eastAsia="Times New Roman" w:hAnsi="Times New Roman" w:cs="Times New Roman"/>
      <w:b/>
      <w:bCs/>
      <w:color w:val="auto"/>
      <w:sz w:val="28"/>
      <w:szCs w:val="26"/>
      <w:lang w:val="x-none" w:eastAsia="x-none"/>
    </w:rPr>
  </w:style>
  <w:style w:type="character" w:customStyle="1" w:styleId="47">
    <w:name w:val="Стиль4 Знак"/>
    <w:link w:val="40"/>
    <w:rsid w:val="00D2093C"/>
    <w:rPr>
      <w:rFonts w:ascii="Times New Roman" w:eastAsia="Times New Roman" w:hAnsi="Times New Roman"/>
      <w:b/>
      <w:bCs/>
      <w:sz w:val="28"/>
      <w:szCs w:val="26"/>
      <w:lang w:val="x-none" w:eastAsia="x-none"/>
    </w:rPr>
  </w:style>
  <w:style w:type="character" w:customStyle="1" w:styleId="56">
    <w:name w:val="Стиль5 Знак"/>
    <w:link w:val="51"/>
    <w:rsid w:val="00D2093C"/>
    <w:rPr>
      <w:rFonts w:ascii="Times New Roman" w:eastAsia="Times New Roman" w:hAnsi="Times New Roman"/>
      <w:b/>
      <w:bCs/>
      <w:sz w:val="28"/>
      <w:szCs w:val="26"/>
      <w:lang w:val="x-none" w:eastAsia="x-none"/>
    </w:rPr>
  </w:style>
  <w:style w:type="paragraph" w:customStyle="1" w:styleId="ConsPlusNormal">
    <w:name w:val="ConsPlusNormal"/>
    <w:link w:val="ConsPlusNormal0"/>
    <w:qFormat/>
    <w:rsid w:val="00D2093C"/>
    <w:pPr>
      <w:autoSpaceDE w:val="0"/>
      <w:autoSpaceDN w:val="0"/>
      <w:adjustRightInd w:val="0"/>
    </w:pPr>
    <w:rPr>
      <w:rFonts w:ascii="Times New Roman" w:hAnsi="Times New Roman"/>
      <w:b/>
      <w:bCs/>
      <w:sz w:val="28"/>
      <w:szCs w:val="28"/>
      <w:lang w:eastAsia="en-US"/>
    </w:rPr>
  </w:style>
  <w:style w:type="paragraph" w:customStyle="1" w:styleId="2f1">
    <w:name w:val="обычный 2"/>
    <w:basedOn w:val="a0"/>
    <w:link w:val="2f2"/>
    <w:rsid w:val="00D2093C"/>
    <w:pPr>
      <w:spacing w:line="360" w:lineRule="auto"/>
    </w:pPr>
    <w:rPr>
      <w:rFonts w:eastAsia="Times New Roman"/>
      <w:szCs w:val="28"/>
      <w:lang w:val="x-none"/>
    </w:rPr>
  </w:style>
  <w:style w:type="character" w:customStyle="1" w:styleId="2f2">
    <w:name w:val="обычный 2 Знак"/>
    <w:link w:val="2f1"/>
    <w:rsid w:val="00D2093C"/>
    <w:rPr>
      <w:rFonts w:ascii="Times New Roman" w:eastAsia="Times New Roman" w:hAnsi="Times New Roman"/>
      <w:sz w:val="28"/>
      <w:szCs w:val="28"/>
      <w:lang w:val="x-none" w:eastAsia="en-US"/>
    </w:rPr>
  </w:style>
  <w:style w:type="paragraph" w:customStyle="1" w:styleId="ConsPlusNonformat">
    <w:name w:val="ConsPlusNonformat"/>
    <w:qFormat/>
    <w:rsid w:val="00D2093C"/>
    <w:pPr>
      <w:widowControl w:val="0"/>
      <w:autoSpaceDE w:val="0"/>
      <w:autoSpaceDN w:val="0"/>
      <w:adjustRightInd w:val="0"/>
    </w:pPr>
    <w:rPr>
      <w:rFonts w:ascii="Courier New" w:eastAsia="Times New Roman" w:hAnsi="Courier New" w:cs="Courier New"/>
    </w:rPr>
  </w:style>
  <w:style w:type="paragraph" w:customStyle="1" w:styleId="ConsPlusCell">
    <w:name w:val="ConsPlusCell"/>
    <w:qFormat/>
    <w:rsid w:val="00D2093C"/>
    <w:pPr>
      <w:widowControl w:val="0"/>
      <w:autoSpaceDE w:val="0"/>
      <w:autoSpaceDN w:val="0"/>
      <w:adjustRightInd w:val="0"/>
    </w:pPr>
    <w:rPr>
      <w:rFonts w:ascii="Arial" w:eastAsia="Times New Roman" w:hAnsi="Arial" w:cs="Arial"/>
    </w:rPr>
  </w:style>
  <w:style w:type="paragraph" w:customStyle="1" w:styleId="affff1">
    <w:name w:val="Содержимое таблицы"/>
    <w:basedOn w:val="a0"/>
    <w:uiPriority w:val="99"/>
    <w:qFormat/>
    <w:rsid w:val="00D2093C"/>
    <w:pPr>
      <w:suppressLineNumbers/>
      <w:suppressAutoHyphens/>
      <w:ind w:firstLine="0"/>
      <w:jc w:val="left"/>
    </w:pPr>
    <w:rPr>
      <w:rFonts w:eastAsia="Times New Roman"/>
      <w:sz w:val="24"/>
      <w:szCs w:val="24"/>
      <w:lang w:eastAsia="ar-SA"/>
    </w:rPr>
  </w:style>
  <w:style w:type="paragraph" w:styleId="affff2">
    <w:name w:val="footnote text"/>
    <w:aliases w:val="Table_Footnote_last Знак,Table_Footnote_last Знак Знак,Table_Footnote_last,Table_Footnote_last Знак Знак1,Table_Footnote_last Знак Знак Знак,Table_Footnote_last Знак1"/>
    <w:basedOn w:val="a0"/>
    <w:link w:val="affff3"/>
    <w:rsid w:val="00D2093C"/>
    <w:pPr>
      <w:ind w:firstLine="0"/>
      <w:jc w:val="left"/>
    </w:pPr>
    <w:rPr>
      <w:rFonts w:eastAsia="Times New Roman"/>
      <w:sz w:val="20"/>
      <w:szCs w:val="20"/>
      <w:lang w:eastAsia="ru-RU"/>
    </w:rPr>
  </w:style>
  <w:style w:type="character" w:customStyle="1" w:styleId="affff3">
    <w:name w:val="Текст сноски Знак"/>
    <w:aliases w:val="Table_Footnote_last Знак Знак2,Table_Footnote_last Знак Знак Знак1,Table_Footnote_last Знак2,Table_Footnote_last Знак Знак1 Знак,Table_Footnote_last Знак Знак Знак Знак,Table_Footnote_last Знак1 Знак"/>
    <w:basedOn w:val="a1"/>
    <w:link w:val="affff2"/>
    <w:uiPriority w:val="99"/>
    <w:rsid w:val="00D2093C"/>
    <w:rPr>
      <w:rFonts w:ascii="Times New Roman" w:eastAsia="Times New Roman" w:hAnsi="Times New Roman"/>
    </w:rPr>
  </w:style>
  <w:style w:type="paragraph" w:customStyle="1" w:styleId="1f5">
    <w:name w:val="Заголовок1"/>
    <w:basedOn w:val="a0"/>
    <w:uiPriority w:val="99"/>
    <w:rsid w:val="00D2093C"/>
    <w:pPr>
      <w:suppressAutoHyphens/>
      <w:ind w:firstLine="0"/>
      <w:jc w:val="center"/>
    </w:pPr>
    <w:rPr>
      <w:rFonts w:ascii="Arial" w:eastAsia="Arial" w:hAnsi="Arial"/>
      <w:b/>
      <w:sz w:val="36"/>
      <w:szCs w:val="20"/>
      <w:lang w:eastAsia="ar-SA"/>
    </w:rPr>
  </w:style>
  <w:style w:type="character" w:styleId="affff4">
    <w:name w:val="footnote reference"/>
    <w:rsid w:val="00D2093C"/>
    <w:rPr>
      <w:vertAlign w:val="superscript"/>
    </w:rPr>
  </w:style>
  <w:style w:type="paragraph" w:styleId="affff5">
    <w:name w:val="Subtitle"/>
    <w:basedOn w:val="a0"/>
    <w:next w:val="a0"/>
    <w:link w:val="affff6"/>
    <w:qFormat/>
    <w:rsid w:val="00D2093C"/>
    <w:pPr>
      <w:spacing w:after="60"/>
      <w:ind w:firstLine="0"/>
      <w:jc w:val="center"/>
      <w:outlineLvl w:val="1"/>
    </w:pPr>
    <w:rPr>
      <w:rFonts w:ascii="Cambria" w:eastAsia="Times New Roman" w:hAnsi="Cambria"/>
      <w:sz w:val="24"/>
      <w:szCs w:val="24"/>
      <w:lang w:val="x-none" w:eastAsia="x-none"/>
    </w:rPr>
  </w:style>
  <w:style w:type="character" w:customStyle="1" w:styleId="affff6">
    <w:name w:val="Подзаголовок Знак"/>
    <w:basedOn w:val="a1"/>
    <w:link w:val="affff5"/>
    <w:uiPriority w:val="99"/>
    <w:rsid w:val="00D2093C"/>
    <w:rPr>
      <w:rFonts w:ascii="Cambria" w:eastAsia="Times New Roman" w:hAnsi="Cambria"/>
      <w:sz w:val="24"/>
      <w:szCs w:val="24"/>
      <w:lang w:val="x-none" w:eastAsia="x-none"/>
    </w:rPr>
  </w:style>
  <w:style w:type="character" w:styleId="affff7">
    <w:name w:val="Subtle Emphasis"/>
    <w:uiPriority w:val="19"/>
    <w:qFormat/>
    <w:rsid w:val="00D2093C"/>
    <w:rPr>
      <w:i/>
      <w:iCs/>
      <w:color w:val="808080"/>
    </w:rPr>
  </w:style>
  <w:style w:type="paragraph" w:customStyle="1" w:styleId="Style17">
    <w:name w:val="Style17"/>
    <w:basedOn w:val="a0"/>
    <w:uiPriority w:val="99"/>
    <w:rsid w:val="00D2093C"/>
    <w:pPr>
      <w:widowControl w:val="0"/>
      <w:autoSpaceDE w:val="0"/>
      <w:autoSpaceDN w:val="0"/>
      <w:adjustRightInd w:val="0"/>
      <w:spacing w:line="474" w:lineRule="exact"/>
      <w:ind w:firstLine="713"/>
    </w:pPr>
    <w:rPr>
      <w:rFonts w:eastAsia="Times New Roman"/>
      <w:sz w:val="24"/>
      <w:szCs w:val="24"/>
      <w:lang w:eastAsia="ru-RU"/>
    </w:rPr>
  </w:style>
  <w:style w:type="character" w:customStyle="1" w:styleId="FontStyle134">
    <w:name w:val="Font Style134"/>
    <w:uiPriority w:val="99"/>
    <w:rsid w:val="00D2093C"/>
    <w:rPr>
      <w:rFonts w:ascii="Times New Roman" w:hAnsi="Times New Roman" w:cs="Times New Roman"/>
      <w:color w:val="000000"/>
      <w:sz w:val="26"/>
      <w:szCs w:val="26"/>
    </w:rPr>
  </w:style>
  <w:style w:type="paragraph" w:customStyle="1" w:styleId="msonormal0">
    <w:name w:val="msonormal"/>
    <w:basedOn w:val="a0"/>
    <w:rsid w:val="00D2093C"/>
    <w:pPr>
      <w:spacing w:before="100" w:beforeAutospacing="1" w:after="100" w:afterAutospacing="1"/>
      <w:ind w:firstLine="0"/>
      <w:jc w:val="left"/>
    </w:pPr>
    <w:rPr>
      <w:rFonts w:eastAsia="Times New Roman"/>
      <w:sz w:val="24"/>
      <w:szCs w:val="24"/>
      <w:lang w:eastAsia="ru-RU"/>
    </w:rPr>
  </w:style>
  <w:style w:type="paragraph" w:customStyle="1" w:styleId="1f6">
    <w:name w:val="Название1"/>
    <w:basedOn w:val="a0"/>
    <w:uiPriority w:val="99"/>
    <w:qFormat/>
    <w:rsid w:val="00527FA1"/>
    <w:pPr>
      <w:suppressAutoHyphens/>
      <w:ind w:firstLine="0"/>
      <w:jc w:val="center"/>
    </w:pPr>
    <w:rPr>
      <w:rFonts w:ascii="Arial" w:eastAsia="Arial" w:hAnsi="Arial"/>
      <w:b/>
      <w:sz w:val="36"/>
      <w:szCs w:val="20"/>
      <w:lang w:eastAsia="ar-SA"/>
    </w:rPr>
  </w:style>
  <w:style w:type="paragraph" w:styleId="affff8">
    <w:name w:val="Revision"/>
    <w:hidden/>
    <w:uiPriority w:val="99"/>
    <w:semiHidden/>
    <w:rsid w:val="00527FA1"/>
    <w:rPr>
      <w:rFonts w:ascii="Times New Roman" w:eastAsia="Times New Roman" w:hAnsi="Times New Roman"/>
      <w:sz w:val="28"/>
      <w:szCs w:val="24"/>
    </w:rPr>
  </w:style>
  <w:style w:type="numbering" w:customStyle="1" w:styleId="2f3">
    <w:name w:val="Нет списка2"/>
    <w:next w:val="a3"/>
    <w:uiPriority w:val="99"/>
    <w:semiHidden/>
    <w:unhideWhenUsed/>
    <w:rsid w:val="00527FA1"/>
  </w:style>
  <w:style w:type="paragraph" w:styleId="affff9">
    <w:name w:val="endnote text"/>
    <w:basedOn w:val="a0"/>
    <w:link w:val="affffa"/>
    <w:unhideWhenUsed/>
    <w:rsid w:val="00527FA1"/>
    <w:pPr>
      <w:ind w:firstLine="0"/>
      <w:jc w:val="left"/>
    </w:pPr>
    <w:rPr>
      <w:rFonts w:eastAsia="Times New Roman"/>
      <w:sz w:val="20"/>
      <w:szCs w:val="20"/>
      <w:lang w:eastAsia="ru-RU"/>
    </w:rPr>
  </w:style>
  <w:style w:type="character" w:customStyle="1" w:styleId="affffa">
    <w:name w:val="Текст концевой сноски Знак"/>
    <w:basedOn w:val="a1"/>
    <w:link w:val="affff9"/>
    <w:rsid w:val="00527FA1"/>
    <w:rPr>
      <w:rFonts w:ascii="Times New Roman" w:eastAsia="Times New Roman" w:hAnsi="Times New Roman"/>
    </w:rPr>
  </w:style>
  <w:style w:type="paragraph" w:customStyle="1" w:styleId="affffb">
    <w:name w:val="Знак Знак Знак Знак"/>
    <w:basedOn w:val="a0"/>
    <w:rsid w:val="00527FA1"/>
    <w:pPr>
      <w:spacing w:before="100" w:beforeAutospacing="1" w:after="100" w:afterAutospacing="1"/>
      <w:ind w:firstLine="0"/>
      <w:jc w:val="left"/>
    </w:pPr>
    <w:rPr>
      <w:rFonts w:ascii="Tahoma" w:eastAsia="Times New Roman" w:hAnsi="Tahoma"/>
      <w:sz w:val="20"/>
      <w:szCs w:val="20"/>
      <w:lang w:val="en-US"/>
    </w:rPr>
  </w:style>
  <w:style w:type="paragraph" w:customStyle="1" w:styleId="1f7">
    <w:name w:val="Обычный1"/>
    <w:uiPriority w:val="99"/>
    <w:qFormat/>
    <w:rsid w:val="00527FA1"/>
    <w:rPr>
      <w:rFonts w:ascii="Times New Roman" w:eastAsia="Times New Roman" w:hAnsi="Times New Roman"/>
      <w:sz w:val="24"/>
    </w:rPr>
  </w:style>
  <w:style w:type="paragraph" w:customStyle="1" w:styleId="ConsPlusTitle">
    <w:name w:val="ConsPlusTitle"/>
    <w:uiPriority w:val="99"/>
    <w:qFormat/>
    <w:rsid w:val="00527FA1"/>
    <w:pPr>
      <w:widowControl w:val="0"/>
      <w:autoSpaceDE w:val="0"/>
      <w:autoSpaceDN w:val="0"/>
    </w:pPr>
    <w:rPr>
      <w:rFonts w:cs="Calibri"/>
      <w:b/>
      <w:sz w:val="22"/>
    </w:rPr>
  </w:style>
  <w:style w:type="character" w:styleId="affffc">
    <w:name w:val="endnote reference"/>
    <w:unhideWhenUsed/>
    <w:rsid w:val="00527FA1"/>
    <w:rPr>
      <w:vertAlign w:val="superscript"/>
    </w:rPr>
  </w:style>
  <w:style w:type="character" w:customStyle="1" w:styleId="val">
    <w:name w:val="val"/>
    <w:rsid w:val="00527FA1"/>
  </w:style>
  <w:style w:type="numbering" w:customStyle="1" w:styleId="3f0">
    <w:name w:val="Нет списка3"/>
    <w:next w:val="a3"/>
    <w:uiPriority w:val="99"/>
    <w:semiHidden/>
    <w:unhideWhenUsed/>
    <w:rsid w:val="00527FA1"/>
  </w:style>
  <w:style w:type="paragraph" w:customStyle="1" w:styleId="2f4">
    <w:name w:val="Название2"/>
    <w:basedOn w:val="a0"/>
    <w:rsid w:val="00106A7A"/>
    <w:pPr>
      <w:suppressAutoHyphens/>
      <w:ind w:firstLine="0"/>
      <w:jc w:val="center"/>
    </w:pPr>
    <w:rPr>
      <w:rFonts w:ascii="Arial" w:eastAsia="Arial" w:hAnsi="Arial"/>
      <w:b/>
      <w:sz w:val="36"/>
      <w:szCs w:val="20"/>
      <w:lang w:eastAsia="ar-SA"/>
    </w:rPr>
  </w:style>
  <w:style w:type="paragraph" w:customStyle="1" w:styleId="font5">
    <w:name w:val="font5"/>
    <w:basedOn w:val="a0"/>
    <w:rsid w:val="00106A7A"/>
    <w:pPr>
      <w:spacing w:before="100" w:beforeAutospacing="1" w:after="100" w:afterAutospacing="1"/>
      <w:ind w:firstLine="0"/>
      <w:jc w:val="left"/>
    </w:pPr>
    <w:rPr>
      <w:rFonts w:ascii="Calibri" w:eastAsia="Times New Roman" w:hAnsi="Calibri" w:cs="Calibri"/>
      <w:color w:val="FF0000"/>
      <w:sz w:val="18"/>
      <w:szCs w:val="18"/>
      <w:lang w:eastAsia="ru-RU"/>
    </w:rPr>
  </w:style>
  <w:style w:type="paragraph" w:customStyle="1" w:styleId="xl64">
    <w:name w:val="xl6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18"/>
      <w:szCs w:val="18"/>
      <w:lang w:eastAsia="ru-RU"/>
    </w:rPr>
  </w:style>
  <w:style w:type="paragraph" w:customStyle="1" w:styleId="xl65">
    <w:name w:val="xl6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6">
    <w:name w:val="xl66"/>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7">
    <w:name w:val="xl67"/>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68">
    <w:name w:val="xl68"/>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9">
    <w:name w:val="xl69"/>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0">
    <w:name w:val="xl70"/>
    <w:basedOn w:val="a0"/>
    <w:rsid w:val="00106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1">
    <w:name w:val="xl71"/>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B050"/>
      <w:sz w:val="18"/>
      <w:szCs w:val="18"/>
      <w:lang w:eastAsia="ru-RU"/>
    </w:rPr>
  </w:style>
  <w:style w:type="paragraph" w:customStyle="1" w:styleId="xl72">
    <w:name w:val="xl72"/>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3">
    <w:name w:val="xl73"/>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74">
    <w:name w:val="xl7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5">
    <w:name w:val="xl7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6">
    <w:name w:val="xl76"/>
    <w:basedOn w:val="a0"/>
    <w:rsid w:val="00106A7A"/>
    <w:pPr>
      <w:spacing w:before="100" w:beforeAutospacing="1" w:after="100" w:afterAutospacing="1"/>
      <w:ind w:firstLine="0"/>
      <w:jc w:val="left"/>
    </w:pPr>
    <w:rPr>
      <w:rFonts w:eastAsia="Times New Roman"/>
      <w:sz w:val="24"/>
      <w:szCs w:val="24"/>
      <w:lang w:eastAsia="ru-RU"/>
    </w:rPr>
  </w:style>
  <w:style w:type="paragraph" w:customStyle="1" w:styleId="xl77">
    <w:name w:val="xl77"/>
    <w:basedOn w:val="a0"/>
    <w:rsid w:val="00106A7A"/>
    <w:pPr>
      <w:spacing w:before="100" w:beforeAutospacing="1" w:after="100" w:afterAutospacing="1"/>
      <w:ind w:firstLine="0"/>
      <w:jc w:val="left"/>
    </w:pPr>
    <w:rPr>
      <w:rFonts w:eastAsia="Times New Roman"/>
      <w:sz w:val="18"/>
      <w:szCs w:val="18"/>
      <w:lang w:eastAsia="ru-RU"/>
    </w:rPr>
  </w:style>
  <w:style w:type="paragraph" w:customStyle="1" w:styleId="1f8">
    <w:name w:val="Абзац списка1"/>
    <w:basedOn w:val="a0"/>
    <w:uiPriority w:val="99"/>
    <w:qFormat/>
    <w:rsid w:val="005D1995"/>
    <w:pPr>
      <w:spacing w:after="200" w:line="276" w:lineRule="auto"/>
      <w:ind w:left="720" w:firstLine="0"/>
      <w:jc w:val="left"/>
    </w:pPr>
    <w:rPr>
      <w:rFonts w:ascii="Calibri" w:hAnsi="Calibri" w:cs="Calibri"/>
      <w:sz w:val="22"/>
    </w:rPr>
  </w:style>
  <w:style w:type="paragraph" w:customStyle="1" w:styleId="S">
    <w:name w:val="S_Обычный жирный"/>
    <w:basedOn w:val="a0"/>
    <w:link w:val="S0"/>
    <w:qFormat/>
    <w:rsid w:val="005D1995"/>
    <w:rPr>
      <w:rFonts w:eastAsia="Times New Roman"/>
      <w:szCs w:val="24"/>
      <w:lang w:eastAsia="ru-RU"/>
    </w:rPr>
  </w:style>
  <w:style w:type="paragraph" w:customStyle="1" w:styleId="3f1">
    <w:name w:val="Абзац списка3"/>
    <w:basedOn w:val="a0"/>
    <w:uiPriority w:val="99"/>
    <w:qFormat/>
    <w:rsid w:val="005D1995"/>
    <w:pPr>
      <w:suppressAutoHyphens/>
      <w:spacing w:line="360" w:lineRule="auto"/>
      <w:ind w:left="720"/>
    </w:pPr>
    <w:rPr>
      <w:rFonts w:eastAsia="Times New Roman"/>
      <w:sz w:val="24"/>
      <w:szCs w:val="24"/>
      <w:lang w:eastAsia="ar-SA"/>
    </w:rPr>
  </w:style>
  <w:style w:type="character" w:customStyle="1" w:styleId="S0">
    <w:name w:val="S_Обычный жирный Знак"/>
    <w:link w:val="S"/>
    <w:locked/>
    <w:rsid w:val="005D1995"/>
    <w:rPr>
      <w:rFonts w:ascii="Times New Roman" w:eastAsia="Times New Roman" w:hAnsi="Times New Roman"/>
      <w:sz w:val="28"/>
      <w:szCs w:val="24"/>
    </w:rPr>
  </w:style>
  <w:style w:type="paragraph" w:customStyle="1" w:styleId="affffd">
    <w:name w:val="Шифр"/>
    <w:basedOn w:val="a0"/>
    <w:qFormat/>
    <w:rsid w:val="00221949"/>
    <w:pPr>
      <w:autoSpaceDE w:val="0"/>
      <w:autoSpaceDN w:val="0"/>
      <w:adjustRightInd w:val="0"/>
      <w:spacing w:before="120" w:after="200"/>
      <w:ind w:left="-113" w:firstLine="0"/>
      <w:jc w:val="center"/>
    </w:pPr>
    <w:rPr>
      <w:rFonts w:ascii="Times New Roman CYR" w:hAnsi="Times New Roman CYR" w:cs="Times New Roman CYR"/>
      <w:sz w:val="32"/>
      <w:szCs w:val="32"/>
      <w:lang w:eastAsia="ru-RU"/>
    </w:rPr>
  </w:style>
  <w:style w:type="paragraph" w:customStyle="1" w:styleId="affffe">
    <w:name w:val="ТАБЛИЦА_Текст_ЦЕНТР"/>
    <w:basedOn w:val="afff0"/>
    <w:qFormat/>
    <w:rsid w:val="00221949"/>
    <w:pPr>
      <w:jc w:val="center"/>
    </w:pPr>
    <w:rPr>
      <w:rFonts w:ascii="Times New Roman" w:eastAsia="Calibri" w:hAnsi="Times New Roman" w:cs="Courier New"/>
      <w:sz w:val="24"/>
      <w:lang w:val="ru-RU" w:eastAsia="ru-RU"/>
    </w:rPr>
  </w:style>
  <w:style w:type="paragraph" w:customStyle="1" w:styleId="afffff">
    <w:name w:val="ТАБЛИЦА_ШАПКА"/>
    <w:basedOn w:val="affffe"/>
    <w:qFormat/>
    <w:rsid w:val="00221949"/>
    <w:pPr>
      <w:keepNext/>
      <w:keepLines/>
    </w:pPr>
  </w:style>
  <w:style w:type="paragraph" w:customStyle="1" w:styleId="afffff0">
    <w:name w:val="ТАБЛИЦА_НОМЕР СТОЛБ"/>
    <w:basedOn w:val="affffe"/>
    <w:qFormat/>
    <w:rsid w:val="00221949"/>
    <w:pPr>
      <w:keepNext/>
    </w:pPr>
    <w:rPr>
      <w:szCs w:val="16"/>
    </w:rPr>
  </w:style>
  <w:style w:type="paragraph" w:customStyle="1" w:styleId="afffff1">
    <w:name w:val="ТАБЛИЦА_Тескт_ЛЕВО"/>
    <w:basedOn w:val="affffe"/>
    <w:uiPriority w:val="99"/>
    <w:qFormat/>
    <w:rsid w:val="00221949"/>
    <w:pPr>
      <w:ind w:left="57" w:right="57"/>
      <w:jc w:val="left"/>
    </w:pPr>
  </w:style>
  <w:style w:type="paragraph" w:customStyle="1" w:styleId="afffff2">
    <w:name w:val="ТАБЛИЦА_РАЗРЫВ"/>
    <w:qFormat/>
    <w:rsid w:val="00221949"/>
    <w:pPr>
      <w:keepNext/>
      <w:spacing w:line="14" w:lineRule="auto"/>
    </w:pPr>
    <w:rPr>
      <w:rFonts w:ascii="Times New Roman" w:eastAsia="Times New Roman" w:hAnsi="Times New Roman"/>
      <w:sz w:val="2"/>
      <w:szCs w:val="2"/>
    </w:rPr>
  </w:style>
  <w:style w:type="paragraph" w:customStyle="1" w:styleId="afffff3">
    <w:name w:val="ТАБЛИЦА_НОМЕР"/>
    <w:basedOn w:val="a0"/>
    <w:next w:val="a0"/>
    <w:link w:val="Char"/>
    <w:qFormat/>
    <w:rsid w:val="00221949"/>
    <w:pPr>
      <w:keepNext/>
      <w:tabs>
        <w:tab w:val="left" w:pos="2268"/>
        <w:tab w:val="right" w:pos="10206"/>
      </w:tabs>
      <w:suppressAutoHyphens/>
      <w:spacing w:before="240" w:after="120"/>
      <w:ind w:left="1985" w:hanging="1701"/>
      <w:jc w:val="right"/>
      <w:outlineLvl w:val="3"/>
    </w:pPr>
    <w:rPr>
      <w:rFonts w:eastAsia="Times New Roman"/>
      <w:szCs w:val="24"/>
      <w:lang w:eastAsia="ru-RU"/>
    </w:rPr>
  </w:style>
  <w:style w:type="character" w:customStyle="1" w:styleId="Char">
    <w:name w:val="ТАБЛИЦА_НОМЕР Char"/>
    <w:link w:val="afffff3"/>
    <w:rsid w:val="00221949"/>
    <w:rPr>
      <w:rFonts w:ascii="Times New Roman" w:eastAsia="Times New Roman" w:hAnsi="Times New Roman"/>
      <w:sz w:val="28"/>
      <w:szCs w:val="24"/>
    </w:rPr>
  </w:style>
  <w:style w:type="paragraph" w:customStyle="1" w:styleId="afffff4">
    <w:name w:val="ТАБЛИЦА_НАЗВАНИЕ"/>
    <w:basedOn w:val="a0"/>
    <w:next w:val="afffff"/>
    <w:link w:val="Char0"/>
    <w:qFormat/>
    <w:rsid w:val="00221949"/>
    <w:pPr>
      <w:keepNext/>
      <w:suppressAutoHyphens/>
      <w:spacing w:after="120"/>
      <w:ind w:firstLine="0"/>
      <w:jc w:val="center"/>
    </w:pPr>
    <w:rPr>
      <w:rFonts w:eastAsia="Times New Roman"/>
      <w:bCs/>
      <w:szCs w:val="24"/>
      <w:lang w:eastAsia="ru-RU"/>
    </w:rPr>
  </w:style>
  <w:style w:type="character" w:customStyle="1" w:styleId="Char0">
    <w:name w:val="ТАБЛИЦА_НАЗВАНИЕ Char"/>
    <w:link w:val="afffff4"/>
    <w:rsid w:val="00221949"/>
    <w:rPr>
      <w:rFonts w:ascii="Times New Roman" w:eastAsia="Times New Roman" w:hAnsi="Times New Roman"/>
      <w:bCs/>
      <w:sz w:val="28"/>
      <w:szCs w:val="24"/>
    </w:rPr>
  </w:style>
  <w:style w:type="paragraph" w:customStyle="1" w:styleId="2f5">
    <w:name w:val="табл2 основной"/>
    <w:qFormat/>
    <w:rsid w:val="00221949"/>
    <w:rPr>
      <w:rFonts w:ascii="Times New Roman" w:eastAsia="Times New Roman" w:hAnsi="Times New Roman"/>
      <w:color w:val="000000"/>
      <w:sz w:val="24"/>
      <w:szCs w:val="24"/>
      <w:lang w:eastAsia="en-US"/>
    </w:rPr>
  </w:style>
  <w:style w:type="paragraph" w:customStyle="1" w:styleId="3f2">
    <w:name w:val="табл3 по центру"/>
    <w:basedOn w:val="2f5"/>
    <w:qFormat/>
    <w:rsid w:val="00221949"/>
    <w:pPr>
      <w:suppressAutoHyphens/>
      <w:jc w:val="center"/>
    </w:pPr>
  </w:style>
  <w:style w:type="character" w:customStyle="1" w:styleId="a7">
    <w:name w:val="Без интервала Знак"/>
    <w:aliases w:val="5_Заголовок Знак,Без интервала2 Знак"/>
    <w:basedOn w:val="a1"/>
    <w:link w:val="a6"/>
    <w:uiPriority w:val="99"/>
    <w:rsid w:val="00221949"/>
    <w:rPr>
      <w:sz w:val="22"/>
      <w:szCs w:val="22"/>
      <w:lang w:eastAsia="en-US"/>
    </w:rPr>
  </w:style>
  <w:style w:type="paragraph" w:customStyle="1" w:styleId="afffff5">
    <w:name w:val="Наименование объекта"/>
    <w:basedOn w:val="a0"/>
    <w:qFormat/>
    <w:rsid w:val="00221949"/>
    <w:pPr>
      <w:autoSpaceDE w:val="0"/>
      <w:autoSpaceDN w:val="0"/>
      <w:adjustRightInd w:val="0"/>
      <w:spacing w:before="640" w:after="220"/>
      <w:ind w:firstLine="0"/>
      <w:jc w:val="center"/>
    </w:pPr>
    <w:rPr>
      <w:rFonts w:ascii="Times New Roman CYR" w:hAnsi="Times New Roman CYR" w:cs="Times New Roman CYR"/>
      <w:b/>
      <w:bCs/>
      <w:sz w:val="32"/>
      <w:szCs w:val="32"/>
      <w:lang w:eastAsia="ru-RU"/>
    </w:rPr>
  </w:style>
  <w:style w:type="paragraph" w:customStyle="1" w:styleId="afffff6">
    <w:name w:val="Таблица_НОМЕР СТОЛБ"/>
    <w:basedOn w:val="a0"/>
    <w:qFormat/>
    <w:rsid w:val="00221949"/>
    <w:pPr>
      <w:keepNext/>
      <w:suppressAutoHyphens/>
      <w:spacing w:before="120" w:after="120"/>
      <w:ind w:firstLine="0"/>
      <w:jc w:val="center"/>
    </w:pPr>
    <w:rPr>
      <w:rFonts w:eastAsia="Times New Roman" w:cs="Courier New"/>
      <w:sz w:val="16"/>
      <w:szCs w:val="16"/>
      <w:lang w:eastAsia="ru-RU"/>
    </w:rPr>
  </w:style>
  <w:style w:type="paragraph" w:customStyle="1" w:styleId="afffff7">
    <w:name w:val="Таблица_ШАПКА"/>
    <w:next w:val="af3"/>
    <w:qFormat/>
    <w:rsid w:val="00221949"/>
    <w:pPr>
      <w:keepNext/>
      <w:jc w:val="center"/>
    </w:pPr>
    <w:rPr>
      <w:rFonts w:ascii="Times New Roman" w:eastAsia="Times New Roman" w:hAnsi="Times New Roman"/>
      <w:b/>
      <w:sz w:val="24"/>
      <w:szCs w:val="24"/>
    </w:rPr>
  </w:style>
  <w:style w:type="paragraph" w:customStyle="1" w:styleId="afffff8">
    <w:name w:val="Таблица_Текст_ЦЕНТР"/>
    <w:qFormat/>
    <w:rsid w:val="00221949"/>
    <w:pPr>
      <w:jc w:val="center"/>
    </w:pPr>
    <w:rPr>
      <w:rFonts w:ascii="Times New Roman" w:eastAsia="Times New Roman" w:hAnsi="Times New Roman" w:cs="Courier New"/>
    </w:rPr>
  </w:style>
  <w:style w:type="paragraph" w:customStyle="1" w:styleId="afffff9">
    <w:name w:val="Таблица_Текст_ЛЕВО"/>
    <w:basedOn w:val="afffff8"/>
    <w:uiPriority w:val="99"/>
    <w:qFormat/>
    <w:rsid w:val="00221949"/>
    <w:pPr>
      <w:ind w:left="28"/>
      <w:jc w:val="left"/>
    </w:pPr>
  </w:style>
  <w:style w:type="paragraph" w:customStyle="1" w:styleId="220">
    <w:name w:val="Стиль полужирный По центру Слева:  2 см Справа:  2 см"/>
    <w:basedOn w:val="a0"/>
    <w:link w:val="221"/>
    <w:rsid w:val="00221949"/>
    <w:pPr>
      <w:ind w:left="284" w:right="284" w:firstLine="0"/>
      <w:jc w:val="center"/>
    </w:pPr>
    <w:rPr>
      <w:rFonts w:eastAsia="Times New Roman"/>
      <w:b/>
      <w:bCs/>
      <w:szCs w:val="20"/>
      <w:lang w:val="x-none" w:eastAsia="x-none"/>
    </w:rPr>
  </w:style>
  <w:style w:type="character" w:customStyle="1" w:styleId="221">
    <w:name w:val="Стиль полужирный По центру Слева:  2 см Справа:  2 см Знак"/>
    <w:link w:val="220"/>
    <w:rsid w:val="00221949"/>
    <w:rPr>
      <w:rFonts w:ascii="Times New Roman" w:eastAsia="Times New Roman" w:hAnsi="Times New Roman"/>
      <w:b/>
      <w:bCs/>
      <w:sz w:val="28"/>
      <w:lang w:val="x-none" w:eastAsia="x-none"/>
    </w:rPr>
  </w:style>
  <w:style w:type="paragraph" w:customStyle="1" w:styleId="1f9">
    <w:name w:val="мой1"/>
    <w:basedOn w:val="a0"/>
    <w:link w:val="1fa"/>
    <w:rsid w:val="00221949"/>
    <w:pPr>
      <w:spacing w:line="360" w:lineRule="auto"/>
      <w:ind w:firstLine="567"/>
    </w:pPr>
    <w:rPr>
      <w:rFonts w:ascii="Arial" w:eastAsia="Times New Roman" w:hAnsi="Arial"/>
      <w:sz w:val="20"/>
      <w:szCs w:val="20"/>
      <w:lang w:eastAsia="ru-RU"/>
    </w:rPr>
  </w:style>
  <w:style w:type="paragraph" w:customStyle="1" w:styleId="120">
    <w:name w:val="Об таб центр12"/>
    <w:basedOn w:val="a0"/>
    <w:link w:val="121"/>
    <w:rsid w:val="00221949"/>
    <w:pPr>
      <w:ind w:firstLine="0"/>
      <w:jc w:val="center"/>
    </w:pPr>
    <w:rPr>
      <w:rFonts w:eastAsia="Times New Roman"/>
      <w:snapToGrid w:val="0"/>
      <w:sz w:val="24"/>
      <w:szCs w:val="20"/>
      <w:lang w:eastAsia="ru-RU"/>
    </w:rPr>
  </w:style>
  <w:style w:type="character" w:customStyle="1" w:styleId="121">
    <w:name w:val="Об таб центр12 Знак"/>
    <w:link w:val="120"/>
    <w:locked/>
    <w:rsid w:val="00221949"/>
    <w:rPr>
      <w:rFonts w:ascii="Times New Roman" w:eastAsia="Times New Roman" w:hAnsi="Times New Roman"/>
      <w:snapToGrid w:val="0"/>
      <w:sz w:val="24"/>
    </w:rPr>
  </w:style>
  <w:style w:type="paragraph" w:customStyle="1" w:styleId="afffffa">
    <w:name w:val="ЗАГолоВКи мои"/>
    <w:basedOn w:val="a0"/>
    <w:link w:val="afffffb"/>
    <w:qFormat/>
    <w:rsid w:val="00221949"/>
    <w:pPr>
      <w:widowControl w:val="0"/>
      <w:spacing w:line="240" w:lineRule="atLeast"/>
      <w:ind w:firstLine="360"/>
      <w:jc w:val="center"/>
    </w:pPr>
    <w:rPr>
      <w:rFonts w:eastAsia="Times New Roman"/>
      <w:b/>
      <w:bCs/>
      <w:szCs w:val="28"/>
      <w:lang w:eastAsia="ru-RU"/>
    </w:rPr>
  </w:style>
  <w:style w:type="character" w:customStyle="1" w:styleId="afffffb">
    <w:name w:val="ЗАГолоВКи мои Знак"/>
    <w:link w:val="afffffa"/>
    <w:rsid w:val="00221949"/>
    <w:rPr>
      <w:rFonts w:ascii="Times New Roman" w:eastAsia="Times New Roman" w:hAnsi="Times New Roman"/>
      <w:b/>
      <w:bCs/>
      <w:sz w:val="28"/>
      <w:szCs w:val="28"/>
    </w:rPr>
  </w:style>
  <w:style w:type="paragraph" w:customStyle="1" w:styleId="a">
    <w:name w:val="Об список"/>
    <w:basedOn w:val="a0"/>
    <w:next w:val="a0"/>
    <w:link w:val="afffffc"/>
    <w:rsid w:val="00221949"/>
    <w:pPr>
      <w:numPr>
        <w:numId w:val="5"/>
      </w:numPr>
    </w:pPr>
    <w:rPr>
      <w:rFonts w:eastAsia="Times New Roman"/>
      <w:color w:val="000000"/>
      <w:szCs w:val="20"/>
      <w:lang w:eastAsia="ru-RU"/>
    </w:rPr>
  </w:style>
  <w:style w:type="character" w:customStyle="1" w:styleId="afffffc">
    <w:name w:val="Об список Знак"/>
    <w:link w:val="a"/>
    <w:rsid w:val="00221949"/>
    <w:rPr>
      <w:rFonts w:ascii="Times New Roman" w:eastAsia="Times New Roman" w:hAnsi="Times New Roman"/>
      <w:color w:val="000000"/>
      <w:sz w:val="28"/>
    </w:rPr>
  </w:style>
  <w:style w:type="paragraph" w:customStyle="1" w:styleId="48">
    <w:name w:val="Об уп4"/>
    <w:basedOn w:val="a0"/>
    <w:link w:val="49"/>
    <w:rsid w:val="00221949"/>
    <w:pPr>
      <w:ind w:firstLine="720"/>
    </w:pPr>
    <w:rPr>
      <w:rFonts w:eastAsia="Times New Roman"/>
      <w:spacing w:val="-8"/>
      <w:szCs w:val="20"/>
      <w:lang w:eastAsia="ru-RU"/>
    </w:rPr>
  </w:style>
  <w:style w:type="character" w:customStyle="1" w:styleId="49">
    <w:name w:val="Об уп4 Знак"/>
    <w:link w:val="48"/>
    <w:rsid w:val="00221949"/>
    <w:rPr>
      <w:rFonts w:ascii="Times New Roman" w:eastAsia="Times New Roman" w:hAnsi="Times New Roman"/>
      <w:spacing w:val="-8"/>
      <w:sz w:val="28"/>
    </w:rPr>
  </w:style>
  <w:style w:type="paragraph" w:customStyle="1" w:styleId="2f6">
    <w:name w:val="Об уп2"/>
    <w:basedOn w:val="a0"/>
    <w:link w:val="2f7"/>
    <w:rsid w:val="00221949"/>
    <w:pPr>
      <w:ind w:firstLine="720"/>
    </w:pPr>
    <w:rPr>
      <w:rFonts w:eastAsia="Times New Roman"/>
      <w:spacing w:val="-4"/>
      <w:szCs w:val="20"/>
      <w:lang w:eastAsia="ru-RU"/>
    </w:rPr>
  </w:style>
  <w:style w:type="character" w:customStyle="1" w:styleId="2f7">
    <w:name w:val="Об уп2 Знак"/>
    <w:link w:val="2f6"/>
    <w:rsid w:val="00221949"/>
    <w:rPr>
      <w:rFonts w:ascii="Times New Roman" w:eastAsia="Times New Roman" w:hAnsi="Times New Roman"/>
      <w:spacing w:val="-4"/>
      <w:sz w:val="28"/>
    </w:rPr>
  </w:style>
  <w:style w:type="paragraph" w:customStyle="1" w:styleId="afffffd">
    <w:name w:val="Назв разрядка"/>
    <w:basedOn w:val="aff2"/>
    <w:link w:val="afffffe"/>
    <w:qFormat/>
    <w:rsid w:val="00221949"/>
    <w:pPr>
      <w:keepNext/>
      <w:spacing w:before="60" w:after="60"/>
    </w:pPr>
    <w:rPr>
      <w:rFonts w:eastAsia="Times New Roman" w:cs="Times New Roman"/>
      <w:spacing w:val="30"/>
      <w:kern w:val="0"/>
      <w:sz w:val="28"/>
      <w:szCs w:val="28"/>
      <w:lang w:eastAsia="ru-RU"/>
    </w:rPr>
  </w:style>
  <w:style w:type="character" w:customStyle="1" w:styleId="afffffe">
    <w:name w:val="Назв разрядка Знак"/>
    <w:link w:val="afffffd"/>
    <w:rsid w:val="00221949"/>
    <w:rPr>
      <w:rFonts w:ascii="Times New Roman" w:eastAsia="Times New Roman" w:hAnsi="Times New Roman"/>
      <w:spacing w:val="30"/>
      <w:sz w:val="28"/>
      <w:szCs w:val="28"/>
    </w:rPr>
  </w:style>
  <w:style w:type="paragraph" w:customStyle="1" w:styleId="affffff">
    <w:name w:val="МОИ Заголовки"/>
    <w:basedOn w:val="a0"/>
    <w:link w:val="affffff0"/>
    <w:qFormat/>
    <w:rsid w:val="00221949"/>
    <w:pPr>
      <w:widowControl w:val="0"/>
      <w:spacing w:line="240" w:lineRule="atLeast"/>
      <w:ind w:firstLine="360"/>
      <w:jc w:val="center"/>
    </w:pPr>
    <w:rPr>
      <w:rFonts w:eastAsia="Times New Roman"/>
      <w:b/>
      <w:bCs/>
      <w:szCs w:val="28"/>
      <w:lang w:eastAsia="ru-RU"/>
    </w:rPr>
  </w:style>
  <w:style w:type="character" w:customStyle="1" w:styleId="affffff0">
    <w:name w:val="МОИ Заголовки Знак"/>
    <w:link w:val="affffff"/>
    <w:rsid w:val="00221949"/>
    <w:rPr>
      <w:rFonts w:ascii="Times New Roman" w:eastAsia="Times New Roman" w:hAnsi="Times New Roman"/>
      <w:b/>
      <w:bCs/>
      <w:sz w:val="28"/>
      <w:szCs w:val="28"/>
    </w:rPr>
  </w:style>
  <w:style w:type="paragraph" w:customStyle="1" w:styleId="affffff1">
    <w:name w:val="Назв Сл"/>
    <w:basedOn w:val="aff2"/>
    <w:link w:val="affffff2"/>
    <w:uiPriority w:val="99"/>
    <w:rsid w:val="00221949"/>
    <w:pPr>
      <w:keepNext/>
      <w:spacing w:before="120" w:after="60"/>
      <w:jc w:val="left"/>
    </w:pPr>
    <w:rPr>
      <w:rFonts w:eastAsia="Times New Roman" w:cs="Times New Roman"/>
      <w:spacing w:val="10"/>
      <w:kern w:val="0"/>
      <w:sz w:val="28"/>
      <w:szCs w:val="20"/>
      <w:lang w:eastAsia="ru-RU"/>
    </w:rPr>
  </w:style>
  <w:style w:type="character" w:customStyle="1" w:styleId="affffff2">
    <w:name w:val="Назв Сл Знак"/>
    <w:link w:val="affffff1"/>
    <w:uiPriority w:val="99"/>
    <w:rsid w:val="00221949"/>
    <w:rPr>
      <w:rFonts w:ascii="Times New Roman" w:eastAsia="Times New Roman" w:hAnsi="Times New Roman"/>
      <w:spacing w:val="10"/>
      <w:sz w:val="28"/>
    </w:rPr>
  </w:style>
  <w:style w:type="paragraph" w:customStyle="1" w:styleId="affffff3">
    <w:name w:val="Назв после табл"/>
    <w:basedOn w:val="a0"/>
    <w:next w:val="a0"/>
    <w:link w:val="affffff4"/>
    <w:rsid w:val="00221949"/>
    <w:pPr>
      <w:spacing w:before="120"/>
      <w:ind w:firstLine="720"/>
    </w:pPr>
    <w:rPr>
      <w:rFonts w:eastAsia="Times New Roman"/>
      <w:szCs w:val="20"/>
      <w:lang w:eastAsia="ru-RU"/>
    </w:rPr>
  </w:style>
  <w:style w:type="character" w:customStyle="1" w:styleId="affffff4">
    <w:name w:val="Назв после табл Знак"/>
    <w:link w:val="affffff3"/>
    <w:rsid w:val="00221949"/>
    <w:rPr>
      <w:rFonts w:ascii="Times New Roman" w:eastAsia="Times New Roman" w:hAnsi="Times New Roman"/>
      <w:sz w:val="28"/>
    </w:rPr>
  </w:style>
  <w:style w:type="paragraph" w:styleId="2">
    <w:name w:val="List Number 2"/>
    <w:basedOn w:val="a0"/>
    <w:uiPriority w:val="99"/>
    <w:unhideWhenUsed/>
    <w:rsid w:val="00221949"/>
    <w:pPr>
      <w:numPr>
        <w:numId w:val="6"/>
      </w:numPr>
      <w:suppressAutoHyphens/>
      <w:contextualSpacing/>
    </w:pPr>
    <w:rPr>
      <w:rFonts w:eastAsia="Times New Roman"/>
      <w:szCs w:val="24"/>
      <w:lang w:eastAsia="ru-RU"/>
    </w:rPr>
  </w:style>
  <w:style w:type="paragraph" w:customStyle="1" w:styleId="affffff5">
    <w:name w:val="Таблица ГП"/>
    <w:basedOn w:val="a0"/>
    <w:next w:val="a0"/>
    <w:link w:val="affffff6"/>
    <w:qFormat/>
    <w:rsid w:val="00221949"/>
    <w:pPr>
      <w:spacing w:before="120" w:after="120"/>
      <w:ind w:firstLine="0"/>
      <w:jc w:val="center"/>
    </w:pPr>
    <w:rPr>
      <w:rFonts w:eastAsia="Times New Roman"/>
      <w:b/>
      <w:szCs w:val="20"/>
      <w:lang w:eastAsia="ru-RU"/>
    </w:rPr>
  </w:style>
  <w:style w:type="character" w:customStyle="1" w:styleId="affffff6">
    <w:name w:val="Таблица ГП Знак"/>
    <w:link w:val="affffff5"/>
    <w:rsid w:val="00221949"/>
    <w:rPr>
      <w:rFonts w:ascii="Times New Roman" w:eastAsia="Times New Roman" w:hAnsi="Times New Roman"/>
      <w:b/>
      <w:sz w:val="28"/>
    </w:rPr>
  </w:style>
  <w:style w:type="character" w:customStyle="1" w:styleId="FontStyle68">
    <w:name w:val="Font Style68"/>
    <w:basedOn w:val="a1"/>
    <w:rsid w:val="00221949"/>
    <w:rPr>
      <w:rFonts w:ascii="Times New Roman" w:hAnsi="Times New Roman" w:cs="Times New Roman"/>
      <w:sz w:val="20"/>
      <w:szCs w:val="20"/>
    </w:rPr>
  </w:style>
  <w:style w:type="character" w:customStyle="1" w:styleId="FontStyle72">
    <w:name w:val="Font Style72"/>
    <w:basedOn w:val="a1"/>
    <w:rsid w:val="00221949"/>
    <w:rPr>
      <w:rFonts w:ascii="Georgia" w:hAnsi="Georgia" w:cs="Georgia"/>
      <w:b/>
      <w:bCs/>
      <w:sz w:val="22"/>
      <w:szCs w:val="22"/>
    </w:rPr>
  </w:style>
  <w:style w:type="paragraph" w:customStyle="1" w:styleId="S1">
    <w:name w:val="S_Обычный"/>
    <w:basedOn w:val="a0"/>
    <w:link w:val="S6"/>
    <w:qFormat/>
    <w:rsid w:val="00221949"/>
    <w:rPr>
      <w:rFonts w:eastAsia="Times New Roman"/>
      <w:sz w:val="24"/>
      <w:szCs w:val="24"/>
      <w:lang w:eastAsia="ru-RU"/>
    </w:rPr>
  </w:style>
  <w:style w:type="character" w:customStyle="1" w:styleId="S6">
    <w:name w:val="S_Обычный Знак"/>
    <w:basedOn w:val="a1"/>
    <w:link w:val="S1"/>
    <w:rsid w:val="00221949"/>
    <w:rPr>
      <w:rFonts w:ascii="Times New Roman" w:eastAsia="Times New Roman" w:hAnsi="Times New Roman"/>
      <w:sz w:val="24"/>
      <w:szCs w:val="24"/>
    </w:rPr>
  </w:style>
  <w:style w:type="paragraph" w:customStyle="1" w:styleId="10">
    <w:name w:val="Основной текст1"/>
    <w:basedOn w:val="a0"/>
    <w:rsid w:val="00221949"/>
    <w:pPr>
      <w:numPr>
        <w:numId w:val="7"/>
      </w:numPr>
    </w:pPr>
    <w:rPr>
      <w:rFonts w:eastAsia="Times New Roman"/>
      <w:sz w:val="24"/>
      <w:szCs w:val="24"/>
      <w:lang w:eastAsia="ru-RU"/>
    </w:rPr>
  </w:style>
  <w:style w:type="paragraph" w:customStyle="1" w:styleId="affffff7">
    <w:name w:val="ГЕО Осн. текст"/>
    <w:basedOn w:val="a0"/>
    <w:link w:val="affffff8"/>
    <w:qFormat/>
    <w:rsid w:val="00221949"/>
    <w:pPr>
      <w:ind w:right="-1" w:firstLine="284"/>
    </w:pPr>
    <w:rPr>
      <w:rFonts w:eastAsia="Times New Roman"/>
      <w:sz w:val="24"/>
      <w:szCs w:val="24"/>
      <w:lang w:eastAsia="ru-RU"/>
    </w:rPr>
  </w:style>
  <w:style w:type="character" w:customStyle="1" w:styleId="affffff8">
    <w:name w:val="ГЕО Осн. текст Знак"/>
    <w:basedOn w:val="a1"/>
    <w:link w:val="affffff7"/>
    <w:rsid w:val="00221949"/>
    <w:rPr>
      <w:rFonts w:ascii="Times New Roman" w:eastAsia="Times New Roman" w:hAnsi="Times New Roman"/>
      <w:sz w:val="24"/>
      <w:szCs w:val="24"/>
    </w:rPr>
  </w:style>
  <w:style w:type="paragraph" w:customStyle="1" w:styleId="110">
    <w:name w:val="Об таб центр11"/>
    <w:basedOn w:val="120"/>
    <w:link w:val="111"/>
    <w:rsid w:val="00221949"/>
    <w:rPr>
      <w:sz w:val="22"/>
    </w:rPr>
  </w:style>
  <w:style w:type="character" w:customStyle="1" w:styleId="111">
    <w:name w:val="Об таб центр11 Знак"/>
    <w:link w:val="110"/>
    <w:rsid w:val="00221949"/>
    <w:rPr>
      <w:rFonts w:ascii="Times New Roman" w:eastAsia="Times New Roman" w:hAnsi="Times New Roman"/>
      <w:snapToGrid w:val="0"/>
      <w:sz w:val="22"/>
    </w:rPr>
  </w:style>
  <w:style w:type="paragraph" w:customStyle="1" w:styleId="122">
    <w:name w:val="Об таб лево12"/>
    <w:basedOn w:val="a0"/>
    <w:link w:val="123"/>
    <w:rsid w:val="00221949"/>
    <w:pPr>
      <w:ind w:firstLine="0"/>
      <w:jc w:val="left"/>
    </w:pPr>
    <w:rPr>
      <w:rFonts w:eastAsia="Times New Roman"/>
      <w:snapToGrid w:val="0"/>
      <w:sz w:val="24"/>
      <w:szCs w:val="20"/>
      <w:lang w:eastAsia="ru-RU"/>
    </w:rPr>
  </w:style>
  <w:style w:type="character" w:customStyle="1" w:styleId="123">
    <w:name w:val="Об таб лево12 Знак"/>
    <w:link w:val="122"/>
    <w:rsid w:val="00221949"/>
    <w:rPr>
      <w:rFonts w:ascii="Times New Roman" w:eastAsia="Times New Roman" w:hAnsi="Times New Roman"/>
      <w:snapToGrid w:val="0"/>
      <w:sz w:val="24"/>
    </w:rPr>
  </w:style>
  <w:style w:type="paragraph" w:customStyle="1" w:styleId="1fb">
    <w:name w:val="Об уп1"/>
    <w:basedOn w:val="a0"/>
    <w:link w:val="1fc"/>
    <w:rsid w:val="00221949"/>
    <w:pPr>
      <w:ind w:firstLine="720"/>
    </w:pPr>
    <w:rPr>
      <w:rFonts w:eastAsia="Times New Roman"/>
      <w:spacing w:val="-2"/>
      <w:szCs w:val="20"/>
      <w:lang w:eastAsia="ru-RU"/>
    </w:rPr>
  </w:style>
  <w:style w:type="character" w:customStyle="1" w:styleId="1fc">
    <w:name w:val="Об уп1 Знак"/>
    <w:link w:val="1fb"/>
    <w:rsid w:val="00221949"/>
    <w:rPr>
      <w:rFonts w:ascii="Times New Roman" w:eastAsia="Times New Roman" w:hAnsi="Times New Roman"/>
      <w:spacing w:val="-2"/>
      <w:sz w:val="28"/>
    </w:rPr>
  </w:style>
  <w:style w:type="paragraph" w:customStyle="1" w:styleId="124">
    <w:name w:val="Штамп 12"/>
    <w:basedOn w:val="a0"/>
    <w:rsid w:val="00221949"/>
    <w:pPr>
      <w:ind w:firstLine="0"/>
      <w:jc w:val="center"/>
    </w:pPr>
    <w:rPr>
      <w:rFonts w:eastAsia="Times New Roman"/>
      <w:sz w:val="24"/>
      <w:szCs w:val="32"/>
      <w:lang w:eastAsia="ru-RU"/>
    </w:rPr>
  </w:style>
  <w:style w:type="paragraph" w:customStyle="1" w:styleId="BSP1stPage">
    <w:name w:val="BSP 1st Page"/>
    <w:basedOn w:val="a0"/>
    <w:rsid w:val="00221949"/>
    <w:pPr>
      <w:ind w:firstLine="0"/>
      <w:jc w:val="center"/>
    </w:pPr>
    <w:rPr>
      <w:rFonts w:ascii="CG Times" w:eastAsia="Times New Roman" w:hAnsi="CG Times"/>
      <w:b/>
      <w:caps/>
      <w:szCs w:val="20"/>
      <w:lang w:val="it-IT"/>
    </w:rPr>
  </w:style>
  <w:style w:type="paragraph" w:customStyle="1" w:styleId="Descr1stPage">
    <w:name w:val="Descr. 1st Page"/>
    <w:basedOn w:val="BSP1stPage"/>
    <w:rsid w:val="00221949"/>
    <w:rPr>
      <w:caps w:val="0"/>
    </w:rPr>
  </w:style>
  <w:style w:type="paragraph" w:customStyle="1" w:styleId="Name1stPage">
    <w:name w:val="Name 1st Page"/>
    <w:basedOn w:val="BSP1stPage"/>
    <w:rsid w:val="00221949"/>
  </w:style>
  <w:style w:type="character" w:customStyle="1" w:styleId="1fa">
    <w:name w:val="мой1 Знак"/>
    <w:link w:val="1f9"/>
    <w:rsid w:val="00221949"/>
    <w:rPr>
      <w:rFonts w:ascii="Arial" w:eastAsia="Times New Roman" w:hAnsi="Arial"/>
    </w:rPr>
  </w:style>
  <w:style w:type="paragraph" w:customStyle="1" w:styleId="affffff9">
    <w:name w:val="Основной ГП"/>
    <w:link w:val="affffffa"/>
    <w:qFormat/>
    <w:rsid w:val="00221949"/>
    <w:pPr>
      <w:spacing w:after="120" w:line="276" w:lineRule="auto"/>
      <w:ind w:firstLine="709"/>
      <w:jc w:val="both"/>
    </w:pPr>
    <w:rPr>
      <w:rFonts w:ascii="Tahoma" w:eastAsia="Times New Roman" w:hAnsi="Tahoma" w:cs="Tahoma"/>
      <w:sz w:val="24"/>
      <w:szCs w:val="24"/>
      <w:lang w:eastAsia="en-US"/>
    </w:rPr>
  </w:style>
  <w:style w:type="character" w:customStyle="1" w:styleId="affffffa">
    <w:name w:val="Основной ГП Знак"/>
    <w:basedOn w:val="a1"/>
    <w:link w:val="affffff9"/>
    <w:locked/>
    <w:rsid w:val="00221949"/>
    <w:rPr>
      <w:rFonts w:ascii="Tahoma" w:eastAsia="Times New Roman" w:hAnsi="Tahoma" w:cs="Tahoma"/>
      <w:sz w:val="24"/>
      <w:szCs w:val="24"/>
      <w:lang w:eastAsia="en-US"/>
    </w:rPr>
  </w:style>
  <w:style w:type="paragraph" w:customStyle="1" w:styleId="11">
    <w:name w:val="Список1"/>
    <w:basedOn w:val="a0"/>
    <w:rsid w:val="00221949"/>
    <w:pPr>
      <w:widowControl w:val="0"/>
      <w:numPr>
        <w:numId w:val="8"/>
      </w:numPr>
      <w:spacing w:line="360" w:lineRule="auto"/>
    </w:pPr>
    <w:rPr>
      <w:rFonts w:eastAsia="Times New Roman"/>
      <w:szCs w:val="20"/>
      <w:lang w:eastAsia="ru-RU"/>
    </w:rPr>
  </w:style>
  <w:style w:type="paragraph" w:customStyle="1" w:styleId="affffffb">
    <w:name w:val="Стандарт"/>
    <w:basedOn w:val="af3"/>
    <w:link w:val="3f3"/>
    <w:uiPriority w:val="99"/>
    <w:qFormat/>
    <w:rsid w:val="00221949"/>
    <w:pPr>
      <w:widowControl w:val="0"/>
      <w:spacing w:line="264" w:lineRule="auto"/>
    </w:pPr>
    <w:rPr>
      <w:snapToGrid w:val="0"/>
      <w:szCs w:val="20"/>
      <w:lang w:val="ru-RU" w:eastAsia="ru-RU"/>
    </w:rPr>
  </w:style>
  <w:style w:type="character" w:customStyle="1" w:styleId="3f3">
    <w:name w:val="Стандарт Знак3"/>
    <w:basedOn w:val="a1"/>
    <w:link w:val="affffffb"/>
    <w:uiPriority w:val="99"/>
    <w:rsid w:val="00221949"/>
    <w:rPr>
      <w:rFonts w:ascii="Times New Roman" w:eastAsia="Times New Roman" w:hAnsi="Times New Roman"/>
      <w:snapToGrid w:val="0"/>
      <w:sz w:val="28"/>
    </w:rPr>
  </w:style>
  <w:style w:type="paragraph" w:customStyle="1" w:styleId="headertext">
    <w:name w:val="headertext"/>
    <w:basedOn w:val="a0"/>
    <w:rsid w:val="00221949"/>
    <w:pPr>
      <w:spacing w:before="100" w:beforeAutospacing="1" w:after="100" w:afterAutospacing="1"/>
      <w:ind w:firstLine="0"/>
      <w:jc w:val="left"/>
    </w:pPr>
    <w:rPr>
      <w:rFonts w:eastAsia="Times New Roman"/>
      <w:sz w:val="24"/>
      <w:szCs w:val="24"/>
      <w:lang w:eastAsia="ru-RU"/>
    </w:rPr>
  </w:style>
  <w:style w:type="paragraph" w:customStyle="1" w:styleId="affffffc">
    <w:name w:val="Стадия"/>
    <w:basedOn w:val="a0"/>
    <w:qFormat/>
    <w:rsid w:val="00221949"/>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customStyle="1" w:styleId="affffffd">
    <w:name w:val="Название раздела"/>
    <w:basedOn w:val="a0"/>
    <w:qFormat/>
    <w:rsid w:val="00221949"/>
    <w:pPr>
      <w:autoSpaceDE w:val="0"/>
      <w:autoSpaceDN w:val="0"/>
      <w:adjustRightInd w:val="0"/>
      <w:spacing w:before="240"/>
      <w:ind w:left="-113" w:firstLine="0"/>
      <w:jc w:val="center"/>
    </w:pPr>
    <w:rPr>
      <w:rFonts w:ascii="Times New Roman CYR" w:hAnsi="Times New Roman CYR" w:cs="Times New Roman CYR"/>
      <w:b/>
      <w:bCs/>
      <w:sz w:val="32"/>
      <w:szCs w:val="32"/>
      <w:lang w:eastAsia="ru-RU"/>
    </w:rPr>
  </w:style>
  <w:style w:type="paragraph" w:customStyle="1" w:styleId="12">
    <w:name w:val="Список_маркерный_1_уровень"/>
    <w:qFormat/>
    <w:rsid w:val="00221949"/>
    <w:pPr>
      <w:numPr>
        <w:numId w:val="9"/>
      </w:numPr>
      <w:snapToGrid w:val="0"/>
      <w:spacing w:before="60" w:after="100"/>
      <w:jc w:val="both"/>
    </w:pPr>
    <w:rPr>
      <w:rFonts w:asciiTheme="minorHAnsi" w:eastAsiaTheme="minorHAnsi" w:hAnsiTheme="minorHAnsi" w:cstheme="minorBidi"/>
      <w:sz w:val="24"/>
      <w:szCs w:val="24"/>
      <w:lang w:eastAsia="en-US"/>
    </w:rPr>
  </w:style>
  <w:style w:type="paragraph" w:customStyle="1" w:styleId="21">
    <w:name w:val="Список_маркерный_2_уровень"/>
    <w:basedOn w:val="12"/>
    <w:link w:val="2f8"/>
    <w:rsid w:val="00221949"/>
    <w:pPr>
      <w:numPr>
        <w:ilvl w:val="1"/>
      </w:numPr>
      <w:tabs>
        <w:tab w:val="num" w:pos="360"/>
        <w:tab w:val="num" w:pos="2149"/>
      </w:tabs>
      <w:ind w:left="2149" w:hanging="360"/>
    </w:pPr>
  </w:style>
  <w:style w:type="table" w:customStyle="1" w:styleId="TableNormal">
    <w:name w:val="Table Normal"/>
    <w:uiPriority w:val="2"/>
    <w:semiHidden/>
    <w:unhideWhenUsed/>
    <w:qFormat/>
    <w:rsid w:val="00221949"/>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99"/>
    <w:qFormat/>
    <w:rsid w:val="00221949"/>
    <w:pPr>
      <w:widowControl w:val="0"/>
      <w:autoSpaceDE w:val="0"/>
      <w:autoSpaceDN w:val="0"/>
      <w:ind w:firstLine="0"/>
      <w:jc w:val="left"/>
    </w:pPr>
    <w:rPr>
      <w:rFonts w:eastAsia="Times New Roman"/>
      <w:sz w:val="22"/>
      <w:lang w:eastAsia="ru-RU" w:bidi="ru-RU"/>
    </w:rPr>
  </w:style>
  <w:style w:type="paragraph" w:customStyle="1" w:styleId="affffffe">
    <w:name w:val="Основной ПП"/>
    <w:basedOn w:val="a0"/>
    <w:qFormat/>
    <w:rsid w:val="00221949"/>
    <w:pPr>
      <w:spacing w:before="120" w:line="276" w:lineRule="auto"/>
    </w:pPr>
    <w:rPr>
      <w:rFonts w:eastAsia="Times New Roman"/>
      <w:sz w:val="24"/>
      <w:szCs w:val="24"/>
      <w:lang w:eastAsia="ru-RU"/>
    </w:rPr>
  </w:style>
  <w:style w:type="character" w:customStyle="1" w:styleId="searchtext">
    <w:name w:val="searchtext"/>
    <w:basedOn w:val="a1"/>
    <w:rsid w:val="00221949"/>
  </w:style>
  <w:style w:type="paragraph" w:customStyle="1" w:styleId="afffffff">
    <w:name w:val="Маркированный ГП"/>
    <w:basedOn w:val="ae"/>
    <w:link w:val="afffffff0"/>
    <w:qFormat/>
    <w:rsid w:val="00221949"/>
    <w:pPr>
      <w:spacing w:before="120" w:line="276" w:lineRule="auto"/>
      <w:ind w:firstLine="0"/>
      <w:jc w:val="left"/>
    </w:pPr>
    <w:rPr>
      <w:rFonts w:eastAsia="Times New Roman"/>
      <w:sz w:val="24"/>
      <w:szCs w:val="24"/>
      <w:lang w:eastAsia="ru-RU"/>
    </w:rPr>
  </w:style>
  <w:style w:type="character" w:customStyle="1" w:styleId="afffffff0">
    <w:name w:val="Маркированный ГП Знак"/>
    <w:link w:val="afffffff"/>
    <w:rsid w:val="00221949"/>
    <w:rPr>
      <w:rFonts w:ascii="Times New Roman" w:eastAsia="Times New Roman" w:hAnsi="Times New Roman"/>
      <w:sz w:val="24"/>
      <w:szCs w:val="24"/>
    </w:rPr>
  </w:style>
  <w:style w:type="table" w:customStyle="1" w:styleId="1fd">
    <w:name w:val="Светлая заливка1"/>
    <w:basedOn w:val="a2"/>
    <w:uiPriority w:val="60"/>
    <w:rsid w:val="00221949"/>
    <w:pPr>
      <w:ind w:firstLine="567"/>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2"/>
    <w:uiPriority w:val="60"/>
    <w:rsid w:val="00221949"/>
    <w:pPr>
      <w:ind w:firstLine="567"/>
    </w:pPr>
    <w:rPr>
      <w:rFonts w:asciiTheme="minorHAnsi" w:eastAsiaTheme="minorHAnsi" w:hAnsiTheme="minorHAnsi" w:cstheme="minorBidi"/>
      <w:color w:val="2E74B5" w:themeColor="accent1" w:themeShade="BF"/>
      <w:sz w:val="22"/>
      <w:szCs w:val="22"/>
      <w:lang w:eastAsia="en-US"/>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2">
    <w:name w:val="Light Shading Accent 2"/>
    <w:basedOn w:val="a2"/>
    <w:uiPriority w:val="60"/>
    <w:rsid w:val="00221949"/>
    <w:pPr>
      <w:ind w:firstLine="567"/>
    </w:pPr>
    <w:rPr>
      <w:rFonts w:asciiTheme="minorHAnsi" w:eastAsiaTheme="minorHAnsi" w:hAnsiTheme="minorHAnsi" w:cstheme="minorBidi"/>
      <w:color w:val="C45911" w:themeColor="accent2" w:themeShade="BF"/>
      <w:sz w:val="22"/>
      <w:szCs w:val="22"/>
      <w:lang w:eastAsia="en-US"/>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customStyle="1" w:styleId="1fe">
    <w:name w:val="Знак Знак1 Знак Знак Знак Знак Знак Знак Знак Знак Знак Знак"/>
    <w:basedOn w:val="a0"/>
    <w:rsid w:val="00221949"/>
    <w:pPr>
      <w:ind w:firstLine="0"/>
      <w:jc w:val="left"/>
    </w:pPr>
    <w:rPr>
      <w:rFonts w:eastAsia="Times New Roman"/>
      <w:szCs w:val="20"/>
      <w:lang w:eastAsia="ru-RU"/>
    </w:rPr>
  </w:style>
  <w:style w:type="paragraph" w:customStyle="1" w:styleId="xl78">
    <w:name w:val="xl78"/>
    <w:basedOn w:val="a0"/>
    <w:rsid w:val="0022194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0"/>
      <w:szCs w:val="20"/>
      <w:lang w:eastAsia="ru-RU"/>
    </w:rPr>
  </w:style>
  <w:style w:type="paragraph" w:customStyle="1" w:styleId="xl79">
    <w:name w:val="xl79"/>
    <w:basedOn w:val="a0"/>
    <w:rsid w:val="00221949"/>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0">
    <w:name w:val="xl80"/>
    <w:basedOn w:val="a0"/>
    <w:rsid w:val="00221949"/>
    <w:pPr>
      <w:pBdr>
        <w:top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1">
    <w:name w:val="xl81"/>
    <w:basedOn w:val="a0"/>
    <w:rsid w:val="00221949"/>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character" w:customStyle="1" w:styleId="fontstyle01">
    <w:name w:val="fontstyle01"/>
    <w:basedOn w:val="a1"/>
    <w:rsid w:val="00221949"/>
    <w:rPr>
      <w:rFonts w:ascii="TimesNewRomanPSMT" w:eastAsia="TimesNewRomanPSMT" w:hint="eastAsia"/>
      <w:b w:val="0"/>
      <w:bCs w:val="0"/>
      <w:i w:val="0"/>
      <w:iCs w:val="0"/>
      <w:color w:val="000000"/>
      <w:sz w:val="20"/>
      <w:szCs w:val="20"/>
    </w:rPr>
  </w:style>
  <w:style w:type="character" w:customStyle="1" w:styleId="hl">
    <w:name w:val="hl"/>
    <w:basedOn w:val="a1"/>
    <w:rsid w:val="00221949"/>
  </w:style>
  <w:style w:type="character" w:customStyle="1" w:styleId="nobr">
    <w:name w:val="nobr"/>
    <w:basedOn w:val="a1"/>
    <w:rsid w:val="00221949"/>
  </w:style>
  <w:style w:type="paragraph" w:customStyle="1" w:styleId="formattext">
    <w:name w:val="formattext"/>
    <w:basedOn w:val="a0"/>
    <w:rsid w:val="00221949"/>
    <w:pPr>
      <w:spacing w:before="100" w:beforeAutospacing="1" w:after="100" w:afterAutospacing="1"/>
      <w:ind w:firstLine="0"/>
      <w:jc w:val="left"/>
    </w:pPr>
    <w:rPr>
      <w:rFonts w:eastAsia="Times New Roman"/>
      <w:sz w:val="24"/>
      <w:szCs w:val="24"/>
      <w:lang w:eastAsia="ru-RU"/>
    </w:rPr>
  </w:style>
  <w:style w:type="paragraph" w:customStyle="1" w:styleId="320">
    <w:name w:val="Основной текст с отступом 32"/>
    <w:basedOn w:val="a0"/>
    <w:rsid w:val="00221949"/>
    <w:pPr>
      <w:ind w:left="794" w:firstLine="0"/>
    </w:pPr>
    <w:rPr>
      <w:rFonts w:eastAsia="Times New Roman"/>
      <w:sz w:val="24"/>
      <w:szCs w:val="20"/>
      <w:lang w:eastAsia="ar-SA"/>
    </w:rPr>
  </w:style>
  <w:style w:type="paragraph" w:customStyle="1" w:styleId="afffffff1">
    <w:name w:val="Абзац"/>
    <w:basedOn w:val="a0"/>
    <w:link w:val="afffffff2"/>
    <w:uiPriority w:val="99"/>
    <w:qFormat/>
    <w:rsid w:val="00221949"/>
    <w:pPr>
      <w:tabs>
        <w:tab w:val="left" w:pos="1620"/>
      </w:tabs>
      <w:ind w:firstLine="935"/>
    </w:pPr>
    <w:rPr>
      <w:szCs w:val="20"/>
      <w:lang w:eastAsia="ru-RU"/>
    </w:rPr>
  </w:style>
  <w:style w:type="character" w:customStyle="1" w:styleId="afffffff2">
    <w:name w:val="Абзац Знак"/>
    <w:link w:val="afffffff1"/>
    <w:uiPriority w:val="99"/>
    <w:locked/>
    <w:rsid w:val="00221949"/>
    <w:rPr>
      <w:rFonts w:ascii="Times New Roman" w:hAnsi="Times New Roman"/>
      <w:sz w:val="28"/>
    </w:rPr>
  </w:style>
  <w:style w:type="character" w:customStyle="1" w:styleId="docaccesstitle">
    <w:name w:val="docaccess_title"/>
    <w:basedOn w:val="a1"/>
    <w:rsid w:val="00C556CA"/>
  </w:style>
  <w:style w:type="character" w:customStyle="1" w:styleId="docaccessactnever">
    <w:name w:val="docaccess_act_never"/>
    <w:basedOn w:val="a1"/>
    <w:rsid w:val="00C556CA"/>
  </w:style>
  <w:style w:type="character" w:customStyle="1" w:styleId="docaccessbase">
    <w:name w:val="docaccess_base"/>
    <w:basedOn w:val="a1"/>
    <w:rsid w:val="00C556CA"/>
  </w:style>
  <w:style w:type="character" w:customStyle="1" w:styleId="FontStyle119">
    <w:name w:val="Font Style119"/>
    <w:uiPriority w:val="99"/>
    <w:rsid w:val="00C556CA"/>
    <w:rPr>
      <w:rFonts w:ascii="Times New Roman" w:hAnsi="Times New Roman" w:cs="Times New Roman"/>
      <w:sz w:val="24"/>
      <w:szCs w:val="24"/>
    </w:rPr>
  </w:style>
  <w:style w:type="character" w:customStyle="1" w:styleId="2f8">
    <w:name w:val="Список_маркерный_2_уровень Знак"/>
    <w:link w:val="21"/>
    <w:locked/>
    <w:rsid w:val="00C556CA"/>
    <w:rPr>
      <w:rFonts w:asciiTheme="minorHAnsi" w:eastAsiaTheme="minorHAnsi" w:hAnsiTheme="minorHAnsi" w:cstheme="minorBidi"/>
      <w:sz w:val="24"/>
      <w:szCs w:val="24"/>
      <w:lang w:eastAsia="en-US"/>
    </w:rPr>
  </w:style>
  <w:style w:type="paragraph" w:customStyle="1" w:styleId="afffffff3">
    <w:name w:val="Адресат"/>
    <w:basedOn w:val="a0"/>
    <w:uiPriority w:val="99"/>
    <w:qFormat/>
    <w:rsid w:val="00C556CA"/>
    <w:pPr>
      <w:suppressAutoHyphens/>
      <w:spacing w:after="120" w:line="240" w:lineRule="exact"/>
      <w:ind w:firstLine="0"/>
      <w:jc w:val="left"/>
    </w:pPr>
    <w:rPr>
      <w:rFonts w:eastAsia="Times New Roman"/>
      <w:szCs w:val="20"/>
      <w:lang w:eastAsia="ru-RU"/>
    </w:rPr>
  </w:style>
  <w:style w:type="paragraph" w:customStyle="1" w:styleId="afffffff4">
    <w:name w:val="Приложение"/>
    <w:basedOn w:val="af3"/>
    <w:uiPriority w:val="99"/>
    <w:qFormat/>
    <w:rsid w:val="00C556CA"/>
    <w:pPr>
      <w:tabs>
        <w:tab w:val="left" w:pos="1673"/>
      </w:tabs>
      <w:spacing w:before="240" w:line="240" w:lineRule="exact"/>
      <w:ind w:left="1985" w:hanging="1985"/>
    </w:pPr>
    <w:rPr>
      <w:szCs w:val="20"/>
      <w:lang w:val="ru-RU" w:eastAsia="ru-RU"/>
    </w:rPr>
  </w:style>
  <w:style w:type="paragraph" w:customStyle="1" w:styleId="afffffff5">
    <w:name w:val="Подпись на общем бланке"/>
    <w:basedOn w:val="a0"/>
    <w:next w:val="af3"/>
    <w:uiPriority w:val="99"/>
    <w:qFormat/>
    <w:rsid w:val="00C556CA"/>
    <w:pPr>
      <w:tabs>
        <w:tab w:val="right" w:pos="9639"/>
      </w:tabs>
      <w:suppressAutoHyphens/>
      <w:spacing w:before="480" w:line="240" w:lineRule="exact"/>
      <w:ind w:firstLine="0"/>
      <w:jc w:val="left"/>
    </w:pPr>
    <w:rPr>
      <w:rFonts w:eastAsia="Times New Roman"/>
      <w:szCs w:val="20"/>
      <w:lang w:eastAsia="ru-RU"/>
    </w:rPr>
  </w:style>
  <w:style w:type="paragraph" w:customStyle="1" w:styleId="afffffff6">
    <w:name w:val="Единицы"/>
    <w:basedOn w:val="a0"/>
    <w:link w:val="1ff"/>
    <w:autoRedefine/>
    <w:rsid w:val="00C556CA"/>
    <w:pPr>
      <w:spacing w:line="276" w:lineRule="auto"/>
      <w:jc w:val="center"/>
      <w:outlineLvl w:val="0"/>
    </w:pPr>
    <w:rPr>
      <w:rFonts w:eastAsia="Times New Roman"/>
      <w:b/>
      <w:sz w:val="24"/>
      <w:szCs w:val="24"/>
      <w:lang w:eastAsia="ru-RU"/>
    </w:rPr>
  </w:style>
  <w:style w:type="character" w:customStyle="1" w:styleId="1ff">
    <w:name w:val="Единицы Знак1"/>
    <w:link w:val="afffffff6"/>
    <w:rsid w:val="00C556CA"/>
    <w:rPr>
      <w:rFonts w:ascii="Times New Roman" w:eastAsia="Times New Roman" w:hAnsi="Times New Roman"/>
      <w:b/>
      <w:sz w:val="24"/>
      <w:szCs w:val="24"/>
    </w:rPr>
  </w:style>
  <w:style w:type="paragraph" w:customStyle="1" w:styleId="ConsNonformat">
    <w:name w:val="ConsNonformat"/>
    <w:uiPriority w:val="99"/>
    <w:qFormat/>
    <w:rsid w:val="00C556CA"/>
    <w:pPr>
      <w:widowControl w:val="0"/>
      <w:autoSpaceDE w:val="0"/>
      <w:autoSpaceDN w:val="0"/>
      <w:adjustRightInd w:val="0"/>
    </w:pPr>
    <w:rPr>
      <w:rFonts w:ascii="Courier New" w:eastAsia="Times New Roman" w:hAnsi="Courier New"/>
    </w:rPr>
  </w:style>
  <w:style w:type="paragraph" w:customStyle="1" w:styleId="AAA">
    <w:name w:val="! AAA !"/>
    <w:rsid w:val="00C556CA"/>
    <w:pPr>
      <w:spacing w:after="120"/>
      <w:jc w:val="both"/>
    </w:pPr>
    <w:rPr>
      <w:rFonts w:ascii="Times New Roman" w:eastAsia="Times New Roman" w:hAnsi="Times New Roman"/>
      <w:color w:val="0000FF"/>
      <w:sz w:val="24"/>
    </w:rPr>
  </w:style>
  <w:style w:type="paragraph" w:styleId="afffffff7">
    <w:name w:val="Bibliography"/>
    <w:basedOn w:val="a0"/>
    <w:rsid w:val="00C556CA"/>
    <w:pPr>
      <w:keepLines/>
      <w:tabs>
        <w:tab w:val="num" w:pos="0"/>
        <w:tab w:val="left" w:pos="567"/>
      </w:tabs>
      <w:suppressAutoHyphens/>
      <w:overflowPunct w:val="0"/>
      <w:autoSpaceDE w:val="0"/>
      <w:autoSpaceDN w:val="0"/>
      <w:adjustRightInd w:val="0"/>
      <w:spacing w:before="40" w:after="40" w:line="264" w:lineRule="auto"/>
      <w:ind w:firstLine="0"/>
      <w:textAlignment w:val="baseline"/>
    </w:pPr>
    <w:rPr>
      <w:rFonts w:eastAsia="Times New Roman"/>
      <w:kern w:val="20"/>
      <w:sz w:val="20"/>
      <w:szCs w:val="20"/>
      <w:lang w:eastAsia="ru-RU"/>
    </w:rPr>
  </w:style>
  <w:style w:type="paragraph" w:customStyle="1" w:styleId="textn">
    <w:name w:val="textn"/>
    <w:basedOn w:val="a0"/>
    <w:uiPriority w:val="99"/>
    <w:qFormat/>
    <w:rsid w:val="00C556CA"/>
    <w:pPr>
      <w:spacing w:before="100" w:beforeAutospacing="1" w:after="100" w:afterAutospacing="1"/>
      <w:ind w:firstLine="0"/>
      <w:jc w:val="left"/>
    </w:pPr>
    <w:rPr>
      <w:rFonts w:ascii="Arial Unicode MS" w:eastAsia="Arial Unicode MS" w:hAnsi="Arial Unicode MS"/>
      <w:sz w:val="24"/>
      <w:szCs w:val="24"/>
      <w:lang w:eastAsia="ru-RU"/>
    </w:rPr>
  </w:style>
  <w:style w:type="paragraph" w:customStyle="1" w:styleId="xl25">
    <w:name w:val="xl25"/>
    <w:basedOn w:val="a0"/>
    <w:rsid w:val="00C556CA"/>
    <w:pPr>
      <w:pBdr>
        <w:left w:val="single" w:sz="4" w:space="0" w:color="auto"/>
        <w:right w:val="single" w:sz="4" w:space="0" w:color="auto"/>
      </w:pBdr>
      <w:spacing w:before="100" w:beforeAutospacing="1" w:after="100" w:afterAutospacing="1"/>
      <w:ind w:firstLine="0"/>
      <w:jc w:val="left"/>
    </w:pPr>
    <w:rPr>
      <w:rFonts w:eastAsia="Times New Roman"/>
      <w:sz w:val="24"/>
      <w:szCs w:val="24"/>
      <w:lang w:eastAsia="ru-RU"/>
    </w:rPr>
  </w:style>
  <w:style w:type="paragraph" w:customStyle="1" w:styleId="xl24">
    <w:name w:val="xl24"/>
    <w:basedOn w:val="a0"/>
    <w:rsid w:val="00C556CA"/>
    <w:pPr>
      <w:spacing w:before="100" w:beforeAutospacing="1" w:after="100" w:afterAutospacing="1"/>
      <w:ind w:firstLine="0"/>
      <w:jc w:val="center"/>
    </w:pPr>
    <w:rPr>
      <w:rFonts w:eastAsia="Times New Roman"/>
      <w:sz w:val="24"/>
      <w:szCs w:val="24"/>
      <w:lang w:eastAsia="ru-RU"/>
    </w:rPr>
  </w:style>
  <w:style w:type="paragraph" w:customStyle="1" w:styleId="xl26">
    <w:name w:val="xl26"/>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27">
    <w:name w:val="xl27"/>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28">
    <w:name w:val="xl28"/>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29">
    <w:name w:val="xl29"/>
    <w:basedOn w:val="a0"/>
    <w:rsid w:val="00C556CA"/>
    <w:pPr>
      <w:spacing w:before="100" w:beforeAutospacing="1" w:after="100" w:afterAutospacing="1"/>
      <w:ind w:firstLine="0"/>
      <w:jc w:val="center"/>
      <w:textAlignment w:val="center"/>
    </w:pPr>
    <w:rPr>
      <w:rFonts w:eastAsia="Times New Roman"/>
      <w:sz w:val="24"/>
      <w:szCs w:val="24"/>
      <w:lang w:eastAsia="ru-RU"/>
    </w:rPr>
  </w:style>
  <w:style w:type="paragraph" w:customStyle="1" w:styleId="xl30">
    <w:name w:val="xl30"/>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1">
    <w:name w:val="xl31"/>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2">
    <w:name w:val="xl32"/>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4"/>
      <w:szCs w:val="24"/>
      <w:lang w:eastAsia="ru-RU"/>
    </w:rPr>
  </w:style>
  <w:style w:type="paragraph" w:customStyle="1" w:styleId="xl33">
    <w:name w:val="xl33"/>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4">
    <w:name w:val="xl34"/>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5">
    <w:name w:val="xl35"/>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36">
    <w:name w:val="xl36"/>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4"/>
      <w:szCs w:val="24"/>
      <w:lang w:eastAsia="ru-RU"/>
    </w:rPr>
  </w:style>
  <w:style w:type="paragraph" w:customStyle="1" w:styleId="xl37">
    <w:name w:val="xl37"/>
    <w:basedOn w:val="a0"/>
    <w:rsid w:val="00C556CA"/>
    <w:pPr>
      <w:spacing w:before="100" w:beforeAutospacing="1" w:after="100" w:afterAutospacing="1"/>
      <w:ind w:firstLine="0"/>
      <w:jc w:val="left"/>
    </w:pPr>
    <w:rPr>
      <w:rFonts w:eastAsia="Times New Roman"/>
      <w:sz w:val="24"/>
      <w:szCs w:val="24"/>
      <w:lang w:eastAsia="ru-RU"/>
    </w:rPr>
  </w:style>
  <w:style w:type="paragraph" w:customStyle="1" w:styleId="xl38">
    <w:name w:val="xl38"/>
    <w:basedOn w:val="a0"/>
    <w:rsid w:val="00C556CA"/>
    <w:pPr>
      <w:spacing w:before="100" w:beforeAutospacing="1" w:after="100" w:afterAutospacing="1"/>
      <w:ind w:firstLine="0"/>
      <w:jc w:val="left"/>
    </w:pPr>
    <w:rPr>
      <w:rFonts w:eastAsia="Times New Roman"/>
      <w:sz w:val="24"/>
      <w:szCs w:val="24"/>
      <w:u w:val="single"/>
      <w:lang w:eastAsia="ru-RU"/>
    </w:rPr>
  </w:style>
  <w:style w:type="paragraph" w:customStyle="1" w:styleId="xl39">
    <w:name w:val="xl39"/>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40">
    <w:name w:val="xl40"/>
    <w:basedOn w:val="a0"/>
    <w:rsid w:val="00C556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Arial" w:eastAsia="Times New Roman" w:hAnsi="Arial" w:cs="Arial"/>
      <w:color w:val="000000"/>
      <w:sz w:val="24"/>
      <w:szCs w:val="24"/>
      <w:lang w:eastAsia="ru-RU"/>
    </w:rPr>
  </w:style>
  <w:style w:type="paragraph" w:customStyle="1" w:styleId="xl41">
    <w:name w:val="xl41"/>
    <w:basedOn w:val="a0"/>
    <w:rsid w:val="00C556CA"/>
    <w:pPr>
      <w:spacing w:before="100" w:beforeAutospacing="1" w:after="100" w:afterAutospacing="1"/>
      <w:ind w:firstLine="0"/>
      <w:jc w:val="center"/>
    </w:pPr>
    <w:rPr>
      <w:rFonts w:eastAsia="Times New Roman"/>
      <w:b/>
      <w:bCs/>
      <w:sz w:val="24"/>
      <w:szCs w:val="24"/>
      <w:lang w:eastAsia="ru-RU"/>
    </w:rPr>
  </w:style>
  <w:style w:type="paragraph" w:customStyle="1" w:styleId="xl42">
    <w:name w:val="xl42"/>
    <w:basedOn w:val="a0"/>
    <w:rsid w:val="00C556CA"/>
    <w:pPr>
      <w:spacing w:before="100" w:beforeAutospacing="1" w:after="100" w:afterAutospacing="1"/>
      <w:ind w:firstLine="0"/>
      <w:jc w:val="center"/>
      <w:textAlignment w:val="center"/>
    </w:pPr>
    <w:rPr>
      <w:rFonts w:eastAsia="Times New Roman"/>
      <w:b/>
      <w:bCs/>
      <w:sz w:val="24"/>
      <w:szCs w:val="24"/>
      <w:lang w:eastAsia="ru-RU"/>
    </w:rPr>
  </w:style>
  <w:style w:type="paragraph" w:customStyle="1" w:styleId="u">
    <w:name w:val="u"/>
    <w:basedOn w:val="a0"/>
    <w:uiPriority w:val="99"/>
    <w:rsid w:val="00C556CA"/>
    <w:pPr>
      <w:ind w:firstLine="240"/>
    </w:pPr>
    <w:rPr>
      <w:rFonts w:eastAsia="Times New Roman"/>
      <w:color w:val="000000"/>
      <w:sz w:val="24"/>
      <w:szCs w:val="24"/>
      <w:lang w:eastAsia="ru-RU"/>
    </w:rPr>
  </w:style>
  <w:style w:type="paragraph" w:styleId="afffffff8">
    <w:name w:val="List Number"/>
    <w:basedOn w:val="a0"/>
    <w:rsid w:val="00C556CA"/>
    <w:pPr>
      <w:tabs>
        <w:tab w:val="num" w:pos="360"/>
      </w:tabs>
      <w:ind w:left="360" w:hanging="360"/>
      <w:jc w:val="left"/>
    </w:pPr>
    <w:rPr>
      <w:rFonts w:eastAsia="Times New Roman"/>
      <w:sz w:val="24"/>
      <w:szCs w:val="24"/>
      <w:lang w:eastAsia="ru-RU"/>
    </w:rPr>
  </w:style>
  <w:style w:type="paragraph" w:customStyle="1" w:styleId="cntr">
    <w:name w:val="cntr"/>
    <w:basedOn w:val="a0"/>
    <w:rsid w:val="00C556CA"/>
    <w:pPr>
      <w:spacing w:before="100" w:beforeAutospacing="1" w:after="100" w:afterAutospacing="1"/>
      <w:ind w:firstLine="0"/>
      <w:jc w:val="left"/>
    </w:pPr>
    <w:rPr>
      <w:rFonts w:ascii="Arial Unicode MS" w:eastAsia="Arial Unicode MS" w:hAnsi="Arial Unicode MS"/>
      <w:sz w:val="24"/>
      <w:szCs w:val="24"/>
      <w:lang w:eastAsia="ru-RU"/>
    </w:rPr>
  </w:style>
  <w:style w:type="table" w:styleId="-6">
    <w:name w:val="Table List 6"/>
    <w:basedOn w:val="a2"/>
    <w:rsid w:val="00C556C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1">
    <w:name w:val="Table List 1"/>
    <w:basedOn w:val="a2"/>
    <w:rsid w:val="00C556C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Report">
    <w:name w:val="Report"/>
    <w:basedOn w:val="a0"/>
    <w:rsid w:val="00C556CA"/>
    <w:pPr>
      <w:spacing w:line="360" w:lineRule="auto"/>
      <w:ind w:firstLine="567"/>
    </w:pPr>
    <w:rPr>
      <w:rFonts w:eastAsia="Times New Roman"/>
      <w:sz w:val="24"/>
      <w:szCs w:val="20"/>
      <w:lang w:eastAsia="ru-RU"/>
    </w:rPr>
  </w:style>
  <w:style w:type="character" w:customStyle="1" w:styleId="postbody1">
    <w:name w:val="postbody1"/>
    <w:uiPriority w:val="99"/>
    <w:rsid w:val="00C556CA"/>
    <w:rPr>
      <w:sz w:val="18"/>
      <w:szCs w:val="18"/>
    </w:rPr>
  </w:style>
  <w:style w:type="paragraph" w:customStyle="1" w:styleId="ReportTab">
    <w:name w:val="Report_Tab"/>
    <w:basedOn w:val="a0"/>
    <w:rsid w:val="00C556CA"/>
    <w:pPr>
      <w:ind w:firstLine="0"/>
      <w:jc w:val="left"/>
    </w:pPr>
    <w:rPr>
      <w:rFonts w:eastAsia="Times New Roman"/>
      <w:sz w:val="24"/>
      <w:szCs w:val="20"/>
      <w:lang w:eastAsia="ru-RU"/>
    </w:rPr>
  </w:style>
  <w:style w:type="character" w:customStyle="1" w:styleId="1ff0">
    <w:name w:val="Стандарт Знак1"/>
    <w:uiPriority w:val="99"/>
    <w:locked/>
    <w:rsid w:val="00C556CA"/>
    <w:rPr>
      <w:rFonts w:ascii="Times New Roman" w:eastAsia="Times New Roman" w:hAnsi="Times New Roman" w:cs="Times New Roman"/>
      <w:snapToGrid w:val="0"/>
      <w:sz w:val="28"/>
      <w:szCs w:val="20"/>
      <w:lang w:eastAsia="ru-RU"/>
    </w:rPr>
  </w:style>
  <w:style w:type="paragraph" w:customStyle="1" w:styleId="uni">
    <w:name w:val="uni"/>
    <w:basedOn w:val="a0"/>
    <w:rsid w:val="00C556CA"/>
    <w:pPr>
      <w:spacing w:before="150" w:after="150"/>
      <w:ind w:firstLine="0"/>
    </w:pPr>
    <w:rPr>
      <w:rFonts w:eastAsia="Times New Roman"/>
      <w:color w:val="000000"/>
      <w:sz w:val="24"/>
      <w:szCs w:val="24"/>
      <w:lang w:eastAsia="ru-RU"/>
    </w:rPr>
  </w:style>
  <w:style w:type="paragraph" w:customStyle="1" w:styleId="style1">
    <w:name w:val="style1"/>
    <w:basedOn w:val="a0"/>
    <w:rsid w:val="00C556CA"/>
    <w:pPr>
      <w:spacing w:before="100" w:beforeAutospacing="1" w:after="100" w:afterAutospacing="1"/>
      <w:ind w:firstLine="0"/>
      <w:jc w:val="left"/>
    </w:pPr>
    <w:rPr>
      <w:rFonts w:ascii="Arial" w:eastAsia="Times New Roman" w:hAnsi="Arial" w:cs="Arial"/>
      <w:sz w:val="24"/>
      <w:szCs w:val="24"/>
      <w:lang w:eastAsia="ru-RU"/>
    </w:rPr>
  </w:style>
  <w:style w:type="paragraph" w:customStyle="1" w:styleId="kurortmag">
    <w:name w:val="kurortmag"/>
    <w:basedOn w:val="a0"/>
    <w:rsid w:val="00C556CA"/>
    <w:pPr>
      <w:spacing w:before="100" w:beforeAutospacing="1" w:after="100" w:afterAutospacing="1"/>
      <w:ind w:firstLine="0"/>
      <w:jc w:val="left"/>
    </w:pPr>
    <w:rPr>
      <w:rFonts w:ascii="Tahoma" w:eastAsia="Times New Roman" w:hAnsi="Tahoma" w:cs="Tahoma"/>
      <w:color w:val="000000"/>
      <w:sz w:val="16"/>
      <w:szCs w:val="16"/>
      <w:lang w:eastAsia="ru-RU"/>
    </w:rPr>
  </w:style>
  <w:style w:type="paragraph" w:customStyle="1" w:styleId="ConsNormal">
    <w:name w:val="ConsNormal"/>
    <w:uiPriority w:val="99"/>
    <w:qFormat/>
    <w:rsid w:val="00C556CA"/>
    <w:pPr>
      <w:widowControl w:val="0"/>
      <w:ind w:firstLine="720"/>
    </w:pPr>
    <w:rPr>
      <w:rFonts w:ascii="Arial" w:eastAsia="Times New Roman" w:hAnsi="Arial" w:cs="Arial"/>
      <w:snapToGrid w:val="0"/>
      <w:lang w:bidi="he-IL"/>
    </w:rPr>
  </w:style>
  <w:style w:type="paragraph" w:customStyle="1" w:styleId="afffffff9">
    <w:name w:val="Основной"/>
    <w:basedOn w:val="a0"/>
    <w:link w:val="afffffffa"/>
    <w:uiPriority w:val="99"/>
    <w:qFormat/>
    <w:rsid w:val="00C556CA"/>
    <w:pPr>
      <w:spacing w:after="20" w:line="360" w:lineRule="auto"/>
    </w:pPr>
    <w:rPr>
      <w:rFonts w:eastAsia="Times New Roman"/>
      <w:szCs w:val="20"/>
      <w:lang w:eastAsia="ru-RU"/>
    </w:rPr>
  </w:style>
  <w:style w:type="paragraph" w:customStyle="1" w:styleId="2f9">
    <w:name w:val="2"/>
    <w:basedOn w:val="a0"/>
    <w:next w:val="afa"/>
    <w:rsid w:val="00C556CA"/>
    <w:pPr>
      <w:spacing w:before="100" w:beforeAutospacing="1" w:after="100" w:afterAutospacing="1"/>
      <w:ind w:firstLine="0"/>
      <w:jc w:val="left"/>
    </w:pPr>
    <w:rPr>
      <w:rFonts w:eastAsia="Times New Roman"/>
      <w:sz w:val="24"/>
      <w:szCs w:val="24"/>
      <w:lang w:eastAsia="ru-RU"/>
    </w:rPr>
  </w:style>
  <w:style w:type="paragraph" w:customStyle="1" w:styleId="210">
    <w:name w:val="Основной текст 21"/>
    <w:basedOn w:val="a0"/>
    <w:uiPriority w:val="99"/>
    <w:qFormat/>
    <w:rsid w:val="00C556CA"/>
    <w:pPr>
      <w:ind w:firstLine="0"/>
    </w:pPr>
    <w:rPr>
      <w:rFonts w:ascii="Academy" w:eastAsia="Times New Roman" w:hAnsi="Academy"/>
      <w:sz w:val="24"/>
      <w:szCs w:val="20"/>
      <w:lang w:eastAsia="ru-RU"/>
    </w:rPr>
  </w:style>
  <w:style w:type="paragraph" w:customStyle="1" w:styleId="1ff1">
    <w:name w:val="стиль1"/>
    <w:basedOn w:val="a0"/>
    <w:rsid w:val="00C556CA"/>
    <w:pPr>
      <w:spacing w:before="100" w:beforeAutospacing="1" w:after="100" w:afterAutospacing="1"/>
      <w:ind w:firstLine="0"/>
      <w:jc w:val="left"/>
    </w:pPr>
    <w:rPr>
      <w:rFonts w:eastAsia="Times New Roman"/>
      <w:b/>
      <w:bCs/>
      <w:sz w:val="18"/>
      <w:szCs w:val="18"/>
      <w:lang w:eastAsia="ru-RU"/>
    </w:rPr>
  </w:style>
  <w:style w:type="paragraph" w:customStyle="1" w:styleId="2fa">
    <w:name w:val="стиль2"/>
    <w:basedOn w:val="a0"/>
    <w:rsid w:val="00C556CA"/>
    <w:pPr>
      <w:spacing w:before="100" w:beforeAutospacing="1" w:after="100" w:afterAutospacing="1"/>
      <w:ind w:firstLine="0"/>
      <w:jc w:val="left"/>
    </w:pPr>
    <w:rPr>
      <w:rFonts w:eastAsia="Times New Roman"/>
      <w:sz w:val="18"/>
      <w:szCs w:val="18"/>
      <w:lang w:eastAsia="ru-RU"/>
    </w:rPr>
  </w:style>
  <w:style w:type="paragraph" w:styleId="2fb">
    <w:name w:val="Quote"/>
    <w:basedOn w:val="a0"/>
    <w:next w:val="a0"/>
    <w:link w:val="2fc"/>
    <w:uiPriority w:val="29"/>
    <w:qFormat/>
    <w:rsid w:val="00C556CA"/>
    <w:pPr>
      <w:spacing w:after="200" w:line="276" w:lineRule="auto"/>
      <w:ind w:firstLine="0"/>
      <w:jc w:val="left"/>
    </w:pPr>
    <w:rPr>
      <w:rFonts w:ascii="Calibri" w:eastAsia="Times New Roman" w:hAnsi="Calibri"/>
      <w:i/>
      <w:iCs/>
      <w:color w:val="000000"/>
      <w:sz w:val="22"/>
      <w:lang w:eastAsia="ru-RU"/>
    </w:rPr>
  </w:style>
  <w:style w:type="character" w:customStyle="1" w:styleId="2fc">
    <w:name w:val="Цитата 2 Знак"/>
    <w:basedOn w:val="a1"/>
    <w:link w:val="2fb"/>
    <w:uiPriority w:val="29"/>
    <w:rsid w:val="00C556CA"/>
    <w:rPr>
      <w:rFonts w:eastAsia="Times New Roman"/>
      <w:i/>
      <w:iCs/>
      <w:color w:val="000000"/>
      <w:sz w:val="22"/>
      <w:szCs w:val="22"/>
    </w:rPr>
  </w:style>
  <w:style w:type="paragraph" w:styleId="HTML">
    <w:name w:val="HTML Preformatted"/>
    <w:basedOn w:val="a0"/>
    <w:link w:val="HTML0"/>
    <w:uiPriority w:val="99"/>
    <w:unhideWhenUsed/>
    <w:rsid w:val="00C556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50" w:firstLine="0"/>
      <w:jc w:val="left"/>
    </w:pPr>
    <w:rPr>
      <w:rFonts w:ascii="Courier New" w:eastAsia="Times New Roman" w:hAnsi="Courier New"/>
      <w:color w:val="000000"/>
      <w:sz w:val="20"/>
      <w:szCs w:val="20"/>
      <w:lang w:eastAsia="ru-RU"/>
    </w:rPr>
  </w:style>
  <w:style w:type="character" w:customStyle="1" w:styleId="HTML0">
    <w:name w:val="Стандартный HTML Знак"/>
    <w:basedOn w:val="a1"/>
    <w:link w:val="HTML"/>
    <w:uiPriority w:val="99"/>
    <w:rsid w:val="00C556CA"/>
    <w:rPr>
      <w:rFonts w:ascii="Courier New" w:eastAsia="Times New Roman" w:hAnsi="Courier New"/>
      <w:color w:val="000000"/>
    </w:rPr>
  </w:style>
  <w:style w:type="character" w:customStyle="1" w:styleId="afffffffb">
    <w:name w:val="Название Знак"/>
    <w:basedOn w:val="a1"/>
    <w:uiPriority w:val="99"/>
    <w:rsid w:val="00C556CA"/>
    <w:rPr>
      <w:rFonts w:asciiTheme="majorHAnsi" w:eastAsiaTheme="majorEastAsia" w:hAnsiTheme="majorHAnsi" w:cstheme="majorBidi"/>
      <w:color w:val="323E4F" w:themeColor="text2" w:themeShade="BF"/>
      <w:spacing w:val="5"/>
      <w:kern w:val="28"/>
      <w:sz w:val="52"/>
      <w:szCs w:val="52"/>
    </w:rPr>
  </w:style>
  <w:style w:type="paragraph" w:customStyle="1" w:styleId="1ff2">
    <w:name w:val="Текст1"/>
    <w:basedOn w:val="a0"/>
    <w:rsid w:val="00C556CA"/>
    <w:pPr>
      <w:ind w:firstLine="0"/>
      <w:jc w:val="center"/>
    </w:pPr>
    <w:rPr>
      <w:rFonts w:ascii="Arial" w:eastAsia="Times New Roman" w:hAnsi="Arial"/>
      <w:b/>
      <w:sz w:val="22"/>
      <w:szCs w:val="20"/>
      <w:lang w:val="en-US" w:eastAsia="ru-RU"/>
    </w:rPr>
  </w:style>
  <w:style w:type="paragraph" w:customStyle="1" w:styleId="tekstob">
    <w:name w:val="tekstob"/>
    <w:basedOn w:val="a0"/>
    <w:rsid w:val="00C556CA"/>
    <w:pPr>
      <w:spacing w:before="100" w:beforeAutospacing="1" w:after="100" w:afterAutospacing="1"/>
      <w:ind w:firstLine="0"/>
      <w:jc w:val="left"/>
    </w:pPr>
    <w:rPr>
      <w:rFonts w:eastAsia="Times New Roman"/>
      <w:sz w:val="24"/>
      <w:szCs w:val="24"/>
      <w:lang w:eastAsia="ru-RU"/>
    </w:rPr>
  </w:style>
  <w:style w:type="table" w:customStyle="1" w:styleId="TableNormal1">
    <w:name w:val="Table Normal1"/>
    <w:uiPriority w:val="99"/>
    <w:semiHidden/>
    <w:rsid w:val="00C556CA"/>
    <w:pPr>
      <w:widowControl w:val="0"/>
    </w:pPr>
    <w:rPr>
      <w:rFonts w:eastAsia="Times New Roman"/>
      <w:sz w:val="22"/>
      <w:szCs w:val="22"/>
      <w:lang w:val="en-US" w:eastAsia="en-US"/>
    </w:rPr>
    <w:tblPr>
      <w:tblInd w:w="0" w:type="dxa"/>
      <w:tblCellMar>
        <w:top w:w="0" w:type="dxa"/>
        <w:left w:w="0" w:type="dxa"/>
        <w:bottom w:w="0" w:type="dxa"/>
        <w:right w:w="0" w:type="dxa"/>
      </w:tblCellMar>
    </w:tblPr>
  </w:style>
  <w:style w:type="paragraph" w:customStyle="1" w:styleId="ConsPlusDocList">
    <w:name w:val="ConsPlusDocList"/>
    <w:uiPriority w:val="99"/>
    <w:qFormat/>
    <w:rsid w:val="00C556CA"/>
    <w:pPr>
      <w:widowControl w:val="0"/>
      <w:autoSpaceDE w:val="0"/>
      <w:autoSpaceDN w:val="0"/>
      <w:adjustRightInd w:val="0"/>
    </w:pPr>
    <w:rPr>
      <w:rFonts w:ascii="Courier New" w:hAnsi="Courier New" w:cs="Courier New"/>
    </w:rPr>
  </w:style>
  <w:style w:type="paragraph" w:customStyle="1" w:styleId="FORMATTEXT0">
    <w:name w:val=".FORMATTEXT"/>
    <w:uiPriority w:val="99"/>
    <w:qFormat/>
    <w:rsid w:val="00C556CA"/>
    <w:pPr>
      <w:widowControl w:val="0"/>
      <w:autoSpaceDE w:val="0"/>
      <w:autoSpaceDN w:val="0"/>
      <w:adjustRightInd w:val="0"/>
    </w:pPr>
    <w:rPr>
      <w:rFonts w:ascii="Times New Roman" w:hAnsi="Times New Roman"/>
      <w:sz w:val="24"/>
      <w:szCs w:val="24"/>
    </w:rPr>
  </w:style>
  <w:style w:type="paragraph" w:customStyle="1" w:styleId="formattexttopleveltext">
    <w:name w:val="formattext topleveltext"/>
    <w:basedOn w:val="a0"/>
    <w:uiPriority w:val="99"/>
    <w:qFormat/>
    <w:rsid w:val="00C556CA"/>
    <w:pPr>
      <w:spacing w:before="100" w:beforeAutospacing="1" w:after="100" w:afterAutospacing="1"/>
      <w:ind w:firstLine="0"/>
      <w:jc w:val="left"/>
    </w:pPr>
    <w:rPr>
      <w:sz w:val="24"/>
      <w:szCs w:val="24"/>
      <w:lang w:eastAsia="ru-RU"/>
    </w:rPr>
  </w:style>
  <w:style w:type="character" w:customStyle="1" w:styleId="visited">
    <w:name w:val="visited"/>
    <w:rsid w:val="00C556CA"/>
    <w:rPr>
      <w:rFonts w:cs="Times New Roman"/>
    </w:rPr>
  </w:style>
  <w:style w:type="character" w:customStyle="1" w:styleId="nobase">
    <w:name w:val="nobase"/>
    <w:rsid w:val="00C556CA"/>
    <w:rPr>
      <w:rFonts w:cs="Times New Roman"/>
    </w:rPr>
  </w:style>
  <w:style w:type="paragraph" w:customStyle="1" w:styleId="afffffffc">
    <w:name w:val="Текст основной"/>
    <w:basedOn w:val="a0"/>
    <w:link w:val="afffffffd"/>
    <w:qFormat/>
    <w:rsid w:val="00C556CA"/>
    <w:pPr>
      <w:ind w:firstLine="575"/>
    </w:pPr>
    <w:rPr>
      <w:rFonts w:ascii="Arial" w:hAnsi="Arial"/>
      <w:sz w:val="24"/>
      <w:szCs w:val="20"/>
      <w:lang w:eastAsia="ru-RU"/>
    </w:rPr>
  </w:style>
  <w:style w:type="character" w:customStyle="1" w:styleId="afffffffd">
    <w:name w:val="Текст основной Знак"/>
    <w:link w:val="afffffffc"/>
    <w:locked/>
    <w:rsid w:val="00C556CA"/>
    <w:rPr>
      <w:rFonts w:ascii="Arial" w:hAnsi="Arial"/>
      <w:sz w:val="24"/>
    </w:rPr>
  </w:style>
  <w:style w:type="paragraph" w:customStyle="1" w:styleId="1">
    <w:name w:val="Без интервала1"/>
    <w:link w:val="NoSpacingChar"/>
    <w:rsid w:val="00C556CA"/>
    <w:pPr>
      <w:widowControl w:val="0"/>
      <w:numPr>
        <w:ilvl w:val="2"/>
        <w:numId w:val="20"/>
      </w:numPr>
      <w:tabs>
        <w:tab w:val="clear" w:pos="1167"/>
      </w:tabs>
      <w:ind w:left="0" w:firstLine="0"/>
    </w:pPr>
    <w:rPr>
      <w:sz w:val="22"/>
      <w:szCs w:val="22"/>
      <w:lang w:eastAsia="en-US"/>
    </w:rPr>
  </w:style>
  <w:style w:type="character" w:customStyle="1" w:styleId="NoSpacingChar">
    <w:name w:val="No Spacing Char"/>
    <w:link w:val="1"/>
    <w:locked/>
    <w:rsid w:val="00C556CA"/>
    <w:rPr>
      <w:sz w:val="22"/>
      <w:szCs w:val="22"/>
      <w:lang w:eastAsia="en-US"/>
    </w:rPr>
  </w:style>
  <w:style w:type="character" w:customStyle="1" w:styleId="comment">
    <w:name w:val="comment"/>
    <w:rsid w:val="00C556CA"/>
    <w:rPr>
      <w:rFonts w:cs="Times New Roman"/>
    </w:rPr>
  </w:style>
  <w:style w:type="paragraph" w:customStyle="1" w:styleId="s10">
    <w:name w:val="s_1"/>
    <w:basedOn w:val="a0"/>
    <w:uiPriority w:val="99"/>
    <w:qFormat/>
    <w:rsid w:val="00C556CA"/>
    <w:pPr>
      <w:spacing w:before="100" w:beforeAutospacing="1" w:after="100" w:afterAutospacing="1"/>
      <w:ind w:firstLine="0"/>
      <w:jc w:val="left"/>
    </w:pPr>
    <w:rPr>
      <w:sz w:val="24"/>
      <w:szCs w:val="24"/>
      <w:lang w:eastAsia="ru-RU"/>
    </w:rPr>
  </w:style>
  <w:style w:type="paragraph" w:customStyle="1" w:styleId="1ff3">
    <w:name w:val="Заголовок оглавления1"/>
    <w:basedOn w:val="13"/>
    <w:next w:val="a0"/>
    <w:rsid w:val="00C556CA"/>
    <w:pPr>
      <w:keepNext/>
      <w:keepLines/>
      <w:spacing w:before="480" w:beforeAutospacing="0" w:after="0" w:afterAutospacing="0" w:line="276" w:lineRule="auto"/>
      <w:ind w:firstLine="0"/>
      <w:jc w:val="left"/>
      <w:outlineLvl w:val="9"/>
    </w:pPr>
    <w:rPr>
      <w:rFonts w:ascii="Cambria" w:eastAsia="Calibri" w:hAnsi="Cambria"/>
      <w:color w:val="365F91"/>
      <w:kern w:val="0"/>
      <w:szCs w:val="28"/>
      <w:lang w:eastAsia="en-US"/>
    </w:rPr>
  </w:style>
  <w:style w:type="paragraph" w:customStyle="1" w:styleId="1ff4">
    <w:name w:val="Стиль1 Знак"/>
    <w:basedOn w:val="32"/>
    <w:uiPriority w:val="99"/>
    <w:qFormat/>
    <w:rsid w:val="00C556CA"/>
    <w:pPr>
      <w:spacing w:before="60" w:after="120"/>
      <w:ind w:firstLine="0"/>
    </w:pPr>
    <w:rPr>
      <w:rFonts w:ascii="Arial" w:eastAsia="Times New Roman" w:hAnsi="Arial" w:cs="Arial"/>
      <w:b/>
      <w:iCs/>
      <w:color w:val="auto"/>
      <w:sz w:val="22"/>
      <w:szCs w:val="22"/>
      <w:lang w:eastAsia="ru-RU"/>
    </w:rPr>
  </w:style>
  <w:style w:type="character" w:customStyle="1" w:styleId="ConsPlusNormal0">
    <w:name w:val="ConsPlusNormal Знак"/>
    <w:link w:val="ConsPlusNormal"/>
    <w:locked/>
    <w:rsid w:val="00C556CA"/>
    <w:rPr>
      <w:rFonts w:ascii="Times New Roman" w:hAnsi="Times New Roman"/>
      <w:b/>
      <w:bCs/>
      <w:sz w:val="28"/>
      <w:szCs w:val="28"/>
      <w:lang w:eastAsia="en-US"/>
    </w:rPr>
  </w:style>
  <w:style w:type="paragraph" w:customStyle="1" w:styleId="afffffffe">
    <w:name w:val="Знак Знак Знак Знак Знак Знак Знак"/>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enko">
    <w:name w:val="enko_Текст_маркировка_Точка"/>
    <w:basedOn w:val="a0"/>
    <w:link w:val="enko0"/>
    <w:uiPriority w:val="99"/>
    <w:qFormat/>
    <w:rsid w:val="00C556CA"/>
    <w:pPr>
      <w:numPr>
        <w:numId w:val="14"/>
      </w:numPr>
      <w:snapToGrid w:val="0"/>
    </w:pPr>
    <w:rPr>
      <w:rFonts w:ascii="Bookman Old Style" w:eastAsia="Times New Roman" w:hAnsi="Bookman Old Style" w:cs="Bookman Old Style"/>
      <w:sz w:val="24"/>
      <w:szCs w:val="24"/>
      <w:lang w:eastAsia="ru-RU"/>
    </w:rPr>
  </w:style>
  <w:style w:type="character" w:customStyle="1" w:styleId="enko0">
    <w:name w:val="enko_Текст_маркировка_Точка Знак"/>
    <w:link w:val="enko"/>
    <w:uiPriority w:val="99"/>
    <w:locked/>
    <w:rsid w:val="00C556CA"/>
    <w:rPr>
      <w:rFonts w:ascii="Bookman Old Style" w:eastAsia="Times New Roman" w:hAnsi="Bookman Old Style" w:cs="Bookman Old Style"/>
      <w:sz w:val="24"/>
      <w:szCs w:val="24"/>
    </w:rPr>
  </w:style>
  <w:style w:type="character" w:customStyle="1" w:styleId="1ff5">
    <w:name w:val="Основной текст с отступом Знак1"/>
    <w:uiPriority w:val="99"/>
    <w:locked/>
    <w:rsid w:val="00C556CA"/>
    <w:rPr>
      <w:rFonts w:cs="Times New Roman"/>
      <w:sz w:val="24"/>
      <w:szCs w:val="24"/>
      <w:lang w:val="ru-RU" w:eastAsia="ru-RU"/>
    </w:rPr>
  </w:style>
  <w:style w:type="paragraph" w:customStyle="1" w:styleId="affffffff">
    <w:name w:val="Стиль"/>
    <w:uiPriority w:val="99"/>
    <w:qFormat/>
    <w:rsid w:val="00C556CA"/>
    <w:pPr>
      <w:widowControl w:val="0"/>
      <w:autoSpaceDE w:val="0"/>
      <w:autoSpaceDN w:val="0"/>
    </w:pPr>
    <w:rPr>
      <w:rFonts w:ascii="Times New Roman" w:eastAsia="Times New Roman" w:hAnsi="Times New Roman"/>
      <w:spacing w:val="-1"/>
      <w:kern w:val="65535"/>
      <w:position w:val="-1"/>
      <w:sz w:val="24"/>
      <w:szCs w:val="24"/>
    </w:rPr>
  </w:style>
  <w:style w:type="character" w:customStyle="1" w:styleId="321">
    <w:name w:val="Заголовок 3 Знак2"/>
    <w:uiPriority w:val="99"/>
    <w:locked/>
    <w:rsid w:val="00C556CA"/>
    <w:rPr>
      <w:b/>
      <w:sz w:val="24"/>
      <w:lang w:val="ru-RU" w:eastAsia="ru-RU"/>
    </w:rPr>
  </w:style>
  <w:style w:type="paragraph" w:customStyle="1" w:styleId="affffffff0">
    <w:name w:val="???????"/>
    <w:uiPriority w:val="99"/>
    <w:qFormat/>
    <w:rsid w:val="00C556CA"/>
    <w:pPr>
      <w:autoSpaceDE w:val="0"/>
      <w:autoSpaceDN w:val="0"/>
      <w:adjustRightInd w:val="0"/>
      <w:spacing w:line="360" w:lineRule="auto"/>
      <w:ind w:firstLine="283"/>
    </w:pPr>
    <w:rPr>
      <w:rFonts w:ascii="Times New Roman" w:eastAsia="Times New Roman" w:hAnsi="Times New Roman"/>
    </w:rPr>
  </w:style>
  <w:style w:type="character" w:customStyle="1" w:styleId="2fd">
    <w:name w:val="Название Знак2"/>
    <w:aliases w:val="Название Знак1 Знак1,Название Знак Знак1 Знак1,Знак Знак Знак Знак3,Название Знак1 Знак Знак,Название Знак Знак1 Знак Знак,Знак Знак Знак Знак Знак,Название Знак Знак2 Знак,Знак Знак Знак1 Знак"/>
    <w:uiPriority w:val="99"/>
    <w:locked/>
    <w:rsid w:val="00C556CA"/>
    <w:rPr>
      <w:rFonts w:ascii="Cambria" w:hAnsi="Cambria" w:cs="Cambria"/>
      <w:b/>
      <w:bCs/>
      <w:kern w:val="28"/>
      <w:sz w:val="32"/>
      <w:szCs w:val="32"/>
      <w:lang w:val="en-US" w:eastAsia="en-US"/>
    </w:rPr>
  </w:style>
  <w:style w:type="paragraph" w:styleId="2fe">
    <w:name w:val="List Bullet 2"/>
    <w:basedOn w:val="a0"/>
    <w:uiPriority w:val="99"/>
    <w:rsid w:val="00C556CA"/>
    <w:pPr>
      <w:ind w:left="566" w:hanging="283"/>
      <w:jc w:val="left"/>
    </w:pPr>
    <w:rPr>
      <w:rFonts w:eastAsia="Times New Roman"/>
      <w:sz w:val="20"/>
      <w:szCs w:val="20"/>
      <w:lang w:eastAsia="ru-RU"/>
    </w:rPr>
  </w:style>
  <w:style w:type="paragraph" w:styleId="affffffff1">
    <w:name w:val="List"/>
    <w:basedOn w:val="a0"/>
    <w:uiPriority w:val="99"/>
    <w:rsid w:val="00C556CA"/>
    <w:pPr>
      <w:ind w:left="283" w:hanging="283"/>
      <w:jc w:val="left"/>
    </w:pPr>
    <w:rPr>
      <w:rFonts w:eastAsia="Times New Roman"/>
      <w:sz w:val="24"/>
      <w:szCs w:val="24"/>
      <w:lang w:eastAsia="ru-RU"/>
    </w:rPr>
  </w:style>
  <w:style w:type="paragraph" w:styleId="3f4">
    <w:name w:val="List 3"/>
    <w:basedOn w:val="a0"/>
    <w:uiPriority w:val="99"/>
    <w:rsid w:val="00C556CA"/>
    <w:pPr>
      <w:ind w:left="849" w:hanging="283"/>
      <w:jc w:val="left"/>
    </w:pPr>
    <w:rPr>
      <w:rFonts w:eastAsia="Times New Roman"/>
      <w:sz w:val="24"/>
      <w:szCs w:val="24"/>
      <w:lang w:eastAsia="ru-RU"/>
    </w:rPr>
  </w:style>
  <w:style w:type="paragraph" w:styleId="4a">
    <w:name w:val="List 4"/>
    <w:basedOn w:val="a0"/>
    <w:uiPriority w:val="99"/>
    <w:rsid w:val="00C556CA"/>
    <w:pPr>
      <w:ind w:left="1132" w:hanging="283"/>
      <w:jc w:val="left"/>
    </w:pPr>
    <w:rPr>
      <w:rFonts w:eastAsia="Times New Roman"/>
      <w:sz w:val="24"/>
      <w:szCs w:val="24"/>
      <w:lang w:eastAsia="ru-RU"/>
    </w:rPr>
  </w:style>
  <w:style w:type="paragraph" w:styleId="57">
    <w:name w:val="List 5"/>
    <w:basedOn w:val="a0"/>
    <w:uiPriority w:val="99"/>
    <w:rsid w:val="00C556CA"/>
    <w:pPr>
      <w:ind w:left="1415" w:hanging="283"/>
      <w:jc w:val="left"/>
    </w:pPr>
    <w:rPr>
      <w:rFonts w:eastAsia="Times New Roman"/>
      <w:sz w:val="24"/>
      <w:szCs w:val="24"/>
      <w:lang w:eastAsia="ru-RU"/>
    </w:rPr>
  </w:style>
  <w:style w:type="paragraph" w:styleId="affffffff2">
    <w:name w:val="List Continue"/>
    <w:basedOn w:val="a0"/>
    <w:uiPriority w:val="99"/>
    <w:rsid w:val="00C556CA"/>
    <w:pPr>
      <w:spacing w:after="120"/>
      <w:ind w:left="283" w:firstLine="0"/>
      <w:jc w:val="left"/>
    </w:pPr>
    <w:rPr>
      <w:rFonts w:eastAsia="Times New Roman"/>
      <w:sz w:val="24"/>
      <w:szCs w:val="24"/>
      <w:lang w:eastAsia="ru-RU"/>
    </w:rPr>
  </w:style>
  <w:style w:type="paragraph" w:styleId="affffffff3">
    <w:name w:val="Body Text First Indent"/>
    <w:basedOn w:val="af3"/>
    <w:link w:val="affffffff4"/>
    <w:uiPriority w:val="99"/>
    <w:rsid w:val="00C556CA"/>
    <w:pPr>
      <w:spacing w:after="120" w:line="240" w:lineRule="auto"/>
      <w:ind w:firstLine="210"/>
      <w:jc w:val="left"/>
    </w:pPr>
    <w:rPr>
      <w:sz w:val="24"/>
      <w:lang w:val="ru-RU" w:eastAsia="ru-RU"/>
    </w:rPr>
  </w:style>
  <w:style w:type="character" w:customStyle="1" w:styleId="affffffff4">
    <w:name w:val="Красная строка Знак"/>
    <w:basedOn w:val="af4"/>
    <w:link w:val="affffffff3"/>
    <w:uiPriority w:val="99"/>
    <w:rsid w:val="00C556CA"/>
    <w:rPr>
      <w:rFonts w:ascii="Times New Roman" w:eastAsia="Times New Roman" w:hAnsi="Times New Roman"/>
      <w:sz w:val="24"/>
      <w:szCs w:val="24"/>
      <w:lang w:val="x-none" w:eastAsia="x-none"/>
    </w:rPr>
  </w:style>
  <w:style w:type="paragraph" w:styleId="2ff">
    <w:name w:val="Body Text First Indent 2"/>
    <w:basedOn w:val="aff9"/>
    <w:link w:val="2ff0"/>
    <w:uiPriority w:val="99"/>
    <w:rsid w:val="00C556CA"/>
    <w:pPr>
      <w:shd w:val="clear" w:color="auto" w:fill="auto"/>
      <w:spacing w:after="120" w:line="240" w:lineRule="auto"/>
      <w:ind w:left="283" w:right="0" w:firstLine="210"/>
      <w:jc w:val="left"/>
    </w:pPr>
    <w:rPr>
      <w:rFonts w:ascii="Times New Roman" w:hAnsi="Times New Roman" w:cs="Times New Roman"/>
    </w:rPr>
  </w:style>
  <w:style w:type="character" w:customStyle="1" w:styleId="2ff0">
    <w:name w:val="Красная строка 2 Знак"/>
    <w:basedOn w:val="affa"/>
    <w:link w:val="2ff"/>
    <w:uiPriority w:val="99"/>
    <w:rsid w:val="00C556CA"/>
    <w:rPr>
      <w:rFonts w:ascii="Times New Roman" w:eastAsia="Times New Roman" w:hAnsi="Times New Roman" w:cs="Arial"/>
      <w:sz w:val="24"/>
      <w:szCs w:val="24"/>
      <w:shd w:val="clear" w:color="auto" w:fill="FFFFFF"/>
    </w:rPr>
  </w:style>
  <w:style w:type="paragraph" w:styleId="2ff1">
    <w:name w:val="List Continue 2"/>
    <w:basedOn w:val="a0"/>
    <w:uiPriority w:val="99"/>
    <w:rsid w:val="00C556CA"/>
    <w:pPr>
      <w:spacing w:after="120"/>
      <w:ind w:left="566" w:firstLine="0"/>
      <w:jc w:val="left"/>
    </w:pPr>
    <w:rPr>
      <w:rFonts w:eastAsia="Times New Roman"/>
      <w:sz w:val="24"/>
      <w:szCs w:val="24"/>
      <w:lang w:eastAsia="ru-RU"/>
    </w:rPr>
  </w:style>
  <w:style w:type="paragraph" w:customStyle="1" w:styleId="1ff6">
    <w:name w:val="Знак Знак Знак Знак Знак Знак Знак1"/>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1ff7">
    <w:name w:val="Знак Знак Знак1 Знак Знак Знак Знак"/>
    <w:basedOn w:val="a0"/>
    <w:uiPriority w:val="99"/>
    <w:qFormat/>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character" w:customStyle="1" w:styleId="afb">
    <w:name w:val="Обычный (веб) Знак"/>
    <w:aliases w:val="Обычный (Web) Знак"/>
    <w:link w:val="afa"/>
    <w:uiPriority w:val="99"/>
    <w:locked/>
    <w:rsid w:val="00C556CA"/>
    <w:rPr>
      <w:rFonts w:ascii="Times New Roman" w:eastAsia="Times New Roman" w:hAnsi="Times New Roman"/>
      <w:sz w:val="24"/>
      <w:szCs w:val="24"/>
    </w:rPr>
  </w:style>
  <w:style w:type="paragraph" w:customStyle="1" w:styleId="affffffff5">
    <w:name w:val="Заголовок статьи"/>
    <w:basedOn w:val="a0"/>
    <w:next w:val="a0"/>
    <w:uiPriority w:val="99"/>
    <w:qFormat/>
    <w:rsid w:val="00C556CA"/>
    <w:pPr>
      <w:widowControl w:val="0"/>
      <w:autoSpaceDE w:val="0"/>
      <w:autoSpaceDN w:val="0"/>
      <w:adjustRightInd w:val="0"/>
      <w:ind w:left="1612" w:hanging="892"/>
    </w:pPr>
    <w:rPr>
      <w:rFonts w:ascii="Arial" w:eastAsia="Times New Roman" w:hAnsi="Arial" w:cs="Arial"/>
      <w:sz w:val="20"/>
      <w:szCs w:val="20"/>
      <w:lang w:eastAsia="ru-RU"/>
    </w:rPr>
  </w:style>
  <w:style w:type="paragraph" w:customStyle="1" w:styleId="p6">
    <w:name w:val="p6"/>
    <w:basedOn w:val="a0"/>
    <w:uiPriority w:val="99"/>
    <w:qFormat/>
    <w:rsid w:val="00C556CA"/>
    <w:pPr>
      <w:spacing w:before="100" w:beforeAutospacing="1" w:after="100" w:afterAutospacing="1"/>
      <w:ind w:firstLine="0"/>
      <w:jc w:val="left"/>
    </w:pPr>
    <w:rPr>
      <w:rFonts w:eastAsia="Times New Roman"/>
      <w:sz w:val="24"/>
      <w:szCs w:val="24"/>
      <w:lang w:eastAsia="ru-RU"/>
    </w:rPr>
  </w:style>
  <w:style w:type="character" w:customStyle="1" w:styleId="s11">
    <w:name w:val="s1"/>
    <w:uiPriority w:val="99"/>
    <w:rsid w:val="00C556CA"/>
    <w:rPr>
      <w:rFonts w:cs="Times New Roman"/>
    </w:rPr>
  </w:style>
  <w:style w:type="character" w:customStyle="1" w:styleId="blk3">
    <w:name w:val="blk3"/>
    <w:uiPriority w:val="99"/>
    <w:rsid w:val="00C556CA"/>
  </w:style>
  <w:style w:type="paragraph" w:customStyle="1" w:styleId="affffffff6">
    <w:name w:val="Îáû÷íûé"/>
    <w:uiPriority w:val="99"/>
    <w:qFormat/>
    <w:rsid w:val="00C556CA"/>
    <w:rPr>
      <w:rFonts w:ascii="Times New Roman" w:eastAsia="Times New Roman" w:hAnsi="Times New Roman"/>
      <w:lang w:val="en-US"/>
    </w:rPr>
  </w:style>
  <w:style w:type="paragraph" w:customStyle="1" w:styleId="ConsTitle">
    <w:name w:val="ConsTitle"/>
    <w:uiPriority w:val="99"/>
    <w:qFormat/>
    <w:rsid w:val="00C556CA"/>
    <w:pPr>
      <w:widowControl w:val="0"/>
      <w:autoSpaceDE w:val="0"/>
      <w:autoSpaceDN w:val="0"/>
      <w:adjustRightInd w:val="0"/>
      <w:ind w:right="19772"/>
    </w:pPr>
    <w:rPr>
      <w:rFonts w:ascii="Arial" w:eastAsia="Times New Roman" w:hAnsi="Arial" w:cs="Arial"/>
      <w:b/>
      <w:bCs/>
      <w:sz w:val="16"/>
      <w:szCs w:val="16"/>
    </w:rPr>
  </w:style>
  <w:style w:type="paragraph" w:customStyle="1" w:styleId="affffffff7">
    <w:name w:val="Текст в таблице"/>
    <w:basedOn w:val="a0"/>
    <w:uiPriority w:val="99"/>
    <w:qFormat/>
    <w:rsid w:val="00C556CA"/>
    <w:pPr>
      <w:ind w:firstLine="0"/>
    </w:pPr>
    <w:rPr>
      <w:rFonts w:eastAsia="Times New Roman"/>
      <w:sz w:val="24"/>
      <w:szCs w:val="24"/>
      <w:lang w:val="en-US" w:eastAsia="ru-RU"/>
    </w:rPr>
  </w:style>
  <w:style w:type="paragraph" w:customStyle="1" w:styleId="Preformat">
    <w:name w:val="Preformat"/>
    <w:uiPriority w:val="99"/>
    <w:qFormat/>
    <w:rsid w:val="00C556CA"/>
    <w:rPr>
      <w:rFonts w:ascii="Courier New" w:eastAsia="Times New Roman" w:hAnsi="Courier New" w:cs="Courier New"/>
    </w:rPr>
  </w:style>
  <w:style w:type="paragraph" w:customStyle="1" w:styleId="Iniiaiieoaeno">
    <w:name w:val="Iniiaiie oaeno"/>
    <w:basedOn w:val="a0"/>
    <w:uiPriority w:val="99"/>
    <w:qFormat/>
    <w:rsid w:val="00C556CA"/>
    <w:pPr>
      <w:ind w:firstLine="0"/>
    </w:pPr>
    <w:rPr>
      <w:rFonts w:ascii="Peterburg" w:eastAsia="Times New Roman" w:hAnsi="Peterburg" w:cs="Peterburg"/>
      <w:sz w:val="20"/>
      <w:szCs w:val="20"/>
      <w:lang w:eastAsia="ru-RU"/>
    </w:rPr>
  </w:style>
  <w:style w:type="paragraph" w:customStyle="1" w:styleId="affffffff8">
    <w:name w:val="Таблица_Текст слева"/>
    <w:basedOn w:val="a0"/>
    <w:next w:val="a0"/>
    <w:link w:val="affffffff9"/>
    <w:autoRedefine/>
    <w:uiPriority w:val="99"/>
    <w:qFormat/>
    <w:rsid w:val="00C556CA"/>
    <w:pPr>
      <w:ind w:firstLine="0"/>
      <w:jc w:val="center"/>
    </w:pPr>
    <w:rPr>
      <w:rFonts w:ascii="Calibri" w:eastAsia="Times New Roman" w:hAnsi="Calibri" w:cs="Calibri"/>
      <w:spacing w:val="2"/>
      <w:sz w:val="24"/>
      <w:szCs w:val="24"/>
      <w:shd w:val="clear" w:color="auto" w:fill="FFFFFF"/>
      <w:lang w:eastAsia="ru-RU"/>
    </w:rPr>
  </w:style>
  <w:style w:type="character" w:customStyle="1" w:styleId="affffffff9">
    <w:name w:val="Таблица_Текст слева Знак"/>
    <w:link w:val="affffffff8"/>
    <w:uiPriority w:val="99"/>
    <w:locked/>
    <w:rsid w:val="00C556CA"/>
    <w:rPr>
      <w:rFonts w:eastAsia="Times New Roman" w:cs="Calibri"/>
      <w:spacing w:val="2"/>
      <w:sz w:val="24"/>
      <w:szCs w:val="24"/>
    </w:rPr>
  </w:style>
  <w:style w:type="paragraph" w:customStyle="1" w:styleId="affffffffa">
    <w:name w:val="Таблица_Текст по центру"/>
    <w:basedOn w:val="a0"/>
    <w:next w:val="a0"/>
    <w:uiPriority w:val="99"/>
    <w:qFormat/>
    <w:rsid w:val="00C556CA"/>
    <w:pPr>
      <w:ind w:firstLine="0"/>
      <w:jc w:val="center"/>
    </w:pPr>
    <w:rPr>
      <w:rFonts w:eastAsia="Times New Roman"/>
      <w:sz w:val="22"/>
      <w:lang w:eastAsia="ru-RU"/>
    </w:rPr>
  </w:style>
  <w:style w:type="paragraph" w:customStyle="1" w:styleId="1ff8">
    <w:name w:val="Указатель1"/>
    <w:basedOn w:val="a0"/>
    <w:uiPriority w:val="99"/>
    <w:qFormat/>
    <w:rsid w:val="00C556CA"/>
    <w:pPr>
      <w:suppressLineNumbers/>
      <w:suppressAutoHyphens/>
      <w:ind w:firstLine="0"/>
      <w:jc w:val="left"/>
    </w:pPr>
    <w:rPr>
      <w:rFonts w:ascii="Arial" w:eastAsia="Times New Roman" w:hAnsi="Arial" w:cs="Arial"/>
      <w:sz w:val="24"/>
      <w:szCs w:val="24"/>
      <w:lang w:eastAsia="ar-SA"/>
    </w:rPr>
  </w:style>
  <w:style w:type="paragraph" w:customStyle="1" w:styleId="310">
    <w:name w:val="Основной текст с отступом 31"/>
    <w:basedOn w:val="a0"/>
    <w:uiPriority w:val="99"/>
    <w:qFormat/>
    <w:rsid w:val="00C556CA"/>
    <w:pPr>
      <w:suppressAutoHyphens/>
      <w:spacing w:after="120"/>
      <w:ind w:left="283" w:firstLine="0"/>
      <w:jc w:val="left"/>
    </w:pPr>
    <w:rPr>
      <w:rFonts w:eastAsia="Times New Roman"/>
      <w:sz w:val="16"/>
      <w:szCs w:val="16"/>
      <w:lang w:eastAsia="ar-SA"/>
    </w:rPr>
  </w:style>
  <w:style w:type="paragraph" w:customStyle="1" w:styleId="311">
    <w:name w:val="Основной текст 31"/>
    <w:basedOn w:val="a0"/>
    <w:uiPriority w:val="99"/>
    <w:qFormat/>
    <w:rsid w:val="00C556CA"/>
    <w:pPr>
      <w:suppressAutoHyphens/>
      <w:spacing w:after="120"/>
      <w:ind w:firstLine="0"/>
      <w:jc w:val="left"/>
    </w:pPr>
    <w:rPr>
      <w:rFonts w:eastAsia="Times New Roman"/>
      <w:sz w:val="16"/>
      <w:szCs w:val="16"/>
      <w:lang w:eastAsia="ar-SA"/>
    </w:rPr>
  </w:style>
  <w:style w:type="paragraph" w:customStyle="1" w:styleId="affffffffb">
    <w:name w:val="Табличный"/>
    <w:basedOn w:val="a0"/>
    <w:uiPriority w:val="99"/>
    <w:qFormat/>
    <w:rsid w:val="00C556CA"/>
    <w:pPr>
      <w:suppressAutoHyphens/>
      <w:ind w:firstLine="0"/>
      <w:jc w:val="center"/>
    </w:pPr>
    <w:rPr>
      <w:rFonts w:eastAsia="Times New Roman"/>
      <w:sz w:val="24"/>
      <w:szCs w:val="24"/>
      <w:lang w:eastAsia="ar-SA"/>
    </w:rPr>
  </w:style>
  <w:style w:type="paragraph" w:customStyle="1" w:styleId="211">
    <w:name w:val="Нумерованный список 21"/>
    <w:basedOn w:val="a0"/>
    <w:uiPriority w:val="99"/>
    <w:qFormat/>
    <w:rsid w:val="00C556CA"/>
    <w:pPr>
      <w:suppressAutoHyphens/>
      <w:ind w:left="-900" w:firstLine="0"/>
      <w:jc w:val="left"/>
    </w:pPr>
    <w:rPr>
      <w:rFonts w:eastAsia="Times New Roman"/>
      <w:sz w:val="24"/>
      <w:szCs w:val="24"/>
      <w:lang w:eastAsia="ar-SA"/>
    </w:rPr>
  </w:style>
  <w:style w:type="paragraph" w:customStyle="1" w:styleId="OTCHET00">
    <w:name w:val="OTCHET_00"/>
    <w:basedOn w:val="211"/>
    <w:uiPriority w:val="99"/>
    <w:qFormat/>
    <w:rsid w:val="00C556CA"/>
    <w:pPr>
      <w:tabs>
        <w:tab w:val="left" w:pos="709"/>
        <w:tab w:val="left" w:pos="3402"/>
      </w:tabs>
      <w:spacing w:line="360" w:lineRule="auto"/>
      <w:ind w:left="0"/>
      <w:jc w:val="both"/>
    </w:pPr>
    <w:rPr>
      <w:rFonts w:ascii="NTTimes/Cyrillic" w:hAnsi="NTTimes/Cyrillic" w:cs="NTTimes/Cyrillic"/>
    </w:rPr>
  </w:style>
  <w:style w:type="paragraph" w:customStyle="1" w:styleId="222">
    <w:name w:val="Основной текст 22"/>
    <w:basedOn w:val="a0"/>
    <w:uiPriority w:val="99"/>
    <w:qFormat/>
    <w:rsid w:val="00C556CA"/>
    <w:pPr>
      <w:suppressAutoHyphens/>
      <w:spacing w:after="120" w:line="480" w:lineRule="auto"/>
      <w:ind w:firstLine="0"/>
      <w:jc w:val="left"/>
    </w:pPr>
    <w:rPr>
      <w:rFonts w:eastAsia="Times New Roman"/>
      <w:sz w:val="24"/>
      <w:szCs w:val="24"/>
      <w:lang w:eastAsia="ar-SA"/>
    </w:rPr>
  </w:style>
  <w:style w:type="paragraph" w:customStyle="1" w:styleId="100">
    <w:name w:val="Стиль Заголовок 1 + по центру Слева:  0 см"/>
    <w:basedOn w:val="13"/>
    <w:uiPriority w:val="99"/>
    <w:qFormat/>
    <w:rsid w:val="00C556CA"/>
    <w:pPr>
      <w:keepNext/>
      <w:suppressAutoHyphens/>
      <w:spacing w:before="240" w:beforeAutospacing="0" w:after="240" w:afterAutospacing="0" w:line="360" w:lineRule="auto"/>
      <w:ind w:firstLine="0"/>
      <w:jc w:val="center"/>
    </w:pPr>
    <w:rPr>
      <w:i/>
      <w:iCs/>
      <w:caps/>
      <w:kern w:val="0"/>
      <w:sz w:val="24"/>
      <w:szCs w:val="24"/>
      <w:lang w:eastAsia="ar-SA"/>
    </w:rPr>
  </w:style>
  <w:style w:type="paragraph" w:customStyle="1" w:styleId="213">
    <w:name w:val="Основной текст с отступом 21"/>
    <w:basedOn w:val="a0"/>
    <w:uiPriority w:val="99"/>
    <w:qFormat/>
    <w:rsid w:val="00C556CA"/>
    <w:pPr>
      <w:suppressAutoHyphens/>
      <w:spacing w:after="120" w:line="480" w:lineRule="auto"/>
      <w:ind w:left="283" w:firstLine="0"/>
      <w:jc w:val="left"/>
    </w:pPr>
    <w:rPr>
      <w:rFonts w:eastAsia="Times New Roman"/>
      <w:sz w:val="24"/>
      <w:szCs w:val="24"/>
      <w:lang w:eastAsia="ar-SA"/>
    </w:rPr>
  </w:style>
  <w:style w:type="paragraph" w:customStyle="1" w:styleId="31">
    <w:name w:val="Маркированный список 31"/>
    <w:basedOn w:val="a0"/>
    <w:uiPriority w:val="99"/>
    <w:qFormat/>
    <w:rsid w:val="00C556CA"/>
    <w:pPr>
      <w:numPr>
        <w:numId w:val="10"/>
      </w:numPr>
      <w:tabs>
        <w:tab w:val="left" w:pos="0"/>
      </w:tabs>
      <w:suppressAutoHyphens/>
      <w:spacing w:line="360" w:lineRule="auto"/>
      <w:ind w:left="-232" w:firstLine="0"/>
      <w:jc w:val="left"/>
    </w:pPr>
    <w:rPr>
      <w:rFonts w:eastAsia="Times New Roman"/>
      <w:szCs w:val="28"/>
      <w:lang w:eastAsia="ar-SA"/>
    </w:rPr>
  </w:style>
  <w:style w:type="paragraph" w:customStyle="1" w:styleId="214">
    <w:name w:val="Список 21"/>
    <w:basedOn w:val="a0"/>
    <w:uiPriority w:val="99"/>
    <w:qFormat/>
    <w:rsid w:val="00C556CA"/>
    <w:pPr>
      <w:suppressAutoHyphens/>
      <w:ind w:left="566" w:hanging="283"/>
      <w:jc w:val="left"/>
    </w:pPr>
    <w:rPr>
      <w:rFonts w:eastAsia="Times New Roman"/>
      <w:sz w:val="24"/>
      <w:szCs w:val="24"/>
      <w:lang w:eastAsia="ar-SA"/>
    </w:rPr>
  </w:style>
  <w:style w:type="paragraph" w:customStyle="1" w:styleId="312">
    <w:name w:val="Список 31"/>
    <w:basedOn w:val="a0"/>
    <w:uiPriority w:val="99"/>
    <w:qFormat/>
    <w:rsid w:val="00C556CA"/>
    <w:pPr>
      <w:suppressAutoHyphens/>
      <w:ind w:left="849" w:hanging="283"/>
      <w:jc w:val="left"/>
    </w:pPr>
    <w:rPr>
      <w:rFonts w:eastAsia="Times New Roman"/>
      <w:sz w:val="24"/>
      <w:szCs w:val="24"/>
      <w:lang w:eastAsia="ar-SA"/>
    </w:rPr>
  </w:style>
  <w:style w:type="paragraph" w:customStyle="1" w:styleId="215">
    <w:name w:val="Продолжение списка 21"/>
    <w:basedOn w:val="a0"/>
    <w:uiPriority w:val="99"/>
    <w:qFormat/>
    <w:rsid w:val="00C556CA"/>
    <w:pPr>
      <w:suppressAutoHyphens/>
      <w:spacing w:after="120"/>
      <w:ind w:left="566" w:firstLine="0"/>
      <w:jc w:val="left"/>
    </w:pPr>
    <w:rPr>
      <w:rFonts w:eastAsia="Times New Roman"/>
      <w:sz w:val="24"/>
      <w:szCs w:val="24"/>
      <w:lang w:eastAsia="ar-SA"/>
    </w:rPr>
  </w:style>
  <w:style w:type="paragraph" w:customStyle="1" w:styleId="1ff9">
    <w:name w:val="Дата1"/>
    <w:basedOn w:val="a0"/>
    <w:next w:val="a0"/>
    <w:uiPriority w:val="99"/>
    <w:qFormat/>
    <w:rsid w:val="00C556CA"/>
    <w:pPr>
      <w:suppressAutoHyphens/>
      <w:spacing w:line="360" w:lineRule="auto"/>
      <w:ind w:firstLine="0"/>
      <w:jc w:val="center"/>
    </w:pPr>
    <w:rPr>
      <w:rFonts w:eastAsia="Times New Roman"/>
      <w:b/>
      <w:bCs/>
      <w:sz w:val="24"/>
      <w:szCs w:val="24"/>
      <w:lang w:eastAsia="ar-SA"/>
    </w:rPr>
  </w:style>
  <w:style w:type="paragraph" w:customStyle="1" w:styleId="Main">
    <w:name w:val="Main"/>
    <w:uiPriority w:val="99"/>
    <w:qFormat/>
    <w:rsid w:val="00C556CA"/>
    <w:pPr>
      <w:widowControl w:val="0"/>
      <w:suppressAutoHyphens/>
      <w:spacing w:line="360" w:lineRule="auto"/>
      <w:ind w:firstLine="709"/>
      <w:jc w:val="both"/>
    </w:pPr>
    <w:rPr>
      <w:rFonts w:ascii="Times New Roman" w:eastAsia="Times New Roman" w:hAnsi="Times New Roman"/>
      <w:sz w:val="24"/>
      <w:szCs w:val="24"/>
      <w:lang w:eastAsia="ar-SA"/>
    </w:rPr>
  </w:style>
  <w:style w:type="paragraph" w:customStyle="1" w:styleId="101">
    <w:name w:val="Оглавление 10"/>
    <w:basedOn w:val="1ff8"/>
    <w:uiPriority w:val="99"/>
    <w:qFormat/>
    <w:rsid w:val="00C556CA"/>
    <w:pPr>
      <w:tabs>
        <w:tab w:val="right" w:leader="dot" w:pos="9637"/>
      </w:tabs>
      <w:ind w:left="2547"/>
    </w:pPr>
  </w:style>
  <w:style w:type="paragraph" w:customStyle="1" w:styleId="affffffffc">
    <w:name w:val="Заголовок таблицы"/>
    <w:basedOn w:val="affff1"/>
    <w:uiPriority w:val="99"/>
    <w:qFormat/>
    <w:rsid w:val="00C556CA"/>
    <w:pPr>
      <w:jc w:val="center"/>
    </w:pPr>
    <w:rPr>
      <w:b/>
      <w:bCs/>
    </w:rPr>
  </w:style>
  <w:style w:type="paragraph" w:customStyle="1" w:styleId="affffffffd">
    <w:name w:val="Содержимое врезки"/>
    <w:basedOn w:val="af3"/>
    <w:uiPriority w:val="99"/>
    <w:qFormat/>
    <w:rsid w:val="00C556CA"/>
    <w:pPr>
      <w:suppressAutoHyphens/>
      <w:spacing w:line="360" w:lineRule="auto"/>
      <w:ind w:firstLine="0"/>
    </w:pPr>
    <w:rPr>
      <w:sz w:val="24"/>
      <w:lang w:val="ru-RU" w:eastAsia="ar-SA"/>
    </w:rPr>
  </w:style>
  <w:style w:type="paragraph" w:styleId="30">
    <w:name w:val="List Bullet 3"/>
    <w:basedOn w:val="a0"/>
    <w:autoRedefine/>
    <w:uiPriority w:val="99"/>
    <w:rsid w:val="00C556CA"/>
    <w:pPr>
      <w:numPr>
        <w:numId w:val="11"/>
      </w:numPr>
      <w:tabs>
        <w:tab w:val="num" w:pos="643"/>
      </w:tabs>
      <w:spacing w:line="360" w:lineRule="auto"/>
      <w:ind w:left="643" w:firstLine="900"/>
    </w:pPr>
    <w:rPr>
      <w:rFonts w:eastAsia="Times New Roman"/>
      <w:sz w:val="24"/>
      <w:szCs w:val="24"/>
      <w:lang w:eastAsia="ru-RU"/>
    </w:rPr>
  </w:style>
  <w:style w:type="paragraph" w:customStyle="1" w:styleId="Preformatted">
    <w:name w:val="Preformatted"/>
    <w:basedOn w:val="a0"/>
    <w:uiPriority w:val="99"/>
    <w:qFormat/>
    <w:rsid w:val="00C556C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ind w:firstLine="0"/>
      <w:jc w:val="left"/>
      <w:textAlignment w:val="baseline"/>
    </w:pPr>
    <w:rPr>
      <w:rFonts w:ascii="Courier New" w:eastAsia="Times New Roman" w:hAnsi="Courier New" w:cs="Courier New"/>
      <w:sz w:val="20"/>
      <w:szCs w:val="20"/>
      <w:lang w:eastAsia="ru-RU"/>
    </w:rPr>
  </w:style>
  <w:style w:type="paragraph" w:customStyle="1" w:styleId="5-">
    <w:name w:val="Заголовок 5.заголовок-введение"/>
    <w:basedOn w:val="a0"/>
    <w:next w:val="a0"/>
    <w:uiPriority w:val="99"/>
    <w:qFormat/>
    <w:rsid w:val="00C556CA"/>
    <w:pPr>
      <w:keepNext/>
      <w:tabs>
        <w:tab w:val="num" w:pos="1008"/>
      </w:tabs>
      <w:snapToGrid w:val="0"/>
      <w:spacing w:before="120" w:after="120"/>
      <w:ind w:left="1008" w:hanging="1008"/>
      <w:jc w:val="center"/>
      <w:outlineLvl w:val="4"/>
    </w:pPr>
    <w:rPr>
      <w:rFonts w:eastAsia="Times New Roman"/>
      <w:b/>
      <w:bCs/>
      <w:sz w:val="24"/>
      <w:szCs w:val="24"/>
      <w:lang w:eastAsia="ru-RU"/>
    </w:rPr>
  </w:style>
  <w:style w:type="character" w:customStyle="1" w:styleId="afffffffa">
    <w:name w:val="Основной Знак"/>
    <w:link w:val="afffffff9"/>
    <w:uiPriority w:val="99"/>
    <w:locked/>
    <w:rsid w:val="00C556CA"/>
    <w:rPr>
      <w:rFonts w:ascii="Times New Roman" w:eastAsia="Times New Roman" w:hAnsi="Times New Roman"/>
      <w:sz w:val="28"/>
    </w:rPr>
  </w:style>
  <w:style w:type="paragraph" w:customStyle="1" w:styleId="S12">
    <w:name w:val="S_Заголовок 1"/>
    <w:basedOn w:val="a0"/>
    <w:uiPriority w:val="99"/>
    <w:qFormat/>
    <w:rsid w:val="00C556CA"/>
    <w:pPr>
      <w:tabs>
        <w:tab w:val="num" w:pos="360"/>
      </w:tabs>
      <w:ind w:left="360" w:hanging="360"/>
      <w:jc w:val="center"/>
    </w:pPr>
    <w:rPr>
      <w:rFonts w:eastAsia="Times New Roman"/>
      <w:caps/>
      <w:sz w:val="24"/>
      <w:szCs w:val="24"/>
      <w:lang w:eastAsia="ru-RU"/>
    </w:rPr>
  </w:style>
  <w:style w:type="paragraph" w:customStyle="1" w:styleId="S2">
    <w:name w:val="S_Заголовок 2"/>
    <w:basedOn w:val="22"/>
    <w:uiPriority w:val="99"/>
    <w:qFormat/>
    <w:rsid w:val="00C556CA"/>
    <w:pPr>
      <w:keepNext w:val="0"/>
      <w:keepLines w:val="0"/>
      <w:numPr>
        <w:ilvl w:val="1"/>
        <w:numId w:val="12"/>
      </w:numPr>
      <w:tabs>
        <w:tab w:val="num" w:pos="926"/>
      </w:tabs>
      <w:spacing w:before="0" w:after="0"/>
      <w:ind w:left="1046" w:hanging="298"/>
    </w:pPr>
    <w:rPr>
      <w:rFonts w:eastAsia="Times New Roman" w:cs="Times New Roman"/>
      <w:bCs/>
      <w:sz w:val="24"/>
      <w:szCs w:val="24"/>
      <w:lang w:eastAsia="ru-RU"/>
    </w:rPr>
  </w:style>
  <w:style w:type="paragraph" w:customStyle="1" w:styleId="S3">
    <w:name w:val="S_Заголовок 3"/>
    <w:basedOn w:val="32"/>
    <w:uiPriority w:val="99"/>
    <w:qFormat/>
    <w:rsid w:val="00C556CA"/>
    <w:pPr>
      <w:keepNext w:val="0"/>
      <w:keepLines w:val="0"/>
      <w:numPr>
        <w:ilvl w:val="2"/>
        <w:numId w:val="12"/>
      </w:numPr>
      <w:tabs>
        <w:tab w:val="num" w:pos="926"/>
      </w:tabs>
      <w:spacing w:before="0" w:line="360" w:lineRule="auto"/>
      <w:ind w:left="1993" w:hanging="298"/>
      <w:jc w:val="left"/>
    </w:pPr>
    <w:rPr>
      <w:rFonts w:ascii="Calibri" w:eastAsia="Times New Roman" w:hAnsi="Calibri" w:cs="Calibri"/>
      <w:color w:val="auto"/>
      <w:u w:val="single"/>
      <w:lang w:eastAsia="ru-RU"/>
    </w:rPr>
  </w:style>
  <w:style w:type="paragraph" w:customStyle="1" w:styleId="S4">
    <w:name w:val="S_Заголовок 4"/>
    <w:basedOn w:val="41"/>
    <w:uiPriority w:val="99"/>
    <w:qFormat/>
    <w:rsid w:val="00C556CA"/>
    <w:pPr>
      <w:keepNext w:val="0"/>
      <w:keepLines w:val="0"/>
      <w:numPr>
        <w:ilvl w:val="3"/>
        <w:numId w:val="12"/>
      </w:numPr>
      <w:tabs>
        <w:tab w:val="num" w:pos="926"/>
      </w:tabs>
      <w:spacing w:before="0"/>
      <w:ind w:left="2939" w:hanging="298"/>
      <w:jc w:val="left"/>
    </w:pPr>
    <w:rPr>
      <w:rFonts w:ascii="Times New Roman" w:eastAsia="Times New Roman" w:hAnsi="Times New Roman" w:cs="Times New Roman"/>
      <w:color w:val="auto"/>
      <w:sz w:val="24"/>
      <w:szCs w:val="24"/>
      <w:lang w:eastAsia="ru-RU"/>
    </w:rPr>
  </w:style>
  <w:style w:type="paragraph" w:customStyle="1" w:styleId="S5">
    <w:name w:val="S_Заголовок 5"/>
    <w:basedOn w:val="52"/>
    <w:uiPriority w:val="99"/>
    <w:qFormat/>
    <w:rsid w:val="00C556CA"/>
    <w:pPr>
      <w:keepNext w:val="0"/>
      <w:keepLines w:val="0"/>
      <w:numPr>
        <w:ilvl w:val="4"/>
        <w:numId w:val="12"/>
      </w:numPr>
      <w:tabs>
        <w:tab w:val="num" w:pos="926"/>
      </w:tabs>
      <w:spacing w:before="0"/>
      <w:ind w:left="3886" w:hanging="298"/>
      <w:jc w:val="left"/>
    </w:pPr>
    <w:rPr>
      <w:rFonts w:ascii="Times New Roman" w:eastAsia="Times New Roman" w:hAnsi="Times New Roman" w:cs="Times New Roman"/>
      <w:color w:val="auto"/>
      <w:sz w:val="24"/>
      <w:szCs w:val="24"/>
      <w:lang w:eastAsia="ru-RU"/>
    </w:rPr>
  </w:style>
  <w:style w:type="paragraph" w:styleId="4b">
    <w:name w:val="index 4"/>
    <w:basedOn w:val="a0"/>
    <w:next w:val="a0"/>
    <w:autoRedefine/>
    <w:uiPriority w:val="99"/>
    <w:rsid w:val="00C556CA"/>
    <w:pPr>
      <w:suppressAutoHyphens/>
      <w:ind w:left="960" w:hanging="240"/>
      <w:jc w:val="left"/>
    </w:pPr>
    <w:rPr>
      <w:rFonts w:eastAsia="Times New Roman"/>
      <w:sz w:val="24"/>
      <w:szCs w:val="24"/>
      <w:lang w:eastAsia="ar-SA"/>
    </w:rPr>
  </w:style>
  <w:style w:type="paragraph" w:customStyle="1" w:styleId="BodyText21">
    <w:name w:val="Body Text 21"/>
    <w:basedOn w:val="a0"/>
    <w:uiPriority w:val="99"/>
    <w:qFormat/>
    <w:rsid w:val="00C556CA"/>
    <w:pPr>
      <w:widowControl w:val="0"/>
      <w:ind w:firstLine="0"/>
    </w:pPr>
    <w:rPr>
      <w:rFonts w:eastAsia="Times New Roman"/>
      <w:szCs w:val="28"/>
      <w:lang w:eastAsia="ru-RU"/>
    </w:rPr>
  </w:style>
  <w:style w:type="paragraph" w:customStyle="1" w:styleId="S7">
    <w:name w:val="S_Обычный в таблице"/>
    <w:basedOn w:val="a0"/>
    <w:link w:val="S8"/>
    <w:uiPriority w:val="99"/>
    <w:qFormat/>
    <w:rsid w:val="00C556CA"/>
    <w:pPr>
      <w:spacing w:line="360" w:lineRule="auto"/>
      <w:ind w:firstLine="0"/>
    </w:pPr>
    <w:rPr>
      <w:rFonts w:ascii="Calibri" w:eastAsia="Times New Roman" w:hAnsi="Calibri" w:cs="Calibri"/>
      <w:sz w:val="24"/>
      <w:szCs w:val="24"/>
      <w:lang w:eastAsia="ru-RU"/>
    </w:rPr>
  </w:style>
  <w:style w:type="paragraph" w:customStyle="1" w:styleId="affffffffe">
    <w:name w:val="Гриф утверждения"/>
    <w:basedOn w:val="a0"/>
    <w:uiPriority w:val="99"/>
    <w:qFormat/>
    <w:rsid w:val="00C556CA"/>
    <w:pPr>
      <w:tabs>
        <w:tab w:val="right" w:pos="9639"/>
      </w:tabs>
      <w:spacing w:after="240" w:line="240" w:lineRule="exact"/>
      <w:ind w:firstLine="0"/>
      <w:jc w:val="left"/>
    </w:pPr>
    <w:rPr>
      <w:rFonts w:eastAsia="Times New Roman"/>
      <w:szCs w:val="28"/>
      <w:lang w:eastAsia="ru-RU"/>
    </w:rPr>
  </w:style>
  <w:style w:type="paragraph" w:customStyle="1" w:styleId="TimesNewRoman">
    <w:name w:val="Текст + Times New Roman"/>
    <w:aliases w:val="12 pt,по ширине,Первая строка:  1,25 см,Справа:  ... ..."/>
    <w:basedOn w:val="a0"/>
    <w:uiPriority w:val="99"/>
    <w:qFormat/>
    <w:rsid w:val="00C556CA"/>
    <w:pPr>
      <w:spacing w:after="100" w:line="360" w:lineRule="auto"/>
      <w:ind w:firstLine="720"/>
    </w:pPr>
    <w:rPr>
      <w:rFonts w:ascii="Arial" w:eastAsia="Times New Roman" w:hAnsi="Arial" w:cs="Arial"/>
      <w:sz w:val="24"/>
      <w:szCs w:val="24"/>
      <w:lang w:eastAsia="ru-RU"/>
    </w:rPr>
  </w:style>
  <w:style w:type="character" w:customStyle="1" w:styleId="S8">
    <w:name w:val="S_Обычный в таблице Знак"/>
    <w:link w:val="S7"/>
    <w:uiPriority w:val="99"/>
    <w:locked/>
    <w:rsid w:val="00C556CA"/>
    <w:rPr>
      <w:rFonts w:eastAsia="Times New Roman" w:cs="Calibri"/>
      <w:sz w:val="24"/>
      <w:szCs w:val="24"/>
    </w:rPr>
  </w:style>
  <w:style w:type="character" w:customStyle="1" w:styleId="match">
    <w:name w:val="match"/>
    <w:uiPriority w:val="99"/>
    <w:rsid w:val="00C556CA"/>
    <w:rPr>
      <w:rFonts w:cs="Times New Roman"/>
    </w:rPr>
  </w:style>
  <w:style w:type="paragraph" w:customStyle="1" w:styleId="1ffa">
    <w:name w:val="1"/>
    <w:basedOn w:val="a0"/>
    <w:uiPriority w:val="99"/>
    <w:semiHidden/>
    <w:qFormat/>
    <w:rsid w:val="00C556CA"/>
    <w:pPr>
      <w:spacing w:before="100" w:beforeAutospacing="1" w:after="100" w:afterAutospacing="1"/>
      <w:ind w:firstLine="0"/>
      <w:jc w:val="left"/>
    </w:pPr>
    <w:rPr>
      <w:rFonts w:ascii="Tahoma" w:eastAsia="Times New Roman" w:hAnsi="Tahoma" w:cs="Tahoma"/>
      <w:sz w:val="20"/>
      <w:szCs w:val="20"/>
      <w:lang w:val="en-US"/>
    </w:rPr>
  </w:style>
  <w:style w:type="paragraph" w:customStyle="1" w:styleId="ArialNarrow13pt1">
    <w:name w:val="Arial Narrow 13 pt по ширине Первая строка:  1 см"/>
    <w:basedOn w:val="a0"/>
    <w:uiPriority w:val="99"/>
    <w:qFormat/>
    <w:rsid w:val="00C556CA"/>
    <w:pPr>
      <w:suppressAutoHyphens/>
      <w:ind w:firstLine="567"/>
    </w:pPr>
    <w:rPr>
      <w:rFonts w:ascii="Arial Narrow" w:eastAsia="Times New Roman" w:hAnsi="Arial Narrow" w:cs="Arial Narrow"/>
      <w:sz w:val="26"/>
      <w:szCs w:val="26"/>
      <w:lang w:val="en-US" w:eastAsia="ar-SA"/>
    </w:rPr>
  </w:style>
  <w:style w:type="paragraph" w:customStyle="1" w:styleId="Iauiue3">
    <w:name w:val="Iau?iue3"/>
    <w:uiPriority w:val="99"/>
    <w:qFormat/>
    <w:rsid w:val="00C556CA"/>
    <w:pPr>
      <w:widowControl w:val="0"/>
      <w:suppressAutoHyphens/>
    </w:pPr>
    <w:rPr>
      <w:rFonts w:ascii="Times New Roman" w:eastAsia="Times New Roman" w:hAnsi="Times New Roman"/>
      <w:lang w:eastAsia="ar-SA"/>
    </w:rPr>
  </w:style>
  <w:style w:type="paragraph" w:customStyle="1" w:styleId="BodyTxt">
    <w:name w:val="Body Txt"/>
    <w:basedOn w:val="a0"/>
    <w:uiPriority w:val="99"/>
    <w:qFormat/>
    <w:rsid w:val="00C556CA"/>
    <w:pPr>
      <w:keepLines/>
      <w:spacing w:before="60" w:after="60"/>
      <w:ind w:firstLine="567"/>
    </w:pPr>
    <w:rPr>
      <w:rFonts w:ascii="Arial Narrow" w:eastAsia="Times New Roman" w:hAnsi="Arial Narrow" w:cs="Arial Narrow"/>
      <w:sz w:val="24"/>
      <w:szCs w:val="24"/>
      <w:lang w:eastAsia="ru-RU"/>
    </w:rPr>
  </w:style>
  <w:style w:type="paragraph" w:styleId="afffffffff">
    <w:name w:val="List Bullet"/>
    <w:basedOn w:val="a0"/>
    <w:autoRedefine/>
    <w:uiPriority w:val="99"/>
    <w:rsid w:val="00C556CA"/>
    <w:pPr>
      <w:tabs>
        <w:tab w:val="num" w:pos="360"/>
      </w:tabs>
      <w:ind w:left="360" w:hanging="360"/>
    </w:pPr>
    <w:rPr>
      <w:rFonts w:ascii="Arial Narrow" w:eastAsia="Times New Roman" w:hAnsi="Arial Narrow" w:cs="Arial Narrow"/>
      <w:sz w:val="26"/>
      <w:szCs w:val="26"/>
      <w:lang w:val="en-GB" w:eastAsia="ru-RU"/>
    </w:rPr>
  </w:style>
  <w:style w:type="paragraph" w:styleId="4c">
    <w:name w:val="List Bullet 4"/>
    <w:basedOn w:val="a0"/>
    <w:autoRedefine/>
    <w:uiPriority w:val="99"/>
    <w:rsid w:val="00C556CA"/>
    <w:pPr>
      <w:tabs>
        <w:tab w:val="num" w:pos="1209"/>
      </w:tabs>
      <w:ind w:left="1209" w:hanging="360"/>
    </w:pPr>
    <w:rPr>
      <w:rFonts w:ascii="Arial Narrow" w:eastAsia="Times New Roman" w:hAnsi="Arial Narrow" w:cs="Arial Narrow"/>
      <w:sz w:val="26"/>
      <w:szCs w:val="26"/>
      <w:lang w:val="en-GB" w:eastAsia="ru-RU"/>
    </w:rPr>
  </w:style>
  <w:style w:type="paragraph" w:styleId="50">
    <w:name w:val="List Bullet 5"/>
    <w:basedOn w:val="a0"/>
    <w:autoRedefine/>
    <w:uiPriority w:val="99"/>
    <w:rsid w:val="00C556CA"/>
    <w:pPr>
      <w:numPr>
        <w:numId w:val="15"/>
      </w:numPr>
    </w:pPr>
    <w:rPr>
      <w:rFonts w:ascii="Arial Narrow" w:eastAsia="Times New Roman" w:hAnsi="Arial Narrow" w:cs="Arial Narrow"/>
      <w:sz w:val="26"/>
      <w:szCs w:val="26"/>
      <w:lang w:val="en-GB" w:eastAsia="ru-RU"/>
    </w:rPr>
  </w:style>
  <w:style w:type="paragraph" w:styleId="3">
    <w:name w:val="List Number 3"/>
    <w:basedOn w:val="a0"/>
    <w:uiPriority w:val="99"/>
    <w:rsid w:val="00C556CA"/>
    <w:pPr>
      <w:numPr>
        <w:numId w:val="16"/>
      </w:numPr>
    </w:pPr>
    <w:rPr>
      <w:rFonts w:ascii="Arial Narrow" w:eastAsia="Times New Roman" w:hAnsi="Arial Narrow" w:cs="Arial Narrow"/>
      <w:sz w:val="26"/>
      <w:szCs w:val="26"/>
      <w:lang w:val="en-GB" w:eastAsia="ru-RU"/>
    </w:rPr>
  </w:style>
  <w:style w:type="paragraph" w:styleId="4">
    <w:name w:val="List Number 4"/>
    <w:basedOn w:val="a0"/>
    <w:uiPriority w:val="99"/>
    <w:rsid w:val="00C556CA"/>
    <w:pPr>
      <w:numPr>
        <w:numId w:val="17"/>
      </w:numPr>
    </w:pPr>
    <w:rPr>
      <w:rFonts w:ascii="Arial Narrow" w:eastAsia="Times New Roman" w:hAnsi="Arial Narrow" w:cs="Arial Narrow"/>
      <w:sz w:val="26"/>
      <w:szCs w:val="26"/>
      <w:lang w:val="en-GB" w:eastAsia="ru-RU"/>
    </w:rPr>
  </w:style>
  <w:style w:type="paragraph" w:styleId="5">
    <w:name w:val="List Number 5"/>
    <w:basedOn w:val="a0"/>
    <w:uiPriority w:val="99"/>
    <w:rsid w:val="00C556CA"/>
    <w:pPr>
      <w:numPr>
        <w:numId w:val="18"/>
      </w:numPr>
    </w:pPr>
    <w:rPr>
      <w:rFonts w:ascii="Arial Narrow" w:eastAsia="Times New Roman" w:hAnsi="Arial Narrow" w:cs="Arial Narrow"/>
      <w:sz w:val="26"/>
      <w:szCs w:val="26"/>
      <w:lang w:val="en-GB" w:eastAsia="ru-RU"/>
    </w:rPr>
  </w:style>
  <w:style w:type="paragraph" w:customStyle="1" w:styleId="caaieiaie2">
    <w:name w:val="caaieiaie 2"/>
    <w:basedOn w:val="Iauiue"/>
    <w:next w:val="Iauiue"/>
    <w:uiPriority w:val="99"/>
    <w:qFormat/>
    <w:rsid w:val="00C556CA"/>
    <w:pPr>
      <w:keepNext/>
    </w:pPr>
    <w:rPr>
      <w:rFonts w:ascii="Times New Roman" w:hAnsi="Times New Roman"/>
      <w:b/>
      <w:bCs/>
      <w:color w:val="000000"/>
      <w:sz w:val="22"/>
      <w:szCs w:val="22"/>
    </w:rPr>
  </w:style>
  <w:style w:type="paragraph" w:customStyle="1" w:styleId="caaieiaie4">
    <w:name w:val="caaieiaie 4"/>
    <w:basedOn w:val="Iauiue1"/>
    <w:next w:val="Iauiue1"/>
    <w:uiPriority w:val="99"/>
    <w:qFormat/>
    <w:rsid w:val="00C556CA"/>
    <w:pPr>
      <w:keepNext/>
    </w:pPr>
    <w:rPr>
      <w:b/>
      <w:bCs/>
      <w:sz w:val="24"/>
      <w:szCs w:val="24"/>
      <w:u w:val="single"/>
    </w:rPr>
  </w:style>
  <w:style w:type="paragraph" w:customStyle="1" w:styleId="Iauiue1">
    <w:name w:val="Iau?iue1"/>
    <w:uiPriority w:val="99"/>
    <w:qFormat/>
    <w:rsid w:val="00C556CA"/>
    <w:pPr>
      <w:widowControl w:val="0"/>
    </w:pPr>
    <w:rPr>
      <w:rFonts w:ascii="Times New Roman" w:eastAsia="Times New Roman" w:hAnsi="Times New Roman"/>
    </w:rPr>
  </w:style>
  <w:style w:type="paragraph" w:customStyle="1" w:styleId="caaieiaie6">
    <w:name w:val="caaieiaie 6"/>
    <w:basedOn w:val="Iauiue1"/>
    <w:next w:val="Iauiue1"/>
    <w:uiPriority w:val="99"/>
    <w:qFormat/>
    <w:rsid w:val="00C556CA"/>
    <w:pPr>
      <w:keepNext/>
      <w:ind w:firstLine="567"/>
      <w:jc w:val="both"/>
    </w:pPr>
    <w:rPr>
      <w:b/>
      <w:bCs/>
      <w:color w:val="000000"/>
      <w:u w:val="single"/>
    </w:rPr>
  </w:style>
  <w:style w:type="paragraph" w:customStyle="1" w:styleId="caaieiaie1">
    <w:name w:val="caaieiaie 1"/>
    <w:basedOn w:val="Iauiue"/>
    <w:next w:val="Iauiue"/>
    <w:uiPriority w:val="99"/>
    <w:qFormat/>
    <w:rsid w:val="00C556CA"/>
    <w:pPr>
      <w:keepNext/>
    </w:pPr>
    <w:rPr>
      <w:rFonts w:ascii="Times New Roman" w:hAnsi="Times New Roman"/>
      <w:b/>
      <w:bCs/>
      <w:sz w:val="28"/>
      <w:szCs w:val="28"/>
    </w:rPr>
  </w:style>
  <w:style w:type="paragraph" w:customStyle="1" w:styleId="caaieiaie5">
    <w:name w:val="caaieiaie 5"/>
    <w:basedOn w:val="Iauiue1"/>
    <w:next w:val="Iauiue1"/>
    <w:uiPriority w:val="99"/>
    <w:qFormat/>
    <w:rsid w:val="00C556CA"/>
    <w:pPr>
      <w:keepNext/>
      <w:ind w:firstLine="567"/>
      <w:jc w:val="both"/>
    </w:pPr>
    <w:rPr>
      <w:b/>
      <w:bCs/>
      <w:u w:val="single"/>
    </w:rPr>
  </w:style>
  <w:style w:type="paragraph" w:customStyle="1" w:styleId="caaieiaie51">
    <w:name w:val="caaieiaie 51"/>
    <w:basedOn w:val="Iauiue2"/>
    <w:next w:val="Iauiue2"/>
    <w:uiPriority w:val="99"/>
    <w:qFormat/>
    <w:rsid w:val="00C556CA"/>
    <w:pPr>
      <w:keepNext/>
      <w:ind w:firstLine="567"/>
      <w:jc w:val="both"/>
    </w:pPr>
    <w:rPr>
      <w:b/>
      <w:bCs/>
      <w:u w:val="single"/>
      <w:lang w:val="ru-RU"/>
    </w:rPr>
  </w:style>
  <w:style w:type="paragraph" w:customStyle="1" w:styleId="Iauiue2">
    <w:name w:val="Iau?iue2"/>
    <w:uiPriority w:val="99"/>
    <w:qFormat/>
    <w:rsid w:val="00C556CA"/>
    <w:pPr>
      <w:widowControl w:val="0"/>
    </w:pPr>
    <w:rPr>
      <w:rFonts w:ascii="Times New Roman" w:eastAsia="Times New Roman" w:hAnsi="Times New Roman"/>
      <w:lang w:val="en-US"/>
    </w:rPr>
  </w:style>
  <w:style w:type="paragraph" w:customStyle="1" w:styleId="Iniiaiieoaenonionooiii3">
    <w:name w:val="Iniiaiie oaeno n ionooiii 3"/>
    <w:basedOn w:val="Iauiue1"/>
    <w:uiPriority w:val="99"/>
    <w:qFormat/>
    <w:rsid w:val="00C556CA"/>
    <w:pPr>
      <w:ind w:firstLine="567"/>
      <w:jc w:val="both"/>
    </w:pPr>
  </w:style>
  <w:style w:type="paragraph" w:customStyle="1" w:styleId="nienie">
    <w:name w:val="nienie"/>
    <w:basedOn w:val="Iauiue1"/>
    <w:uiPriority w:val="99"/>
    <w:qFormat/>
    <w:rsid w:val="00C556CA"/>
    <w:pPr>
      <w:keepLines/>
      <w:ind w:left="709" w:hanging="284"/>
      <w:jc w:val="both"/>
    </w:pPr>
    <w:rPr>
      <w:sz w:val="24"/>
      <w:szCs w:val="24"/>
    </w:rPr>
  </w:style>
  <w:style w:type="paragraph" w:customStyle="1" w:styleId="caaieiaie8">
    <w:name w:val="caaieiaie 8"/>
    <w:basedOn w:val="Iauiue1"/>
    <w:next w:val="Iauiue1"/>
    <w:uiPriority w:val="99"/>
    <w:qFormat/>
    <w:rsid w:val="00C556CA"/>
    <w:pPr>
      <w:keepNext/>
      <w:ind w:firstLine="720"/>
      <w:jc w:val="both"/>
    </w:pPr>
    <w:rPr>
      <w:b/>
      <w:bCs/>
      <w:sz w:val="24"/>
      <w:szCs w:val="24"/>
    </w:rPr>
  </w:style>
  <w:style w:type="paragraph" w:customStyle="1" w:styleId="Iniiaiieoaeno2">
    <w:name w:val="Iniiaiie oaeno 2"/>
    <w:basedOn w:val="Iauiue1"/>
    <w:uiPriority w:val="99"/>
    <w:qFormat/>
    <w:rsid w:val="00C556CA"/>
    <w:pPr>
      <w:ind w:firstLine="567"/>
      <w:jc w:val="both"/>
    </w:pPr>
    <w:rPr>
      <w:b/>
      <w:bCs/>
      <w:color w:val="000000"/>
      <w:sz w:val="24"/>
      <w:szCs w:val="24"/>
    </w:rPr>
  </w:style>
  <w:style w:type="paragraph" w:customStyle="1" w:styleId="caaieiaie7">
    <w:name w:val="caaieiaie 7"/>
    <w:basedOn w:val="Iauiue1"/>
    <w:next w:val="Iauiue1"/>
    <w:uiPriority w:val="99"/>
    <w:qFormat/>
    <w:rsid w:val="00C556CA"/>
    <w:pPr>
      <w:keepNext/>
      <w:ind w:firstLine="567"/>
      <w:jc w:val="both"/>
    </w:pPr>
    <w:rPr>
      <w:b/>
      <w:bCs/>
      <w:color w:val="000000"/>
      <w:sz w:val="24"/>
      <w:szCs w:val="24"/>
    </w:rPr>
  </w:style>
  <w:style w:type="paragraph" w:customStyle="1" w:styleId="Iniiaiieoaeno1">
    <w:name w:val="Iniiaiie oaeno1"/>
    <w:basedOn w:val="Iauiue1"/>
    <w:uiPriority w:val="99"/>
    <w:qFormat/>
    <w:rsid w:val="00C556CA"/>
    <w:rPr>
      <w:b/>
      <w:bCs/>
      <w:sz w:val="24"/>
      <w:szCs w:val="24"/>
    </w:rPr>
  </w:style>
  <w:style w:type="paragraph" w:customStyle="1" w:styleId="nienie1">
    <w:name w:val="nienie1"/>
    <w:basedOn w:val="Iauiue2"/>
    <w:uiPriority w:val="99"/>
    <w:qFormat/>
    <w:rsid w:val="00C556CA"/>
    <w:pPr>
      <w:keepLines/>
      <w:ind w:left="709" w:hanging="284"/>
      <w:jc w:val="both"/>
    </w:pPr>
    <w:rPr>
      <w:sz w:val="24"/>
      <w:szCs w:val="24"/>
      <w:lang w:val="ru-RU"/>
    </w:rPr>
  </w:style>
  <w:style w:type="paragraph" w:customStyle="1" w:styleId="Iniiaiieoaeno21">
    <w:name w:val="Iniiaiie oaeno 21"/>
    <w:basedOn w:val="Iauiue2"/>
    <w:uiPriority w:val="99"/>
    <w:qFormat/>
    <w:rsid w:val="00C556CA"/>
    <w:pPr>
      <w:ind w:firstLine="567"/>
      <w:jc w:val="both"/>
    </w:pPr>
    <w:rPr>
      <w:b/>
      <w:bCs/>
      <w:color w:val="000000"/>
      <w:sz w:val="24"/>
      <w:szCs w:val="24"/>
      <w:lang w:val="ru-RU"/>
    </w:rPr>
  </w:style>
  <w:style w:type="paragraph" w:customStyle="1" w:styleId="Iniiaiieoaenonionooiii2">
    <w:name w:val="Iniiaiie oaeno n ionooiii 2"/>
    <w:basedOn w:val="Iauiue2"/>
    <w:uiPriority w:val="99"/>
    <w:qFormat/>
    <w:rsid w:val="00C556CA"/>
    <w:pPr>
      <w:ind w:firstLine="720"/>
      <w:jc w:val="both"/>
    </w:pPr>
    <w:rPr>
      <w:color w:val="000000"/>
      <w:sz w:val="24"/>
      <w:szCs w:val="24"/>
      <w:lang w:val="ru-RU"/>
    </w:rPr>
  </w:style>
  <w:style w:type="paragraph" w:customStyle="1" w:styleId="Aaoieeeieiioeooe">
    <w:name w:val="Aa?oiee eieiioeooe"/>
    <w:basedOn w:val="Iauiue"/>
    <w:uiPriority w:val="99"/>
    <w:qFormat/>
    <w:rsid w:val="00C556CA"/>
    <w:pPr>
      <w:tabs>
        <w:tab w:val="center" w:pos="4153"/>
        <w:tab w:val="right" w:pos="8306"/>
      </w:tabs>
    </w:pPr>
    <w:rPr>
      <w:rFonts w:ascii="Times New Roman" w:hAnsi="Times New Roman"/>
      <w:lang w:val="en-US"/>
    </w:rPr>
  </w:style>
  <w:style w:type="paragraph" w:customStyle="1" w:styleId="Iniiaiieoaenonionooiii21">
    <w:name w:val="Iniiaiie oaeno n ionooiii 21"/>
    <w:basedOn w:val="Iauiue1"/>
    <w:uiPriority w:val="99"/>
    <w:qFormat/>
    <w:rsid w:val="00C556CA"/>
    <w:pPr>
      <w:ind w:firstLine="720"/>
      <w:jc w:val="both"/>
    </w:pPr>
    <w:rPr>
      <w:color w:val="000000"/>
      <w:sz w:val="24"/>
      <w:szCs w:val="24"/>
    </w:rPr>
  </w:style>
  <w:style w:type="paragraph" w:customStyle="1" w:styleId="Iniiaiieoaenonionooiii31">
    <w:name w:val="Iniiaiie oaeno n ionooiii 31"/>
    <w:basedOn w:val="Iauiue2"/>
    <w:uiPriority w:val="99"/>
    <w:qFormat/>
    <w:rsid w:val="00C556CA"/>
    <w:pPr>
      <w:ind w:firstLine="567"/>
      <w:jc w:val="both"/>
    </w:pPr>
    <w:rPr>
      <w:lang w:val="ru-RU"/>
    </w:rPr>
  </w:style>
  <w:style w:type="paragraph" w:customStyle="1" w:styleId="caaieiaie11">
    <w:name w:val="caaieiaie 11"/>
    <w:basedOn w:val="Iauiue3"/>
    <w:next w:val="Iauiue3"/>
    <w:uiPriority w:val="99"/>
    <w:qFormat/>
    <w:rsid w:val="00C556CA"/>
    <w:pPr>
      <w:keepNext/>
      <w:suppressAutoHyphens w:val="0"/>
      <w:ind w:left="1701" w:hanging="1"/>
    </w:pPr>
    <w:rPr>
      <w:sz w:val="24"/>
      <w:szCs w:val="24"/>
      <w:lang w:eastAsia="ru-RU"/>
    </w:rPr>
  </w:style>
  <w:style w:type="paragraph" w:customStyle="1" w:styleId="2ff2">
    <w:name w:val="Îñíîâíîé òåêñò 2"/>
    <w:basedOn w:val="affffffff6"/>
    <w:uiPriority w:val="99"/>
    <w:qFormat/>
    <w:rsid w:val="00C556CA"/>
    <w:pPr>
      <w:widowControl w:val="0"/>
      <w:ind w:firstLine="720"/>
      <w:jc w:val="both"/>
    </w:pPr>
    <w:rPr>
      <w:b/>
      <w:bCs/>
      <w:color w:val="000000"/>
      <w:sz w:val="24"/>
      <w:szCs w:val="24"/>
    </w:rPr>
  </w:style>
  <w:style w:type="paragraph" w:customStyle="1" w:styleId="afffffffff0">
    <w:name w:val="Îñíîâíîé òåêñò"/>
    <w:basedOn w:val="affffffff6"/>
    <w:uiPriority w:val="99"/>
    <w:qFormat/>
    <w:rsid w:val="00C556CA"/>
    <w:pPr>
      <w:widowControl w:val="0"/>
      <w:tabs>
        <w:tab w:val="left" w:leader="dot" w:pos="9072"/>
      </w:tabs>
      <w:jc w:val="both"/>
    </w:pPr>
    <w:rPr>
      <w:b/>
      <w:bCs/>
      <w:sz w:val="24"/>
      <w:szCs w:val="24"/>
      <w:lang w:val="ru-RU"/>
    </w:rPr>
  </w:style>
  <w:style w:type="paragraph" w:customStyle="1" w:styleId="afffffffff1">
    <w:name w:val="ñïèñîê"/>
    <w:basedOn w:val="a0"/>
    <w:uiPriority w:val="99"/>
    <w:qFormat/>
    <w:rsid w:val="00C556CA"/>
    <w:pPr>
      <w:keepLines/>
      <w:ind w:left="709" w:hanging="284"/>
    </w:pPr>
    <w:rPr>
      <w:rFonts w:ascii="Arial Narrow" w:eastAsia="Times New Roman" w:hAnsi="Arial Narrow" w:cs="Arial Narrow"/>
      <w:sz w:val="24"/>
      <w:szCs w:val="24"/>
      <w:lang w:eastAsia="ru-RU"/>
    </w:rPr>
  </w:style>
  <w:style w:type="paragraph" w:customStyle="1" w:styleId="FR2">
    <w:name w:val="FR2"/>
    <w:uiPriority w:val="99"/>
    <w:qFormat/>
    <w:rsid w:val="00C556CA"/>
    <w:pPr>
      <w:widowControl w:val="0"/>
      <w:ind w:left="280"/>
    </w:pPr>
    <w:rPr>
      <w:rFonts w:ascii="Arial" w:eastAsia="Times New Roman" w:hAnsi="Arial" w:cs="Arial"/>
      <w:sz w:val="12"/>
      <w:szCs w:val="12"/>
      <w:lang w:val="en-US"/>
    </w:rPr>
  </w:style>
  <w:style w:type="paragraph" w:customStyle="1" w:styleId="2ff3">
    <w:name w:val="Îñíîâíîé òåêñò ñ îòñòóïîì 2"/>
    <w:basedOn w:val="affffffff6"/>
    <w:uiPriority w:val="99"/>
    <w:qFormat/>
    <w:rsid w:val="00C556CA"/>
    <w:pPr>
      <w:widowControl w:val="0"/>
      <w:ind w:left="720"/>
      <w:jc w:val="both"/>
    </w:pPr>
    <w:rPr>
      <w:color w:val="000000"/>
      <w:sz w:val="24"/>
      <w:szCs w:val="24"/>
    </w:rPr>
  </w:style>
  <w:style w:type="paragraph" w:customStyle="1" w:styleId="caaieiaie3">
    <w:name w:val="caaieiaie 3"/>
    <w:basedOn w:val="Iauiue"/>
    <w:next w:val="Iauiue"/>
    <w:uiPriority w:val="99"/>
    <w:qFormat/>
    <w:rsid w:val="00C556CA"/>
    <w:pPr>
      <w:keepNext/>
      <w:jc w:val="center"/>
    </w:pPr>
    <w:rPr>
      <w:rFonts w:ascii="Times New Roman" w:hAnsi="Times New Roman"/>
      <w:b/>
      <w:bCs/>
      <w:sz w:val="24"/>
      <w:szCs w:val="24"/>
    </w:rPr>
  </w:style>
  <w:style w:type="paragraph" w:customStyle="1" w:styleId="1ffb">
    <w:name w:val="çàãîëîâîê 1"/>
    <w:basedOn w:val="affffffff6"/>
    <w:next w:val="affffffff6"/>
    <w:uiPriority w:val="99"/>
    <w:qFormat/>
    <w:rsid w:val="00C556CA"/>
    <w:pPr>
      <w:keepNext/>
      <w:widowControl w:val="0"/>
    </w:pPr>
    <w:rPr>
      <w:sz w:val="28"/>
      <w:szCs w:val="28"/>
      <w:lang w:val="ru-RU"/>
    </w:rPr>
  </w:style>
  <w:style w:type="paragraph" w:customStyle="1" w:styleId="3f5">
    <w:name w:val="Îñíîâíîé òåêñò ñ îòñòóïîì 3"/>
    <w:basedOn w:val="affffffff6"/>
    <w:uiPriority w:val="99"/>
    <w:qFormat/>
    <w:rsid w:val="00C556CA"/>
    <w:pPr>
      <w:widowControl w:val="0"/>
      <w:ind w:firstLine="567"/>
      <w:jc w:val="both"/>
    </w:pPr>
    <w:rPr>
      <w:rFonts w:ascii="Peterburg" w:hAnsi="Peterburg" w:cs="Peterburg"/>
      <w:b/>
      <w:bCs/>
      <w:i/>
      <w:iCs/>
      <w:sz w:val="24"/>
      <w:szCs w:val="24"/>
      <w:lang w:val="ru-RU"/>
    </w:rPr>
  </w:style>
  <w:style w:type="paragraph" w:customStyle="1" w:styleId="afffffffff2">
    <w:name w:val="основной"/>
    <w:basedOn w:val="a0"/>
    <w:uiPriority w:val="99"/>
    <w:qFormat/>
    <w:rsid w:val="00C556CA"/>
    <w:pPr>
      <w:keepNext/>
      <w:ind w:firstLine="0"/>
      <w:jc w:val="left"/>
    </w:pPr>
    <w:rPr>
      <w:rFonts w:eastAsia="Times New Roman"/>
      <w:sz w:val="24"/>
      <w:szCs w:val="24"/>
      <w:lang w:eastAsia="ru-RU"/>
    </w:rPr>
  </w:style>
  <w:style w:type="paragraph" w:customStyle="1" w:styleId="afffffffff3">
    <w:name w:val="список"/>
    <w:basedOn w:val="a0"/>
    <w:uiPriority w:val="99"/>
    <w:qFormat/>
    <w:rsid w:val="00C556CA"/>
    <w:pPr>
      <w:keepLines/>
      <w:overflowPunct w:val="0"/>
      <w:autoSpaceDE w:val="0"/>
      <w:autoSpaceDN w:val="0"/>
      <w:adjustRightInd w:val="0"/>
      <w:ind w:left="709" w:hanging="284"/>
      <w:textAlignment w:val="baseline"/>
    </w:pPr>
    <w:rPr>
      <w:rFonts w:ascii="Peterburg" w:eastAsia="Times New Roman" w:hAnsi="Peterburg" w:cs="Peterburg"/>
      <w:sz w:val="24"/>
      <w:szCs w:val="24"/>
      <w:lang w:eastAsia="ru-RU"/>
    </w:rPr>
  </w:style>
  <w:style w:type="paragraph" w:customStyle="1" w:styleId="82">
    <w:name w:val="çàãîëîâîê 8"/>
    <w:basedOn w:val="affffffff6"/>
    <w:next w:val="affffffff6"/>
    <w:uiPriority w:val="99"/>
    <w:qFormat/>
    <w:rsid w:val="00C556CA"/>
    <w:pPr>
      <w:keepNext/>
      <w:widowControl w:val="0"/>
      <w:ind w:firstLine="720"/>
      <w:jc w:val="both"/>
    </w:pPr>
    <w:rPr>
      <w:b/>
      <w:bCs/>
      <w:sz w:val="24"/>
      <w:szCs w:val="24"/>
      <w:lang w:val="ru-RU"/>
    </w:rPr>
  </w:style>
  <w:style w:type="paragraph" w:customStyle="1" w:styleId="justify2">
    <w:name w:val="justify2"/>
    <w:basedOn w:val="a0"/>
    <w:uiPriority w:val="99"/>
    <w:qFormat/>
    <w:rsid w:val="00C556CA"/>
    <w:pPr>
      <w:spacing w:before="200" w:after="100" w:afterAutospacing="1"/>
      <w:ind w:firstLine="600"/>
    </w:pPr>
    <w:rPr>
      <w:rFonts w:eastAsia="Times New Roman"/>
      <w:color w:val="000000"/>
      <w:sz w:val="24"/>
      <w:szCs w:val="24"/>
      <w:lang w:eastAsia="ru-RU"/>
    </w:rPr>
  </w:style>
  <w:style w:type="paragraph" w:customStyle="1" w:styleId="npb">
    <w:name w:val="npb"/>
    <w:basedOn w:val="a0"/>
    <w:uiPriority w:val="99"/>
    <w:qFormat/>
    <w:rsid w:val="00C556CA"/>
    <w:pPr>
      <w:ind w:firstLine="100"/>
      <w:jc w:val="left"/>
    </w:pPr>
    <w:rPr>
      <w:rFonts w:eastAsia="Times New Roman"/>
      <w:sz w:val="24"/>
      <w:szCs w:val="24"/>
      <w:lang w:eastAsia="ru-RU"/>
    </w:rPr>
  </w:style>
  <w:style w:type="character" w:customStyle="1" w:styleId="afffffffff4">
    <w:name w:val="Узел"/>
    <w:uiPriority w:val="99"/>
    <w:rsid w:val="00C556CA"/>
    <w:rPr>
      <w:i/>
    </w:rPr>
  </w:style>
  <w:style w:type="character" w:customStyle="1" w:styleId="1ffc">
    <w:name w:val="Стиль1 Знак Знак"/>
    <w:uiPriority w:val="99"/>
    <w:rsid w:val="00C556CA"/>
    <w:rPr>
      <w:rFonts w:ascii="Arial" w:hAnsi="Arial" w:cs="Arial"/>
      <w:b/>
      <w:bCs/>
      <w:sz w:val="22"/>
      <w:szCs w:val="22"/>
      <w:lang w:val="ru-RU" w:eastAsia="ru-RU"/>
    </w:rPr>
  </w:style>
  <w:style w:type="character" w:customStyle="1" w:styleId="313">
    <w:name w:val="Заголовок 3 Знак1"/>
    <w:uiPriority w:val="99"/>
    <w:locked/>
    <w:rsid w:val="00C556CA"/>
    <w:rPr>
      <w:b/>
      <w:sz w:val="24"/>
      <w:lang w:val="ru-RU" w:eastAsia="ru-RU"/>
    </w:rPr>
  </w:style>
  <w:style w:type="character" w:customStyle="1" w:styleId="3f6">
    <w:name w:val="Знак Знак3"/>
    <w:uiPriority w:val="99"/>
    <w:locked/>
    <w:rsid w:val="00C556CA"/>
    <w:rPr>
      <w:b/>
      <w:sz w:val="24"/>
      <w:lang w:val="ru-RU" w:eastAsia="ru-RU"/>
    </w:rPr>
  </w:style>
  <w:style w:type="character" w:customStyle="1" w:styleId="314">
    <w:name w:val="Знак3 Знак Знак1"/>
    <w:uiPriority w:val="99"/>
    <w:rsid w:val="00C556CA"/>
    <w:rPr>
      <w:rFonts w:cs="Times New Roman"/>
      <w:sz w:val="24"/>
      <w:szCs w:val="24"/>
      <w:lang w:val="ru-RU" w:eastAsia="ru-RU" w:bidi="ar-SA"/>
    </w:rPr>
  </w:style>
  <w:style w:type="paragraph" w:customStyle="1" w:styleId="2ff4">
    <w:name w:val="Знак Знак Знак Знак Знак Знак Знак2"/>
    <w:basedOn w:val="a0"/>
    <w:uiPriority w:val="99"/>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paragraph" w:customStyle="1" w:styleId="112">
    <w:name w:val="Знак Знак Знак1 Знак Знак Знак Знак1"/>
    <w:basedOn w:val="a0"/>
    <w:uiPriority w:val="99"/>
    <w:rsid w:val="00C556CA"/>
    <w:pPr>
      <w:autoSpaceDE w:val="0"/>
      <w:autoSpaceDN w:val="0"/>
      <w:spacing w:after="160" w:line="240" w:lineRule="exact"/>
      <w:ind w:firstLine="0"/>
      <w:jc w:val="left"/>
    </w:pPr>
    <w:rPr>
      <w:rFonts w:ascii="Arial" w:eastAsia="Times New Roman" w:hAnsi="Arial" w:cs="Arial"/>
      <w:b/>
      <w:bCs/>
      <w:sz w:val="20"/>
      <w:szCs w:val="20"/>
      <w:lang w:val="en-US" w:eastAsia="de-DE"/>
    </w:rPr>
  </w:style>
  <w:style w:type="character" w:customStyle="1" w:styleId="125">
    <w:name w:val="Название Знак1 Знак2"/>
    <w:aliases w:val="Название Знак Знак1 Знак2,Знак Знак Знак Знак2,Название Знак1 Знак Знак1,Название Знак Знак1 Знак Знак1,Знак Знак Знак Знак Знак1,Название Знак Знак2 Знак1,Знак Знак Знак1 Знак1,Название Знак Знак3,Название Знак Знак Знак Знак"/>
    <w:uiPriority w:val="99"/>
    <w:rsid w:val="00C556CA"/>
    <w:rPr>
      <w:b/>
      <w:sz w:val="28"/>
      <w:lang w:val="ru-RU" w:eastAsia="ru-RU"/>
    </w:rPr>
  </w:style>
  <w:style w:type="numbering" w:styleId="111111">
    <w:name w:val="Outline List 2"/>
    <w:basedOn w:val="a3"/>
    <w:uiPriority w:val="99"/>
    <w:unhideWhenUsed/>
    <w:rsid w:val="00C556CA"/>
    <w:pPr>
      <w:numPr>
        <w:numId w:val="19"/>
      </w:numPr>
    </w:pPr>
  </w:style>
  <w:style w:type="character" w:customStyle="1" w:styleId="216">
    <w:name w:val="Заголовок 2 Знак Знак Знак Знак Знак1"/>
    <w:aliases w:val="Заголовок 2 Знак Знак Знак Знак Знак Знак Знак Знак2,Заголовок 2 Знак Знак Знак Знак Знак Знак Знак Знак Знак Знак Знак Знак1,Заголовок 2 Знак Знак Знак Знак Знак Знак Знак Знак Знак1"/>
    <w:uiPriority w:val="99"/>
    <w:semiHidden/>
    <w:rsid w:val="00C556CA"/>
    <w:rPr>
      <w:rFonts w:ascii="Cambria" w:eastAsia="Times New Roman" w:hAnsi="Cambria" w:cs="Times New Roman"/>
      <w:color w:val="365F91"/>
      <w:sz w:val="26"/>
      <w:szCs w:val="26"/>
    </w:rPr>
  </w:style>
  <w:style w:type="character" w:customStyle="1" w:styleId="510">
    <w:name w:val="Заголовок 5 Знак1"/>
    <w:aliases w:val="заголовок-введение Знак1"/>
    <w:uiPriority w:val="99"/>
    <w:semiHidden/>
    <w:rsid w:val="00C556CA"/>
    <w:rPr>
      <w:rFonts w:ascii="Cambria" w:eastAsia="Times New Roman" w:hAnsi="Cambria" w:cs="Times New Roman"/>
      <w:color w:val="365F91"/>
      <w:sz w:val="22"/>
      <w:szCs w:val="22"/>
    </w:rPr>
  </w:style>
  <w:style w:type="character" w:customStyle="1" w:styleId="1ffd">
    <w:name w:val="Верхний колонтитул Знак1"/>
    <w:aliases w:val="ВерхКолонтитул Знак1"/>
    <w:uiPriority w:val="99"/>
    <w:semiHidden/>
    <w:rsid w:val="00C556CA"/>
    <w:rPr>
      <w:rFonts w:ascii="Calibri" w:eastAsia="Calibri" w:hAnsi="Calibri"/>
      <w:sz w:val="22"/>
      <w:szCs w:val="22"/>
      <w:lang w:val="en-US" w:eastAsia="en-US"/>
    </w:rPr>
  </w:style>
  <w:style w:type="character" w:customStyle="1" w:styleId="1ffe">
    <w:name w:val="Основной текст Знак1"/>
    <w:uiPriority w:val="99"/>
    <w:semiHidden/>
    <w:locked/>
    <w:rsid w:val="00C556CA"/>
    <w:rPr>
      <w:rFonts w:ascii="Calibri" w:eastAsia="Calibri" w:hAnsi="Calibri"/>
      <w:sz w:val="22"/>
      <w:szCs w:val="22"/>
      <w:lang w:val="en-US" w:eastAsia="en-US"/>
    </w:rPr>
  </w:style>
  <w:style w:type="character" w:customStyle="1" w:styleId="1fff">
    <w:name w:val="Подзаголовок Знак1"/>
    <w:uiPriority w:val="99"/>
    <w:rsid w:val="00C556CA"/>
    <w:rPr>
      <w:rFonts w:ascii="Calibri" w:eastAsia="Times New Roman" w:hAnsi="Calibri" w:cs="Times New Roman"/>
      <w:color w:val="5A5A5A"/>
      <w:spacing w:val="15"/>
      <w:sz w:val="22"/>
      <w:szCs w:val="22"/>
      <w:lang w:val="en-US" w:eastAsia="en-US"/>
    </w:rPr>
  </w:style>
  <w:style w:type="character" w:customStyle="1" w:styleId="2ff5">
    <w:name w:val="Основной текст (2)_"/>
    <w:link w:val="2ff6"/>
    <w:locked/>
    <w:rsid w:val="00C556CA"/>
    <w:rPr>
      <w:sz w:val="26"/>
      <w:szCs w:val="26"/>
      <w:shd w:val="clear" w:color="auto" w:fill="FFFFFF"/>
    </w:rPr>
  </w:style>
  <w:style w:type="paragraph" w:customStyle="1" w:styleId="2ff6">
    <w:name w:val="Основной текст (2)"/>
    <w:basedOn w:val="a0"/>
    <w:link w:val="2ff5"/>
    <w:qFormat/>
    <w:rsid w:val="00C556CA"/>
    <w:pPr>
      <w:widowControl w:val="0"/>
      <w:shd w:val="clear" w:color="auto" w:fill="FFFFFF"/>
      <w:spacing w:line="0" w:lineRule="atLeast"/>
      <w:ind w:firstLine="0"/>
      <w:jc w:val="left"/>
    </w:pPr>
    <w:rPr>
      <w:rFonts w:ascii="Calibri" w:hAnsi="Calibri"/>
      <w:sz w:val="26"/>
      <w:szCs w:val="26"/>
      <w:lang w:eastAsia="ru-RU"/>
    </w:rPr>
  </w:style>
  <w:style w:type="character" w:customStyle="1" w:styleId="Heading5">
    <w:name w:val="Heading #5_"/>
    <w:link w:val="Heading50"/>
    <w:locked/>
    <w:rsid w:val="00C556CA"/>
    <w:rPr>
      <w:b/>
      <w:bCs/>
      <w:sz w:val="21"/>
      <w:szCs w:val="21"/>
      <w:shd w:val="clear" w:color="auto" w:fill="FFFFFF"/>
    </w:rPr>
  </w:style>
  <w:style w:type="paragraph" w:customStyle="1" w:styleId="Heading50">
    <w:name w:val="Heading #5"/>
    <w:basedOn w:val="a0"/>
    <w:link w:val="Heading5"/>
    <w:qFormat/>
    <w:rsid w:val="00C556CA"/>
    <w:pPr>
      <w:widowControl w:val="0"/>
      <w:shd w:val="clear" w:color="auto" w:fill="FFFFFF"/>
      <w:spacing w:before="200" w:after="200" w:line="232" w:lineRule="exact"/>
      <w:ind w:hanging="400"/>
      <w:outlineLvl w:val="4"/>
    </w:pPr>
    <w:rPr>
      <w:rFonts w:ascii="Calibri" w:hAnsi="Calibri"/>
      <w:b/>
      <w:bCs/>
      <w:sz w:val="21"/>
      <w:szCs w:val="21"/>
      <w:lang w:eastAsia="ru-RU"/>
    </w:rPr>
  </w:style>
  <w:style w:type="character" w:customStyle="1" w:styleId="Heading2">
    <w:name w:val="Heading #2_"/>
    <w:link w:val="Heading20"/>
    <w:locked/>
    <w:rsid w:val="00C556CA"/>
    <w:rPr>
      <w:b/>
      <w:bCs/>
      <w:sz w:val="30"/>
      <w:szCs w:val="30"/>
      <w:shd w:val="clear" w:color="auto" w:fill="FFFFFF"/>
    </w:rPr>
  </w:style>
  <w:style w:type="paragraph" w:customStyle="1" w:styleId="Heading20">
    <w:name w:val="Heading #2"/>
    <w:basedOn w:val="a0"/>
    <w:link w:val="Heading2"/>
    <w:qFormat/>
    <w:rsid w:val="00C556CA"/>
    <w:pPr>
      <w:widowControl w:val="0"/>
      <w:shd w:val="clear" w:color="auto" w:fill="FFFFFF"/>
      <w:spacing w:before="700" w:after="140" w:line="413" w:lineRule="exact"/>
      <w:ind w:firstLine="0"/>
      <w:outlineLvl w:val="1"/>
    </w:pPr>
    <w:rPr>
      <w:rFonts w:ascii="Calibri" w:hAnsi="Calibri"/>
      <w:b/>
      <w:bCs/>
      <w:sz w:val="30"/>
      <w:szCs w:val="30"/>
      <w:lang w:eastAsia="ru-RU"/>
    </w:rPr>
  </w:style>
  <w:style w:type="character" w:customStyle="1" w:styleId="710">
    <w:name w:val="Заголовок 7 Знак1"/>
    <w:uiPriority w:val="99"/>
    <w:semiHidden/>
    <w:rsid w:val="00C556CA"/>
    <w:rPr>
      <w:rFonts w:ascii="Cambria" w:eastAsia="Times New Roman" w:hAnsi="Cambria" w:cs="Times New Roman"/>
      <w:i/>
      <w:iCs/>
      <w:color w:val="243F60"/>
      <w:sz w:val="22"/>
      <w:szCs w:val="22"/>
    </w:rPr>
  </w:style>
  <w:style w:type="character" w:customStyle="1" w:styleId="810">
    <w:name w:val="Заголовок 8 Знак1"/>
    <w:uiPriority w:val="99"/>
    <w:semiHidden/>
    <w:rsid w:val="00C556CA"/>
    <w:rPr>
      <w:rFonts w:ascii="Cambria" w:eastAsia="Times New Roman" w:hAnsi="Cambria" w:cs="Times New Roman"/>
      <w:color w:val="272727"/>
      <w:sz w:val="21"/>
      <w:szCs w:val="21"/>
    </w:rPr>
  </w:style>
  <w:style w:type="character" w:customStyle="1" w:styleId="910">
    <w:name w:val="Заголовок 9 Знак1"/>
    <w:uiPriority w:val="99"/>
    <w:semiHidden/>
    <w:rsid w:val="00C556CA"/>
    <w:rPr>
      <w:rFonts w:ascii="Cambria" w:eastAsia="Times New Roman" w:hAnsi="Cambria" w:cs="Times New Roman"/>
      <w:i/>
      <w:iCs/>
      <w:color w:val="272727"/>
      <w:sz w:val="21"/>
      <w:szCs w:val="21"/>
    </w:rPr>
  </w:style>
  <w:style w:type="character" w:customStyle="1" w:styleId="1fff0">
    <w:name w:val="Текст выноски Знак1"/>
    <w:uiPriority w:val="99"/>
    <w:semiHidden/>
    <w:rsid w:val="00C556CA"/>
    <w:rPr>
      <w:rFonts w:ascii="Segoe UI" w:eastAsia="Calibri" w:hAnsi="Segoe UI" w:cs="Segoe UI"/>
      <w:sz w:val="18"/>
      <w:szCs w:val="18"/>
      <w:lang w:val="en-US" w:eastAsia="en-US"/>
    </w:rPr>
  </w:style>
  <w:style w:type="character" w:customStyle="1" w:styleId="1fff1">
    <w:name w:val="Нижний колонтитул Знак1"/>
    <w:uiPriority w:val="99"/>
    <w:semiHidden/>
    <w:rsid w:val="00C556CA"/>
    <w:rPr>
      <w:rFonts w:ascii="Calibri" w:eastAsia="Calibri" w:hAnsi="Calibri"/>
      <w:sz w:val="22"/>
      <w:szCs w:val="22"/>
      <w:lang w:val="en-US" w:eastAsia="en-US"/>
    </w:rPr>
  </w:style>
  <w:style w:type="character" w:customStyle="1" w:styleId="217">
    <w:name w:val="Основной текст с отступом 2 Знак1"/>
    <w:uiPriority w:val="99"/>
    <w:semiHidden/>
    <w:rsid w:val="00C556CA"/>
    <w:rPr>
      <w:rFonts w:ascii="Calibri" w:eastAsia="Calibri" w:hAnsi="Calibri"/>
      <w:sz w:val="22"/>
      <w:szCs w:val="22"/>
      <w:lang w:val="en-US" w:eastAsia="en-US"/>
    </w:rPr>
  </w:style>
  <w:style w:type="character" w:customStyle="1" w:styleId="315">
    <w:name w:val="Основной текст с отступом 3 Знак1"/>
    <w:uiPriority w:val="99"/>
    <w:semiHidden/>
    <w:rsid w:val="00C556CA"/>
    <w:rPr>
      <w:rFonts w:ascii="Calibri" w:eastAsia="Calibri" w:hAnsi="Calibri"/>
      <w:sz w:val="16"/>
      <w:szCs w:val="16"/>
      <w:lang w:val="en-US" w:eastAsia="en-US"/>
    </w:rPr>
  </w:style>
  <w:style w:type="character" w:customStyle="1" w:styleId="316">
    <w:name w:val="Основной текст 3 Знак1"/>
    <w:uiPriority w:val="99"/>
    <w:semiHidden/>
    <w:rsid w:val="00C556CA"/>
    <w:rPr>
      <w:rFonts w:ascii="Calibri" w:eastAsia="Calibri" w:hAnsi="Calibri"/>
      <w:sz w:val="16"/>
      <w:szCs w:val="16"/>
      <w:lang w:val="en-US" w:eastAsia="en-US"/>
    </w:rPr>
  </w:style>
  <w:style w:type="character" w:customStyle="1" w:styleId="223">
    <w:name w:val="Основной текст 2 Знак2"/>
    <w:uiPriority w:val="99"/>
    <w:semiHidden/>
    <w:rsid w:val="00C556CA"/>
    <w:rPr>
      <w:rFonts w:ascii="Calibri" w:eastAsia="Calibri" w:hAnsi="Calibri"/>
      <w:sz w:val="22"/>
      <w:szCs w:val="22"/>
      <w:lang w:val="en-US" w:eastAsia="en-US"/>
    </w:rPr>
  </w:style>
  <w:style w:type="character" w:customStyle="1" w:styleId="1fff2">
    <w:name w:val="Текст сноски Знак1"/>
    <w:uiPriority w:val="99"/>
    <w:semiHidden/>
    <w:rsid w:val="00C556CA"/>
    <w:rPr>
      <w:rFonts w:ascii="Calibri" w:eastAsia="Calibri" w:hAnsi="Calibri"/>
      <w:lang w:val="en-US" w:eastAsia="en-US"/>
    </w:rPr>
  </w:style>
  <w:style w:type="character" w:customStyle="1" w:styleId="1fff3">
    <w:name w:val="Красная строка Знак1"/>
    <w:uiPriority w:val="99"/>
    <w:semiHidden/>
    <w:rsid w:val="00C556CA"/>
    <w:rPr>
      <w:rFonts w:ascii="Calibri" w:eastAsia="Calibri" w:hAnsi="Calibri"/>
      <w:sz w:val="22"/>
      <w:szCs w:val="22"/>
      <w:lang w:val="en-US" w:eastAsia="en-US"/>
    </w:rPr>
  </w:style>
  <w:style w:type="character" w:customStyle="1" w:styleId="2ff7">
    <w:name w:val="Основной текст Знак2"/>
    <w:uiPriority w:val="99"/>
    <w:semiHidden/>
    <w:rsid w:val="00C556CA"/>
    <w:rPr>
      <w:sz w:val="22"/>
      <w:szCs w:val="22"/>
    </w:rPr>
  </w:style>
  <w:style w:type="character" w:customStyle="1" w:styleId="218">
    <w:name w:val="Красная строка 2 Знак1"/>
    <w:uiPriority w:val="99"/>
    <w:semiHidden/>
    <w:rsid w:val="00C556CA"/>
    <w:rPr>
      <w:rFonts w:ascii="Calibri" w:eastAsia="Calibri" w:hAnsi="Calibri" w:cs="Times New Roman"/>
      <w:sz w:val="22"/>
      <w:szCs w:val="22"/>
      <w:lang w:val="en-US" w:eastAsia="en-US"/>
    </w:rPr>
  </w:style>
  <w:style w:type="character" w:customStyle="1" w:styleId="1fff4">
    <w:name w:val="Схема документа Знак1"/>
    <w:uiPriority w:val="99"/>
    <w:semiHidden/>
    <w:rsid w:val="00C556CA"/>
    <w:rPr>
      <w:rFonts w:ascii="Segoe UI" w:eastAsia="Calibri" w:hAnsi="Segoe UI" w:cs="Segoe UI"/>
      <w:sz w:val="16"/>
      <w:szCs w:val="16"/>
      <w:lang w:val="en-US" w:eastAsia="en-US"/>
    </w:rPr>
  </w:style>
  <w:style w:type="character" w:customStyle="1" w:styleId="1fff5">
    <w:name w:val="Текст Знак1"/>
    <w:uiPriority w:val="99"/>
    <w:semiHidden/>
    <w:rsid w:val="00C556CA"/>
    <w:rPr>
      <w:rFonts w:ascii="Consolas" w:eastAsia="Calibri" w:hAnsi="Consolas"/>
      <w:sz w:val="21"/>
      <w:szCs w:val="21"/>
      <w:lang w:val="en-US" w:eastAsia="en-US"/>
    </w:rPr>
  </w:style>
  <w:style w:type="character" w:customStyle="1" w:styleId="Bodytext2Exact">
    <w:name w:val="Body text (2) Exact"/>
    <w:rsid w:val="00C556CA"/>
    <w:rPr>
      <w:rFonts w:ascii="Times New Roman" w:eastAsia="Times New Roman" w:hAnsi="Times New Roman" w:cs="Times New Roman" w:hint="default"/>
      <w:b w:val="0"/>
      <w:bCs w:val="0"/>
      <w:i w:val="0"/>
      <w:iCs w:val="0"/>
      <w:smallCaps w:val="0"/>
      <w:color w:val="000000"/>
      <w:spacing w:val="0"/>
      <w:w w:val="100"/>
      <w:position w:val="0"/>
      <w:sz w:val="21"/>
      <w:szCs w:val="21"/>
      <w:u w:val="single"/>
      <w:lang w:val="ru-RU" w:eastAsia="ru-RU" w:bidi="ru-RU"/>
    </w:rPr>
  </w:style>
  <w:style w:type="table" w:customStyle="1" w:styleId="TableNormal11">
    <w:name w:val="Table Normal11"/>
    <w:uiPriority w:val="99"/>
    <w:semiHidden/>
    <w:rsid w:val="00C556CA"/>
    <w:pPr>
      <w:widowControl w:val="0"/>
    </w:pPr>
    <w:rPr>
      <w:rFonts w:cs="Calibri"/>
      <w:sz w:val="22"/>
      <w:szCs w:val="22"/>
      <w:lang w:val="en-US" w:eastAsia="en-US"/>
    </w:rPr>
    <w:tblPr>
      <w:tblCellMar>
        <w:top w:w="0" w:type="dxa"/>
        <w:left w:w="0" w:type="dxa"/>
        <w:bottom w:w="0" w:type="dxa"/>
        <w:right w:w="0" w:type="dxa"/>
      </w:tblCellMar>
    </w:tblPr>
  </w:style>
  <w:style w:type="table" w:customStyle="1" w:styleId="113">
    <w:name w:val="Сетка таблицы11"/>
    <w:basedOn w:val="a2"/>
    <w:uiPriority w:val="99"/>
    <w:locked/>
    <w:rsid w:val="00C556CA"/>
    <w:rPr>
      <w:rFonts w:ascii="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uiPriority w:val="99"/>
    <w:rsid w:val="00C556CA"/>
    <w:pPr>
      <w:numPr>
        <w:numId w:val="21"/>
      </w:numPr>
    </w:pPr>
  </w:style>
  <w:style w:type="numbering" w:customStyle="1" w:styleId="1111112">
    <w:name w:val="1 / 1.1 / 1.1.12"/>
    <w:basedOn w:val="a3"/>
    <w:next w:val="111111"/>
    <w:uiPriority w:val="99"/>
    <w:semiHidden/>
    <w:unhideWhenUsed/>
    <w:rsid w:val="00C556CA"/>
    <w:pPr>
      <w:numPr>
        <w:numId w:val="13"/>
      </w:numPr>
    </w:pPr>
  </w:style>
  <w:style w:type="paragraph" w:customStyle="1" w:styleId="2ff8">
    <w:name w:val="Обычный2"/>
    <w:semiHidden/>
    <w:rsid w:val="004B6CC5"/>
    <w:rPr>
      <w:rFonts w:ascii="Times New Roman" w:eastAsia="Times New Roman" w:hAnsi="Times New Roman"/>
      <w:snapToGrid w:val="0"/>
    </w:rPr>
  </w:style>
  <w:style w:type="character" w:customStyle="1" w:styleId="afffffffff5">
    <w:name w:val="Личный стиль ответа"/>
    <w:semiHidden/>
    <w:rsid w:val="004B6CC5"/>
    <w:rPr>
      <w:rFonts w:ascii="Arial" w:hAnsi="Arial" w:cs="Arial"/>
      <w:color w:val="auto"/>
      <w:sz w:val="20"/>
    </w:rPr>
  </w:style>
  <w:style w:type="character" w:customStyle="1" w:styleId="afffffffff6">
    <w:name w:val="Личный стиль сообщения"/>
    <w:semiHidden/>
    <w:rsid w:val="004B6CC5"/>
    <w:rPr>
      <w:rFonts w:ascii="Arial" w:hAnsi="Arial" w:cs="Arial"/>
      <w:color w:val="auto"/>
      <w:sz w:val="20"/>
    </w:rPr>
  </w:style>
  <w:style w:type="paragraph" w:customStyle="1" w:styleId="afffffffff7">
    <w:basedOn w:val="a0"/>
    <w:next w:val="aff2"/>
    <w:qFormat/>
    <w:rsid w:val="004B6CC5"/>
    <w:pPr>
      <w:keepNext/>
      <w:spacing w:after="40"/>
      <w:ind w:firstLine="0"/>
      <w:contextualSpacing/>
      <w:jc w:val="center"/>
    </w:pPr>
    <w:rPr>
      <w:rFonts w:eastAsia="Times New Roman"/>
      <w:spacing w:val="10"/>
      <w:szCs w:val="20"/>
      <w:lang w:eastAsia="ru-RU"/>
    </w:rPr>
  </w:style>
  <w:style w:type="paragraph" w:customStyle="1" w:styleId="afffffffff8">
    <w:name w:val="Назв Ссылка"/>
    <w:basedOn w:val="a0"/>
    <w:next w:val="a0"/>
    <w:rsid w:val="004B6CC5"/>
    <w:pPr>
      <w:keepNext/>
      <w:ind w:firstLine="720"/>
      <w:jc w:val="right"/>
    </w:pPr>
    <w:rPr>
      <w:rFonts w:eastAsia="Times New Roman"/>
      <w:szCs w:val="20"/>
      <w:lang w:eastAsia="ru-RU"/>
    </w:rPr>
  </w:style>
  <w:style w:type="paragraph" w:customStyle="1" w:styleId="afffffffff9">
    <w:name w:val="Нормальный текст"/>
    <w:basedOn w:val="a0"/>
    <w:rsid w:val="004B6CC5"/>
    <w:pPr>
      <w:ind w:firstLine="0"/>
      <w:jc w:val="left"/>
    </w:pPr>
    <w:rPr>
      <w:rFonts w:eastAsia="Times New Roman"/>
      <w:szCs w:val="20"/>
      <w:lang w:eastAsia="ru-RU"/>
    </w:rPr>
  </w:style>
  <w:style w:type="paragraph" w:customStyle="1" w:styleId="1fff6">
    <w:name w:val="Об раз1"/>
    <w:basedOn w:val="a0"/>
    <w:rsid w:val="004B6CC5"/>
    <w:pPr>
      <w:ind w:firstLine="720"/>
    </w:pPr>
    <w:rPr>
      <w:rFonts w:eastAsia="Times New Roman"/>
      <w:spacing w:val="2"/>
      <w:szCs w:val="28"/>
      <w:lang w:eastAsia="ru-RU"/>
    </w:rPr>
  </w:style>
  <w:style w:type="paragraph" w:customStyle="1" w:styleId="2ff9">
    <w:name w:val="Об раз2"/>
    <w:basedOn w:val="a0"/>
    <w:rsid w:val="004B6CC5"/>
    <w:pPr>
      <w:ind w:firstLine="720"/>
    </w:pPr>
    <w:rPr>
      <w:rFonts w:eastAsia="Times New Roman"/>
      <w:spacing w:val="4"/>
      <w:szCs w:val="28"/>
      <w:lang w:eastAsia="ru-RU"/>
    </w:rPr>
  </w:style>
  <w:style w:type="paragraph" w:customStyle="1" w:styleId="3f7">
    <w:name w:val="Об раз3"/>
    <w:basedOn w:val="a0"/>
    <w:rsid w:val="004B6CC5"/>
    <w:pPr>
      <w:ind w:firstLine="720"/>
    </w:pPr>
    <w:rPr>
      <w:rFonts w:eastAsia="Times New Roman"/>
      <w:spacing w:val="6"/>
      <w:szCs w:val="28"/>
      <w:lang w:eastAsia="ru-RU"/>
    </w:rPr>
  </w:style>
  <w:style w:type="paragraph" w:customStyle="1" w:styleId="4d">
    <w:name w:val="Об раз4"/>
    <w:basedOn w:val="a0"/>
    <w:rsid w:val="004B6CC5"/>
    <w:pPr>
      <w:ind w:firstLine="720"/>
    </w:pPr>
    <w:rPr>
      <w:rFonts w:eastAsia="Times New Roman"/>
      <w:spacing w:val="8"/>
      <w:szCs w:val="28"/>
      <w:lang w:eastAsia="ru-RU"/>
    </w:rPr>
  </w:style>
  <w:style w:type="paragraph" w:customStyle="1" w:styleId="58">
    <w:name w:val="Об раз5"/>
    <w:basedOn w:val="a0"/>
    <w:next w:val="a0"/>
    <w:rsid w:val="004B6CC5"/>
    <w:pPr>
      <w:ind w:firstLine="720"/>
    </w:pPr>
    <w:rPr>
      <w:rFonts w:eastAsia="Times New Roman"/>
      <w:spacing w:val="10"/>
      <w:szCs w:val="28"/>
      <w:lang w:eastAsia="ru-RU"/>
    </w:rPr>
  </w:style>
  <w:style w:type="paragraph" w:customStyle="1" w:styleId="1fff7">
    <w:name w:val="Об список уп1"/>
    <w:basedOn w:val="a"/>
    <w:rsid w:val="004B6CC5"/>
    <w:pPr>
      <w:numPr>
        <w:numId w:val="0"/>
      </w:numPr>
    </w:pPr>
    <w:rPr>
      <w:spacing w:val="-2"/>
      <w:szCs w:val="28"/>
    </w:rPr>
  </w:style>
  <w:style w:type="paragraph" w:customStyle="1" w:styleId="afffffffffa">
    <w:name w:val="Об таб лево"/>
    <w:basedOn w:val="a0"/>
    <w:rsid w:val="004B6CC5"/>
    <w:pPr>
      <w:ind w:firstLine="0"/>
      <w:jc w:val="left"/>
    </w:pPr>
    <w:rPr>
      <w:rFonts w:eastAsia="Times New Roman"/>
      <w:snapToGrid w:val="0"/>
      <w:szCs w:val="20"/>
      <w:lang w:eastAsia="ru-RU"/>
    </w:rPr>
  </w:style>
  <w:style w:type="paragraph" w:customStyle="1" w:styleId="114">
    <w:name w:val="Об таб лево11"/>
    <w:basedOn w:val="122"/>
    <w:rsid w:val="004B6CC5"/>
    <w:rPr>
      <w:sz w:val="22"/>
    </w:rPr>
  </w:style>
  <w:style w:type="paragraph" w:customStyle="1" w:styleId="afffffffffb">
    <w:name w:val="Об таб право"/>
    <w:basedOn w:val="a0"/>
    <w:rsid w:val="004B6CC5"/>
    <w:pPr>
      <w:ind w:firstLine="0"/>
      <w:jc w:val="right"/>
    </w:pPr>
    <w:rPr>
      <w:rFonts w:eastAsia="Times New Roman"/>
      <w:snapToGrid w:val="0"/>
      <w:szCs w:val="20"/>
      <w:lang w:eastAsia="ru-RU"/>
    </w:rPr>
  </w:style>
  <w:style w:type="paragraph" w:customStyle="1" w:styleId="126">
    <w:name w:val="Об таб право12"/>
    <w:basedOn w:val="a0"/>
    <w:rsid w:val="004B6CC5"/>
    <w:pPr>
      <w:ind w:firstLine="0"/>
      <w:jc w:val="right"/>
    </w:pPr>
    <w:rPr>
      <w:rFonts w:eastAsia="Times New Roman"/>
      <w:snapToGrid w:val="0"/>
      <w:sz w:val="24"/>
      <w:szCs w:val="20"/>
      <w:lang w:eastAsia="ru-RU"/>
    </w:rPr>
  </w:style>
  <w:style w:type="paragraph" w:customStyle="1" w:styleId="115">
    <w:name w:val="Об таб право11"/>
    <w:basedOn w:val="126"/>
    <w:rsid w:val="004B6CC5"/>
    <w:rPr>
      <w:sz w:val="22"/>
    </w:rPr>
  </w:style>
  <w:style w:type="paragraph" w:customStyle="1" w:styleId="afffffffffc">
    <w:name w:val="Об таб центр"/>
    <w:basedOn w:val="a0"/>
    <w:rsid w:val="004B6CC5"/>
    <w:pPr>
      <w:ind w:firstLine="0"/>
      <w:jc w:val="center"/>
    </w:pPr>
    <w:rPr>
      <w:rFonts w:eastAsia="Times New Roman"/>
      <w:snapToGrid w:val="0"/>
      <w:szCs w:val="20"/>
      <w:lang w:eastAsia="ru-RU"/>
    </w:rPr>
  </w:style>
  <w:style w:type="paragraph" w:customStyle="1" w:styleId="1fff8">
    <w:name w:val="Об уп1список"/>
    <w:basedOn w:val="a"/>
    <w:rsid w:val="004B6CC5"/>
    <w:pPr>
      <w:numPr>
        <w:numId w:val="0"/>
      </w:numPr>
    </w:pPr>
    <w:rPr>
      <w:spacing w:val="-2"/>
      <w:szCs w:val="28"/>
    </w:rPr>
  </w:style>
  <w:style w:type="paragraph" w:customStyle="1" w:styleId="2ffa">
    <w:name w:val="Об уп2список"/>
    <w:basedOn w:val="a"/>
    <w:rsid w:val="004B6CC5"/>
    <w:pPr>
      <w:numPr>
        <w:numId w:val="0"/>
      </w:numPr>
    </w:pPr>
    <w:rPr>
      <w:spacing w:val="-4"/>
      <w:szCs w:val="28"/>
    </w:rPr>
  </w:style>
  <w:style w:type="paragraph" w:customStyle="1" w:styleId="3f8">
    <w:name w:val="Об уп3"/>
    <w:basedOn w:val="a0"/>
    <w:rsid w:val="004B6CC5"/>
    <w:pPr>
      <w:ind w:firstLine="720"/>
    </w:pPr>
    <w:rPr>
      <w:rFonts w:eastAsia="Times New Roman"/>
      <w:spacing w:val="-6"/>
      <w:szCs w:val="20"/>
      <w:lang w:eastAsia="ru-RU"/>
    </w:rPr>
  </w:style>
  <w:style w:type="paragraph" w:customStyle="1" w:styleId="3f9">
    <w:name w:val="Об уп3список"/>
    <w:basedOn w:val="a"/>
    <w:rsid w:val="004B6CC5"/>
    <w:pPr>
      <w:numPr>
        <w:numId w:val="0"/>
      </w:numPr>
    </w:pPr>
    <w:rPr>
      <w:spacing w:val="-6"/>
      <w:szCs w:val="28"/>
    </w:rPr>
  </w:style>
  <w:style w:type="paragraph" w:customStyle="1" w:styleId="4e">
    <w:name w:val="Об уп4список"/>
    <w:basedOn w:val="a"/>
    <w:rsid w:val="004B6CC5"/>
    <w:pPr>
      <w:numPr>
        <w:numId w:val="0"/>
      </w:numPr>
    </w:pPr>
    <w:rPr>
      <w:spacing w:val="-8"/>
      <w:szCs w:val="28"/>
    </w:rPr>
  </w:style>
  <w:style w:type="paragraph" w:customStyle="1" w:styleId="59">
    <w:name w:val="Об уп5"/>
    <w:basedOn w:val="a0"/>
    <w:rsid w:val="004B6CC5"/>
    <w:pPr>
      <w:ind w:firstLine="720"/>
    </w:pPr>
    <w:rPr>
      <w:rFonts w:eastAsia="Times New Roman"/>
      <w:spacing w:val="-10"/>
      <w:szCs w:val="20"/>
      <w:lang w:eastAsia="ru-RU"/>
    </w:rPr>
  </w:style>
  <w:style w:type="paragraph" w:customStyle="1" w:styleId="5a">
    <w:name w:val="Об уп5список"/>
    <w:basedOn w:val="a"/>
    <w:rsid w:val="004B6CC5"/>
    <w:pPr>
      <w:numPr>
        <w:numId w:val="0"/>
      </w:numPr>
    </w:pPr>
    <w:rPr>
      <w:spacing w:val="-10"/>
      <w:szCs w:val="28"/>
    </w:rPr>
  </w:style>
  <w:style w:type="character" w:customStyle="1" w:styleId="afffffffffd">
    <w:name w:val="Основной шрифт"/>
    <w:rsid w:val="004B6CC5"/>
  </w:style>
  <w:style w:type="paragraph" w:styleId="afffffffffe">
    <w:name w:val="table of figures"/>
    <w:basedOn w:val="a0"/>
    <w:next w:val="a0"/>
    <w:semiHidden/>
    <w:rsid w:val="004B6CC5"/>
    <w:pPr>
      <w:ind w:left="560" w:hanging="560"/>
    </w:pPr>
    <w:rPr>
      <w:rFonts w:eastAsia="Times New Roman"/>
      <w:szCs w:val="20"/>
      <w:lang w:eastAsia="ru-RU"/>
    </w:rPr>
  </w:style>
  <w:style w:type="paragraph" w:customStyle="1" w:styleId="affffffffff">
    <w:name w:val="Рамка"/>
    <w:basedOn w:val="a0"/>
    <w:rsid w:val="004B6CC5"/>
    <w:pPr>
      <w:ind w:firstLine="0"/>
      <w:jc w:val="center"/>
    </w:pPr>
    <w:rPr>
      <w:rFonts w:eastAsia="Times New Roman"/>
      <w:sz w:val="16"/>
      <w:szCs w:val="20"/>
      <w:lang w:eastAsia="ru-RU"/>
    </w:rPr>
  </w:style>
  <w:style w:type="paragraph" w:customStyle="1" w:styleId="affffffffff0">
    <w:name w:val="Смета"/>
    <w:rsid w:val="004B6CC5"/>
    <w:rPr>
      <w:rFonts w:ascii="Courier New" w:eastAsia="MS Mincho" w:hAnsi="Courier New" w:cs="Times New Roman CYR"/>
      <w:sz w:val="19"/>
    </w:rPr>
  </w:style>
  <w:style w:type="paragraph" w:customStyle="1" w:styleId="affffffffff1">
    <w:name w:val="Стиль по центру"/>
    <w:basedOn w:val="a0"/>
    <w:rsid w:val="004B6CC5"/>
    <w:pPr>
      <w:ind w:firstLine="0"/>
      <w:jc w:val="center"/>
    </w:pPr>
    <w:rPr>
      <w:rFonts w:eastAsia="Times New Roman"/>
      <w:szCs w:val="20"/>
      <w:lang w:eastAsia="ru-RU"/>
    </w:rPr>
  </w:style>
  <w:style w:type="paragraph" w:customStyle="1" w:styleId="affffffffff2">
    <w:name w:val="текст примечания"/>
    <w:basedOn w:val="a0"/>
    <w:rsid w:val="004B6CC5"/>
    <w:pPr>
      <w:ind w:firstLine="0"/>
      <w:jc w:val="left"/>
    </w:pPr>
    <w:rPr>
      <w:rFonts w:eastAsia="Times New Roman"/>
      <w:szCs w:val="20"/>
      <w:lang w:eastAsia="ru-RU"/>
    </w:rPr>
  </w:style>
  <w:style w:type="paragraph" w:customStyle="1" w:styleId="affffffffff3">
    <w:name w:val="указатель"/>
    <w:basedOn w:val="a0"/>
    <w:next w:val="a0"/>
    <w:rsid w:val="004B6CC5"/>
    <w:pPr>
      <w:ind w:firstLine="720"/>
    </w:pPr>
    <w:rPr>
      <w:rFonts w:eastAsia="Times New Roman"/>
      <w:szCs w:val="20"/>
      <w:lang w:eastAsia="ru-RU"/>
    </w:rPr>
  </w:style>
  <w:style w:type="paragraph" w:customStyle="1" w:styleId="1fff9">
    <w:name w:val="указатель 1"/>
    <w:basedOn w:val="a0"/>
    <w:next w:val="a0"/>
    <w:autoRedefine/>
    <w:rsid w:val="004B6CC5"/>
    <w:pPr>
      <w:tabs>
        <w:tab w:val="right" w:leader="dot" w:pos="3796"/>
      </w:tabs>
      <w:ind w:left="200" w:hanging="200"/>
    </w:pPr>
    <w:rPr>
      <w:rFonts w:eastAsia="Times New Roman"/>
      <w:szCs w:val="20"/>
      <w:lang w:eastAsia="ru-RU"/>
    </w:rPr>
  </w:style>
  <w:style w:type="paragraph" w:customStyle="1" w:styleId="2ffb">
    <w:name w:val="указатель 2"/>
    <w:basedOn w:val="a0"/>
    <w:next w:val="a0"/>
    <w:autoRedefine/>
    <w:rsid w:val="004B6CC5"/>
    <w:pPr>
      <w:tabs>
        <w:tab w:val="right" w:leader="dot" w:pos="3796"/>
      </w:tabs>
      <w:ind w:left="400" w:hanging="200"/>
    </w:pPr>
    <w:rPr>
      <w:rFonts w:eastAsia="Times New Roman"/>
      <w:szCs w:val="20"/>
      <w:lang w:eastAsia="ru-RU"/>
    </w:rPr>
  </w:style>
  <w:style w:type="paragraph" w:customStyle="1" w:styleId="3fa">
    <w:name w:val="указатель 3"/>
    <w:basedOn w:val="a0"/>
    <w:next w:val="a0"/>
    <w:autoRedefine/>
    <w:rsid w:val="004B6CC5"/>
    <w:pPr>
      <w:tabs>
        <w:tab w:val="right" w:leader="dot" w:pos="3796"/>
      </w:tabs>
      <w:ind w:left="600" w:hanging="200"/>
    </w:pPr>
    <w:rPr>
      <w:rFonts w:eastAsia="Times New Roman"/>
      <w:szCs w:val="20"/>
      <w:lang w:eastAsia="ru-RU"/>
    </w:rPr>
  </w:style>
  <w:style w:type="paragraph" w:customStyle="1" w:styleId="4f">
    <w:name w:val="указатель 4"/>
    <w:basedOn w:val="a0"/>
    <w:next w:val="a0"/>
    <w:autoRedefine/>
    <w:rsid w:val="004B6CC5"/>
    <w:pPr>
      <w:tabs>
        <w:tab w:val="right" w:leader="dot" w:pos="3796"/>
      </w:tabs>
      <w:ind w:left="800" w:hanging="200"/>
    </w:pPr>
    <w:rPr>
      <w:rFonts w:eastAsia="Times New Roman"/>
      <w:szCs w:val="20"/>
      <w:lang w:eastAsia="ru-RU"/>
    </w:rPr>
  </w:style>
  <w:style w:type="paragraph" w:customStyle="1" w:styleId="5b">
    <w:name w:val="указатель 5"/>
    <w:basedOn w:val="a0"/>
    <w:next w:val="a0"/>
    <w:autoRedefine/>
    <w:rsid w:val="004B6CC5"/>
    <w:pPr>
      <w:tabs>
        <w:tab w:val="right" w:leader="dot" w:pos="3796"/>
      </w:tabs>
      <w:ind w:left="1000" w:hanging="200"/>
    </w:pPr>
    <w:rPr>
      <w:rFonts w:eastAsia="Times New Roman"/>
      <w:szCs w:val="20"/>
      <w:lang w:eastAsia="ru-RU"/>
    </w:rPr>
  </w:style>
  <w:style w:type="paragraph" w:customStyle="1" w:styleId="62">
    <w:name w:val="указатель 6"/>
    <w:basedOn w:val="a0"/>
    <w:next w:val="a0"/>
    <w:autoRedefine/>
    <w:rsid w:val="004B6CC5"/>
    <w:pPr>
      <w:tabs>
        <w:tab w:val="right" w:leader="dot" w:pos="3796"/>
      </w:tabs>
      <w:ind w:left="1200" w:hanging="200"/>
    </w:pPr>
    <w:rPr>
      <w:rFonts w:eastAsia="Times New Roman"/>
      <w:szCs w:val="20"/>
      <w:lang w:eastAsia="ru-RU"/>
    </w:rPr>
  </w:style>
  <w:style w:type="paragraph" w:customStyle="1" w:styleId="72">
    <w:name w:val="указатель 7"/>
    <w:basedOn w:val="a0"/>
    <w:next w:val="a0"/>
    <w:autoRedefine/>
    <w:rsid w:val="004B6CC5"/>
    <w:pPr>
      <w:tabs>
        <w:tab w:val="right" w:leader="dot" w:pos="3796"/>
      </w:tabs>
      <w:ind w:left="1400" w:hanging="200"/>
    </w:pPr>
    <w:rPr>
      <w:rFonts w:eastAsia="Times New Roman"/>
      <w:szCs w:val="20"/>
      <w:lang w:eastAsia="ru-RU"/>
    </w:rPr>
  </w:style>
  <w:style w:type="paragraph" w:customStyle="1" w:styleId="83">
    <w:name w:val="указатель 8"/>
    <w:basedOn w:val="a0"/>
    <w:next w:val="a0"/>
    <w:autoRedefine/>
    <w:rsid w:val="004B6CC5"/>
    <w:pPr>
      <w:tabs>
        <w:tab w:val="right" w:leader="dot" w:pos="3796"/>
      </w:tabs>
      <w:ind w:left="1600" w:hanging="200"/>
    </w:pPr>
    <w:rPr>
      <w:rFonts w:eastAsia="Times New Roman"/>
      <w:szCs w:val="20"/>
      <w:lang w:eastAsia="ru-RU"/>
    </w:rPr>
  </w:style>
  <w:style w:type="paragraph" w:customStyle="1" w:styleId="92">
    <w:name w:val="указатель 9"/>
    <w:basedOn w:val="a0"/>
    <w:next w:val="a0"/>
    <w:autoRedefine/>
    <w:rsid w:val="004B6CC5"/>
    <w:pPr>
      <w:tabs>
        <w:tab w:val="right" w:leader="dot" w:pos="3796"/>
      </w:tabs>
      <w:ind w:left="1800" w:hanging="200"/>
    </w:pPr>
    <w:rPr>
      <w:rFonts w:eastAsia="Times New Roman"/>
      <w:szCs w:val="20"/>
      <w:lang w:eastAsia="ru-RU"/>
    </w:rPr>
  </w:style>
  <w:style w:type="paragraph" w:customStyle="1" w:styleId="affffffffff4">
    <w:name w:val="ЭФИ"/>
    <w:basedOn w:val="a0"/>
    <w:rsid w:val="004B6CC5"/>
    <w:pPr>
      <w:ind w:firstLine="0"/>
      <w:jc w:val="center"/>
    </w:pPr>
    <w:rPr>
      <w:rFonts w:eastAsia="Times New Roman"/>
      <w:sz w:val="20"/>
      <w:szCs w:val="20"/>
      <w:lang w:eastAsia="ru-RU"/>
    </w:rPr>
  </w:style>
  <w:style w:type="character" w:customStyle="1" w:styleId="EmailStyle21">
    <w:name w:val="EmailStyle21"/>
    <w:semiHidden/>
    <w:rsid w:val="004B6CC5"/>
    <w:rPr>
      <w:rFonts w:ascii="Arial" w:hAnsi="Arial" w:cs="Arial"/>
      <w:color w:val="auto"/>
      <w:sz w:val="20"/>
      <w:szCs w:val="20"/>
    </w:rPr>
  </w:style>
  <w:style w:type="paragraph" w:customStyle="1" w:styleId="1210">
    <w:name w:val="Об таб лево121"/>
    <w:basedOn w:val="a0"/>
    <w:rsid w:val="004B6CC5"/>
    <w:pPr>
      <w:ind w:firstLine="720"/>
    </w:pPr>
    <w:rPr>
      <w:rFonts w:eastAsia="Times New Roman"/>
      <w:sz w:val="24"/>
      <w:szCs w:val="24"/>
      <w:lang w:eastAsia="ru-RU"/>
    </w:rPr>
  </w:style>
  <w:style w:type="paragraph" w:customStyle="1" w:styleId="1211">
    <w:name w:val="Об таб центр121"/>
    <w:basedOn w:val="a0"/>
    <w:rsid w:val="004B6CC5"/>
    <w:pPr>
      <w:ind w:firstLine="720"/>
      <w:jc w:val="center"/>
    </w:pPr>
    <w:rPr>
      <w:rFonts w:eastAsia="Times New Roman"/>
      <w:sz w:val="24"/>
      <w:szCs w:val="24"/>
      <w:lang w:eastAsia="ru-RU"/>
    </w:rPr>
  </w:style>
  <w:style w:type="character" w:customStyle="1" w:styleId="1fffa">
    <w:name w:val="Об список Знак1"/>
    <w:locked/>
    <w:rsid w:val="004B6CC5"/>
    <w:rPr>
      <w:color w:val="000000"/>
      <w:sz w:val="28"/>
      <w:lang w:val="ru-RU" w:eastAsia="ru-RU" w:bidi="ar-SA"/>
    </w:rPr>
  </w:style>
  <w:style w:type="character" w:customStyle="1" w:styleId="EmailStyle103">
    <w:name w:val="EmailStyle103"/>
    <w:semiHidden/>
    <w:rsid w:val="004B6CC5"/>
    <w:rPr>
      <w:rFonts w:ascii="Arial" w:hAnsi="Arial" w:cs="Arial"/>
      <w:color w:val="auto"/>
      <w:sz w:val="20"/>
      <w:szCs w:val="20"/>
    </w:rPr>
  </w:style>
  <w:style w:type="character" w:customStyle="1" w:styleId="EmailStyle22">
    <w:name w:val="EmailStyle22"/>
    <w:semiHidden/>
    <w:rsid w:val="004B6CC5"/>
    <w:rPr>
      <w:rFonts w:ascii="Arial" w:hAnsi="Arial" w:cs="Arial"/>
      <w:color w:val="auto"/>
      <w:sz w:val="20"/>
      <w:szCs w:val="20"/>
    </w:rPr>
  </w:style>
  <w:style w:type="paragraph" w:customStyle="1" w:styleId="xl63">
    <w:name w:val="xl63"/>
    <w:basedOn w:val="a0"/>
    <w:rsid w:val="000A3CEC"/>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color w:val="000000"/>
      <w:sz w:val="24"/>
      <w:szCs w:val="24"/>
      <w:lang w:eastAsia="ru-RU"/>
    </w:rPr>
  </w:style>
  <w:style w:type="paragraph" w:customStyle="1" w:styleId="xl82">
    <w:name w:val="xl82"/>
    <w:basedOn w:val="a0"/>
    <w:rsid w:val="000A3CEC"/>
    <w:pPr>
      <w:pBdr>
        <w:top w:val="single" w:sz="4" w:space="0" w:color="auto"/>
        <w:bottom w:val="single" w:sz="4" w:space="0" w:color="auto"/>
      </w:pBdr>
      <w:spacing w:before="100" w:beforeAutospacing="1" w:after="100" w:afterAutospacing="1"/>
      <w:ind w:firstLine="0"/>
      <w:jc w:val="center"/>
    </w:pPr>
    <w:rPr>
      <w:rFonts w:eastAsia="Times New Roman"/>
      <w:b/>
      <w:bCs/>
      <w:color w:val="000000"/>
      <w:sz w:val="24"/>
      <w:szCs w:val="24"/>
      <w:lang w:eastAsia="ru-RU"/>
    </w:rPr>
  </w:style>
  <w:style w:type="paragraph" w:customStyle="1" w:styleId="xl83">
    <w:name w:val="xl83"/>
    <w:basedOn w:val="a0"/>
    <w:rsid w:val="000A3CEC"/>
    <w:pPr>
      <w:pBdr>
        <w:top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663062">
      <w:bodyDiv w:val="1"/>
      <w:marLeft w:val="0"/>
      <w:marRight w:val="0"/>
      <w:marTop w:val="0"/>
      <w:marBottom w:val="0"/>
      <w:divBdr>
        <w:top w:val="none" w:sz="0" w:space="0" w:color="auto"/>
        <w:left w:val="none" w:sz="0" w:space="0" w:color="auto"/>
        <w:bottom w:val="none" w:sz="0" w:space="0" w:color="auto"/>
        <w:right w:val="none" w:sz="0" w:space="0" w:color="auto"/>
      </w:divBdr>
      <w:divsChild>
        <w:div w:id="162550878">
          <w:marLeft w:val="0"/>
          <w:marRight w:val="0"/>
          <w:marTop w:val="0"/>
          <w:marBottom w:val="0"/>
          <w:divBdr>
            <w:top w:val="none" w:sz="0" w:space="0" w:color="auto"/>
            <w:left w:val="none" w:sz="0" w:space="0" w:color="auto"/>
            <w:bottom w:val="none" w:sz="0" w:space="0" w:color="auto"/>
            <w:right w:val="none" w:sz="0" w:space="0" w:color="auto"/>
          </w:divBdr>
        </w:div>
        <w:div w:id="373700025">
          <w:marLeft w:val="0"/>
          <w:marRight w:val="0"/>
          <w:marTop w:val="0"/>
          <w:marBottom w:val="0"/>
          <w:divBdr>
            <w:top w:val="none" w:sz="0" w:space="0" w:color="auto"/>
            <w:left w:val="none" w:sz="0" w:space="0" w:color="auto"/>
            <w:bottom w:val="none" w:sz="0" w:space="0" w:color="auto"/>
            <w:right w:val="none" w:sz="0" w:space="0" w:color="auto"/>
          </w:divBdr>
        </w:div>
        <w:div w:id="389889663">
          <w:marLeft w:val="0"/>
          <w:marRight w:val="0"/>
          <w:marTop w:val="0"/>
          <w:marBottom w:val="0"/>
          <w:divBdr>
            <w:top w:val="none" w:sz="0" w:space="0" w:color="auto"/>
            <w:left w:val="none" w:sz="0" w:space="0" w:color="auto"/>
            <w:bottom w:val="none" w:sz="0" w:space="0" w:color="auto"/>
            <w:right w:val="none" w:sz="0" w:space="0" w:color="auto"/>
          </w:divBdr>
        </w:div>
        <w:div w:id="403573179">
          <w:marLeft w:val="0"/>
          <w:marRight w:val="0"/>
          <w:marTop w:val="0"/>
          <w:marBottom w:val="0"/>
          <w:divBdr>
            <w:top w:val="none" w:sz="0" w:space="0" w:color="auto"/>
            <w:left w:val="none" w:sz="0" w:space="0" w:color="auto"/>
            <w:bottom w:val="none" w:sz="0" w:space="0" w:color="auto"/>
            <w:right w:val="none" w:sz="0" w:space="0" w:color="auto"/>
          </w:divBdr>
        </w:div>
        <w:div w:id="470178475">
          <w:marLeft w:val="0"/>
          <w:marRight w:val="0"/>
          <w:marTop w:val="0"/>
          <w:marBottom w:val="0"/>
          <w:divBdr>
            <w:top w:val="none" w:sz="0" w:space="0" w:color="auto"/>
            <w:left w:val="none" w:sz="0" w:space="0" w:color="auto"/>
            <w:bottom w:val="none" w:sz="0" w:space="0" w:color="auto"/>
            <w:right w:val="none" w:sz="0" w:space="0" w:color="auto"/>
          </w:divBdr>
        </w:div>
        <w:div w:id="477261737">
          <w:marLeft w:val="0"/>
          <w:marRight w:val="0"/>
          <w:marTop w:val="0"/>
          <w:marBottom w:val="0"/>
          <w:divBdr>
            <w:top w:val="none" w:sz="0" w:space="0" w:color="auto"/>
            <w:left w:val="none" w:sz="0" w:space="0" w:color="auto"/>
            <w:bottom w:val="none" w:sz="0" w:space="0" w:color="auto"/>
            <w:right w:val="none" w:sz="0" w:space="0" w:color="auto"/>
          </w:divBdr>
        </w:div>
        <w:div w:id="625817549">
          <w:marLeft w:val="0"/>
          <w:marRight w:val="0"/>
          <w:marTop w:val="0"/>
          <w:marBottom w:val="0"/>
          <w:divBdr>
            <w:top w:val="none" w:sz="0" w:space="0" w:color="auto"/>
            <w:left w:val="none" w:sz="0" w:space="0" w:color="auto"/>
            <w:bottom w:val="none" w:sz="0" w:space="0" w:color="auto"/>
            <w:right w:val="none" w:sz="0" w:space="0" w:color="auto"/>
          </w:divBdr>
        </w:div>
        <w:div w:id="641039040">
          <w:marLeft w:val="0"/>
          <w:marRight w:val="0"/>
          <w:marTop w:val="0"/>
          <w:marBottom w:val="0"/>
          <w:divBdr>
            <w:top w:val="none" w:sz="0" w:space="0" w:color="auto"/>
            <w:left w:val="none" w:sz="0" w:space="0" w:color="auto"/>
            <w:bottom w:val="none" w:sz="0" w:space="0" w:color="auto"/>
            <w:right w:val="none" w:sz="0" w:space="0" w:color="auto"/>
          </w:divBdr>
        </w:div>
        <w:div w:id="731540655">
          <w:marLeft w:val="0"/>
          <w:marRight w:val="0"/>
          <w:marTop w:val="0"/>
          <w:marBottom w:val="0"/>
          <w:divBdr>
            <w:top w:val="none" w:sz="0" w:space="0" w:color="auto"/>
            <w:left w:val="none" w:sz="0" w:space="0" w:color="auto"/>
            <w:bottom w:val="none" w:sz="0" w:space="0" w:color="auto"/>
            <w:right w:val="none" w:sz="0" w:space="0" w:color="auto"/>
          </w:divBdr>
        </w:div>
        <w:div w:id="764885215">
          <w:marLeft w:val="0"/>
          <w:marRight w:val="0"/>
          <w:marTop w:val="0"/>
          <w:marBottom w:val="0"/>
          <w:divBdr>
            <w:top w:val="none" w:sz="0" w:space="0" w:color="auto"/>
            <w:left w:val="none" w:sz="0" w:space="0" w:color="auto"/>
            <w:bottom w:val="none" w:sz="0" w:space="0" w:color="auto"/>
            <w:right w:val="none" w:sz="0" w:space="0" w:color="auto"/>
          </w:divBdr>
        </w:div>
        <w:div w:id="908229233">
          <w:marLeft w:val="0"/>
          <w:marRight w:val="0"/>
          <w:marTop w:val="0"/>
          <w:marBottom w:val="0"/>
          <w:divBdr>
            <w:top w:val="none" w:sz="0" w:space="0" w:color="auto"/>
            <w:left w:val="none" w:sz="0" w:space="0" w:color="auto"/>
            <w:bottom w:val="none" w:sz="0" w:space="0" w:color="auto"/>
            <w:right w:val="none" w:sz="0" w:space="0" w:color="auto"/>
          </w:divBdr>
        </w:div>
        <w:div w:id="921258743">
          <w:marLeft w:val="0"/>
          <w:marRight w:val="0"/>
          <w:marTop w:val="0"/>
          <w:marBottom w:val="0"/>
          <w:divBdr>
            <w:top w:val="none" w:sz="0" w:space="0" w:color="auto"/>
            <w:left w:val="none" w:sz="0" w:space="0" w:color="auto"/>
            <w:bottom w:val="none" w:sz="0" w:space="0" w:color="auto"/>
            <w:right w:val="none" w:sz="0" w:space="0" w:color="auto"/>
          </w:divBdr>
        </w:div>
        <w:div w:id="1031300104">
          <w:marLeft w:val="0"/>
          <w:marRight w:val="0"/>
          <w:marTop w:val="0"/>
          <w:marBottom w:val="0"/>
          <w:divBdr>
            <w:top w:val="none" w:sz="0" w:space="0" w:color="auto"/>
            <w:left w:val="none" w:sz="0" w:space="0" w:color="auto"/>
            <w:bottom w:val="none" w:sz="0" w:space="0" w:color="auto"/>
            <w:right w:val="none" w:sz="0" w:space="0" w:color="auto"/>
          </w:divBdr>
        </w:div>
        <w:div w:id="1109548498">
          <w:marLeft w:val="0"/>
          <w:marRight w:val="0"/>
          <w:marTop w:val="0"/>
          <w:marBottom w:val="0"/>
          <w:divBdr>
            <w:top w:val="none" w:sz="0" w:space="0" w:color="auto"/>
            <w:left w:val="none" w:sz="0" w:space="0" w:color="auto"/>
            <w:bottom w:val="none" w:sz="0" w:space="0" w:color="auto"/>
            <w:right w:val="none" w:sz="0" w:space="0" w:color="auto"/>
          </w:divBdr>
        </w:div>
        <w:div w:id="1180387753">
          <w:marLeft w:val="0"/>
          <w:marRight w:val="0"/>
          <w:marTop w:val="0"/>
          <w:marBottom w:val="0"/>
          <w:divBdr>
            <w:top w:val="none" w:sz="0" w:space="0" w:color="auto"/>
            <w:left w:val="none" w:sz="0" w:space="0" w:color="auto"/>
            <w:bottom w:val="none" w:sz="0" w:space="0" w:color="auto"/>
            <w:right w:val="none" w:sz="0" w:space="0" w:color="auto"/>
          </w:divBdr>
        </w:div>
        <w:div w:id="1180656117">
          <w:marLeft w:val="0"/>
          <w:marRight w:val="0"/>
          <w:marTop w:val="0"/>
          <w:marBottom w:val="0"/>
          <w:divBdr>
            <w:top w:val="none" w:sz="0" w:space="0" w:color="auto"/>
            <w:left w:val="none" w:sz="0" w:space="0" w:color="auto"/>
            <w:bottom w:val="none" w:sz="0" w:space="0" w:color="auto"/>
            <w:right w:val="none" w:sz="0" w:space="0" w:color="auto"/>
          </w:divBdr>
        </w:div>
        <w:div w:id="1352686317">
          <w:marLeft w:val="0"/>
          <w:marRight w:val="0"/>
          <w:marTop w:val="0"/>
          <w:marBottom w:val="0"/>
          <w:divBdr>
            <w:top w:val="none" w:sz="0" w:space="0" w:color="auto"/>
            <w:left w:val="none" w:sz="0" w:space="0" w:color="auto"/>
            <w:bottom w:val="none" w:sz="0" w:space="0" w:color="auto"/>
            <w:right w:val="none" w:sz="0" w:space="0" w:color="auto"/>
          </w:divBdr>
        </w:div>
        <w:div w:id="1363283209">
          <w:marLeft w:val="0"/>
          <w:marRight w:val="0"/>
          <w:marTop w:val="0"/>
          <w:marBottom w:val="0"/>
          <w:divBdr>
            <w:top w:val="none" w:sz="0" w:space="0" w:color="auto"/>
            <w:left w:val="none" w:sz="0" w:space="0" w:color="auto"/>
            <w:bottom w:val="none" w:sz="0" w:space="0" w:color="auto"/>
            <w:right w:val="none" w:sz="0" w:space="0" w:color="auto"/>
          </w:divBdr>
        </w:div>
        <w:div w:id="1602302355">
          <w:marLeft w:val="0"/>
          <w:marRight w:val="0"/>
          <w:marTop w:val="0"/>
          <w:marBottom w:val="0"/>
          <w:divBdr>
            <w:top w:val="none" w:sz="0" w:space="0" w:color="auto"/>
            <w:left w:val="none" w:sz="0" w:space="0" w:color="auto"/>
            <w:bottom w:val="none" w:sz="0" w:space="0" w:color="auto"/>
            <w:right w:val="none" w:sz="0" w:space="0" w:color="auto"/>
          </w:divBdr>
        </w:div>
        <w:div w:id="1700930051">
          <w:marLeft w:val="0"/>
          <w:marRight w:val="0"/>
          <w:marTop w:val="0"/>
          <w:marBottom w:val="0"/>
          <w:divBdr>
            <w:top w:val="none" w:sz="0" w:space="0" w:color="auto"/>
            <w:left w:val="none" w:sz="0" w:space="0" w:color="auto"/>
            <w:bottom w:val="none" w:sz="0" w:space="0" w:color="auto"/>
            <w:right w:val="none" w:sz="0" w:space="0" w:color="auto"/>
          </w:divBdr>
        </w:div>
        <w:div w:id="1722753588">
          <w:marLeft w:val="0"/>
          <w:marRight w:val="0"/>
          <w:marTop w:val="0"/>
          <w:marBottom w:val="0"/>
          <w:divBdr>
            <w:top w:val="none" w:sz="0" w:space="0" w:color="auto"/>
            <w:left w:val="none" w:sz="0" w:space="0" w:color="auto"/>
            <w:bottom w:val="none" w:sz="0" w:space="0" w:color="auto"/>
            <w:right w:val="none" w:sz="0" w:space="0" w:color="auto"/>
          </w:divBdr>
        </w:div>
        <w:div w:id="1769885327">
          <w:marLeft w:val="0"/>
          <w:marRight w:val="0"/>
          <w:marTop w:val="0"/>
          <w:marBottom w:val="0"/>
          <w:divBdr>
            <w:top w:val="none" w:sz="0" w:space="0" w:color="auto"/>
            <w:left w:val="none" w:sz="0" w:space="0" w:color="auto"/>
            <w:bottom w:val="none" w:sz="0" w:space="0" w:color="auto"/>
            <w:right w:val="none" w:sz="0" w:space="0" w:color="auto"/>
          </w:divBdr>
        </w:div>
        <w:div w:id="1786537956">
          <w:marLeft w:val="0"/>
          <w:marRight w:val="0"/>
          <w:marTop w:val="0"/>
          <w:marBottom w:val="0"/>
          <w:divBdr>
            <w:top w:val="none" w:sz="0" w:space="0" w:color="auto"/>
            <w:left w:val="none" w:sz="0" w:space="0" w:color="auto"/>
            <w:bottom w:val="none" w:sz="0" w:space="0" w:color="auto"/>
            <w:right w:val="none" w:sz="0" w:space="0" w:color="auto"/>
          </w:divBdr>
        </w:div>
        <w:div w:id="1808888456">
          <w:marLeft w:val="0"/>
          <w:marRight w:val="0"/>
          <w:marTop w:val="0"/>
          <w:marBottom w:val="0"/>
          <w:divBdr>
            <w:top w:val="none" w:sz="0" w:space="0" w:color="auto"/>
            <w:left w:val="none" w:sz="0" w:space="0" w:color="auto"/>
            <w:bottom w:val="none" w:sz="0" w:space="0" w:color="auto"/>
            <w:right w:val="none" w:sz="0" w:space="0" w:color="auto"/>
          </w:divBdr>
        </w:div>
        <w:div w:id="1878471924">
          <w:marLeft w:val="0"/>
          <w:marRight w:val="0"/>
          <w:marTop w:val="0"/>
          <w:marBottom w:val="0"/>
          <w:divBdr>
            <w:top w:val="none" w:sz="0" w:space="0" w:color="auto"/>
            <w:left w:val="none" w:sz="0" w:space="0" w:color="auto"/>
            <w:bottom w:val="none" w:sz="0" w:space="0" w:color="auto"/>
            <w:right w:val="none" w:sz="0" w:space="0" w:color="auto"/>
          </w:divBdr>
        </w:div>
        <w:div w:id="1909920041">
          <w:marLeft w:val="0"/>
          <w:marRight w:val="0"/>
          <w:marTop w:val="0"/>
          <w:marBottom w:val="0"/>
          <w:divBdr>
            <w:top w:val="none" w:sz="0" w:space="0" w:color="auto"/>
            <w:left w:val="none" w:sz="0" w:space="0" w:color="auto"/>
            <w:bottom w:val="none" w:sz="0" w:space="0" w:color="auto"/>
            <w:right w:val="none" w:sz="0" w:space="0" w:color="auto"/>
          </w:divBdr>
        </w:div>
        <w:div w:id="2055957788">
          <w:marLeft w:val="0"/>
          <w:marRight w:val="0"/>
          <w:marTop w:val="0"/>
          <w:marBottom w:val="0"/>
          <w:divBdr>
            <w:top w:val="none" w:sz="0" w:space="0" w:color="auto"/>
            <w:left w:val="none" w:sz="0" w:space="0" w:color="auto"/>
            <w:bottom w:val="none" w:sz="0" w:space="0" w:color="auto"/>
            <w:right w:val="none" w:sz="0" w:space="0" w:color="auto"/>
          </w:divBdr>
        </w:div>
        <w:div w:id="2061778943">
          <w:marLeft w:val="0"/>
          <w:marRight w:val="0"/>
          <w:marTop w:val="0"/>
          <w:marBottom w:val="0"/>
          <w:divBdr>
            <w:top w:val="none" w:sz="0" w:space="0" w:color="auto"/>
            <w:left w:val="none" w:sz="0" w:space="0" w:color="auto"/>
            <w:bottom w:val="none" w:sz="0" w:space="0" w:color="auto"/>
            <w:right w:val="none" w:sz="0" w:space="0" w:color="auto"/>
          </w:divBdr>
        </w:div>
      </w:divsChild>
    </w:div>
    <w:div w:id="68039687">
      <w:bodyDiv w:val="1"/>
      <w:marLeft w:val="0"/>
      <w:marRight w:val="0"/>
      <w:marTop w:val="0"/>
      <w:marBottom w:val="0"/>
      <w:divBdr>
        <w:top w:val="none" w:sz="0" w:space="0" w:color="auto"/>
        <w:left w:val="none" w:sz="0" w:space="0" w:color="auto"/>
        <w:bottom w:val="none" w:sz="0" w:space="0" w:color="auto"/>
        <w:right w:val="none" w:sz="0" w:space="0" w:color="auto"/>
      </w:divBdr>
      <w:divsChild>
        <w:div w:id="560796273">
          <w:marLeft w:val="0"/>
          <w:marRight w:val="0"/>
          <w:marTop w:val="15"/>
          <w:marBottom w:val="0"/>
          <w:divBdr>
            <w:top w:val="none" w:sz="0" w:space="0" w:color="auto"/>
            <w:left w:val="none" w:sz="0" w:space="0" w:color="auto"/>
            <w:bottom w:val="none" w:sz="0" w:space="0" w:color="auto"/>
            <w:right w:val="none" w:sz="0" w:space="0" w:color="auto"/>
          </w:divBdr>
          <w:divsChild>
            <w:div w:id="1760979309">
              <w:marLeft w:val="0"/>
              <w:marRight w:val="0"/>
              <w:marTop w:val="0"/>
              <w:marBottom w:val="0"/>
              <w:divBdr>
                <w:top w:val="none" w:sz="0" w:space="0" w:color="auto"/>
                <w:left w:val="none" w:sz="0" w:space="0" w:color="auto"/>
                <w:bottom w:val="none" w:sz="0" w:space="0" w:color="auto"/>
                <w:right w:val="none" w:sz="0" w:space="0" w:color="auto"/>
              </w:divBdr>
              <w:divsChild>
                <w:div w:id="201525186">
                  <w:marLeft w:val="0"/>
                  <w:marRight w:val="0"/>
                  <w:marTop w:val="0"/>
                  <w:marBottom w:val="0"/>
                  <w:divBdr>
                    <w:top w:val="none" w:sz="0" w:space="0" w:color="auto"/>
                    <w:left w:val="none" w:sz="0" w:space="0" w:color="auto"/>
                    <w:bottom w:val="none" w:sz="0" w:space="0" w:color="auto"/>
                    <w:right w:val="none" w:sz="0" w:space="0" w:color="auto"/>
                  </w:divBdr>
                </w:div>
                <w:div w:id="231740284">
                  <w:marLeft w:val="0"/>
                  <w:marRight w:val="0"/>
                  <w:marTop w:val="0"/>
                  <w:marBottom w:val="0"/>
                  <w:divBdr>
                    <w:top w:val="none" w:sz="0" w:space="0" w:color="auto"/>
                    <w:left w:val="none" w:sz="0" w:space="0" w:color="auto"/>
                    <w:bottom w:val="none" w:sz="0" w:space="0" w:color="auto"/>
                    <w:right w:val="none" w:sz="0" w:space="0" w:color="auto"/>
                  </w:divBdr>
                </w:div>
                <w:div w:id="255745322">
                  <w:marLeft w:val="0"/>
                  <w:marRight w:val="0"/>
                  <w:marTop w:val="0"/>
                  <w:marBottom w:val="0"/>
                  <w:divBdr>
                    <w:top w:val="none" w:sz="0" w:space="0" w:color="auto"/>
                    <w:left w:val="none" w:sz="0" w:space="0" w:color="auto"/>
                    <w:bottom w:val="none" w:sz="0" w:space="0" w:color="auto"/>
                    <w:right w:val="none" w:sz="0" w:space="0" w:color="auto"/>
                  </w:divBdr>
                </w:div>
                <w:div w:id="272441803">
                  <w:marLeft w:val="0"/>
                  <w:marRight w:val="0"/>
                  <w:marTop w:val="0"/>
                  <w:marBottom w:val="0"/>
                  <w:divBdr>
                    <w:top w:val="none" w:sz="0" w:space="0" w:color="auto"/>
                    <w:left w:val="none" w:sz="0" w:space="0" w:color="auto"/>
                    <w:bottom w:val="none" w:sz="0" w:space="0" w:color="auto"/>
                    <w:right w:val="none" w:sz="0" w:space="0" w:color="auto"/>
                  </w:divBdr>
                </w:div>
                <w:div w:id="290090903">
                  <w:marLeft w:val="0"/>
                  <w:marRight w:val="0"/>
                  <w:marTop w:val="0"/>
                  <w:marBottom w:val="0"/>
                  <w:divBdr>
                    <w:top w:val="none" w:sz="0" w:space="0" w:color="auto"/>
                    <w:left w:val="none" w:sz="0" w:space="0" w:color="auto"/>
                    <w:bottom w:val="none" w:sz="0" w:space="0" w:color="auto"/>
                    <w:right w:val="none" w:sz="0" w:space="0" w:color="auto"/>
                  </w:divBdr>
                </w:div>
                <w:div w:id="319582871">
                  <w:marLeft w:val="0"/>
                  <w:marRight w:val="0"/>
                  <w:marTop w:val="0"/>
                  <w:marBottom w:val="0"/>
                  <w:divBdr>
                    <w:top w:val="none" w:sz="0" w:space="0" w:color="auto"/>
                    <w:left w:val="none" w:sz="0" w:space="0" w:color="auto"/>
                    <w:bottom w:val="none" w:sz="0" w:space="0" w:color="auto"/>
                    <w:right w:val="none" w:sz="0" w:space="0" w:color="auto"/>
                  </w:divBdr>
                </w:div>
                <w:div w:id="403140643">
                  <w:marLeft w:val="0"/>
                  <w:marRight w:val="0"/>
                  <w:marTop w:val="0"/>
                  <w:marBottom w:val="0"/>
                  <w:divBdr>
                    <w:top w:val="none" w:sz="0" w:space="0" w:color="auto"/>
                    <w:left w:val="none" w:sz="0" w:space="0" w:color="auto"/>
                    <w:bottom w:val="none" w:sz="0" w:space="0" w:color="auto"/>
                    <w:right w:val="none" w:sz="0" w:space="0" w:color="auto"/>
                  </w:divBdr>
                </w:div>
                <w:div w:id="421730145">
                  <w:marLeft w:val="0"/>
                  <w:marRight w:val="0"/>
                  <w:marTop w:val="0"/>
                  <w:marBottom w:val="0"/>
                  <w:divBdr>
                    <w:top w:val="none" w:sz="0" w:space="0" w:color="auto"/>
                    <w:left w:val="none" w:sz="0" w:space="0" w:color="auto"/>
                    <w:bottom w:val="none" w:sz="0" w:space="0" w:color="auto"/>
                    <w:right w:val="none" w:sz="0" w:space="0" w:color="auto"/>
                  </w:divBdr>
                </w:div>
                <w:div w:id="459229744">
                  <w:marLeft w:val="0"/>
                  <w:marRight w:val="0"/>
                  <w:marTop w:val="0"/>
                  <w:marBottom w:val="0"/>
                  <w:divBdr>
                    <w:top w:val="none" w:sz="0" w:space="0" w:color="auto"/>
                    <w:left w:val="none" w:sz="0" w:space="0" w:color="auto"/>
                    <w:bottom w:val="none" w:sz="0" w:space="0" w:color="auto"/>
                    <w:right w:val="none" w:sz="0" w:space="0" w:color="auto"/>
                  </w:divBdr>
                </w:div>
                <w:div w:id="466775142">
                  <w:marLeft w:val="0"/>
                  <w:marRight w:val="0"/>
                  <w:marTop w:val="0"/>
                  <w:marBottom w:val="0"/>
                  <w:divBdr>
                    <w:top w:val="none" w:sz="0" w:space="0" w:color="auto"/>
                    <w:left w:val="none" w:sz="0" w:space="0" w:color="auto"/>
                    <w:bottom w:val="none" w:sz="0" w:space="0" w:color="auto"/>
                    <w:right w:val="none" w:sz="0" w:space="0" w:color="auto"/>
                  </w:divBdr>
                </w:div>
                <w:div w:id="509375631">
                  <w:marLeft w:val="0"/>
                  <w:marRight w:val="0"/>
                  <w:marTop w:val="0"/>
                  <w:marBottom w:val="0"/>
                  <w:divBdr>
                    <w:top w:val="none" w:sz="0" w:space="0" w:color="auto"/>
                    <w:left w:val="none" w:sz="0" w:space="0" w:color="auto"/>
                    <w:bottom w:val="none" w:sz="0" w:space="0" w:color="auto"/>
                    <w:right w:val="none" w:sz="0" w:space="0" w:color="auto"/>
                  </w:divBdr>
                </w:div>
                <w:div w:id="573274462">
                  <w:marLeft w:val="0"/>
                  <w:marRight w:val="0"/>
                  <w:marTop w:val="0"/>
                  <w:marBottom w:val="0"/>
                  <w:divBdr>
                    <w:top w:val="none" w:sz="0" w:space="0" w:color="auto"/>
                    <w:left w:val="none" w:sz="0" w:space="0" w:color="auto"/>
                    <w:bottom w:val="none" w:sz="0" w:space="0" w:color="auto"/>
                    <w:right w:val="none" w:sz="0" w:space="0" w:color="auto"/>
                  </w:divBdr>
                </w:div>
                <w:div w:id="575286181">
                  <w:marLeft w:val="0"/>
                  <w:marRight w:val="0"/>
                  <w:marTop w:val="0"/>
                  <w:marBottom w:val="0"/>
                  <w:divBdr>
                    <w:top w:val="none" w:sz="0" w:space="0" w:color="auto"/>
                    <w:left w:val="none" w:sz="0" w:space="0" w:color="auto"/>
                    <w:bottom w:val="none" w:sz="0" w:space="0" w:color="auto"/>
                    <w:right w:val="none" w:sz="0" w:space="0" w:color="auto"/>
                  </w:divBdr>
                </w:div>
                <w:div w:id="614101602">
                  <w:marLeft w:val="0"/>
                  <w:marRight w:val="0"/>
                  <w:marTop w:val="0"/>
                  <w:marBottom w:val="0"/>
                  <w:divBdr>
                    <w:top w:val="none" w:sz="0" w:space="0" w:color="auto"/>
                    <w:left w:val="none" w:sz="0" w:space="0" w:color="auto"/>
                    <w:bottom w:val="none" w:sz="0" w:space="0" w:color="auto"/>
                    <w:right w:val="none" w:sz="0" w:space="0" w:color="auto"/>
                  </w:divBdr>
                </w:div>
                <w:div w:id="618529676">
                  <w:marLeft w:val="0"/>
                  <w:marRight w:val="0"/>
                  <w:marTop w:val="0"/>
                  <w:marBottom w:val="0"/>
                  <w:divBdr>
                    <w:top w:val="none" w:sz="0" w:space="0" w:color="auto"/>
                    <w:left w:val="none" w:sz="0" w:space="0" w:color="auto"/>
                    <w:bottom w:val="none" w:sz="0" w:space="0" w:color="auto"/>
                    <w:right w:val="none" w:sz="0" w:space="0" w:color="auto"/>
                  </w:divBdr>
                </w:div>
                <w:div w:id="624166170">
                  <w:marLeft w:val="0"/>
                  <w:marRight w:val="0"/>
                  <w:marTop w:val="0"/>
                  <w:marBottom w:val="0"/>
                  <w:divBdr>
                    <w:top w:val="none" w:sz="0" w:space="0" w:color="auto"/>
                    <w:left w:val="none" w:sz="0" w:space="0" w:color="auto"/>
                    <w:bottom w:val="none" w:sz="0" w:space="0" w:color="auto"/>
                    <w:right w:val="none" w:sz="0" w:space="0" w:color="auto"/>
                  </w:divBdr>
                </w:div>
                <w:div w:id="635987596">
                  <w:marLeft w:val="0"/>
                  <w:marRight w:val="0"/>
                  <w:marTop w:val="0"/>
                  <w:marBottom w:val="0"/>
                  <w:divBdr>
                    <w:top w:val="none" w:sz="0" w:space="0" w:color="auto"/>
                    <w:left w:val="none" w:sz="0" w:space="0" w:color="auto"/>
                    <w:bottom w:val="none" w:sz="0" w:space="0" w:color="auto"/>
                    <w:right w:val="none" w:sz="0" w:space="0" w:color="auto"/>
                  </w:divBdr>
                </w:div>
                <w:div w:id="720251761">
                  <w:marLeft w:val="0"/>
                  <w:marRight w:val="0"/>
                  <w:marTop w:val="0"/>
                  <w:marBottom w:val="0"/>
                  <w:divBdr>
                    <w:top w:val="none" w:sz="0" w:space="0" w:color="auto"/>
                    <w:left w:val="none" w:sz="0" w:space="0" w:color="auto"/>
                    <w:bottom w:val="none" w:sz="0" w:space="0" w:color="auto"/>
                    <w:right w:val="none" w:sz="0" w:space="0" w:color="auto"/>
                  </w:divBdr>
                </w:div>
                <w:div w:id="744062139">
                  <w:marLeft w:val="0"/>
                  <w:marRight w:val="0"/>
                  <w:marTop w:val="0"/>
                  <w:marBottom w:val="0"/>
                  <w:divBdr>
                    <w:top w:val="none" w:sz="0" w:space="0" w:color="auto"/>
                    <w:left w:val="none" w:sz="0" w:space="0" w:color="auto"/>
                    <w:bottom w:val="none" w:sz="0" w:space="0" w:color="auto"/>
                    <w:right w:val="none" w:sz="0" w:space="0" w:color="auto"/>
                  </w:divBdr>
                </w:div>
                <w:div w:id="789324720">
                  <w:marLeft w:val="0"/>
                  <w:marRight w:val="0"/>
                  <w:marTop w:val="0"/>
                  <w:marBottom w:val="0"/>
                  <w:divBdr>
                    <w:top w:val="none" w:sz="0" w:space="0" w:color="auto"/>
                    <w:left w:val="none" w:sz="0" w:space="0" w:color="auto"/>
                    <w:bottom w:val="none" w:sz="0" w:space="0" w:color="auto"/>
                    <w:right w:val="none" w:sz="0" w:space="0" w:color="auto"/>
                  </w:divBdr>
                </w:div>
                <w:div w:id="795832917">
                  <w:marLeft w:val="0"/>
                  <w:marRight w:val="0"/>
                  <w:marTop w:val="0"/>
                  <w:marBottom w:val="0"/>
                  <w:divBdr>
                    <w:top w:val="none" w:sz="0" w:space="0" w:color="auto"/>
                    <w:left w:val="none" w:sz="0" w:space="0" w:color="auto"/>
                    <w:bottom w:val="none" w:sz="0" w:space="0" w:color="auto"/>
                    <w:right w:val="none" w:sz="0" w:space="0" w:color="auto"/>
                  </w:divBdr>
                </w:div>
                <w:div w:id="889611134">
                  <w:marLeft w:val="0"/>
                  <w:marRight w:val="0"/>
                  <w:marTop w:val="0"/>
                  <w:marBottom w:val="0"/>
                  <w:divBdr>
                    <w:top w:val="none" w:sz="0" w:space="0" w:color="auto"/>
                    <w:left w:val="none" w:sz="0" w:space="0" w:color="auto"/>
                    <w:bottom w:val="none" w:sz="0" w:space="0" w:color="auto"/>
                    <w:right w:val="none" w:sz="0" w:space="0" w:color="auto"/>
                  </w:divBdr>
                </w:div>
                <w:div w:id="933174240">
                  <w:marLeft w:val="0"/>
                  <w:marRight w:val="0"/>
                  <w:marTop w:val="0"/>
                  <w:marBottom w:val="0"/>
                  <w:divBdr>
                    <w:top w:val="none" w:sz="0" w:space="0" w:color="auto"/>
                    <w:left w:val="none" w:sz="0" w:space="0" w:color="auto"/>
                    <w:bottom w:val="none" w:sz="0" w:space="0" w:color="auto"/>
                    <w:right w:val="none" w:sz="0" w:space="0" w:color="auto"/>
                  </w:divBdr>
                </w:div>
                <w:div w:id="994525946">
                  <w:marLeft w:val="0"/>
                  <w:marRight w:val="0"/>
                  <w:marTop w:val="0"/>
                  <w:marBottom w:val="0"/>
                  <w:divBdr>
                    <w:top w:val="none" w:sz="0" w:space="0" w:color="auto"/>
                    <w:left w:val="none" w:sz="0" w:space="0" w:color="auto"/>
                    <w:bottom w:val="none" w:sz="0" w:space="0" w:color="auto"/>
                    <w:right w:val="none" w:sz="0" w:space="0" w:color="auto"/>
                  </w:divBdr>
                </w:div>
                <w:div w:id="1090126815">
                  <w:marLeft w:val="0"/>
                  <w:marRight w:val="0"/>
                  <w:marTop w:val="0"/>
                  <w:marBottom w:val="0"/>
                  <w:divBdr>
                    <w:top w:val="none" w:sz="0" w:space="0" w:color="auto"/>
                    <w:left w:val="none" w:sz="0" w:space="0" w:color="auto"/>
                    <w:bottom w:val="none" w:sz="0" w:space="0" w:color="auto"/>
                    <w:right w:val="none" w:sz="0" w:space="0" w:color="auto"/>
                  </w:divBdr>
                </w:div>
                <w:div w:id="1143498838">
                  <w:marLeft w:val="0"/>
                  <w:marRight w:val="0"/>
                  <w:marTop w:val="0"/>
                  <w:marBottom w:val="0"/>
                  <w:divBdr>
                    <w:top w:val="none" w:sz="0" w:space="0" w:color="auto"/>
                    <w:left w:val="none" w:sz="0" w:space="0" w:color="auto"/>
                    <w:bottom w:val="none" w:sz="0" w:space="0" w:color="auto"/>
                    <w:right w:val="none" w:sz="0" w:space="0" w:color="auto"/>
                  </w:divBdr>
                </w:div>
                <w:div w:id="1215235258">
                  <w:marLeft w:val="0"/>
                  <w:marRight w:val="0"/>
                  <w:marTop w:val="0"/>
                  <w:marBottom w:val="0"/>
                  <w:divBdr>
                    <w:top w:val="none" w:sz="0" w:space="0" w:color="auto"/>
                    <w:left w:val="none" w:sz="0" w:space="0" w:color="auto"/>
                    <w:bottom w:val="none" w:sz="0" w:space="0" w:color="auto"/>
                    <w:right w:val="none" w:sz="0" w:space="0" w:color="auto"/>
                  </w:divBdr>
                </w:div>
                <w:div w:id="1274023436">
                  <w:marLeft w:val="0"/>
                  <w:marRight w:val="0"/>
                  <w:marTop w:val="0"/>
                  <w:marBottom w:val="0"/>
                  <w:divBdr>
                    <w:top w:val="none" w:sz="0" w:space="0" w:color="auto"/>
                    <w:left w:val="none" w:sz="0" w:space="0" w:color="auto"/>
                    <w:bottom w:val="none" w:sz="0" w:space="0" w:color="auto"/>
                    <w:right w:val="none" w:sz="0" w:space="0" w:color="auto"/>
                  </w:divBdr>
                </w:div>
                <w:div w:id="1394545947">
                  <w:marLeft w:val="0"/>
                  <w:marRight w:val="0"/>
                  <w:marTop w:val="0"/>
                  <w:marBottom w:val="0"/>
                  <w:divBdr>
                    <w:top w:val="none" w:sz="0" w:space="0" w:color="auto"/>
                    <w:left w:val="none" w:sz="0" w:space="0" w:color="auto"/>
                    <w:bottom w:val="none" w:sz="0" w:space="0" w:color="auto"/>
                    <w:right w:val="none" w:sz="0" w:space="0" w:color="auto"/>
                  </w:divBdr>
                </w:div>
                <w:div w:id="1556548870">
                  <w:marLeft w:val="0"/>
                  <w:marRight w:val="0"/>
                  <w:marTop w:val="0"/>
                  <w:marBottom w:val="0"/>
                  <w:divBdr>
                    <w:top w:val="none" w:sz="0" w:space="0" w:color="auto"/>
                    <w:left w:val="none" w:sz="0" w:space="0" w:color="auto"/>
                    <w:bottom w:val="none" w:sz="0" w:space="0" w:color="auto"/>
                    <w:right w:val="none" w:sz="0" w:space="0" w:color="auto"/>
                  </w:divBdr>
                </w:div>
                <w:div w:id="1572501082">
                  <w:marLeft w:val="0"/>
                  <w:marRight w:val="0"/>
                  <w:marTop w:val="0"/>
                  <w:marBottom w:val="0"/>
                  <w:divBdr>
                    <w:top w:val="none" w:sz="0" w:space="0" w:color="auto"/>
                    <w:left w:val="none" w:sz="0" w:space="0" w:color="auto"/>
                    <w:bottom w:val="none" w:sz="0" w:space="0" w:color="auto"/>
                    <w:right w:val="none" w:sz="0" w:space="0" w:color="auto"/>
                  </w:divBdr>
                </w:div>
                <w:div w:id="1620062759">
                  <w:marLeft w:val="0"/>
                  <w:marRight w:val="0"/>
                  <w:marTop w:val="0"/>
                  <w:marBottom w:val="0"/>
                  <w:divBdr>
                    <w:top w:val="none" w:sz="0" w:space="0" w:color="auto"/>
                    <w:left w:val="none" w:sz="0" w:space="0" w:color="auto"/>
                    <w:bottom w:val="none" w:sz="0" w:space="0" w:color="auto"/>
                    <w:right w:val="none" w:sz="0" w:space="0" w:color="auto"/>
                  </w:divBdr>
                </w:div>
                <w:div w:id="1772117655">
                  <w:marLeft w:val="0"/>
                  <w:marRight w:val="0"/>
                  <w:marTop w:val="0"/>
                  <w:marBottom w:val="0"/>
                  <w:divBdr>
                    <w:top w:val="none" w:sz="0" w:space="0" w:color="auto"/>
                    <w:left w:val="none" w:sz="0" w:space="0" w:color="auto"/>
                    <w:bottom w:val="none" w:sz="0" w:space="0" w:color="auto"/>
                    <w:right w:val="none" w:sz="0" w:space="0" w:color="auto"/>
                  </w:divBdr>
                </w:div>
                <w:div w:id="1816100650">
                  <w:marLeft w:val="0"/>
                  <w:marRight w:val="0"/>
                  <w:marTop w:val="0"/>
                  <w:marBottom w:val="0"/>
                  <w:divBdr>
                    <w:top w:val="none" w:sz="0" w:space="0" w:color="auto"/>
                    <w:left w:val="none" w:sz="0" w:space="0" w:color="auto"/>
                    <w:bottom w:val="none" w:sz="0" w:space="0" w:color="auto"/>
                    <w:right w:val="none" w:sz="0" w:space="0" w:color="auto"/>
                  </w:divBdr>
                </w:div>
                <w:div w:id="1897011639">
                  <w:marLeft w:val="0"/>
                  <w:marRight w:val="0"/>
                  <w:marTop w:val="0"/>
                  <w:marBottom w:val="0"/>
                  <w:divBdr>
                    <w:top w:val="none" w:sz="0" w:space="0" w:color="auto"/>
                    <w:left w:val="none" w:sz="0" w:space="0" w:color="auto"/>
                    <w:bottom w:val="none" w:sz="0" w:space="0" w:color="auto"/>
                    <w:right w:val="none" w:sz="0" w:space="0" w:color="auto"/>
                  </w:divBdr>
                </w:div>
                <w:div w:id="1988582755">
                  <w:marLeft w:val="0"/>
                  <w:marRight w:val="0"/>
                  <w:marTop w:val="0"/>
                  <w:marBottom w:val="0"/>
                  <w:divBdr>
                    <w:top w:val="none" w:sz="0" w:space="0" w:color="auto"/>
                    <w:left w:val="none" w:sz="0" w:space="0" w:color="auto"/>
                    <w:bottom w:val="none" w:sz="0" w:space="0" w:color="auto"/>
                    <w:right w:val="none" w:sz="0" w:space="0" w:color="auto"/>
                  </w:divBdr>
                </w:div>
                <w:div w:id="210568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378589">
          <w:marLeft w:val="0"/>
          <w:marRight w:val="0"/>
          <w:marTop w:val="15"/>
          <w:marBottom w:val="0"/>
          <w:divBdr>
            <w:top w:val="none" w:sz="0" w:space="0" w:color="auto"/>
            <w:left w:val="none" w:sz="0" w:space="0" w:color="auto"/>
            <w:bottom w:val="none" w:sz="0" w:space="0" w:color="auto"/>
            <w:right w:val="none" w:sz="0" w:space="0" w:color="auto"/>
          </w:divBdr>
          <w:divsChild>
            <w:div w:id="1918199316">
              <w:marLeft w:val="0"/>
              <w:marRight w:val="0"/>
              <w:marTop w:val="0"/>
              <w:marBottom w:val="0"/>
              <w:divBdr>
                <w:top w:val="none" w:sz="0" w:space="0" w:color="auto"/>
                <w:left w:val="none" w:sz="0" w:space="0" w:color="auto"/>
                <w:bottom w:val="none" w:sz="0" w:space="0" w:color="auto"/>
                <w:right w:val="none" w:sz="0" w:space="0" w:color="auto"/>
              </w:divBdr>
              <w:divsChild>
                <w:div w:id="88796">
                  <w:marLeft w:val="0"/>
                  <w:marRight w:val="0"/>
                  <w:marTop w:val="0"/>
                  <w:marBottom w:val="0"/>
                  <w:divBdr>
                    <w:top w:val="none" w:sz="0" w:space="0" w:color="auto"/>
                    <w:left w:val="none" w:sz="0" w:space="0" w:color="auto"/>
                    <w:bottom w:val="none" w:sz="0" w:space="0" w:color="auto"/>
                    <w:right w:val="none" w:sz="0" w:space="0" w:color="auto"/>
                  </w:divBdr>
                </w:div>
                <w:div w:id="10036149">
                  <w:marLeft w:val="0"/>
                  <w:marRight w:val="0"/>
                  <w:marTop w:val="0"/>
                  <w:marBottom w:val="0"/>
                  <w:divBdr>
                    <w:top w:val="none" w:sz="0" w:space="0" w:color="auto"/>
                    <w:left w:val="none" w:sz="0" w:space="0" w:color="auto"/>
                    <w:bottom w:val="none" w:sz="0" w:space="0" w:color="auto"/>
                    <w:right w:val="none" w:sz="0" w:space="0" w:color="auto"/>
                  </w:divBdr>
                </w:div>
                <w:div w:id="10185400">
                  <w:marLeft w:val="0"/>
                  <w:marRight w:val="0"/>
                  <w:marTop w:val="0"/>
                  <w:marBottom w:val="0"/>
                  <w:divBdr>
                    <w:top w:val="none" w:sz="0" w:space="0" w:color="auto"/>
                    <w:left w:val="none" w:sz="0" w:space="0" w:color="auto"/>
                    <w:bottom w:val="none" w:sz="0" w:space="0" w:color="auto"/>
                    <w:right w:val="none" w:sz="0" w:space="0" w:color="auto"/>
                  </w:divBdr>
                </w:div>
                <w:div w:id="14355911">
                  <w:marLeft w:val="0"/>
                  <w:marRight w:val="0"/>
                  <w:marTop w:val="0"/>
                  <w:marBottom w:val="0"/>
                  <w:divBdr>
                    <w:top w:val="none" w:sz="0" w:space="0" w:color="auto"/>
                    <w:left w:val="none" w:sz="0" w:space="0" w:color="auto"/>
                    <w:bottom w:val="none" w:sz="0" w:space="0" w:color="auto"/>
                    <w:right w:val="none" w:sz="0" w:space="0" w:color="auto"/>
                  </w:divBdr>
                </w:div>
                <w:div w:id="26027743">
                  <w:marLeft w:val="0"/>
                  <w:marRight w:val="0"/>
                  <w:marTop w:val="0"/>
                  <w:marBottom w:val="0"/>
                  <w:divBdr>
                    <w:top w:val="none" w:sz="0" w:space="0" w:color="auto"/>
                    <w:left w:val="none" w:sz="0" w:space="0" w:color="auto"/>
                    <w:bottom w:val="none" w:sz="0" w:space="0" w:color="auto"/>
                    <w:right w:val="none" w:sz="0" w:space="0" w:color="auto"/>
                  </w:divBdr>
                </w:div>
                <w:div w:id="29498237">
                  <w:marLeft w:val="0"/>
                  <w:marRight w:val="0"/>
                  <w:marTop w:val="0"/>
                  <w:marBottom w:val="0"/>
                  <w:divBdr>
                    <w:top w:val="none" w:sz="0" w:space="0" w:color="auto"/>
                    <w:left w:val="none" w:sz="0" w:space="0" w:color="auto"/>
                    <w:bottom w:val="none" w:sz="0" w:space="0" w:color="auto"/>
                    <w:right w:val="none" w:sz="0" w:space="0" w:color="auto"/>
                  </w:divBdr>
                </w:div>
                <w:div w:id="36199566">
                  <w:marLeft w:val="0"/>
                  <w:marRight w:val="0"/>
                  <w:marTop w:val="0"/>
                  <w:marBottom w:val="0"/>
                  <w:divBdr>
                    <w:top w:val="none" w:sz="0" w:space="0" w:color="auto"/>
                    <w:left w:val="none" w:sz="0" w:space="0" w:color="auto"/>
                    <w:bottom w:val="none" w:sz="0" w:space="0" w:color="auto"/>
                    <w:right w:val="none" w:sz="0" w:space="0" w:color="auto"/>
                  </w:divBdr>
                </w:div>
                <w:div w:id="40835078">
                  <w:marLeft w:val="0"/>
                  <w:marRight w:val="0"/>
                  <w:marTop w:val="0"/>
                  <w:marBottom w:val="0"/>
                  <w:divBdr>
                    <w:top w:val="none" w:sz="0" w:space="0" w:color="auto"/>
                    <w:left w:val="none" w:sz="0" w:space="0" w:color="auto"/>
                    <w:bottom w:val="none" w:sz="0" w:space="0" w:color="auto"/>
                    <w:right w:val="none" w:sz="0" w:space="0" w:color="auto"/>
                  </w:divBdr>
                </w:div>
                <w:div w:id="48111536">
                  <w:marLeft w:val="0"/>
                  <w:marRight w:val="0"/>
                  <w:marTop w:val="0"/>
                  <w:marBottom w:val="0"/>
                  <w:divBdr>
                    <w:top w:val="none" w:sz="0" w:space="0" w:color="auto"/>
                    <w:left w:val="none" w:sz="0" w:space="0" w:color="auto"/>
                    <w:bottom w:val="none" w:sz="0" w:space="0" w:color="auto"/>
                    <w:right w:val="none" w:sz="0" w:space="0" w:color="auto"/>
                  </w:divBdr>
                </w:div>
                <w:div w:id="64568945">
                  <w:marLeft w:val="0"/>
                  <w:marRight w:val="0"/>
                  <w:marTop w:val="0"/>
                  <w:marBottom w:val="0"/>
                  <w:divBdr>
                    <w:top w:val="none" w:sz="0" w:space="0" w:color="auto"/>
                    <w:left w:val="none" w:sz="0" w:space="0" w:color="auto"/>
                    <w:bottom w:val="none" w:sz="0" w:space="0" w:color="auto"/>
                    <w:right w:val="none" w:sz="0" w:space="0" w:color="auto"/>
                  </w:divBdr>
                </w:div>
                <w:div w:id="64955401">
                  <w:marLeft w:val="0"/>
                  <w:marRight w:val="0"/>
                  <w:marTop w:val="0"/>
                  <w:marBottom w:val="0"/>
                  <w:divBdr>
                    <w:top w:val="none" w:sz="0" w:space="0" w:color="auto"/>
                    <w:left w:val="none" w:sz="0" w:space="0" w:color="auto"/>
                    <w:bottom w:val="none" w:sz="0" w:space="0" w:color="auto"/>
                    <w:right w:val="none" w:sz="0" w:space="0" w:color="auto"/>
                  </w:divBdr>
                </w:div>
                <w:div w:id="67073085">
                  <w:marLeft w:val="0"/>
                  <w:marRight w:val="0"/>
                  <w:marTop w:val="0"/>
                  <w:marBottom w:val="0"/>
                  <w:divBdr>
                    <w:top w:val="none" w:sz="0" w:space="0" w:color="auto"/>
                    <w:left w:val="none" w:sz="0" w:space="0" w:color="auto"/>
                    <w:bottom w:val="none" w:sz="0" w:space="0" w:color="auto"/>
                    <w:right w:val="none" w:sz="0" w:space="0" w:color="auto"/>
                  </w:divBdr>
                </w:div>
                <w:div w:id="68885929">
                  <w:marLeft w:val="0"/>
                  <w:marRight w:val="0"/>
                  <w:marTop w:val="0"/>
                  <w:marBottom w:val="0"/>
                  <w:divBdr>
                    <w:top w:val="none" w:sz="0" w:space="0" w:color="auto"/>
                    <w:left w:val="none" w:sz="0" w:space="0" w:color="auto"/>
                    <w:bottom w:val="none" w:sz="0" w:space="0" w:color="auto"/>
                    <w:right w:val="none" w:sz="0" w:space="0" w:color="auto"/>
                  </w:divBdr>
                </w:div>
                <w:div w:id="74279684">
                  <w:marLeft w:val="0"/>
                  <w:marRight w:val="0"/>
                  <w:marTop w:val="0"/>
                  <w:marBottom w:val="0"/>
                  <w:divBdr>
                    <w:top w:val="none" w:sz="0" w:space="0" w:color="auto"/>
                    <w:left w:val="none" w:sz="0" w:space="0" w:color="auto"/>
                    <w:bottom w:val="none" w:sz="0" w:space="0" w:color="auto"/>
                    <w:right w:val="none" w:sz="0" w:space="0" w:color="auto"/>
                  </w:divBdr>
                </w:div>
                <w:div w:id="75176306">
                  <w:marLeft w:val="0"/>
                  <w:marRight w:val="0"/>
                  <w:marTop w:val="0"/>
                  <w:marBottom w:val="0"/>
                  <w:divBdr>
                    <w:top w:val="none" w:sz="0" w:space="0" w:color="auto"/>
                    <w:left w:val="none" w:sz="0" w:space="0" w:color="auto"/>
                    <w:bottom w:val="none" w:sz="0" w:space="0" w:color="auto"/>
                    <w:right w:val="none" w:sz="0" w:space="0" w:color="auto"/>
                  </w:divBdr>
                </w:div>
                <w:div w:id="97142707">
                  <w:marLeft w:val="0"/>
                  <w:marRight w:val="0"/>
                  <w:marTop w:val="0"/>
                  <w:marBottom w:val="0"/>
                  <w:divBdr>
                    <w:top w:val="none" w:sz="0" w:space="0" w:color="auto"/>
                    <w:left w:val="none" w:sz="0" w:space="0" w:color="auto"/>
                    <w:bottom w:val="none" w:sz="0" w:space="0" w:color="auto"/>
                    <w:right w:val="none" w:sz="0" w:space="0" w:color="auto"/>
                  </w:divBdr>
                </w:div>
                <w:div w:id="106967125">
                  <w:marLeft w:val="0"/>
                  <w:marRight w:val="0"/>
                  <w:marTop w:val="0"/>
                  <w:marBottom w:val="0"/>
                  <w:divBdr>
                    <w:top w:val="none" w:sz="0" w:space="0" w:color="auto"/>
                    <w:left w:val="none" w:sz="0" w:space="0" w:color="auto"/>
                    <w:bottom w:val="none" w:sz="0" w:space="0" w:color="auto"/>
                    <w:right w:val="none" w:sz="0" w:space="0" w:color="auto"/>
                  </w:divBdr>
                </w:div>
                <w:div w:id="109786258">
                  <w:marLeft w:val="0"/>
                  <w:marRight w:val="0"/>
                  <w:marTop w:val="0"/>
                  <w:marBottom w:val="0"/>
                  <w:divBdr>
                    <w:top w:val="none" w:sz="0" w:space="0" w:color="auto"/>
                    <w:left w:val="none" w:sz="0" w:space="0" w:color="auto"/>
                    <w:bottom w:val="none" w:sz="0" w:space="0" w:color="auto"/>
                    <w:right w:val="none" w:sz="0" w:space="0" w:color="auto"/>
                  </w:divBdr>
                </w:div>
                <w:div w:id="126438775">
                  <w:marLeft w:val="0"/>
                  <w:marRight w:val="0"/>
                  <w:marTop w:val="0"/>
                  <w:marBottom w:val="0"/>
                  <w:divBdr>
                    <w:top w:val="none" w:sz="0" w:space="0" w:color="auto"/>
                    <w:left w:val="none" w:sz="0" w:space="0" w:color="auto"/>
                    <w:bottom w:val="none" w:sz="0" w:space="0" w:color="auto"/>
                    <w:right w:val="none" w:sz="0" w:space="0" w:color="auto"/>
                  </w:divBdr>
                </w:div>
                <w:div w:id="135146661">
                  <w:marLeft w:val="0"/>
                  <w:marRight w:val="0"/>
                  <w:marTop w:val="0"/>
                  <w:marBottom w:val="0"/>
                  <w:divBdr>
                    <w:top w:val="none" w:sz="0" w:space="0" w:color="auto"/>
                    <w:left w:val="none" w:sz="0" w:space="0" w:color="auto"/>
                    <w:bottom w:val="none" w:sz="0" w:space="0" w:color="auto"/>
                    <w:right w:val="none" w:sz="0" w:space="0" w:color="auto"/>
                  </w:divBdr>
                </w:div>
                <w:div w:id="137455061">
                  <w:marLeft w:val="0"/>
                  <w:marRight w:val="0"/>
                  <w:marTop w:val="0"/>
                  <w:marBottom w:val="0"/>
                  <w:divBdr>
                    <w:top w:val="none" w:sz="0" w:space="0" w:color="auto"/>
                    <w:left w:val="none" w:sz="0" w:space="0" w:color="auto"/>
                    <w:bottom w:val="none" w:sz="0" w:space="0" w:color="auto"/>
                    <w:right w:val="none" w:sz="0" w:space="0" w:color="auto"/>
                  </w:divBdr>
                </w:div>
                <w:div w:id="164323358">
                  <w:marLeft w:val="0"/>
                  <w:marRight w:val="0"/>
                  <w:marTop w:val="0"/>
                  <w:marBottom w:val="0"/>
                  <w:divBdr>
                    <w:top w:val="none" w:sz="0" w:space="0" w:color="auto"/>
                    <w:left w:val="none" w:sz="0" w:space="0" w:color="auto"/>
                    <w:bottom w:val="none" w:sz="0" w:space="0" w:color="auto"/>
                    <w:right w:val="none" w:sz="0" w:space="0" w:color="auto"/>
                  </w:divBdr>
                </w:div>
                <w:div w:id="169688323">
                  <w:marLeft w:val="0"/>
                  <w:marRight w:val="0"/>
                  <w:marTop w:val="0"/>
                  <w:marBottom w:val="0"/>
                  <w:divBdr>
                    <w:top w:val="none" w:sz="0" w:space="0" w:color="auto"/>
                    <w:left w:val="none" w:sz="0" w:space="0" w:color="auto"/>
                    <w:bottom w:val="none" w:sz="0" w:space="0" w:color="auto"/>
                    <w:right w:val="none" w:sz="0" w:space="0" w:color="auto"/>
                  </w:divBdr>
                </w:div>
                <w:div w:id="172109621">
                  <w:marLeft w:val="0"/>
                  <w:marRight w:val="0"/>
                  <w:marTop w:val="0"/>
                  <w:marBottom w:val="0"/>
                  <w:divBdr>
                    <w:top w:val="none" w:sz="0" w:space="0" w:color="auto"/>
                    <w:left w:val="none" w:sz="0" w:space="0" w:color="auto"/>
                    <w:bottom w:val="none" w:sz="0" w:space="0" w:color="auto"/>
                    <w:right w:val="none" w:sz="0" w:space="0" w:color="auto"/>
                  </w:divBdr>
                </w:div>
                <w:div w:id="189151812">
                  <w:marLeft w:val="0"/>
                  <w:marRight w:val="0"/>
                  <w:marTop w:val="0"/>
                  <w:marBottom w:val="0"/>
                  <w:divBdr>
                    <w:top w:val="none" w:sz="0" w:space="0" w:color="auto"/>
                    <w:left w:val="none" w:sz="0" w:space="0" w:color="auto"/>
                    <w:bottom w:val="none" w:sz="0" w:space="0" w:color="auto"/>
                    <w:right w:val="none" w:sz="0" w:space="0" w:color="auto"/>
                  </w:divBdr>
                </w:div>
                <w:div w:id="194739549">
                  <w:marLeft w:val="0"/>
                  <w:marRight w:val="0"/>
                  <w:marTop w:val="0"/>
                  <w:marBottom w:val="0"/>
                  <w:divBdr>
                    <w:top w:val="none" w:sz="0" w:space="0" w:color="auto"/>
                    <w:left w:val="none" w:sz="0" w:space="0" w:color="auto"/>
                    <w:bottom w:val="none" w:sz="0" w:space="0" w:color="auto"/>
                    <w:right w:val="none" w:sz="0" w:space="0" w:color="auto"/>
                  </w:divBdr>
                </w:div>
                <w:div w:id="201866405">
                  <w:marLeft w:val="0"/>
                  <w:marRight w:val="0"/>
                  <w:marTop w:val="0"/>
                  <w:marBottom w:val="0"/>
                  <w:divBdr>
                    <w:top w:val="none" w:sz="0" w:space="0" w:color="auto"/>
                    <w:left w:val="none" w:sz="0" w:space="0" w:color="auto"/>
                    <w:bottom w:val="none" w:sz="0" w:space="0" w:color="auto"/>
                    <w:right w:val="none" w:sz="0" w:space="0" w:color="auto"/>
                  </w:divBdr>
                </w:div>
                <w:div w:id="202518485">
                  <w:marLeft w:val="0"/>
                  <w:marRight w:val="0"/>
                  <w:marTop w:val="0"/>
                  <w:marBottom w:val="0"/>
                  <w:divBdr>
                    <w:top w:val="none" w:sz="0" w:space="0" w:color="auto"/>
                    <w:left w:val="none" w:sz="0" w:space="0" w:color="auto"/>
                    <w:bottom w:val="none" w:sz="0" w:space="0" w:color="auto"/>
                    <w:right w:val="none" w:sz="0" w:space="0" w:color="auto"/>
                  </w:divBdr>
                </w:div>
                <w:div w:id="204760510">
                  <w:marLeft w:val="0"/>
                  <w:marRight w:val="0"/>
                  <w:marTop w:val="0"/>
                  <w:marBottom w:val="0"/>
                  <w:divBdr>
                    <w:top w:val="none" w:sz="0" w:space="0" w:color="auto"/>
                    <w:left w:val="none" w:sz="0" w:space="0" w:color="auto"/>
                    <w:bottom w:val="none" w:sz="0" w:space="0" w:color="auto"/>
                    <w:right w:val="none" w:sz="0" w:space="0" w:color="auto"/>
                  </w:divBdr>
                </w:div>
                <w:div w:id="206918932">
                  <w:marLeft w:val="0"/>
                  <w:marRight w:val="0"/>
                  <w:marTop w:val="0"/>
                  <w:marBottom w:val="0"/>
                  <w:divBdr>
                    <w:top w:val="none" w:sz="0" w:space="0" w:color="auto"/>
                    <w:left w:val="none" w:sz="0" w:space="0" w:color="auto"/>
                    <w:bottom w:val="none" w:sz="0" w:space="0" w:color="auto"/>
                    <w:right w:val="none" w:sz="0" w:space="0" w:color="auto"/>
                  </w:divBdr>
                </w:div>
                <w:div w:id="207256948">
                  <w:marLeft w:val="0"/>
                  <w:marRight w:val="0"/>
                  <w:marTop w:val="0"/>
                  <w:marBottom w:val="0"/>
                  <w:divBdr>
                    <w:top w:val="none" w:sz="0" w:space="0" w:color="auto"/>
                    <w:left w:val="none" w:sz="0" w:space="0" w:color="auto"/>
                    <w:bottom w:val="none" w:sz="0" w:space="0" w:color="auto"/>
                    <w:right w:val="none" w:sz="0" w:space="0" w:color="auto"/>
                  </w:divBdr>
                </w:div>
                <w:div w:id="221643622">
                  <w:marLeft w:val="0"/>
                  <w:marRight w:val="0"/>
                  <w:marTop w:val="0"/>
                  <w:marBottom w:val="0"/>
                  <w:divBdr>
                    <w:top w:val="none" w:sz="0" w:space="0" w:color="auto"/>
                    <w:left w:val="none" w:sz="0" w:space="0" w:color="auto"/>
                    <w:bottom w:val="none" w:sz="0" w:space="0" w:color="auto"/>
                    <w:right w:val="none" w:sz="0" w:space="0" w:color="auto"/>
                  </w:divBdr>
                </w:div>
                <w:div w:id="234517699">
                  <w:marLeft w:val="0"/>
                  <w:marRight w:val="0"/>
                  <w:marTop w:val="0"/>
                  <w:marBottom w:val="0"/>
                  <w:divBdr>
                    <w:top w:val="none" w:sz="0" w:space="0" w:color="auto"/>
                    <w:left w:val="none" w:sz="0" w:space="0" w:color="auto"/>
                    <w:bottom w:val="none" w:sz="0" w:space="0" w:color="auto"/>
                    <w:right w:val="none" w:sz="0" w:space="0" w:color="auto"/>
                  </w:divBdr>
                </w:div>
                <w:div w:id="243685349">
                  <w:marLeft w:val="0"/>
                  <w:marRight w:val="0"/>
                  <w:marTop w:val="0"/>
                  <w:marBottom w:val="0"/>
                  <w:divBdr>
                    <w:top w:val="none" w:sz="0" w:space="0" w:color="auto"/>
                    <w:left w:val="none" w:sz="0" w:space="0" w:color="auto"/>
                    <w:bottom w:val="none" w:sz="0" w:space="0" w:color="auto"/>
                    <w:right w:val="none" w:sz="0" w:space="0" w:color="auto"/>
                  </w:divBdr>
                </w:div>
                <w:div w:id="244847507">
                  <w:marLeft w:val="0"/>
                  <w:marRight w:val="0"/>
                  <w:marTop w:val="0"/>
                  <w:marBottom w:val="0"/>
                  <w:divBdr>
                    <w:top w:val="none" w:sz="0" w:space="0" w:color="auto"/>
                    <w:left w:val="none" w:sz="0" w:space="0" w:color="auto"/>
                    <w:bottom w:val="none" w:sz="0" w:space="0" w:color="auto"/>
                    <w:right w:val="none" w:sz="0" w:space="0" w:color="auto"/>
                  </w:divBdr>
                </w:div>
                <w:div w:id="250358769">
                  <w:marLeft w:val="0"/>
                  <w:marRight w:val="0"/>
                  <w:marTop w:val="0"/>
                  <w:marBottom w:val="0"/>
                  <w:divBdr>
                    <w:top w:val="none" w:sz="0" w:space="0" w:color="auto"/>
                    <w:left w:val="none" w:sz="0" w:space="0" w:color="auto"/>
                    <w:bottom w:val="none" w:sz="0" w:space="0" w:color="auto"/>
                    <w:right w:val="none" w:sz="0" w:space="0" w:color="auto"/>
                  </w:divBdr>
                </w:div>
                <w:div w:id="259993938">
                  <w:marLeft w:val="0"/>
                  <w:marRight w:val="0"/>
                  <w:marTop w:val="0"/>
                  <w:marBottom w:val="0"/>
                  <w:divBdr>
                    <w:top w:val="none" w:sz="0" w:space="0" w:color="auto"/>
                    <w:left w:val="none" w:sz="0" w:space="0" w:color="auto"/>
                    <w:bottom w:val="none" w:sz="0" w:space="0" w:color="auto"/>
                    <w:right w:val="none" w:sz="0" w:space="0" w:color="auto"/>
                  </w:divBdr>
                </w:div>
                <w:div w:id="265114545">
                  <w:marLeft w:val="0"/>
                  <w:marRight w:val="0"/>
                  <w:marTop w:val="0"/>
                  <w:marBottom w:val="0"/>
                  <w:divBdr>
                    <w:top w:val="none" w:sz="0" w:space="0" w:color="auto"/>
                    <w:left w:val="none" w:sz="0" w:space="0" w:color="auto"/>
                    <w:bottom w:val="none" w:sz="0" w:space="0" w:color="auto"/>
                    <w:right w:val="none" w:sz="0" w:space="0" w:color="auto"/>
                  </w:divBdr>
                </w:div>
                <w:div w:id="266231055">
                  <w:marLeft w:val="0"/>
                  <w:marRight w:val="0"/>
                  <w:marTop w:val="0"/>
                  <w:marBottom w:val="0"/>
                  <w:divBdr>
                    <w:top w:val="none" w:sz="0" w:space="0" w:color="auto"/>
                    <w:left w:val="none" w:sz="0" w:space="0" w:color="auto"/>
                    <w:bottom w:val="none" w:sz="0" w:space="0" w:color="auto"/>
                    <w:right w:val="none" w:sz="0" w:space="0" w:color="auto"/>
                  </w:divBdr>
                </w:div>
                <w:div w:id="273362673">
                  <w:marLeft w:val="0"/>
                  <w:marRight w:val="0"/>
                  <w:marTop w:val="0"/>
                  <w:marBottom w:val="0"/>
                  <w:divBdr>
                    <w:top w:val="none" w:sz="0" w:space="0" w:color="auto"/>
                    <w:left w:val="none" w:sz="0" w:space="0" w:color="auto"/>
                    <w:bottom w:val="none" w:sz="0" w:space="0" w:color="auto"/>
                    <w:right w:val="none" w:sz="0" w:space="0" w:color="auto"/>
                  </w:divBdr>
                </w:div>
                <w:div w:id="276184507">
                  <w:marLeft w:val="0"/>
                  <w:marRight w:val="0"/>
                  <w:marTop w:val="0"/>
                  <w:marBottom w:val="0"/>
                  <w:divBdr>
                    <w:top w:val="none" w:sz="0" w:space="0" w:color="auto"/>
                    <w:left w:val="none" w:sz="0" w:space="0" w:color="auto"/>
                    <w:bottom w:val="none" w:sz="0" w:space="0" w:color="auto"/>
                    <w:right w:val="none" w:sz="0" w:space="0" w:color="auto"/>
                  </w:divBdr>
                </w:div>
                <w:div w:id="281304877">
                  <w:marLeft w:val="0"/>
                  <w:marRight w:val="0"/>
                  <w:marTop w:val="0"/>
                  <w:marBottom w:val="0"/>
                  <w:divBdr>
                    <w:top w:val="none" w:sz="0" w:space="0" w:color="auto"/>
                    <w:left w:val="none" w:sz="0" w:space="0" w:color="auto"/>
                    <w:bottom w:val="none" w:sz="0" w:space="0" w:color="auto"/>
                    <w:right w:val="none" w:sz="0" w:space="0" w:color="auto"/>
                  </w:divBdr>
                </w:div>
                <w:div w:id="285501415">
                  <w:marLeft w:val="0"/>
                  <w:marRight w:val="0"/>
                  <w:marTop w:val="0"/>
                  <w:marBottom w:val="0"/>
                  <w:divBdr>
                    <w:top w:val="none" w:sz="0" w:space="0" w:color="auto"/>
                    <w:left w:val="none" w:sz="0" w:space="0" w:color="auto"/>
                    <w:bottom w:val="none" w:sz="0" w:space="0" w:color="auto"/>
                    <w:right w:val="none" w:sz="0" w:space="0" w:color="auto"/>
                  </w:divBdr>
                </w:div>
                <w:div w:id="291836791">
                  <w:marLeft w:val="0"/>
                  <w:marRight w:val="0"/>
                  <w:marTop w:val="0"/>
                  <w:marBottom w:val="0"/>
                  <w:divBdr>
                    <w:top w:val="none" w:sz="0" w:space="0" w:color="auto"/>
                    <w:left w:val="none" w:sz="0" w:space="0" w:color="auto"/>
                    <w:bottom w:val="none" w:sz="0" w:space="0" w:color="auto"/>
                    <w:right w:val="none" w:sz="0" w:space="0" w:color="auto"/>
                  </w:divBdr>
                </w:div>
                <w:div w:id="311638742">
                  <w:marLeft w:val="0"/>
                  <w:marRight w:val="0"/>
                  <w:marTop w:val="0"/>
                  <w:marBottom w:val="0"/>
                  <w:divBdr>
                    <w:top w:val="none" w:sz="0" w:space="0" w:color="auto"/>
                    <w:left w:val="none" w:sz="0" w:space="0" w:color="auto"/>
                    <w:bottom w:val="none" w:sz="0" w:space="0" w:color="auto"/>
                    <w:right w:val="none" w:sz="0" w:space="0" w:color="auto"/>
                  </w:divBdr>
                </w:div>
                <w:div w:id="314069850">
                  <w:marLeft w:val="0"/>
                  <w:marRight w:val="0"/>
                  <w:marTop w:val="0"/>
                  <w:marBottom w:val="0"/>
                  <w:divBdr>
                    <w:top w:val="none" w:sz="0" w:space="0" w:color="auto"/>
                    <w:left w:val="none" w:sz="0" w:space="0" w:color="auto"/>
                    <w:bottom w:val="none" w:sz="0" w:space="0" w:color="auto"/>
                    <w:right w:val="none" w:sz="0" w:space="0" w:color="auto"/>
                  </w:divBdr>
                </w:div>
                <w:div w:id="316299772">
                  <w:marLeft w:val="0"/>
                  <w:marRight w:val="0"/>
                  <w:marTop w:val="0"/>
                  <w:marBottom w:val="0"/>
                  <w:divBdr>
                    <w:top w:val="none" w:sz="0" w:space="0" w:color="auto"/>
                    <w:left w:val="none" w:sz="0" w:space="0" w:color="auto"/>
                    <w:bottom w:val="none" w:sz="0" w:space="0" w:color="auto"/>
                    <w:right w:val="none" w:sz="0" w:space="0" w:color="auto"/>
                  </w:divBdr>
                </w:div>
                <w:div w:id="316764711">
                  <w:marLeft w:val="0"/>
                  <w:marRight w:val="0"/>
                  <w:marTop w:val="0"/>
                  <w:marBottom w:val="0"/>
                  <w:divBdr>
                    <w:top w:val="none" w:sz="0" w:space="0" w:color="auto"/>
                    <w:left w:val="none" w:sz="0" w:space="0" w:color="auto"/>
                    <w:bottom w:val="none" w:sz="0" w:space="0" w:color="auto"/>
                    <w:right w:val="none" w:sz="0" w:space="0" w:color="auto"/>
                  </w:divBdr>
                </w:div>
                <w:div w:id="328169642">
                  <w:marLeft w:val="0"/>
                  <w:marRight w:val="0"/>
                  <w:marTop w:val="0"/>
                  <w:marBottom w:val="0"/>
                  <w:divBdr>
                    <w:top w:val="none" w:sz="0" w:space="0" w:color="auto"/>
                    <w:left w:val="none" w:sz="0" w:space="0" w:color="auto"/>
                    <w:bottom w:val="none" w:sz="0" w:space="0" w:color="auto"/>
                    <w:right w:val="none" w:sz="0" w:space="0" w:color="auto"/>
                  </w:divBdr>
                </w:div>
                <w:div w:id="336275593">
                  <w:marLeft w:val="0"/>
                  <w:marRight w:val="0"/>
                  <w:marTop w:val="0"/>
                  <w:marBottom w:val="0"/>
                  <w:divBdr>
                    <w:top w:val="none" w:sz="0" w:space="0" w:color="auto"/>
                    <w:left w:val="none" w:sz="0" w:space="0" w:color="auto"/>
                    <w:bottom w:val="none" w:sz="0" w:space="0" w:color="auto"/>
                    <w:right w:val="none" w:sz="0" w:space="0" w:color="auto"/>
                  </w:divBdr>
                </w:div>
                <w:div w:id="337387291">
                  <w:marLeft w:val="0"/>
                  <w:marRight w:val="0"/>
                  <w:marTop w:val="0"/>
                  <w:marBottom w:val="0"/>
                  <w:divBdr>
                    <w:top w:val="none" w:sz="0" w:space="0" w:color="auto"/>
                    <w:left w:val="none" w:sz="0" w:space="0" w:color="auto"/>
                    <w:bottom w:val="none" w:sz="0" w:space="0" w:color="auto"/>
                    <w:right w:val="none" w:sz="0" w:space="0" w:color="auto"/>
                  </w:divBdr>
                </w:div>
                <w:div w:id="341395893">
                  <w:marLeft w:val="0"/>
                  <w:marRight w:val="0"/>
                  <w:marTop w:val="0"/>
                  <w:marBottom w:val="0"/>
                  <w:divBdr>
                    <w:top w:val="none" w:sz="0" w:space="0" w:color="auto"/>
                    <w:left w:val="none" w:sz="0" w:space="0" w:color="auto"/>
                    <w:bottom w:val="none" w:sz="0" w:space="0" w:color="auto"/>
                    <w:right w:val="none" w:sz="0" w:space="0" w:color="auto"/>
                  </w:divBdr>
                </w:div>
                <w:div w:id="346638539">
                  <w:marLeft w:val="0"/>
                  <w:marRight w:val="0"/>
                  <w:marTop w:val="0"/>
                  <w:marBottom w:val="0"/>
                  <w:divBdr>
                    <w:top w:val="none" w:sz="0" w:space="0" w:color="auto"/>
                    <w:left w:val="none" w:sz="0" w:space="0" w:color="auto"/>
                    <w:bottom w:val="none" w:sz="0" w:space="0" w:color="auto"/>
                    <w:right w:val="none" w:sz="0" w:space="0" w:color="auto"/>
                  </w:divBdr>
                </w:div>
                <w:div w:id="354774199">
                  <w:marLeft w:val="0"/>
                  <w:marRight w:val="0"/>
                  <w:marTop w:val="0"/>
                  <w:marBottom w:val="0"/>
                  <w:divBdr>
                    <w:top w:val="none" w:sz="0" w:space="0" w:color="auto"/>
                    <w:left w:val="none" w:sz="0" w:space="0" w:color="auto"/>
                    <w:bottom w:val="none" w:sz="0" w:space="0" w:color="auto"/>
                    <w:right w:val="none" w:sz="0" w:space="0" w:color="auto"/>
                  </w:divBdr>
                </w:div>
                <w:div w:id="357202991">
                  <w:marLeft w:val="0"/>
                  <w:marRight w:val="0"/>
                  <w:marTop w:val="0"/>
                  <w:marBottom w:val="0"/>
                  <w:divBdr>
                    <w:top w:val="none" w:sz="0" w:space="0" w:color="auto"/>
                    <w:left w:val="none" w:sz="0" w:space="0" w:color="auto"/>
                    <w:bottom w:val="none" w:sz="0" w:space="0" w:color="auto"/>
                    <w:right w:val="none" w:sz="0" w:space="0" w:color="auto"/>
                  </w:divBdr>
                </w:div>
                <w:div w:id="382288012">
                  <w:marLeft w:val="0"/>
                  <w:marRight w:val="0"/>
                  <w:marTop w:val="0"/>
                  <w:marBottom w:val="0"/>
                  <w:divBdr>
                    <w:top w:val="none" w:sz="0" w:space="0" w:color="auto"/>
                    <w:left w:val="none" w:sz="0" w:space="0" w:color="auto"/>
                    <w:bottom w:val="none" w:sz="0" w:space="0" w:color="auto"/>
                    <w:right w:val="none" w:sz="0" w:space="0" w:color="auto"/>
                  </w:divBdr>
                </w:div>
                <w:div w:id="393893506">
                  <w:marLeft w:val="0"/>
                  <w:marRight w:val="0"/>
                  <w:marTop w:val="0"/>
                  <w:marBottom w:val="0"/>
                  <w:divBdr>
                    <w:top w:val="none" w:sz="0" w:space="0" w:color="auto"/>
                    <w:left w:val="none" w:sz="0" w:space="0" w:color="auto"/>
                    <w:bottom w:val="none" w:sz="0" w:space="0" w:color="auto"/>
                    <w:right w:val="none" w:sz="0" w:space="0" w:color="auto"/>
                  </w:divBdr>
                </w:div>
                <w:div w:id="398871289">
                  <w:marLeft w:val="0"/>
                  <w:marRight w:val="0"/>
                  <w:marTop w:val="0"/>
                  <w:marBottom w:val="0"/>
                  <w:divBdr>
                    <w:top w:val="none" w:sz="0" w:space="0" w:color="auto"/>
                    <w:left w:val="none" w:sz="0" w:space="0" w:color="auto"/>
                    <w:bottom w:val="none" w:sz="0" w:space="0" w:color="auto"/>
                    <w:right w:val="none" w:sz="0" w:space="0" w:color="auto"/>
                  </w:divBdr>
                </w:div>
                <w:div w:id="405733633">
                  <w:marLeft w:val="0"/>
                  <w:marRight w:val="0"/>
                  <w:marTop w:val="0"/>
                  <w:marBottom w:val="0"/>
                  <w:divBdr>
                    <w:top w:val="none" w:sz="0" w:space="0" w:color="auto"/>
                    <w:left w:val="none" w:sz="0" w:space="0" w:color="auto"/>
                    <w:bottom w:val="none" w:sz="0" w:space="0" w:color="auto"/>
                    <w:right w:val="none" w:sz="0" w:space="0" w:color="auto"/>
                  </w:divBdr>
                </w:div>
                <w:div w:id="421223752">
                  <w:marLeft w:val="0"/>
                  <w:marRight w:val="0"/>
                  <w:marTop w:val="0"/>
                  <w:marBottom w:val="0"/>
                  <w:divBdr>
                    <w:top w:val="none" w:sz="0" w:space="0" w:color="auto"/>
                    <w:left w:val="none" w:sz="0" w:space="0" w:color="auto"/>
                    <w:bottom w:val="none" w:sz="0" w:space="0" w:color="auto"/>
                    <w:right w:val="none" w:sz="0" w:space="0" w:color="auto"/>
                  </w:divBdr>
                </w:div>
                <w:div w:id="421755538">
                  <w:marLeft w:val="0"/>
                  <w:marRight w:val="0"/>
                  <w:marTop w:val="0"/>
                  <w:marBottom w:val="0"/>
                  <w:divBdr>
                    <w:top w:val="none" w:sz="0" w:space="0" w:color="auto"/>
                    <w:left w:val="none" w:sz="0" w:space="0" w:color="auto"/>
                    <w:bottom w:val="none" w:sz="0" w:space="0" w:color="auto"/>
                    <w:right w:val="none" w:sz="0" w:space="0" w:color="auto"/>
                  </w:divBdr>
                </w:div>
                <w:div w:id="431050835">
                  <w:marLeft w:val="0"/>
                  <w:marRight w:val="0"/>
                  <w:marTop w:val="0"/>
                  <w:marBottom w:val="0"/>
                  <w:divBdr>
                    <w:top w:val="none" w:sz="0" w:space="0" w:color="auto"/>
                    <w:left w:val="none" w:sz="0" w:space="0" w:color="auto"/>
                    <w:bottom w:val="none" w:sz="0" w:space="0" w:color="auto"/>
                    <w:right w:val="none" w:sz="0" w:space="0" w:color="auto"/>
                  </w:divBdr>
                </w:div>
                <w:div w:id="433597297">
                  <w:marLeft w:val="0"/>
                  <w:marRight w:val="0"/>
                  <w:marTop w:val="0"/>
                  <w:marBottom w:val="0"/>
                  <w:divBdr>
                    <w:top w:val="none" w:sz="0" w:space="0" w:color="auto"/>
                    <w:left w:val="none" w:sz="0" w:space="0" w:color="auto"/>
                    <w:bottom w:val="none" w:sz="0" w:space="0" w:color="auto"/>
                    <w:right w:val="none" w:sz="0" w:space="0" w:color="auto"/>
                  </w:divBdr>
                </w:div>
                <w:div w:id="448866169">
                  <w:marLeft w:val="0"/>
                  <w:marRight w:val="0"/>
                  <w:marTop w:val="0"/>
                  <w:marBottom w:val="0"/>
                  <w:divBdr>
                    <w:top w:val="none" w:sz="0" w:space="0" w:color="auto"/>
                    <w:left w:val="none" w:sz="0" w:space="0" w:color="auto"/>
                    <w:bottom w:val="none" w:sz="0" w:space="0" w:color="auto"/>
                    <w:right w:val="none" w:sz="0" w:space="0" w:color="auto"/>
                  </w:divBdr>
                </w:div>
                <w:div w:id="457530526">
                  <w:marLeft w:val="0"/>
                  <w:marRight w:val="0"/>
                  <w:marTop w:val="0"/>
                  <w:marBottom w:val="0"/>
                  <w:divBdr>
                    <w:top w:val="none" w:sz="0" w:space="0" w:color="auto"/>
                    <w:left w:val="none" w:sz="0" w:space="0" w:color="auto"/>
                    <w:bottom w:val="none" w:sz="0" w:space="0" w:color="auto"/>
                    <w:right w:val="none" w:sz="0" w:space="0" w:color="auto"/>
                  </w:divBdr>
                </w:div>
                <w:div w:id="459224587">
                  <w:marLeft w:val="0"/>
                  <w:marRight w:val="0"/>
                  <w:marTop w:val="0"/>
                  <w:marBottom w:val="0"/>
                  <w:divBdr>
                    <w:top w:val="none" w:sz="0" w:space="0" w:color="auto"/>
                    <w:left w:val="none" w:sz="0" w:space="0" w:color="auto"/>
                    <w:bottom w:val="none" w:sz="0" w:space="0" w:color="auto"/>
                    <w:right w:val="none" w:sz="0" w:space="0" w:color="auto"/>
                  </w:divBdr>
                </w:div>
                <w:div w:id="460735618">
                  <w:marLeft w:val="0"/>
                  <w:marRight w:val="0"/>
                  <w:marTop w:val="0"/>
                  <w:marBottom w:val="0"/>
                  <w:divBdr>
                    <w:top w:val="none" w:sz="0" w:space="0" w:color="auto"/>
                    <w:left w:val="none" w:sz="0" w:space="0" w:color="auto"/>
                    <w:bottom w:val="none" w:sz="0" w:space="0" w:color="auto"/>
                    <w:right w:val="none" w:sz="0" w:space="0" w:color="auto"/>
                  </w:divBdr>
                </w:div>
                <w:div w:id="464197250">
                  <w:marLeft w:val="0"/>
                  <w:marRight w:val="0"/>
                  <w:marTop w:val="0"/>
                  <w:marBottom w:val="0"/>
                  <w:divBdr>
                    <w:top w:val="none" w:sz="0" w:space="0" w:color="auto"/>
                    <w:left w:val="none" w:sz="0" w:space="0" w:color="auto"/>
                    <w:bottom w:val="none" w:sz="0" w:space="0" w:color="auto"/>
                    <w:right w:val="none" w:sz="0" w:space="0" w:color="auto"/>
                  </w:divBdr>
                </w:div>
                <w:div w:id="483085357">
                  <w:marLeft w:val="0"/>
                  <w:marRight w:val="0"/>
                  <w:marTop w:val="0"/>
                  <w:marBottom w:val="0"/>
                  <w:divBdr>
                    <w:top w:val="none" w:sz="0" w:space="0" w:color="auto"/>
                    <w:left w:val="none" w:sz="0" w:space="0" w:color="auto"/>
                    <w:bottom w:val="none" w:sz="0" w:space="0" w:color="auto"/>
                    <w:right w:val="none" w:sz="0" w:space="0" w:color="auto"/>
                  </w:divBdr>
                </w:div>
                <w:div w:id="485315950">
                  <w:marLeft w:val="0"/>
                  <w:marRight w:val="0"/>
                  <w:marTop w:val="0"/>
                  <w:marBottom w:val="0"/>
                  <w:divBdr>
                    <w:top w:val="none" w:sz="0" w:space="0" w:color="auto"/>
                    <w:left w:val="none" w:sz="0" w:space="0" w:color="auto"/>
                    <w:bottom w:val="none" w:sz="0" w:space="0" w:color="auto"/>
                    <w:right w:val="none" w:sz="0" w:space="0" w:color="auto"/>
                  </w:divBdr>
                </w:div>
                <w:div w:id="494419711">
                  <w:marLeft w:val="0"/>
                  <w:marRight w:val="0"/>
                  <w:marTop w:val="0"/>
                  <w:marBottom w:val="0"/>
                  <w:divBdr>
                    <w:top w:val="none" w:sz="0" w:space="0" w:color="auto"/>
                    <w:left w:val="none" w:sz="0" w:space="0" w:color="auto"/>
                    <w:bottom w:val="none" w:sz="0" w:space="0" w:color="auto"/>
                    <w:right w:val="none" w:sz="0" w:space="0" w:color="auto"/>
                  </w:divBdr>
                </w:div>
                <w:div w:id="496304464">
                  <w:marLeft w:val="0"/>
                  <w:marRight w:val="0"/>
                  <w:marTop w:val="0"/>
                  <w:marBottom w:val="0"/>
                  <w:divBdr>
                    <w:top w:val="none" w:sz="0" w:space="0" w:color="auto"/>
                    <w:left w:val="none" w:sz="0" w:space="0" w:color="auto"/>
                    <w:bottom w:val="none" w:sz="0" w:space="0" w:color="auto"/>
                    <w:right w:val="none" w:sz="0" w:space="0" w:color="auto"/>
                  </w:divBdr>
                </w:div>
                <w:div w:id="507987398">
                  <w:marLeft w:val="0"/>
                  <w:marRight w:val="0"/>
                  <w:marTop w:val="0"/>
                  <w:marBottom w:val="0"/>
                  <w:divBdr>
                    <w:top w:val="none" w:sz="0" w:space="0" w:color="auto"/>
                    <w:left w:val="none" w:sz="0" w:space="0" w:color="auto"/>
                    <w:bottom w:val="none" w:sz="0" w:space="0" w:color="auto"/>
                    <w:right w:val="none" w:sz="0" w:space="0" w:color="auto"/>
                  </w:divBdr>
                </w:div>
                <w:div w:id="508448946">
                  <w:marLeft w:val="0"/>
                  <w:marRight w:val="0"/>
                  <w:marTop w:val="0"/>
                  <w:marBottom w:val="0"/>
                  <w:divBdr>
                    <w:top w:val="none" w:sz="0" w:space="0" w:color="auto"/>
                    <w:left w:val="none" w:sz="0" w:space="0" w:color="auto"/>
                    <w:bottom w:val="none" w:sz="0" w:space="0" w:color="auto"/>
                    <w:right w:val="none" w:sz="0" w:space="0" w:color="auto"/>
                  </w:divBdr>
                </w:div>
                <w:div w:id="530843610">
                  <w:marLeft w:val="0"/>
                  <w:marRight w:val="0"/>
                  <w:marTop w:val="0"/>
                  <w:marBottom w:val="0"/>
                  <w:divBdr>
                    <w:top w:val="none" w:sz="0" w:space="0" w:color="auto"/>
                    <w:left w:val="none" w:sz="0" w:space="0" w:color="auto"/>
                    <w:bottom w:val="none" w:sz="0" w:space="0" w:color="auto"/>
                    <w:right w:val="none" w:sz="0" w:space="0" w:color="auto"/>
                  </w:divBdr>
                </w:div>
                <w:div w:id="534972055">
                  <w:marLeft w:val="0"/>
                  <w:marRight w:val="0"/>
                  <w:marTop w:val="0"/>
                  <w:marBottom w:val="0"/>
                  <w:divBdr>
                    <w:top w:val="none" w:sz="0" w:space="0" w:color="auto"/>
                    <w:left w:val="none" w:sz="0" w:space="0" w:color="auto"/>
                    <w:bottom w:val="none" w:sz="0" w:space="0" w:color="auto"/>
                    <w:right w:val="none" w:sz="0" w:space="0" w:color="auto"/>
                  </w:divBdr>
                </w:div>
                <w:div w:id="535196623">
                  <w:marLeft w:val="0"/>
                  <w:marRight w:val="0"/>
                  <w:marTop w:val="0"/>
                  <w:marBottom w:val="0"/>
                  <w:divBdr>
                    <w:top w:val="none" w:sz="0" w:space="0" w:color="auto"/>
                    <w:left w:val="none" w:sz="0" w:space="0" w:color="auto"/>
                    <w:bottom w:val="none" w:sz="0" w:space="0" w:color="auto"/>
                    <w:right w:val="none" w:sz="0" w:space="0" w:color="auto"/>
                  </w:divBdr>
                </w:div>
                <w:div w:id="546450634">
                  <w:marLeft w:val="0"/>
                  <w:marRight w:val="0"/>
                  <w:marTop w:val="0"/>
                  <w:marBottom w:val="0"/>
                  <w:divBdr>
                    <w:top w:val="none" w:sz="0" w:space="0" w:color="auto"/>
                    <w:left w:val="none" w:sz="0" w:space="0" w:color="auto"/>
                    <w:bottom w:val="none" w:sz="0" w:space="0" w:color="auto"/>
                    <w:right w:val="none" w:sz="0" w:space="0" w:color="auto"/>
                  </w:divBdr>
                </w:div>
                <w:div w:id="549532056">
                  <w:marLeft w:val="0"/>
                  <w:marRight w:val="0"/>
                  <w:marTop w:val="0"/>
                  <w:marBottom w:val="0"/>
                  <w:divBdr>
                    <w:top w:val="none" w:sz="0" w:space="0" w:color="auto"/>
                    <w:left w:val="none" w:sz="0" w:space="0" w:color="auto"/>
                    <w:bottom w:val="none" w:sz="0" w:space="0" w:color="auto"/>
                    <w:right w:val="none" w:sz="0" w:space="0" w:color="auto"/>
                  </w:divBdr>
                </w:div>
                <w:div w:id="556741981">
                  <w:marLeft w:val="0"/>
                  <w:marRight w:val="0"/>
                  <w:marTop w:val="0"/>
                  <w:marBottom w:val="0"/>
                  <w:divBdr>
                    <w:top w:val="none" w:sz="0" w:space="0" w:color="auto"/>
                    <w:left w:val="none" w:sz="0" w:space="0" w:color="auto"/>
                    <w:bottom w:val="none" w:sz="0" w:space="0" w:color="auto"/>
                    <w:right w:val="none" w:sz="0" w:space="0" w:color="auto"/>
                  </w:divBdr>
                </w:div>
                <w:div w:id="561406895">
                  <w:marLeft w:val="0"/>
                  <w:marRight w:val="0"/>
                  <w:marTop w:val="0"/>
                  <w:marBottom w:val="0"/>
                  <w:divBdr>
                    <w:top w:val="none" w:sz="0" w:space="0" w:color="auto"/>
                    <w:left w:val="none" w:sz="0" w:space="0" w:color="auto"/>
                    <w:bottom w:val="none" w:sz="0" w:space="0" w:color="auto"/>
                    <w:right w:val="none" w:sz="0" w:space="0" w:color="auto"/>
                  </w:divBdr>
                </w:div>
                <w:div w:id="572473790">
                  <w:marLeft w:val="0"/>
                  <w:marRight w:val="0"/>
                  <w:marTop w:val="0"/>
                  <w:marBottom w:val="0"/>
                  <w:divBdr>
                    <w:top w:val="none" w:sz="0" w:space="0" w:color="auto"/>
                    <w:left w:val="none" w:sz="0" w:space="0" w:color="auto"/>
                    <w:bottom w:val="none" w:sz="0" w:space="0" w:color="auto"/>
                    <w:right w:val="none" w:sz="0" w:space="0" w:color="auto"/>
                  </w:divBdr>
                </w:div>
                <w:div w:id="576014323">
                  <w:marLeft w:val="0"/>
                  <w:marRight w:val="0"/>
                  <w:marTop w:val="0"/>
                  <w:marBottom w:val="0"/>
                  <w:divBdr>
                    <w:top w:val="none" w:sz="0" w:space="0" w:color="auto"/>
                    <w:left w:val="none" w:sz="0" w:space="0" w:color="auto"/>
                    <w:bottom w:val="none" w:sz="0" w:space="0" w:color="auto"/>
                    <w:right w:val="none" w:sz="0" w:space="0" w:color="auto"/>
                  </w:divBdr>
                </w:div>
                <w:div w:id="576936901">
                  <w:marLeft w:val="0"/>
                  <w:marRight w:val="0"/>
                  <w:marTop w:val="0"/>
                  <w:marBottom w:val="0"/>
                  <w:divBdr>
                    <w:top w:val="none" w:sz="0" w:space="0" w:color="auto"/>
                    <w:left w:val="none" w:sz="0" w:space="0" w:color="auto"/>
                    <w:bottom w:val="none" w:sz="0" w:space="0" w:color="auto"/>
                    <w:right w:val="none" w:sz="0" w:space="0" w:color="auto"/>
                  </w:divBdr>
                </w:div>
                <w:div w:id="577256163">
                  <w:marLeft w:val="0"/>
                  <w:marRight w:val="0"/>
                  <w:marTop w:val="0"/>
                  <w:marBottom w:val="0"/>
                  <w:divBdr>
                    <w:top w:val="none" w:sz="0" w:space="0" w:color="auto"/>
                    <w:left w:val="none" w:sz="0" w:space="0" w:color="auto"/>
                    <w:bottom w:val="none" w:sz="0" w:space="0" w:color="auto"/>
                    <w:right w:val="none" w:sz="0" w:space="0" w:color="auto"/>
                  </w:divBdr>
                </w:div>
                <w:div w:id="582226904">
                  <w:marLeft w:val="0"/>
                  <w:marRight w:val="0"/>
                  <w:marTop w:val="0"/>
                  <w:marBottom w:val="0"/>
                  <w:divBdr>
                    <w:top w:val="none" w:sz="0" w:space="0" w:color="auto"/>
                    <w:left w:val="none" w:sz="0" w:space="0" w:color="auto"/>
                    <w:bottom w:val="none" w:sz="0" w:space="0" w:color="auto"/>
                    <w:right w:val="none" w:sz="0" w:space="0" w:color="auto"/>
                  </w:divBdr>
                </w:div>
                <w:div w:id="588513445">
                  <w:marLeft w:val="0"/>
                  <w:marRight w:val="0"/>
                  <w:marTop w:val="0"/>
                  <w:marBottom w:val="0"/>
                  <w:divBdr>
                    <w:top w:val="none" w:sz="0" w:space="0" w:color="auto"/>
                    <w:left w:val="none" w:sz="0" w:space="0" w:color="auto"/>
                    <w:bottom w:val="none" w:sz="0" w:space="0" w:color="auto"/>
                    <w:right w:val="none" w:sz="0" w:space="0" w:color="auto"/>
                  </w:divBdr>
                </w:div>
                <w:div w:id="599072119">
                  <w:marLeft w:val="0"/>
                  <w:marRight w:val="0"/>
                  <w:marTop w:val="0"/>
                  <w:marBottom w:val="0"/>
                  <w:divBdr>
                    <w:top w:val="none" w:sz="0" w:space="0" w:color="auto"/>
                    <w:left w:val="none" w:sz="0" w:space="0" w:color="auto"/>
                    <w:bottom w:val="none" w:sz="0" w:space="0" w:color="auto"/>
                    <w:right w:val="none" w:sz="0" w:space="0" w:color="auto"/>
                  </w:divBdr>
                </w:div>
                <w:div w:id="600533214">
                  <w:marLeft w:val="0"/>
                  <w:marRight w:val="0"/>
                  <w:marTop w:val="0"/>
                  <w:marBottom w:val="0"/>
                  <w:divBdr>
                    <w:top w:val="none" w:sz="0" w:space="0" w:color="auto"/>
                    <w:left w:val="none" w:sz="0" w:space="0" w:color="auto"/>
                    <w:bottom w:val="none" w:sz="0" w:space="0" w:color="auto"/>
                    <w:right w:val="none" w:sz="0" w:space="0" w:color="auto"/>
                  </w:divBdr>
                </w:div>
                <w:div w:id="608467952">
                  <w:marLeft w:val="0"/>
                  <w:marRight w:val="0"/>
                  <w:marTop w:val="0"/>
                  <w:marBottom w:val="0"/>
                  <w:divBdr>
                    <w:top w:val="none" w:sz="0" w:space="0" w:color="auto"/>
                    <w:left w:val="none" w:sz="0" w:space="0" w:color="auto"/>
                    <w:bottom w:val="none" w:sz="0" w:space="0" w:color="auto"/>
                    <w:right w:val="none" w:sz="0" w:space="0" w:color="auto"/>
                  </w:divBdr>
                </w:div>
                <w:div w:id="609434043">
                  <w:marLeft w:val="0"/>
                  <w:marRight w:val="0"/>
                  <w:marTop w:val="0"/>
                  <w:marBottom w:val="0"/>
                  <w:divBdr>
                    <w:top w:val="none" w:sz="0" w:space="0" w:color="auto"/>
                    <w:left w:val="none" w:sz="0" w:space="0" w:color="auto"/>
                    <w:bottom w:val="none" w:sz="0" w:space="0" w:color="auto"/>
                    <w:right w:val="none" w:sz="0" w:space="0" w:color="auto"/>
                  </w:divBdr>
                </w:div>
                <w:div w:id="619604741">
                  <w:marLeft w:val="0"/>
                  <w:marRight w:val="0"/>
                  <w:marTop w:val="0"/>
                  <w:marBottom w:val="0"/>
                  <w:divBdr>
                    <w:top w:val="none" w:sz="0" w:space="0" w:color="auto"/>
                    <w:left w:val="none" w:sz="0" w:space="0" w:color="auto"/>
                    <w:bottom w:val="none" w:sz="0" w:space="0" w:color="auto"/>
                    <w:right w:val="none" w:sz="0" w:space="0" w:color="auto"/>
                  </w:divBdr>
                </w:div>
                <w:div w:id="634872502">
                  <w:marLeft w:val="0"/>
                  <w:marRight w:val="0"/>
                  <w:marTop w:val="0"/>
                  <w:marBottom w:val="0"/>
                  <w:divBdr>
                    <w:top w:val="none" w:sz="0" w:space="0" w:color="auto"/>
                    <w:left w:val="none" w:sz="0" w:space="0" w:color="auto"/>
                    <w:bottom w:val="none" w:sz="0" w:space="0" w:color="auto"/>
                    <w:right w:val="none" w:sz="0" w:space="0" w:color="auto"/>
                  </w:divBdr>
                </w:div>
                <w:div w:id="650523297">
                  <w:marLeft w:val="0"/>
                  <w:marRight w:val="0"/>
                  <w:marTop w:val="0"/>
                  <w:marBottom w:val="0"/>
                  <w:divBdr>
                    <w:top w:val="none" w:sz="0" w:space="0" w:color="auto"/>
                    <w:left w:val="none" w:sz="0" w:space="0" w:color="auto"/>
                    <w:bottom w:val="none" w:sz="0" w:space="0" w:color="auto"/>
                    <w:right w:val="none" w:sz="0" w:space="0" w:color="auto"/>
                  </w:divBdr>
                </w:div>
                <w:div w:id="672998069">
                  <w:marLeft w:val="0"/>
                  <w:marRight w:val="0"/>
                  <w:marTop w:val="0"/>
                  <w:marBottom w:val="0"/>
                  <w:divBdr>
                    <w:top w:val="none" w:sz="0" w:space="0" w:color="auto"/>
                    <w:left w:val="none" w:sz="0" w:space="0" w:color="auto"/>
                    <w:bottom w:val="none" w:sz="0" w:space="0" w:color="auto"/>
                    <w:right w:val="none" w:sz="0" w:space="0" w:color="auto"/>
                  </w:divBdr>
                </w:div>
                <w:div w:id="692458180">
                  <w:marLeft w:val="0"/>
                  <w:marRight w:val="0"/>
                  <w:marTop w:val="0"/>
                  <w:marBottom w:val="0"/>
                  <w:divBdr>
                    <w:top w:val="none" w:sz="0" w:space="0" w:color="auto"/>
                    <w:left w:val="none" w:sz="0" w:space="0" w:color="auto"/>
                    <w:bottom w:val="none" w:sz="0" w:space="0" w:color="auto"/>
                    <w:right w:val="none" w:sz="0" w:space="0" w:color="auto"/>
                  </w:divBdr>
                </w:div>
                <w:div w:id="715786658">
                  <w:marLeft w:val="0"/>
                  <w:marRight w:val="0"/>
                  <w:marTop w:val="0"/>
                  <w:marBottom w:val="0"/>
                  <w:divBdr>
                    <w:top w:val="none" w:sz="0" w:space="0" w:color="auto"/>
                    <w:left w:val="none" w:sz="0" w:space="0" w:color="auto"/>
                    <w:bottom w:val="none" w:sz="0" w:space="0" w:color="auto"/>
                    <w:right w:val="none" w:sz="0" w:space="0" w:color="auto"/>
                  </w:divBdr>
                </w:div>
                <w:div w:id="716705039">
                  <w:marLeft w:val="0"/>
                  <w:marRight w:val="0"/>
                  <w:marTop w:val="0"/>
                  <w:marBottom w:val="0"/>
                  <w:divBdr>
                    <w:top w:val="none" w:sz="0" w:space="0" w:color="auto"/>
                    <w:left w:val="none" w:sz="0" w:space="0" w:color="auto"/>
                    <w:bottom w:val="none" w:sz="0" w:space="0" w:color="auto"/>
                    <w:right w:val="none" w:sz="0" w:space="0" w:color="auto"/>
                  </w:divBdr>
                </w:div>
                <w:div w:id="717582774">
                  <w:marLeft w:val="0"/>
                  <w:marRight w:val="0"/>
                  <w:marTop w:val="0"/>
                  <w:marBottom w:val="0"/>
                  <w:divBdr>
                    <w:top w:val="none" w:sz="0" w:space="0" w:color="auto"/>
                    <w:left w:val="none" w:sz="0" w:space="0" w:color="auto"/>
                    <w:bottom w:val="none" w:sz="0" w:space="0" w:color="auto"/>
                    <w:right w:val="none" w:sz="0" w:space="0" w:color="auto"/>
                  </w:divBdr>
                </w:div>
                <w:div w:id="719136338">
                  <w:marLeft w:val="0"/>
                  <w:marRight w:val="0"/>
                  <w:marTop w:val="0"/>
                  <w:marBottom w:val="0"/>
                  <w:divBdr>
                    <w:top w:val="none" w:sz="0" w:space="0" w:color="auto"/>
                    <w:left w:val="none" w:sz="0" w:space="0" w:color="auto"/>
                    <w:bottom w:val="none" w:sz="0" w:space="0" w:color="auto"/>
                    <w:right w:val="none" w:sz="0" w:space="0" w:color="auto"/>
                  </w:divBdr>
                </w:div>
                <w:div w:id="735934595">
                  <w:marLeft w:val="0"/>
                  <w:marRight w:val="0"/>
                  <w:marTop w:val="0"/>
                  <w:marBottom w:val="0"/>
                  <w:divBdr>
                    <w:top w:val="none" w:sz="0" w:space="0" w:color="auto"/>
                    <w:left w:val="none" w:sz="0" w:space="0" w:color="auto"/>
                    <w:bottom w:val="none" w:sz="0" w:space="0" w:color="auto"/>
                    <w:right w:val="none" w:sz="0" w:space="0" w:color="auto"/>
                  </w:divBdr>
                </w:div>
                <w:div w:id="738332558">
                  <w:marLeft w:val="0"/>
                  <w:marRight w:val="0"/>
                  <w:marTop w:val="0"/>
                  <w:marBottom w:val="0"/>
                  <w:divBdr>
                    <w:top w:val="none" w:sz="0" w:space="0" w:color="auto"/>
                    <w:left w:val="none" w:sz="0" w:space="0" w:color="auto"/>
                    <w:bottom w:val="none" w:sz="0" w:space="0" w:color="auto"/>
                    <w:right w:val="none" w:sz="0" w:space="0" w:color="auto"/>
                  </w:divBdr>
                </w:div>
                <w:div w:id="745762082">
                  <w:marLeft w:val="0"/>
                  <w:marRight w:val="0"/>
                  <w:marTop w:val="0"/>
                  <w:marBottom w:val="0"/>
                  <w:divBdr>
                    <w:top w:val="none" w:sz="0" w:space="0" w:color="auto"/>
                    <w:left w:val="none" w:sz="0" w:space="0" w:color="auto"/>
                    <w:bottom w:val="none" w:sz="0" w:space="0" w:color="auto"/>
                    <w:right w:val="none" w:sz="0" w:space="0" w:color="auto"/>
                  </w:divBdr>
                </w:div>
                <w:div w:id="760682987">
                  <w:marLeft w:val="0"/>
                  <w:marRight w:val="0"/>
                  <w:marTop w:val="0"/>
                  <w:marBottom w:val="0"/>
                  <w:divBdr>
                    <w:top w:val="none" w:sz="0" w:space="0" w:color="auto"/>
                    <w:left w:val="none" w:sz="0" w:space="0" w:color="auto"/>
                    <w:bottom w:val="none" w:sz="0" w:space="0" w:color="auto"/>
                    <w:right w:val="none" w:sz="0" w:space="0" w:color="auto"/>
                  </w:divBdr>
                </w:div>
                <w:div w:id="765463626">
                  <w:marLeft w:val="0"/>
                  <w:marRight w:val="0"/>
                  <w:marTop w:val="0"/>
                  <w:marBottom w:val="0"/>
                  <w:divBdr>
                    <w:top w:val="none" w:sz="0" w:space="0" w:color="auto"/>
                    <w:left w:val="none" w:sz="0" w:space="0" w:color="auto"/>
                    <w:bottom w:val="none" w:sz="0" w:space="0" w:color="auto"/>
                    <w:right w:val="none" w:sz="0" w:space="0" w:color="auto"/>
                  </w:divBdr>
                </w:div>
                <w:div w:id="771632077">
                  <w:marLeft w:val="0"/>
                  <w:marRight w:val="0"/>
                  <w:marTop w:val="0"/>
                  <w:marBottom w:val="0"/>
                  <w:divBdr>
                    <w:top w:val="none" w:sz="0" w:space="0" w:color="auto"/>
                    <w:left w:val="none" w:sz="0" w:space="0" w:color="auto"/>
                    <w:bottom w:val="none" w:sz="0" w:space="0" w:color="auto"/>
                    <w:right w:val="none" w:sz="0" w:space="0" w:color="auto"/>
                  </w:divBdr>
                </w:div>
                <w:div w:id="776948076">
                  <w:marLeft w:val="0"/>
                  <w:marRight w:val="0"/>
                  <w:marTop w:val="0"/>
                  <w:marBottom w:val="0"/>
                  <w:divBdr>
                    <w:top w:val="none" w:sz="0" w:space="0" w:color="auto"/>
                    <w:left w:val="none" w:sz="0" w:space="0" w:color="auto"/>
                    <w:bottom w:val="none" w:sz="0" w:space="0" w:color="auto"/>
                    <w:right w:val="none" w:sz="0" w:space="0" w:color="auto"/>
                  </w:divBdr>
                </w:div>
                <w:div w:id="793671208">
                  <w:marLeft w:val="0"/>
                  <w:marRight w:val="0"/>
                  <w:marTop w:val="0"/>
                  <w:marBottom w:val="0"/>
                  <w:divBdr>
                    <w:top w:val="none" w:sz="0" w:space="0" w:color="auto"/>
                    <w:left w:val="none" w:sz="0" w:space="0" w:color="auto"/>
                    <w:bottom w:val="none" w:sz="0" w:space="0" w:color="auto"/>
                    <w:right w:val="none" w:sz="0" w:space="0" w:color="auto"/>
                  </w:divBdr>
                </w:div>
                <w:div w:id="803622938">
                  <w:marLeft w:val="0"/>
                  <w:marRight w:val="0"/>
                  <w:marTop w:val="0"/>
                  <w:marBottom w:val="0"/>
                  <w:divBdr>
                    <w:top w:val="none" w:sz="0" w:space="0" w:color="auto"/>
                    <w:left w:val="none" w:sz="0" w:space="0" w:color="auto"/>
                    <w:bottom w:val="none" w:sz="0" w:space="0" w:color="auto"/>
                    <w:right w:val="none" w:sz="0" w:space="0" w:color="auto"/>
                  </w:divBdr>
                </w:div>
                <w:div w:id="808403434">
                  <w:marLeft w:val="0"/>
                  <w:marRight w:val="0"/>
                  <w:marTop w:val="0"/>
                  <w:marBottom w:val="0"/>
                  <w:divBdr>
                    <w:top w:val="none" w:sz="0" w:space="0" w:color="auto"/>
                    <w:left w:val="none" w:sz="0" w:space="0" w:color="auto"/>
                    <w:bottom w:val="none" w:sz="0" w:space="0" w:color="auto"/>
                    <w:right w:val="none" w:sz="0" w:space="0" w:color="auto"/>
                  </w:divBdr>
                </w:div>
                <w:div w:id="809059650">
                  <w:marLeft w:val="0"/>
                  <w:marRight w:val="0"/>
                  <w:marTop w:val="0"/>
                  <w:marBottom w:val="0"/>
                  <w:divBdr>
                    <w:top w:val="none" w:sz="0" w:space="0" w:color="auto"/>
                    <w:left w:val="none" w:sz="0" w:space="0" w:color="auto"/>
                    <w:bottom w:val="none" w:sz="0" w:space="0" w:color="auto"/>
                    <w:right w:val="none" w:sz="0" w:space="0" w:color="auto"/>
                  </w:divBdr>
                </w:div>
                <w:div w:id="816801689">
                  <w:marLeft w:val="0"/>
                  <w:marRight w:val="0"/>
                  <w:marTop w:val="0"/>
                  <w:marBottom w:val="0"/>
                  <w:divBdr>
                    <w:top w:val="none" w:sz="0" w:space="0" w:color="auto"/>
                    <w:left w:val="none" w:sz="0" w:space="0" w:color="auto"/>
                    <w:bottom w:val="none" w:sz="0" w:space="0" w:color="auto"/>
                    <w:right w:val="none" w:sz="0" w:space="0" w:color="auto"/>
                  </w:divBdr>
                </w:div>
                <w:div w:id="831021465">
                  <w:marLeft w:val="0"/>
                  <w:marRight w:val="0"/>
                  <w:marTop w:val="0"/>
                  <w:marBottom w:val="0"/>
                  <w:divBdr>
                    <w:top w:val="none" w:sz="0" w:space="0" w:color="auto"/>
                    <w:left w:val="none" w:sz="0" w:space="0" w:color="auto"/>
                    <w:bottom w:val="none" w:sz="0" w:space="0" w:color="auto"/>
                    <w:right w:val="none" w:sz="0" w:space="0" w:color="auto"/>
                  </w:divBdr>
                </w:div>
                <w:div w:id="849681463">
                  <w:marLeft w:val="0"/>
                  <w:marRight w:val="0"/>
                  <w:marTop w:val="0"/>
                  <w:marBottom w:val="0"/>
                  <w:divBdr>
                    <w:top w:val="none" w:sz="0" w:space="0" w:color="auto"/>
                    <w:left w:val="none" w:sz="0" w:space="0" w:color="auto"/>
                    <w:bottom w:val="none" w:sz="0" w:space="0" w:color="auto"/>
                    <w:right w:val="none" w:sz="0" w:space="0" w:color="auto"/>
                  </w:divBdr>
                </w:div>
                <w:div w:id="851187507">
                  <w:marLeft w:val="0"/>
                  <w:marRight w:val="0"/>
                  <w:marTop w:val="0"/>
                  <w:marBottom w:val="0"/>
                  <w:divBdr>
                    <w:top w:val="none" w:sz="0" w:space="0" w:color="auto"/>
                    <w:left w:val="none" w:sz="0" w:space="0" w:color="auto"/>
                    <w:bottom w:val="none" w:sz="0" w:space="0" w:color="auto"/>
                    <w:right w:val="none" w:sz="0" w:space="0" w:color="auto"/>
                  </w:divBdr>
                </w:div>
                <w:div w:id="852958106">
                  <w:marLeft w:val="0"/>
                  <w:marRight w:val="0"/>
                  <w:marTop w:val="0"/>
                  <w:marBottom w:val="0"/>
                  <w:divBdr>
                    <w:top w:val="none" w:sz="0" w:space="0" w:color="auto"/>
                    <w:left w:val="none" w:sz="0" w:space="0" w:color="auto"/>
                    <w:bottom w:val="none" w:sz="0" w:space="0" w:color="auto"/>
                    <w:right w:val="none" w:sz="0" w:space="0" w:color="auto"/>
                  </w:divBdr>
                </w:div>
                <w:div w:id="862747930">
                  <w:marLeft w:val="0"/>
                  <w:marRight w:val="0"/>
                  <w:marTop w:val="0"/>
                  <w:marBottom w:val="0"/>
                  <w:divBdr>
                    <w:top w:val="none" w:sz="0" w:space="0" w:color="auto"/>
                    <w:left w:val="none" w:sz="0" w:space="0" w:color="auto"/>
                    <w:bottom w:val="none" w:sz="0" w:space="0" w:color="auto"/>
                    <w:right w:val="none" w:sz="0" w:space="0" w:color="auto"/>
                  </w:divBdr>
                </w:div>
                <w:div w:id="875851255">
                  <w:marLeft w:val="0"/>
                  <w:marRight w:val="0"/>
                  <w:marTop w:val="0"/>
                  <w:marBottom w:val="0"/>
                  <w:divBdr>
                    <w:top w:val="none" w:sz="0" w:space="0" w:color="auto"/>
                    <w:left w:val="none" w:sz="0" w:space="0" w:color="auto"/>
                    <w:bottom w:val="none" w:sz="0" w:space="0" w:color="auto"/>
                    <w:right w:val="none" w:sz="0" w:space="0" w:color="auto"/>
                  </w:divBdr>
                </w:div>
                <w:div w:id="879704536">
                  <w:marLeft w:val="0"/>
                  <w:marRight w:val="0"/>
                  <w:marTop w:val="0"/>
                  <w:marBottom w:val="0"/>
                  <w:divBdr>
                    <w:top w:val="none" w:sz="0" w:space="0" w:color="auto"/>
                    <w:left w:val="none" w:sz="0" w:space="0" w:color="auto"/>
                    <w:bottom w:val="none" w:sz="0" w:space="0" w:color="auto"/>
                    <w:right w:val="none" w:sz="0" w:space="0" w:color="auto"/>
                  </w:divBdr>
                </w:div>
                <w:div w:id="883325516">
                  <w:marLeft w:val="0"/>
                  <w:marRight w:val="0"/>
                  <w:marTop w:val="0"/>
                  <w:marBottom w:val="0"/>
                  <w:divBdr>
                    <w:top w:val="none" w:sz="0" w:space="0" w:color="auto"/>
                    <w:left w:val="none" w:sz="0" w:space="0" w:color="auto"/>
                    <w:bottom w:val="none" w:sz="0" w:space="0" w:color="auto"/>
                    <w:right w:val="none" w:sz="0" w:space="0" w:color="auto"/>
                  </w:divBdr>
                </w:div>
                <w:div w:id="890386215">
                  <w:marLeft w:val="0"/>
                  <w:marRight w:val="0"/>
                  <w:marTop w:val="0"/>
                  <w:marBottom w:val="0"/>
                  <w:divBdr>
                    <w:top w:val="none" w:sz="0" w:space="0" w:color="auto"/>
                    <w:left w:val="none" w:sz="0" w:space="0" w:color="auto"/>
                    <w:bottom w:val="none" w:sz="0" w:space="0" w:color="auto"/>
                    <w:right w:val="none" w:sz="0" w:space="0" w:color="auto"/>
                  </w:divBdr>
                </w:div>
                <w:div w:id="891117381">
                  <w:marLeft w:val="0"/>
                  <w:marRight w:val="0"/>
                  <w:marTop w:val="0"/>
                  <w:marBottom w:val="0"/>
                  <w:divBdr>
                    <w:top w:val="none" w:sz="0" w:space="0" w:color="auto"/>
                    <w:left w:val="none" w:sz="0" w:space="0" w:color="auto"/>
                    <w:bottom w:val="none" w:sz="0" w:space="0" w:color="auto"/>
                    <w:right w:val="none" w:sz="0" w:space="0" w:color="auto"/>
                  </w:divBdr>
                </w:div>
                <w:div w:id="905187268">
                  <w:marLeft w:val="0"/>
                  <w:marRight w:val="0"/>
                  <w:marTop w:val="0"/>
                  <w:marBottom w:val="0"/>
                  <w:divBdr>
                    <w:top w:val="none" w:sz="0" w:space="0" w:color="auto"/>
                    <w:left w:val="none" w:sz="0" w:space="0" w:color="auto"/>
                    <w:bottom w:val="none" w:sz="0" w:space="0" w:color="auto"/>
                    <w:right w:val="none" w:sz="0" w:space="0" w:color="auto"/>
                  </w:divBdr>
                </w:div>
                <w:div w:id="924732137">
                  <w:marLeft w:val="0"/>
                  <w:marRight w:val="0"/>
                  <w:marTop w:val="0"/>
                  <w:marBottom w:val="0"/>
                  <w:divBdr>
                    <w:top w:val="none" w:sz="0" w:space="0" w:color="auto"/>
                    <w:left w:val="none" w:sz="0" w:space="0" w:color="auto"/>
                    <w:bottom w:val="none" w:sz="0" w:space="0" w:color="auto"/>
                    <w:right w:val="none" w:sz="0" w:space="0" w:color="auto"/>
                  </w:divBdr>
                </w:div>
                <w:div w:id="928735457">
                  <w:marLeft w:val="0"/>
                  <w:marRight w:val="0"/>
                  <w:marTop w:val="0"/>
                  <w:marBottom w:val="0"/>
                  <w:divBdr>
                    <w:top w:val="none" w:sz="0" w:space="0" w:color="auto"/>
                    <w:left w:val="none" w:sz="0" w:space="0" w:color="auto"/>
                    <w:bottom w:val="none" w:sz="0" w:space="0" w:color="auto"/>
                    <w:right w:val="none" w:sz="0" w:space="0" w:color="auto"/>
                  </w:divBdr>
                </w:div>
                <w:div w:id="930747475">
                  <w:marLeft w:val="0"/>
                  <w:marRight w:val="0"/>
                  <w:marTop w:val="0"/>
                  <w:marBottom w:val="0"/>
                  <w:divBdr>
                    <w:top w:val="none" w:sz="0" w:space="0" w:color="auto"/>
                    <w:left w:val="none" w:sz="0" w:space="0" w:color="auto"/>
                    <w:bottom w:val="none" w:sz="0" w:space="0" w:color="auto"/>
                    <w:right w:val="none" w:sz="0" w:space="0" w:color="auto"/>
                  </w:divBdr>
                </w:div>
                <w:div w:id="932905720">
                  <w:marLeft w:val="0"/>
                  <w:marRight w:val="0"/>
                  <w:marTop w:val="0"/>
                  <w:marBottom w:val="0"/>
                  <w:divBdr>
                    <w:top w:val="none" w:sz="0" w:space="0" w:color="auto"/>
                    <w:left w:val="none" w:sz="0" w:space="0" w:color="auto"/>
                    <w:bottom w:val="none" w:sz="0" w:space="0" w:color="auto"/>
                    <w:right w:val="none" w:sz="0" w:space="0" w:color="auto"/>
                  </w:divBdr>
                </w:div>
                <w:div w:id="937371834">
                  <w:marLeft w:val="0"/>
                  <w:marRight w:val="0"/>
                  <w:marTop w:val="0"/>
                  <w:marBottom w:val="0"/>
                  <w:divBdr>
                    <w:top w:val="none" w:sz="0" w:space="0" w:color="auto"/>
                    <w:left w:val="none" w:sz="0" w:space="0" w:color="auto"/>
                    <w:bottom w:val="none" w:sz="0" w:space="0" w:color="auto"/>
                    <w:right w:val="none" w:sz="0" w:space="0" w:color="auto"/>
                  </w:divBdr>
                </w:div>
                <w:div w:id="947156055">
                  <w:marLeft w:val="0"/>
                  <w:marRight w:val="0"/>
                  <w:marTop w:val="0"/>
                  <w:marBottom w:val="0"/>
                  <w:divBdr>
                    <w:top w:val="none" w:sz="0" w:space="0" w:color="auto"/>
                    <w:left w:val="none" w:sz="0" w:space="0" w:color="auto"/>
                    <w:bottom w:val="none" w:sz="0" w:space="0" w:color="auto"/>
                    <w:right w:val="none" w:sz="0" w:space="0" w:color="auto"/>
                  </w:divBdr>
                </w:div>
                <w:div w:id="958491537">
                  <w:marLeft w:val="0"/>
                  <w:marRight w:val="0"/>
                  <w:marTop w:val="0"/>
                  <w:marBottom w:val="0"/>
                  <w:divBdr>
                    <w:top w:val="none" w:sz="0" w:space="0" w:color="auto"/>
                    <w:left w:val="none" w:sz="0" w:space="0" w:color="auto"/>
                    <w:bottom w:val="none" w:sz="0" w:space="0" w:color="auto"/>
                    <w:right w:val="none" w:sz="0" w:space="0" w:color="auto"/>
                  </w:divBdr>
                </w:div>
                <w:div w:id="961500276">
                  <w:marLeft w:val="0"/>
                  <w:marRight w:val="0"/>
                  <w:marTop w:val="0"/>
                  <w:marBottom w:val="0"/>
                  <w:divBdr>
                    <w:top w:val="none" w:sz="0" w:space="0" w:color="auto"/>
                    <w:left w:val="none" w:sz="0" w:space="0" w:color="auto"/>
                    <w:bottom w:val="none" w:sz="0" w:space="0" w:color="auto"/>
                    <w:right w:val="none" w:sz="0" w:space="0" w:color="auto"/>
                  </w:divBdr>
                </w:div>
                <w:div w:id="971442165">
                  <w:marLeft w:val="0"/>
                  <w:marRight w:val="0"/>
                  <w:marTop w:val="0"/>
                  <w:marBottom w:val="0"/>
                  <w:divBdr>
                    <w:top w:val="none" w:sz="0" w:space="0" w:color="auto"/>
                    <w:left w:val="none" w:sz="0" w:space="0" w:color="auto"/>
                    <w:bottom w:val="none" w:sz="0" w:space="0" w:color="auto"/>
                    <w:right w:val="none" w:sz="0" w:space="0" w:color="auto"/>
                  </w:divBdr>
                </w:div>
                <w:div w:id="974064458">
                  <w:marLeft w:val="0"/>
                  <w:marRight w:val="0"/>
                  <w:marTop w:val="0"/>
                  <w:marBottom w:val="0"/>
                  <w:divBdr>
                    <w:top w:val="none" w:sz="0" w:space="0" w:color="auto"/>
                    <w:left w:val="none" w:sz="0" w:space="0" w:color="auto"/>
                    <w:bottom w:val="none" w:sz="0" w:space="0" w:color="auto"/>
                    <w:right w:val="none" w:sz="0" w:space="0" w:color="auto"/>
                  </w:divBdr>
                </w:div>
                <w:div w:id="974867780">
                  <w:marLeft w:val="0"/>
                  <w:marRight w:val="0"/>
                  <w:marTop w:val="0"/>
                  <w:marBottom w:val="0"/>
                  <w:divBdr>
                    <w:top w:val="none" w:sz="0" w:space="0" w:color="auto"/>
                    <w:left w:val="none" w:sz="0" w:space="0" w:color="auto"/>
                    <w:bottom w:val="none" w:sz="0" w:space="0" w:color="auto"/>
                    <w:right w:val="none" w:sz="0" w:space="0" w:color="auto"/>
                  </w:divBdr>
                </w:div>
                <w:div w:id="988368297">
                  <w:marLeft w:val="0"/>
                  <w:marRight w:val="0"/>
                  <w:marTop w:val="0"/>
                  <w:marBottom w:val="0"/>
                  <w:divBdr>
                    <w:top w:val="none" w:sz="0" w:space="0" w:color="auto"/>
                    <w:left w:val="none" w:sz="0" w:space="0" w:color="auto"/>
                    <w:bottom w:val="none" w:sz="0" w:space="0" w:color="auto"/>
                    <w:right w:val="none" w:sz="0" w:space="0" w:color="auto"/>
                  </w:divBdr>
                </w:div>
                <w:div w:id="989094407">
                  <w:marLeft w:val="0"/>
                  <w:marRight w:val="0"/>
                  <w:marTop w:val="0"/>
                  <w:marBottom w:val="0"/>
                  <w:divBdr>
                    <w:top w:val="none" w:sz="0" w:space="0" w:color="auto"/>
                    <w:left w:val="none" w:sz="0" w:space="0" w:color="auto"/>
                    <w:bottom w:val="none" w:sz="0" w:space="0" w:color="auto"/>
                    <w:right w:val="none" w:sz="0" w:space="0" w:color="auto"/>
                  </w:divBdr>
                </w:div>
                <w:div w:id="990714793">
                  <w:marLeft w:val="0"/>
                  <w:marRight w:val="0"/>
                  <w:marTop w:val="0"/>
                  <w:marBottom w:val="0"/>
                  <w:divBdr>
                    <w:top w:val="none" w:sz="0" w:space="0" w:color="auto"/>
                    <w:left w:val="none" w:sz="0" w:space="0" w:color="auto"/>
                    <w:bottom w:val="none" w:sz="0" w:space="0" w:color="auto"/>
                    <w:right w:val="none" w:sz="0" w:space="0" w:color="auto"/>
                  </w:divBdr>
                </w:div>
                <w:div w:id="990911592">
                  <w:marLeft w:val="0"/>
                  <w:marRight w:val="0"/>
                  <w:marTop w:val="0"/>
                  <w:marBottom w:val="0"/>
                  <w:divBdr>
                    <w:top w:val="none" w:sz="0" w:space="0" w:color="auto"/>
                    <w:left w:val="none" w:sz="0" w:space="0" w:color="auto"/>
                    <w:bottom w:val="none" w:sz="0" w:space="0" w:color="auto"/>
                    <w:right w:val="none" w:sz="0" w:space="0" w:color="auto"/>
                  </w:divBdr>
                </w:div>
                <w:div w:id="1029525000">
                  <w:marLeft w:val="0"/>
                  <w:marRight w:val="0"/>
                  <w:marTop w:val="0"/>
                  <w:marBottom w:val="0"/>
                  <w:divBdr>
                    <w:top w:val="none" w:sz="0" w:space="0" w:color="auto"/>
                    <w:left w:val="none" w:sz="0" w:space="0" w:color="auto"/>
                    <w:bottom w:val="none" w:sz="0" w:space="0" w:color="auto"/>
                    <w:right w:val="none" w:sz="0" w:space="0" w:color="auto"/>
                  </w:divBdr>
                </w:div>
                <w:div w:id="1039235283">
                  <w:marLeft w:val="0"/>
                  <w:marRight w:val="0"/>
                  <w:marTop w:val="0"/>
                  <w:marBottom w:val="0"/>
                  <w:divBdr>
                    <w:top w:val="none" w:sz="0" w:space="0" w:color="auto"/>
                    <w:left w:val="none" w:sz="0" w:space="0" w:color="auto"/>
                    <w:bottom w:val="none" w:sz="0" w:space="0" w:color="auto"/>
                    <w:right w:val="none" w:sz="0" w:space="0" w:color="auto"/>
                  </w:divBdr>
                </w:div>
                <w:div w:id="1043098849">
                  <w:marLeft w:val="0"/>
                  <w:marRight w:val="0"/>
                  <w:marTop w:val="0"/>
                  <w:marBottom w:val="0"/>
                  <w:divBdr>
                    <w:top w:val="none" w:sz="0" w:space="0" w:color="auto"/>
                    <w:left w:val="none" w:sz="0" w:space="0" w:color="auto"/>
                    <w:bottom w:val="none" w:sz="0" w:space="0" w:color="auto"/>
                    <w:right w:val="none" w:sz="0" w:space="0" w:color="auto"/>
                  </w:divBdr>
                </w:div>
                <w:div w:id="1044981795">
                  <w:marLeft w:val="0"/>
                  <w:marRight w:val="0"/>
                  <w:marTop w:val="0"/>
                  <w:marBottom w:val="0"/>
                  <w:divBdr>
                    <w:top w:val="none" w:sz="0" w:space="0" w:color="auto"/>
                    <w:left w:val="none" w:sz="0" w:space="0" w:color="auto"/>
                    <w:bottom w:val="none" w:sz="0" w:space="0" w:color="auto"/>
                    <w:right w:val="none" w:sz="0" w:space="0" w:color="auto"/>
                  </w:divBdr>
                </w:div>
                <w:div w:id="1045833286">
                  <w:marLeft w:val="0"/>
                  <w:marRight w:val="0"/>
                  <w:marTop w:val="0"/>
                  <w:marBottom w:val="0"/>
                  <w:divBdr>
                    <w:top w:val="none" w:sz="0" w:space="0" w:color="auto"/>
                    <w:left w:val="none" w:sz="0" w:space="0" w:color="auto"/>
                    <w:bottom w:val="none" w:sz="0" w:space="0" w:color="auto"/>
                    <w:right w:val="none" w:sz="0" w:space="0" w:color="auto"/>
                  </w:divBdr>
                </w:div>
                <w:div w:id="1072266519">
                  <w:marLeft w:val="0"/>
                  <w:marRight w:val="0"/>
                  <w:marTop w:val="0"/>
                  <w:marBottom w:val="0"/>
                  <w:divBdr>
                    <w:top w:val="none" w:sz="0" w:space="0" w:color="auto"/>
                    <w:left w:val="none" w:sz="0" w:space="0" w:color="auto"/>
                    <w:bottom w:val="none" w:sz="0" w:space="0" w:color="auto"/>
                    <w:right w:val="none" w:sz="0" w:space="0" w:color="auto"/>
                  </w:divBdr>
                </w:div>
                <w:div w:id="1084187730">
                  <w:marLeft w:val="0"/>
                  <w:marRight w:val="0"/>
                  <w:marTop w:val="0"/>
                  <w:marBottom w:val="0"/>
                  <w:divBdr>
                    <w:top w:val="none" w:sz="0" w:space="0" w:color="auto"/>
                    <w:left w:val="none" w:sz="0" w:space="0" w:color="auto"/>
                    <w:bottom w:val="none" w:sz="0" w:space="0" w:color="auto"/>
                    <w:right w:val="none" w:sz="0" w:space="0" w:color="auto"/>
                  </w:divBdr>
                </w:div>
                <w:div w:id="1091702017">
                  <w:marLeft w:val="0"/>
                  <w:marRight w:val="0"/>
                  <w:marTop w:val="0"/>
                  <w:marBottom w:val="0"/>
                  <w:divBdr>
                    <w:top w:val="none" w:sz="0" w:space="0" w:color="auto"/>
                    <w:left w:val="none" w:sz="0" w:space="0" w:color="auto"/>
                    <w:bottom w:val="none" w:sz="0" w:space="0" w:color="auto"/>
                    <w:right w:val="none" w:sz="0" w:space="0" w:color="auto"/>
                  </w:divBdr>
                </w:div>
                <w:div w:id="1103912743">
                  <w:marLeft w:val="0"/>
                  <w:marRight w:val="0"/>
                  <w:marTop w:val="0"/>
                  <w:marBottom w:val="0"/>
                  <w:divBdr>
                    <w:top w:val="none" w:sz="0" w:space="0" w:color="auto"/>
                    <w:left w:val="none" w:sz="0" w:space="0" w:color="auto"/>
                    <w:bottom w:val="none" w:sz="0" w:space="0" w:color="auto"/>
                    <w:right w:val="none" w:sz="0" w:space="0" w:color="auto"/>
                  </w:divBdr>
                </w:div>
                <w:div w:id="1106389139">
                  <w:marLeft w:val="0"/>
                  <w:marRight w:val="0"/>
                  <w:marTop w:val="0"/>
                  <w:marBottom w:val="0"/>
                  <w:divBdr>
                    <w:top w:val="none" w:sz="0" w:space="0" w:color="auto"/>
                    <w:left w:val="none" w:sz="0" w:space="0" w:color="auto"/>
                    <w:bottom w:val="none" w:sz="0" w:space="0" w:color="auto"/>
                    <w:right w:val="none" w:sz="0" w:space="0" w:color="auto"/>
                  </w:divBdr>
                </w:div>
                <w:div w:id="1119035765">
                  <w:marLeft w:val="0"/>
                  <w:marRight w:val="0"/>
                  <w:marTop w:val="0"/>
                  <w:marBottom w:val="0"/>
                  <w:divBdr>
                    <w:top w:val="none" w:sz="0" w:space="0" w:color="auto"/>
                    <w:left w:val="none" w:sz="0" w:space="0" w:color="auto"/>
                    <w:bottom w:val="none" w:sz="0" w:space="0" w:color="auto"/>
                    <w:right w:val="none" w:sz="0" w:space="0" w:color="auto"/>
                  </w:divBdr>
                </w:div>
                <w:div w:id="1128357693">
                  <w:marLeft w:val="0"/>
                  <w:marRight w:val="0"/>
                  <w:marTop w:val="0"/>
                  <w:marBottom w:val="0"/>
                  <w:divBdr>
                    <w:top w:val="none" w:sz="0" w:space="0" w:color="auto"/>
                    <w:left w:val="none" w:sz="0" w:space="0" w:color="auto"/>
                    <w:bottom w:val="none" w:sz="0" w:space="0" w:color="auto"/>
                    <w:right w:val="none" w:sz="0" w:space="0" w:color="auto"/>
                  </w:divBdr>
                </w:div>
                <w:div w:id="1134516781">
                  <w:marLeft w:val="0"/>
                  <w:marRight w:val="0"/>
                  <w:marTop w:val="0"/>
                  <w:marBottom w:val="0"/>
                  <w:divBdr>
                    <w:top w:val="none" w:sz="0" w:space="0" w:color="auto"/>
                    <w:left w:val="none" w:sz="0" w:space="0" w:color="auto"/>
                    <w:bottom w:val="none" w:sz="0" w:space="0" w:color="auto"/>
                    <w:right w:val="none" w:sz="0" w:space="0" w:color="auto"/>
                  </w:divBdr>
                </w:div>
                <w:div w:id="1136607564">
                  <w:marLeft w:val="0"/>
                  <w:marRight w:val="0"/>
                  <w:marTop w:val="0"/>
                  <w:marBottom w:val="0"/>
                  <w:divBdr>
                    <w:top w:val="none" w:sz="0" w:space="0" w:color="auto"/>
                    <w:left w:val="none" w:sz="0" w:space="0" w:color="auto"/>
                    <w:bottom w:val="none" w:sz="0" w:space="0" w:color="auto"/>
                    <w:right w:val="none" w:sz="0" w:space="0" w:color="auto"/>
                  </w:divBdr>
                </w:div>
                <w:div w:id="1139810161">
                  <w:marLeft w:val="0"/>
                  <w:marRight w:val="0"/>
                  <w:marTop w:val="0"/>
                  <w:marBottom w:val="0"/>
                  <w:divBdr>
                    <w:top w:val="none" w:sz="0" w:space="0" w:color="auto"/>
                    <w:left w:val="none" w:sz="0" w:space="0" w:color="auto"/>
                    <w:bottom w:val="none" w:sz="0" w:space="0" w:color="auto"/>
                    <w:right w:val="none" w:sz="0" w:space="0" w:color="auto"/>
                  </w:divBdr>
                </w:div>
                <w:div w:id="1140803097">
                  <w:marLeft w:val="0"/>
                  <w:marRight w:val="0"/>
                  <w:marTop w:val="0"/>
                  <w:marBottom w:val="0"/>
                  <w:divBdr>
                    <w:top w:val="none" w:sz="0" w:space="0" w:color="auto"/>
                    <w:left w:val="none" w:sz="0" w:space="0" w:color="auto"/>
                    <w:bottom w:val="none" w:sz="0" w:space="0" w:color="auto"/>
                    <w:right w:val="none" w:sz="0" w:space="0" w:color="auto"/>
                  </w:divBdr>
                </w:div>
                <w:div w:id="1149589019">
                  <w:marLeft w:val="0"/>
                  <w:marRight w:val="0"/>
                  <w:marTop w:val="0"/>
                  <w:marBottom w:val="0"/>
                  <w:divBdr>
                    <w:top w:val="none" w:sz="0" w:space="0" w:color="auto"/>
                    <w:left w:val="none" w:sz="0" w:space="0" w:color="auto"/>
                    <w:bottom w:val="none" w:sz="0" w:space="0" w:color="auto"/>
                    <w:right w:val="none" w:sz="0" w:space="0" w:color="auto"/>
                  </w:divBdr>
                </w:div>
                <w:div w:id="1158958224">
                  <w:marLeft w:val="0"/>
                  <w:marRight w:val="0"/>
                  <w:marTop w:val="0"/>
                  <w:marBottom w:val="0"/>
                  <w:divBdr>
                    <w:top w:val="none" w:sz="0" w:space="0" w:color="auto"/>
                    <w:left w:val="none" w:sz="0" w:space="0" w:color="auto"/>
                    <w:bottom w:val="none" w:sz="0" w:space="0" w:color="auto"/>
                    <w:right w:val="none" w:sz="0" w:space="0" w:color="auto"/>
                  </w:divBdr>
                </w:div>
                <w:div w:id="1180588417">
                  <w:marLeft w:val="0"/>
                  <w:marRight w:val="0"/>
                  <w:marTop w:val="0"/>
                  <w:marBottom w:val="0"/>
                  <w:divBdr>
                    <w:top w:val="none" w:sz="0" w:space="0" w:color="auto"/>
                    <w:left w:val="none" w:sz="0" w:space="0" w:color="auto"/>
                    <w:bottom w:val="none" w:sz="0" w:space="0" w:color="auto"/>
                    <w:right w:val="none" w:sz="0" w:space="0" w:color="auto"/>
                  </w:divBdr>
                </w:div>
                <w:div w:id="1190266878">
                  <w:marLeft w:val="0"/>
                  <w:marRight w:val="0"/>
                  <w:marTop w:val="0"/>
                  <w:marBottom w:val="0"/>
                  <w:divBdr>
                    <w:top w:val="none" w:sz="0" w:space="0" w:color="auto"/>
                    <w:left w:val="none" w:sz="0" w:space="0" w:color="auto"/>
                    <w:bottom w:val="none" w:sz="0" w:space="0" w:color="auto"/>
                    <w:right w:val="none" w:sz="0" w:space="0" w:color="auto"/>
                  </w:divBdr>
                </w:div>
                <w:div w:id="1193029658">
                  <w:marLeft w:val="0"/>
                  <w:marRight w:val="0"/>
                  <w:marTop w:val="0"/>
                  <w:marBottom w:val="0"/>
                  <w:divBdr>
                    <w:top w:val="none" w:sz="0" w:space="0" w:color="auto"/>
                    <w:left w:val="none" w:sz="0" w:space="0" w:color="auto"/>
                    <w:bottom w:val="none" w:sz="0" w:space="0" w:color="auto"/>
                    <w:right w:val="none" w:sz="0" w:space="0" w:color="auto"/>
                  </w:divBdr>
                </w:div>
                <w:div w:id="1196772586">
                  <w:marLeft w:val="0"/>
                  <w:marRight w:val="0"/>
                  <w:marTop w:val="0"/>
                  <w:marBottom w:val="0"/>
                  <w:divBdr>
                    <w:top w:val="none" w:sz="0" w:space="0" w:color="auto"/>
                    <w:left w:val="none" w:sz="0" w:space="0" w:color="auto"/>
                    <w:bottom w:val="none" w:sz="0" w:space="0" w:color="auto"/>
                    <w:right w:val="none" w:sz="0" w:space="0" w:color="auto"/>
                  </w:divBdr>
                </w:div>
                <w:div w:id="1199320926">
                  <w:marLeft w:val="0"/>
                  <w:marRight w:val="0"/>
                  <w:marTop w:val="0"/>
                  <w:marBottom w:val="0"/>
                  <w:divBdr>
                    <w:top w:val="none" w:sz="0" w:space="0" w:color="auto"/>
                    <w:left w:val="none" w:sz="0" w:space="0" w:color="auto"/>
                    <w:bottom w:val="none" w:sz="0" w:space="0" w:color="auto"/>
                    <w:right w:val="none" w:sz="0" w:space="0" w:color="auto"/>
                  </w:divBdr>
                </w:div>
                <w:div w:id="1200358852">
                  <w:marLeft w:val="0"/>
                  <w:marRight w:val="0"/>
                  <w:marTop w:val="0"/>
                  <w:marBottom w:val="0"/>
                  <w:divBdr>
                    <w:top w:val="none" w:sz="0" w:space="0" w:color="auto"/>
                    <w:left w:val="none" w:sz="0" w:space="0" w:color="auto"/>
                    <w:bottom w:val="none" w:sz="0" w:space="0" w:color="auto"/>
                    <w:right w:val="none" w:sz="0" w:space="0" w:color="auto"/>
                  </w:divBdr>
                </w:div>
                <w:div w:id="1206210449">
                  <w:marLeft w:val="0"/>
                  <w:marRight w:val="0"/>
                  <w:marTop w:val="0"/>
                  <w:marBottom w:val="0"/>
                  <w:divBdr>
                    <w:top w:val="none" w:sz="0" w:space="0" w:color="auto"/>
                    <w:left w:val="none" w:sz="0" w:space="0" w:color="auto"/>
                    <w:bottom w:val="none" w:sz="0" w:space="0" w:color="auto"/>
                    <w:right w:val="none" w:sz="0" w:space="0" w:color="auto"/>
                  </w:divBdr>
                </w:div>
                <w:div w:id="1210919370">
                  <w:marLeft w:val="0"/>
                  <w:marRight w:val="0"/>
                  <w:marTop w:val="0"/>
                  <w:marBottom w:val="0"/>
                  <w:divBdr>
                    <w:top w:val="none" w:sz="0" w:space="0" w:color="auto"/>
                    <w:left w:val="none" w:sz="0" w:space="0" w:color="auto"/>
                    <w:bottom w:val="none" w:sz="0" w:space="0" w:color="auto"/>
                    <w:right w:val="none" w:sz="0" w:space="0" w:color="auto"/>
                  </w:divBdr>
                </w:div>
                <w:div w:id="1217352265">
                  <w:marLeft w:val="0"/>
                  <w:marRight w:val="0"/>
                  <w:marTop w:val="0"/>
                  <w:marBottom w:val="0"/>
                  <w:divBdr>
                    <w:top w:val="none" w:sz="0" w:space="0" w:color="auto"/>
                    <w:left w:val="none" w:sz="0" w:space="0" w:color="auto"/>
                    <w:bottom w:val="none" w:sz="0" w:space="0" w:color="auto"/>
                    <w:right w:val="none" w:sz="0" w:space="0" w:color="auto"/>
                  </w:divBdr>
                </w:div>
                <w:div w:id="1218469604">
                  <w:marLeft w:val="0"/>
                  <w:marRight w:val="0"/>
                  <w:marTop w:val="0"/>
                  <w:marBottom w:val="0"/>
                  <w:divBdr>
                    <w:top w:val="none" w:sz="0" w:space="0" w:color="auto"/>
                    <w:left w:val="none" w:sz="0" w:space="0" w:color="auto"/>
                    <w:bottom w:val="none" w:sz="0" w:space="0" w:color="auto"/>
                    <w:right w:val="none" w:sz="0" w:space="0" w:color="auto"/>
                  </w:divBdr>
                </w:div>
                <w:div w:id="1219435773">
                  <w:marLeft w:val="0"/>
                  <w:marRight w:val="0"/>
                  <w:marTop w:val="0"/>
                  <w:marBottom w:val="0"/>
                  <w:divBdr>
                    <w:top w:val="none" w:sz="0" w:space="0" w:color="auto"/>
                    <w:left w:val="none" w:sz="0" w:space="0" w:color="auto"/>
                    <w:bottom w:val="none" w:sz="0" w:space="0" w:color="auto"/>
                    <w:right w:val="none" w:sz="0" w:space="0" w:color="auto"/>
                  </w:divBdr>
                </w:div>
                <w:div w:id="1222639924">
                  <w:marLeft w:val="0"/>
                  <w:marRight w:val="0"/>
                  <w:marTop w:val="0"/>
                  <w:marBottom w:val="0"/>
                  <w:divBdr>
                    <w:top w:val="none" w:sz="0" w:space="0" w:color="auto"/>
                    <w:left w:val="none" w:sz="0" w:space="0" w:color="auto"/>
                    <w:bottom w:val="none" w:sz="0" w:space="0" w:color="auto"/>
                    <w:right w:val="none" w:sz="0" w:space="0" w:color="auto"/>
                  </w:divBdr>
                </w:div>
                <w:div w:id="1245187476">
                  <w:marLeft w:val="0"/>
                  <w:marRight w:val="0"/>
                  <w:marTop w:val="0"/>
                  <w:marBottom w:val="0"/>
                  <w:divBdr>
                    <w:top w:val="none" w:sz="0" w:space="0" w:color="auto"/>
                    <w:left w:val="none" w:sz="0" w:space="0" w:color="auto"/>
                    <w:bottom w:val="none" w:sz="0" w:space="0" w:color="auto"/>
                    <w:right w:val="none" w:sz="0" w:space="0" w:color="auto"/>
                  </w:divBdr>
                </w:div>
                <w:div w:id="1250850087">
                  <w:marLeft w:val="0"/>
                  <w:marRight w:val="0"/>
                  <w:marTop w:val="0"/>
                  <w:marBottom w:val="0"/>
                  <w:divBdr>
                    <w:top w:val="none" w:sz="0" w:space="0" w:color="auto"/>
                    <w:left w:val="none" w:sz="0" w:space="0" w:color="auto"/>
                    <w:bottom w:val="none" w:sz="0" w:space="0" w:color="auto"/>
                    <w:right w:val="none" w:sz="0" w:space="0" w:color="auto"/>
                  </w:divBdr>
                </w:div>
                <w:div w:id="1253588206">
                  <w:marLeft w:val="0"/>
                  <w:marRight w:val="0"/>
                  <w:marTop w:val="0"/>
                  <w:marBottom w:val="0"/>
                  <w:divBdr>
                    <w:top w:val="none" w:sz="0" w:space="0" w:color="auto"/>
                    <w:left w:val="none" w:sz="0" w:space="0" w:color="auto"/>
                    <w:bottom w:val="none" w:sz="0" w:space="0" w:color="auto"/>
                    <w:right w:val="none" w:sz="0" w:space="0" w:color="auto"/>
                  </w:divBdr>
                </w:div>
                <w:div w:id="1254241196">
                  <w:marLeft w:val="0"/>
                  <w:marRight w:val="0"/>
                  <w:marTop w:val="0"/>
                  <w:marBottom w:val="0"/>
                  <w:divBdr>
                    <w:top w:val="none" w:sz="0" w:space="0" w:color="auto"/>
                    <w:left w:val="none" w:sz="0" w:space="0" w:color="auto"/>
                    <w:bottom w:val="none" w:sz="0" w:space="0" w:color="auto"/>
                    <w:right w:val="none" w:sz="0" w:space="0" w:color="auto"/>
                  </w:divBdr>
                </w:div>
                <w:div w:id="1256551563">
                  <w:marLeft w:val="0"/>
                  <w:marRight w:val="0"/>
                  <w:marTop w:val="0"/>
                  <w:marBottom w:val="0"/>
                  <w:divBdr>
                    <w:top w:val="none" w:sz="0" w:space="0" w:color="auto"/>
                    <w:left w:val="none" w:sz="0" w:space="0" w:color="auto"/>
                    <w:bottom w:val="none" w:sz="0" w:space="0" w:color="auto"/>
                    <w:right w:val="none" w:sz="0" w:space="0" w:color="auto"/>
                  </w:divBdr>
                </w:div>
                <w:div w:id="1260993181">
                  <w:marLeft w:val="0"/>
                  <w:marRight w:val="0"/>
                  <w:marTop w:val="0"/>
                  <w:marBottom w:val="0"/>
                  <w:divBdr>
                    <w:top w:val="none" w:sz="0" w:space="0" w:color="auto"/>
                    <w:left w:val="none" w:sz="0" w:space="0" w:color="auto"/>
                    <w:bottom w:val="none" w:sz="0" w:space="0" w:color="auto"/>
                    <w:right w:val="none" w:sz="0" w:space="0" w:color="auto"/>
                  </w:divBdr>
                </w:div>
                <w:div w:id="1265698145">
                  <w:marLeft w:val="0"/>
                  <w:marRight w:val="0"/>
                  <w:marTop w:val="0"/>
                  <w:marBottom w:val="0"/>
                  <w:divBdr>
                    <w:top w:val="none" w:sz="0" w:space="0" w:color="auto"/>
                    <w:left w:val="none" w:sz="0" w:space="0" w:color="auto"/>
                    <w:bottom w:val="none" w:sz="0" w:space="0" w:color="auto"/>
                    <w:right w:val="none" w:sz="0" w:space="0" w:color="auto"/>
                  </w:divBdr>
                </w:div>
                <w:div w:id="1269005968">
                  <w:marLeft w:val="0"/>
                  <w:marRight w:val="0"/>
                  <w:marTop w:val="0"/>
                  <w:marBottom w:val="0"/>
                  <w:divBdr>
                    <w:top w:val="none" w:sz="0" w:space="0" w:color="auto"/>
                    <w:left w:val="none" w:sz="0" w:space="0" w:color="auto"/>
                    <w:bottom w:val="none" w:sz="0" w:space="0" w:color="auto"/>
                    <w:right w:val="none" w:sz="0" w:space="0" w:color="auto"/>
                  </w:divBdr>
                </w:div>
                <w:div w:id="1280836571">
                  <w:marLeft w:val="0"/>
                  <w:marRight w:val="0"/>
                  <w:marTop w:val="0"/>
                  <w:marBottom w:val="0"/>
                  <w:divBdr>
                    <w:top w:val="none" w:sz="0" w:space="0" w:color="auto"/>
                    <w:left w:val="none" w:sz="0" w:space="0" w:color="auto"/>
                    <w:bottom w:val="none" w:sz="0" w:space="0" w:color="auto"/>
                    <w:right w:val="none" w:sz="0" w:space="0" w:color="auto"/>
                  </w:divBdr>
                </w:div>
                <w:div w:id="1285967137">
                  <w:marLeft w:val="0"/>
                  <w:marRight w:val="0"/>
                  <w:marTop w:val="0"/>
                  <w:marBottom w:val="0"/>
                  <w:divBdr>
                    <w:top w:val="none" w:sz="0" w:space="0" w:color="auto"/>
                    <w:left w:val="none" w:sz="0" w:space="0" w:color="auto"/>
                    <w:bottom w:val="none" w:sz="0" w:space="0" w:color="auto"/>
                    <w:right w:val="none" w:sz="0" w:space="0" w:color="auto"/>
                  </w:divBdr>
                </w:div>
                <w:div w:id="1292052081">
                  <w:marLeft w:val="0"/>
                  <w:marRight w:val="0"/>
                  <w:marTop w:val="0"/>
                  <w:marBottom w:val="0"/>
                  <w:divBdr>
                    <w:top w:val="none" w:sz="0" w:space="0" w:color="auto"/>
                    <w:left w:val="none" w:sz="0" w:space="0" w:color="auto"/>
                    <w:bottom w:val="none" w:sz="0" w:space="0" w:color="auto"/>
                    <w:right w:val="none" w:sz="0" w:space="0" w:color="auto"/>
                  </w:divBdr>
                </w:div>
                <w:div w:id="1293900764">
                  <w:marLeft w:val="0"/>
                  <w:marRight w:val="0"/>
                  <w:marTop w:val="0"/>
                  <w:marBottom w:val="0"/>
                  <w:divBdr>
                    <w:top w:val="none" w:sz="0" w:space="0" w:color="auto"/>
                    <w:left w:val="none" w:sz="0" w:space="0" w:color="auto"/>
                    <w:bottom w:val="none" w:sz="0" w:space="0" w:color="auto"/>
                    <w:right w:val="none" w:sz="0" w:space="0" w:color="auto"/>
                  </w:divBdr>
                </w:div>
                <w:div w:id="1297178108">
                  <w:marLeft w:val="0"/>
                  <w:marRight w:val="0"/>
                  <w:marTop w:val="0"/>
                  <w:marBottom w:val="0"/>
                  <w:divBdr>
                    <w:top w:val="none" w:sz="0" w:space="0" w:color="auto"/>
                    <w:left w:val="none" w:sz="0" w:space="0" w:color="auto"/>
                    <w:bottom w:val="none" w:sz="0" w:space="0" w:color="auto"/>
                    <w:right w:val="none" w:sz="0" w:space="0" w:color="auto"/>
                  </w:divBdr>
                </w:div>
                <w:div w:id="1308588192">
                  <w:marLeft w:val="0"/>
                  <w:marRight w:val="0"/>
                  <w:marTop w:val="0"/>
                  <w:marBottom w:val="0"/>
                  <w:divBdr>
                    <w:top w:val="none" w:sz="0" w:space="0" w:color="auto"/>
                    <w:left w:val="none" w:sz="0" w:space="0" w:color="auto"/>
                    <w:bottom w:val="none" w:sz="0" w:space="0" w:color="auto"/>
                    <w:right w:val="none" w:sz="0" w:space="0" w:color="auto"/>
                  </w:divBdr>
                </w:div>
                <w:div w:id="1312707518">
                  <w:marLeft w:val="0"/>
                  <w:marRight w:val="0"/>
                  <w:marTop w:val="0"/>
                  <w:marBottom w:val="0"/>
                  <w:divBdr>
                    <w:top w:val="none" w:sz="0" w:space="0" w:color="auto"/>
                    <w:left w:val="none" w:sz="0" w:space="0" w:color="auto"/>
                    <w:bottom w:val="none" w:sz="0" w:space="0" w:color="auto"/>
                    <w:right w:val="none" w:sz="0" w:space="0" w:color="auto"/>
                  </w:divBdr>
                </w:div>
                <w:div w:id="1315061228">
                  <w:marLeft w:val="0"/>
                  <w:marRight w:val="0"/>
                  <w:marTop w:val="0"/>
                  <w:marBottom w:val="0"/>
                  <w:divBdr>
                    <w:top w:val="none" w:sz="0" w:space="0" w:color="auto"/>
                    <w:left w:val="none" w:sz="0" w:space="0" w:color="auto"/>
                    <w:bottom w:val="none" w:sz="0" w:space="0" w:color="auto"/>
                    <w:right w:val="none" w:sz="0" w:space="0" w:color="auto"/>
                  </w:divBdr>
                </w:div>
                <w:div w:id="1316298598">
                  <w:marLeft w:val="0"/>
                  <w:marRight w:val="0"/>
                  <w:marTop w:val="0"/>
                  <w:marBottom w:val="0"/>
                  <w:divBdr>
                    <w:top w:val="none" w:sz="0" w:space="0" w:color="auto"/>
                    <w:left w:val="none" w:sz="0" w:space="0" w:color="auto"/>
                    <w:bottom w:val="none" w:sz="0" w:space="0" w:color="auto"/>
                    <w:right w:val="none" w:sz="0" w:space="0" w:color="auto"/>
                  </w:divBdr>
                </w:div>
                <w:div w:id="1317763830">
                  <w:marLeft w:val="0"/>
                  <w:marRight w:val="0"/>
                  <w:marTop w:val="0"/>
                  <w:marBottom w:val="0"/>
                  <w:divBdr>
                    <w:top w:val="none" w:sz="0" w:space="0" w:color="auto"/>
                    <w:left w:val="none" w:sz="0" w:space="0" w:color="auto"/>
                    <w:bottom w:val="none" w:sz="0" w:space="0" w:color="auto"/>
                    <w:right w:val="none" w:sz="0" w:space="0" w:color="auto"/>
                  </w:divBdr>
                </w:div>
                <w:div w:id="1318461049">
                  <w:marLeft w:val="0"/>
                  <w:marRight w:val="0"/>
                  <w:marTop w:val="0"/>
                  <w:marBottom w:val="0"/>
                  <w:divBdr>
                    <w:top w:val="none" w:sz="0" w:space="0" w:color="auto"/>
                    <w:left w:val="none" w:sz="0" w:space="0" w:color="auto"/>
                    <w:bottom w:val="none" w:sz="0" w:space="0" w:color="auto"/>
                    <w:right w:val="none" w:sz="0" w:space="0" w:color="auto"/>
                  </w:divBdr>
                </w:div>
                <w:div w:id="1318916155">
                  <w:marLeft w:val="0"/>
                  <w:marRight w:val="0"/>
                  <w:marTop w:val="0"/>
                  <w:marBottom w:val="0"/>
                  <w:divBdr>
                    <w:top w:val="none" w:sz="0" w:space="0" w:color="auto"/>
                    <w:left w:val="none" w:sz="0" w:space="0" w:color="auto"/>
                    <w:bottom w:val="none" w:sz="0" w:space="0" w:color="auto"/>
                    <w:right w:val="none" w:sz="0" w:space="0" w:color="auto"/>
                  </w:divBdr>
                </w:div>
                <w:div w:id="1321277835">
                  <w:marLeft w:val="0"/>
                  <w:marRight w:val="0"/>
                  <w:marTop w:val="0"/>
                  <w:marBottom w:val="0"/>
                  <w:divBdr>
                    <w:top w:val="none" w:sz="0" w:space="0" w:color="auto"/>
                    <w:left w:val="none" w:sz="0" w:space="0" w:color="auto"/>
                    <w:bottom w:val="none" w:sz="0" w:space="0" w:color="auto"/>
                    <w:right w:val="none" w:sz="0" w:space="0" w:color="auto"/>
                  </w:divBdr>
                </w:div>
                <w:div w:id="1329946537">
                  <w:marLeft w:val="0"/>
                  <w:marRight w:val="0"/>
                  <w:marTop w:val="0"/>
                  <w:marBottom w:val="0"/>
                  <w:divBdr>
                    <w:top w:val="none" w:sz="0" w:space="0" w:color="auto"/>
                    <w:left w:val="none" w:sz="0" w:space="0" w:color="auto"/>
                    <w:bottom w:val="none" w:sz="0" w:space="0" w:color="auto"/>
                    <w:right w:val="none" w:sz="0" w:space="0" w:color="auto"/>
                  </w:divBdr>
                </w:div>
                <w:div w:id="1330669255">
                  <w:marLeft w:val="0"/>
                  <w:marRight w:val="0"/>
                  <w:marTop w:val="0"/>
                  <w:marBottom w:val="0"/>
                  <w:divBdr>
                    <w:top w:val="none" w:sz="0" w:space="0" w:color="auto"/>
                    <w:left w:val="none" w:sz="0" w:space="0" w:color="auto"/>
                    <w:bottom w:val="none" w:sz="0" w:space="0" w:color="auto"/>
                    <w:right w:val="none" w:sz="0" w:space="0" w:color="auto"/>
                  </w:divBdr>
                </w:div>
                <w:div w:id="1332103040">
                  <w:marLeft w:val="0"/>
                  <w:marRight w:val="0"/>
                  <w:marTop w:val="0"/>
                  <w:marBottom w:val="0"/>
                  <w:divBdr>
                    <w:top w:val="none" w:sz="0" w:space="0" w:color="auto"/>
                    <w:left w:val="none" w:sz="0" w:space="0" w:color="auto"/>
                    <w:bottom w:val="none" w:sz="0" w:space="0" w:color="auto"/>
                    <w:right w:val="none" w:sz="0" w:space="0" w:color="auto"/>
                  </w:divBdr>
                </w:div>
                <w:div w:id="1335450838">
                  <w:marLeft w:val="0"/>
                  <w:marRight w:val="0"/>
                  <w:marTop w:val="0"/>
                  <w:marBottom w:val="0"/>
                  <w:divBdr>
                    <w:top w:val="none" w:sz="0" w:space="0" w:color="auto"/>
                    <w:left w:val="none" w:sz="0" w:space="0" w:color="auto"/>
                    <w:bottom w:val="none" w:sz="0" w:space="0" w:color="auto"/>
                    <w:right w:val="none" w:sz="0" w:space="0" w:color="auto"/>
                  </w:divBdr>
                </w:div>
                <w:div w:id="1338461271">
                  <w:marLeft w:val="0"/>
                  <w:marRight w:val="0"/>
                  <w:marTop w:val="0"/>
                  <w:marBottom w:val="0"/>
                  <w:divBdr>
                    <w:top w:val="none" w:sz="0" w:space="0" w:color="auto"/>
                    <w:left w:val="none" w:sz="0" w:space="0" w:color="auto"/>
                    <w:bottom w:val="none" w:sz="0" w:space="0" w:color="auto"/>
                    <w:right w:val="none" w:sz="0" w:space="0" w:color="auto"/>
                  </w:divBdr>
                </w:div>
                <w:div w:id="1353216346">
                  <w:marLeft w:val="0"/>
                  <w:marRight w:val="0"/>
                  <w:marTop w:val="0"/>
                  <w:marBottom w:val="0"/>
                  <w:divBdr>
                    <w:top w:val="none" w:sz="0" w:space="0" w:color="auto"/>
                    <w:left w:val="none" w:sz="0" w:space="0" w:color="auto"/>
                    <w:bottom w:val="none" w:sz="0" w:space="0" w:color="auto"/>
                    <w:right w:val="none" w:sz="0" w:space="0" w:color="auto"/>
                  </w:divBdr>
                </w:div>
                <w:div w:id="1356232456">
                  <w:marLeft w:val="0"/>
                  <w:marRight w:val="0"/>
                  <w:marTop w:val="0"/>
                  <w:marBottom w:val="0"/>
                  <w:divBdr>
                    <w:top w:val="none" w:sz="0" w:space="0" w:color="auto"/>
                    <w:left w:val="none" w:sz="0" w:space="0" w:color="auto"/>
                    <w:bottom w:val="none" w:sz="0" w:space="0" w:color="auto"/>
                    <w:right w:val="none" w:sz="0" w:space="0" w:color="auto"/>
                  </w:divBdr>
                </w:div>
                <w:div w:id="1358040924">
                  <w:marLeft w:val="0"/>
                  <w:marRight w:val="0"/>
                  <w:marTop w:val="0"/>
                  <w:marBottom w:val="0"/>
                  <w:divBdr>
                    <w:top w:val="none" w:sz="0" w:space="0" w:color="auto"/>
                    <w:left w:val="none" w:sz="0" w:space="0" w:color="auto"/>
                    <w:bottom w:val="none" w:sz="0" w:space="0" w:color="auto"/>
                    <w:right w:val="none" w:sz="0" w:space="0" w:color="auto"/>
                  </w:divBdr>
                </w:div>
                <w:div w:id="1365787830">
                  <w:marLeft w:val="0"/>
                  <w:marRight w:val="0"/>
                  <w:marTop w:val="0"/>
                  <w:marBottom w:val="0"/>
                  <w:divBdr>
                    <w:top w:val="none" w:sz="0" w:space="0" w:color="auto"/>
                    <w:left w:val="none" w:sz="0" w:space="0" w:color="auto"/>
                    <w:bottom w:val="none" w:sz="0" w:space="0" w:color="auto"/>
                    <w:right w:val="none" w:sz="0" w:space="0" w:color="auto"/>
                  </w:divBdr>
                </w:div>
                <w:div w:id="1366834130">
                  <w:marLeft w:val="0"/>
                  <w:marRight w:val="0"/>
                  <w:marTop w:val="0"/>
                  <w:marBottom w:val="0"/>
                  <w:divBdr>
                    <w:top w:val="none" w:sz="0" w:space="0" w:color="auto"/>
                    <w:left w:val="none" w:sz="0" w:space="0" w:color="auto"/>
                    <w:bottom w:val="none" w:sz="0" w:space="0" w:color="auto"/>
                    <w:right w:val="none" w:sz="0" w:space="0" w:color="auto"/>
                  </w:divBdr>
                </w:div>
                <w:div w:id="1382627862">
                  <w:marLeft w:val="0"/>
                  <w:marRight w:val="0"/>
                  <w:marTop w:val="0"/>
                  <w:marBottom w:val="0"/>
                  <w:divBdr>
                    <w:top w:val="none" w:sz="0" w:space="0" w:color="auto"/>
                    <w:left w:val="none" w:sz="0" w:space="0" w:color="auto"/>
                    <w:bottom w:val="none" w:sz="0" w:space="0" w:color="auto"/>
                    <w:right w:val="none" w:sz="0" w:space="0" w:color="auto"/>
                  </w:divBdr>
                </w:div>
                <w:div w:id="1382901090">
                  <w:marLeft w:val="0"/>
                  <w:marRight w:val="0"/>
                  <w:marTop w:val="0"/>
                  <w:marBottom w:val="0"/>
                  <w:divBdr>
                    <w:top w:val="none" w:sz="0" w:space="0" w:color="auto"/>
                    <w:left w:val="none" w:sz="0" w:space="0" w:color="auto"/>
                    <w:bottom w:val="none" w:sz="0" w:space="0" w:color="auto"/>
                    <w:right w:val="none" w:sz="0" w:space="0" w:color="auto"/>
                  </w:divBdr>
                </w:div>
                <w:div w:id="1388262583">
                  <w:marLeft w:val="0"/>
                  <w:marRight w:val="0"/>
                  <w:marTop w:val="0"/>
                  <w:marBottom w:val="0"/>
                  <w:divBdr>
                    <w:top w:val="none" w:sz="0" w:space="0" w:color="auto"/>
                    <w:left w:val="none" w:sz="0" w:space="0" w:color="auto"/>
                    <w:bottom w:val="none" w:sz="0" w:space="0" w:color="auto"/>
                    <w:right w:val="none" w:sz="0" w:space="0" w:color="auto"/>
                  </w:divBdr>
                </w:div>
                <w:div w:id="1391147942">
                  <w:marLeft w:val="0"/>
                  <w:marRight w:val="0"/>
                  <w:marTop w:val="0"/>
                  <w:marBottom w:val="0"/>
                  <w:divBdr>
                    <w:top w:val="none" w:sz="0" w:space="0" w:color="auto"/>
                    <w:left w:val="none" w:sz="0" w:space="0" w:color="auto"/>
                    <w:bottom w:val="none" w:sz="0" w:space="0" w:color="auto"/>
                    <w:right w:val="none" w:sz="0" w:space="0" w:color="auto"/>
                  </w:divBdr>
                </w:div>
                <w:div w:id="1396392585">
                  <w:marLeft w:val="0"/>
                  <w:marRight w:val="0"/>
                  <w:marTop w:val="0"/>
                  <w:marBottom w:val="0"/>
                  <w:divBdr>
                    <w:top w:val="none" w:sz="0" w:space="0" w:color="auto"/>
                    <w:left w:val="none" w:sz="0" w:space="0" w:color="auto"/>
                    <w:bottom w:val="none" w:sz="0" w:space="0" w:color="auto"/>
                    <w:right w:val="none" w:sz="0" w:space="0" w:color="auto"/>
                  </w:divBdr>
                </w:div>
                <w:div w:id="1397046348">
                  <w:marLeft w:val="0"/>
                  <w:marRight w:val="0"/>
                  <w:marTop w:val="0"/>
                  <w:marBottom w:val="0"/>
                  <w:divBdr>
                    <w:top w:val="none" w:sz="0" w:space="0" w:color="auto"/>
                    <w:left w:val="none" w:sz="0" w:space="0" w:color="auto"/>
                    <w:bottom w:val="none" w:sz="0" w:space="0" w:color="auto"/>
                    <w:right w:val="none" w:sz="0" w:space="0" w:color="auto"/>
                  </w:divBdr>
                </w:div>
                <w:div w:id="1397626651">
                  <w:marLeft w:val="0"/>
                  <w:marRight w:val="0"/>
                  <w:marTop w:val="0"/>
                  <w:marBottom w:val="0"/>
                  <w:divBdr>
                    <w:top w:val="none" w:sz="0" w:space="0" w:color="auto"/>
                    <w:left w:val="none" w:sz="0" w:space="0" w:color="auto"/>
                    <w:bottom w:val="none" w:sz="0" w:space="0" w:color="auto"/>
                    <w:right w:val="none" w:sz="0" w:space="0" w:color="auto"/>
                  </w:divBdr>
                </w:div>
                <w:div w:id="1402405554">
                  <w:marLeft w:val="0"/>
                  <w:marRight w:val="0"/>
                  <w:marTop w:val="0"/>
                  <w:marBottom w:val="0"/>
                  <w:divBdr>
                    <w:top w:val="none" w:sz="0" w:space="0" w:color="auto"/>
                    <w:left w:val="none" w:sz="0" w:space="0" w:color="auto"/>
                    <w:bottom w:val="none" w:sz="0" w:space="0" w:color="auto"/>
                    <w:right w:val="none" w:sz="0" w:space="0" w:color="auto"/>
                  </w:divBdr>
                </w:div>
                <w:div w:id="1407456875">
                  <w:marLeft w:val="0"/>
                  <w:marRight w:val="0"/>
                  <w:marTop w:val="0"/>
                  <w:marBottom w:val="0"/>
                  <w:divBdr>
                    <w:top w:val="none" w:sz="0" w:space="0" w:color="auto"/>
                    <w:left w:val="none" w:sz="0" w:space="0" w:color="auto"/>
                    <w:bottom w:val="none" w:sz="0" w:space="0" w:color="auto"/>
                    <w:right w:val="none" w:sz="0" w:space="0" w:color="auto"/>
                  </w:divBdr>
                </w:div>
                <w:div w:id="1413434699">
                  <w:marLeft w:val="0"/>
                  <w:marRight w:val="0"/>
                  <w:marTop w:val="0"/>
                  <w:marBottom w:val="0"/>
                  <w:divBdr>
                    <w:top w:val="none" w:sz="0" w:space="0" w:color="auto"/>
                    <w:left w:val="none" w:sz="0" w:space="0" w:color="auto"/>
                    <w:bottom w:val="none" w:sz="0" w:space="0" w:color="auto"/>
                    <w:right w:val="none" w:sz="0" w:space="0" w:color="auto"/>
                  </w:divBdr>
                </w:div>
                <w:div w:id="1419642358">
                  <w:marLeft w:val="0"/>
                  <w:marRight w:val="0"/>
                  <w:marTop w:val="0"/>
                  <w:marBottom w:val="0"/>
                  <w:divBdr>
                    <w:top w:val="none" w:sz="0" w:space="0" w:color="auto"/>
                    <w:left w:val="none" w:sz="0" w:space="0" w:color="auto"/>
                    <w:bottom w:val="none" w:sz="0" w:space="0" w:color="auto"/>
                    <w:right w:val="none" w:sz="0" w:space="0" w:color="auto"/>
                  </w:divBdr>
                </w:div>
                <w:div w:id="1425108577">
                  <w:marLeft w:val="0"/>
                  <w:marRight w:val="0"/>
                  <w:marTop w:val="0"/>
                  <w:marBottom w:val="0"/>
                  <w:divBdr>
                    <w:top w:val="none" w:sz="0" w:space="0" w:color="auto"/>
                    <w:left w:val="none" w:sz="0" w:space="0" w:color="auto"/>
                    <w:bottom w:val="none" w:sz="0" w:space="0" w:color="auto"/>
                    <w:right w:val="none" w:sz="0" w:space="0" w:color="auto"/>
                  </w:divBdr>
                </w:div>
                <w:div w:id="1435400568">
                  <w:marLeft w:val="0"/>
                  <w:marRight w:val="0"/>
                  <w:marTop w:val="0"/>
                  <w:marBottom w:val="0"/>
                  <w:divBdr>
                    <w:top w:val="none" w:sz="0" w:space="0" w:color="auto"/>
                    <w:left w:val="none" w:sz="0" w:space="0" w:color="auto"/>
                    <w:bottom w:val="none" w:sz="0" w:space="0" w:color="auto"/>
                    <w:right w:val="none" w:sz="0" w:space="0" w:color="auto"/>
                  </w:divBdr>
                </w:div>
                <w:div w:id="1439908045">
                  <w:marLeft w:val="0"/>
                  <w:marRight w:val="0"/>
                  <w:marTop w:val="0"/>
                  <w:marBottom w:val="0"/>
                  <w:divBdr>
                    <w:top w:val="none" w:sz="0" w:space="0" w:color="auto"/>
                    <w:left w:val="none" w:sz="0" w:space="0" w:color="auto"/>
                    <w:bottom w:val="none" w:sz="0" w:space="0" w:color="auto"/>
                    <w:right w:val="none" w:sz="0" w:space="0" w:color="auto"/>
                  </w:divBdr>
                </w:div>
                <w:div w:id="1447307045">
                  <w:marLeft w:val="0"/>
                  <w:marRight w:val="0"/>
                  <w:marTop w:val="0"/>
                  <w:marBottom w:val="0"/>
                  <w:divBdr>
                    <w:top w:val="none" w:sz="0" w:space="0" w:color="auto"/>
                    <w:left w:val="none" w:sz="0" w:space="0" w:color="auto"/>
                    <w:bottom w:val="none" w:sz="0" w:space="0" w:color="auto"/>
                    <w:right w:val="none" w:sz="0" w:space="0" w:color="auto"/>
                  </w:divBdr>
                </w:div>
                <w:div w:id="1469128089">
                  <w:marLeft w:val="0"/>
                  <w:marRight w:val="0"/>
                  <w:marTop w:val="0"/>
                  <w:marBottom w:val="0"/>
                  <w:divBdr>
                    <w:top w:val="none" w:sz="0" w:space="0" w:color="auto"/>
                    <w:left w:val="none" w:sz="0" w:space="0" w:color="auto"/>
                    <w:bottom w:val="none" w:sz="0" w:space="0" w:color="auto"/>
                    <w:right w:val="none" w:sz="0" w:space="0" w:color="auto"/>
                  </w:divBdr>
                </w:div>
                <w:div w:id="1470511063">
                  <w:marLeft w:val="0"/>
                  <w:marRight w:val="0"/>
                  <w:marTop w:val="0"/>
                  <w:marBottom w:val="0"/>
                  <w:divBdr>
                    <w:top w:val="none" w:sz="0" w:space="0" w:color="auto"/>
                    <w:left w:val="none" w:sz="0" w:space="0" w:color="auto"/>
                    <w:bottom w:val="none" w:sz="0" w:space="0" w:color="auto"/>
                    <w:right w:val="none" w:sz="0" w:space="0" w:color="auto"/>
                  </w:divBdr>
                </w:div>
                <w:div w:id="1476408194">
                  <w:marLeft w:val="0"/>
                  <w:marRight w:val="0"/>
                  <w:marTop w:val="0"/>
                  <w:marBottom w:val="0"/>
                  <w:divBdr>
                    <w:top w:val="none" w:sz="0" w:space="0" w:color="auto"/>
                    <w:left w:val="none" w:sz="0" w:space="0" w:color="auto"/>
                    <w:bottom w:val="none" w:sz="0" w:space="0" w:color="auto"/>
                    <w:right w:val="none" w:sz="0" w:space="0" w:color="auto"/>
                  </w:divBdr>
                </w:div>
                <w:div w:id="1478303572">
                  <w:marLeft w:val="0"/>
                  <w:marRight w:val="0"/>
                  <w:marTop w:val="0"/>
                  <w:marBottom w:val="0"/>
                  <w:divBdr>
                    <w:top w:val="none" w:sz="0" w:space="0" w:color="auto"/>
                    <w:left w:val="none" w:sz="0" w:space="0" w:color="auto"/>
                    <w:bottom w:val="none" w:sz="0" w:space="0" w:color="auto"/>
                    <w:right w:val="none" w:sz="0" w:space="0" w:color="auto"/>
                  </w:divBdr>
                </w:div>
                <w:div w:id="1479414385">
                  <w:marLeft w:val="0"/>
                  <w:marRight w:val="0"/>
                  <w:marTop w:val="0"/>
                  <w:marBottom w:val="0"/>
                  <w:divBdr>
                    <w:top w:val="none" w:sz="0" w:space="0" w:color="auto"/>
                    <w:left w:val="none" w:sz="0" w:space="0" w:color="auto"/>
                    <w:bottom w:val="none" w:sz="0" w:space="0" w:color="auto"/>
                    <w:right w:val="none" w:sz="0" w:space="0" w:color="auto"/>
                  </w:divBdr>
                </w:div>
                <w:div w:id="1481580318">
                  <w:marLeft w:val="0"/>
                  <w:marRight w:val="0"/>
                  <w:marTop w:val="0"/>
                  <w:marBottom w:val="0"/>
                  <w:divBdr>
                    <w:top w:val="none" w:sz="0" w:space="0" w:color="auto"/>
                    <w:left w:val="none" w:sz="0" w:space="0" w:color="auto"/>
                    <w:bottom w:val="none" w:sz="0" w:space="0" w:color="auto"/>
                    <w:right w:val="none" w:sz="0" w:space="0" w:color="auto"/>
                  </w:divBdr>
                </w:div>
                <w:div w:id="1482771722">
                  <w:marLeft w:val="0"/>
                  <w:marRight w:val="0"/>
                  <w:marTop w:val="0"/>
                  <w:marBottom w:val="0"/>
                  <w:divBdr>
                    <w:top w:val="none" w:sz="0" w:space="0" w:color="auto"/>
                    <w:left w:val="none" w:sz="0" w:space="0" w:color="auto"/>
                    <w:bottom w:val="none" w:sz="0" w:space="0" w:color="auto"/>
                    <w:right w:val="none" w:sz="0" w:space="0" w:color="auto"/>
                  </w:divBdr>
                </w:div>
                <w:div w:id="1483278936">
                  <w:marLeft w:val="0"/>
                  <w:marRight w:val="0"/>
                  <w:marTop w:val="0"/>
                  <w:marBottom w:val="0"/>
                  <w:divBdr>
                    <w:top w:val="none" w:sz="0" w:space="0" w:color="auto"/>
                    <w:left w:val="none" w:sz="0" w:space="0" w:color="auto"/>
                    <w:bottom w:val="none" w:sz="0" w:space="0" w:color="auto"/>
                    <w:right w:val="none" w:sz="0" w:space="0" w:color="auto"/>
                  </w:divBdr>
                </w:div>
                <w:div w:id="1483813403">
                  <w:marLeft w:val="0"/>
                  <w:marRight w:val="0"/>
                  <w:marTop w:val="0"/>
                  <w:marBottom w:val="0"/>
                  <w:divBdr>
                    <w:top w:val="none" w:sz="0" w:space="0" w:color="auto"/>
                    <w:left w:val="none" w:sz="0" w:space="0" w:color="auto"/>
                    <w:bottom w:val="none" w:sz="0" w:space="0" w:color="auto"/>
                    <w:right w:val="none" w:sz="0" w:space="0" w:color="auto"/>
                  </w:divBdr>
                </w:div>
                <w:div w:id="1486702179">
                  <w:marLeft w:val="0"/>
                  <w:marRight w:val="0"/>
                  <w:marTop w:val="0"/>
                  <w:marBottom w:val="0"/>
                  <w:divBdr>
                    <w:top w:val="none" w:sz="0" w:space="0" w:color="auto"/>
                    <w:left w:val="none" w:sz="0" w:space="0" w:color="auto"/>
                    <w:bottom w:val="none" w:sz="0" w:space="0" w:color="auto"/>
                    <w:right w:val="none" w:sz="0" w:space="0" w:color="auto"/>
                  </w:divBdr>
                </w:div>
                <w:div w:id="1495337289">
                  <w:marLeft w:val="0"/>
                  <w:marRight w:val="0"/>
                  <w:marTop w:val="0"/>
                  <w:marBottom w:val="0"/>
                  <w:divBdr>
                    <w:top w:val="none" w:sz="0" w:space="0" w:color="auto"/>
                    <w:left w:val="none" w:sz="0" w:space="0" w:color="auto"/>
                    <w:bottom w:val="none" w:sz="0" w:space="0" w:color="auto"/>
                    <w:right w:val="none" w:sz="0" w:space="0" w:color="auto"/>
                  </w:divBdr>
                </w:div>
                <w:div w:id="1497333739">
                  <w:marLeft w:val="0"/>
                  <w:marRight w:val="0"/>
                  <w:marTop w:val="0"/>
                  <w:marBottom w:val="0"/>
                  <w:divBdr>
                    <w:top w:val="none" w:sz="0" w:space="0" w:color="auto"/>
                    <w:left w:val="none" w:sz="0" w:space="0" w:color="auto"/>
                    <w:bottom w:val="none" w:sz="0" w:space="0" w:color="auto"/>
                    <w:right w:val="none" w:sz="0" w:space="0" w:color="auto"/>
                  </w:divBdr>
                </w:div>
                <w:div w:id="1509322992">
                  <w:marLeft w:val="0"/>
                  <w:marRight w:val="0"/>
                  <w:marTop w:val="0"/>
                  <w:marBottom w:val="0"/>
                  <w:divBdr>
                    <w:top w:val="none" w:sz="0" w:space="0" w:color="auto"/>
                    <w:left w:val="none" w:sz="0" w:space="0" w:color="auto"/>
                    <w:bottom w:val="none" w:sz="0" w:space="0" w:color="auto"/>
                    <w:right w:val="none" w:sz="0" w:space="0" w:color="auto"/>
                  </w:divBdr>
                </w:div>
                <w:div w:id="1515802354">
                  <w:marLeft w:val="0"/>
                  <w:marRight w:val="0"/>
                  <w:marTop w:val="0"/>
                  <w:marBottom w:val="0"/>
                  <w:divBdr>
                    <w:top w:val="none" w:sz="0" w:space="0" w:color="auto"/>
                    <w:left w:val="none" w:sz="0" w:space="0" w:color="auto"/>
                    <w:bottom w:val="none" w:sz="0" w:space="0" w:color="auto"/>
                    <w:right w:val="none" w:sz="0" w:space="0" w:color="auto"/>
                  </w:divBdr>
                </w:div>
                <w:div w:id="1518497783">
                  <w:marLeft w:val="0"/>
                  <w:marRight w:val="0"/>
                  <w:marTop w:val="0"/>
                  <w:marBottom w:val="0"/>
                  <w:divBdr>
                    <w:top w:val="none" w:sz="0" w:space="0" w:color="auto"/>
                    <w:left w:val="none" w:sz="0" w:space="0" w:color="auto"/>
                    <w:bottom w:val="none" w:sz="0" w:space="0" w:color="auto"/>
                    <w:right w:val="none" w:sz="0" w:space="0" w:color="auto"/>
                  </w:divBdr>
                </w:div>
                <w:div w:id="1528442867">
                  <w:marLeft w:val="0"/>
                  <w:marRight w:val="0"/>
                  <w:marTop w:val="0"/>
                  <w:marBottom w:val="0"/>
                  <w:divBdr>
                    <w:top w:val="none" w:sz="0" w:space="0" w:color="auto"/>
                    <w:left w:val="none" w:sz="0" w:space="0" w:color="auto"/>
                    <w:bottom w:val="none" w:sz="0" w:space="0" w:color="auto"/>
                    <w:right w:val="none" w:sz="0" w:space="0" w:color="auto"/>
                  </w:divBdr>
                </w:div>
                <w:div w:id="1528526679">
                  <w:marLeft w:val="0"/>
                  <w:marRight w:val="0"/>
                  <w:marTop w:val="0"/>
                  <w:marBottom w:val="0"/>
                  <w:divBdr>
                    <w:top w:val="none" w:sz="0" w:space="0" w:color="auto"/>
                    <w:left w:val="none" w:sz="0" w:space="0" w:color="auto"/>
                    <w:bottom w:val="none" w:sz="0" w:space="0" w:color="auto"/>
                    <w:right w:val="none" w:sz="0" w:space="0" w:color="auto"/>
                  </w:divBdr>
                </w:div>
                <w:div w:id="1543514106">
                  <w:marLeft w:val="0"/>
                  <w:marRight w:val="0"/>
                  <w:marTop w:val="0"/>
                  <w:marBottom w:val="0"/>
                  <w:divBdr>
                    <w:top w:val="none" w:sz="0" w:space="0" w:color="auto"/>
                    <w:left w:val="none" w:sz="0" w:space="0" w:color="auto"/>
                    <w:bottom w:val="none" w:sz="0" w:space="0" w:color="auto"/>
                    <w:right w:val="none" w:sz="0" w:space="0" w:color="auto"/>
                  </w:divBdr>
                </w:div>
                <w:div w:id="1556352874">
                  <w:marLeft w:val="0"/>
                  <w:marRight w:val="0"/>
                  <w:marTop w:val="0"/>
                  <w:marBottom w:val="0"/>
                  <w:divBdr>
                    <w:top w:val="none" w:sz="0" w:space="0" w:color="auto"/>
                    <w:left w:val="none" w:sz="0" w:space="0" w:color="auto"/>
                    <w:bottom w:val="none" w:sz="0" w:space="0" w:color="auto"/>
                    <w:right w:val="none" w:sz="0" w:space="0" w:color="auto"/>
                  </w:divBdr>
                </w:div>
                <w:div w:id="1556355826">
                  <w:marLeft w:val="0"/>
                  <w:marRight w:val="0"/>
                  <w:marTop w:val="0"/>
                  <w:marBottom w:val="0"/>
                  <w:divBdr>
                    <w:top w:val="none" w:sz="0" w:space="0" w:color="auto"/>
                    <w:left w:val="none" w:sz="0" w:space="0" w:color="auto"/>
                    <w:bottom w:val="none" w:sz="0" w:space="0" w:color="auto"/>
                    <w:right w:val="none" w:sz="0" w:space="0" w:color="auto"/>
                  </w:divBdr>
                </w:div>
                <w:div w:id="1570769336">
                  <w:marLeft w:val="0"/>
                  <w:marRight w:val="0"/>
                  <w:marTop w:val="0"/>
                  <w:marBottom w:val="0"/>
                  <w:divBdr>
                    <w:top w:val="none" w:sz="0" w:space="0" w:color="auto"/>
                    <w:left w:val="none" w:sz="0" w:space="0" w:color="auto"/>
                    <w:bottom w:val="none" w:sz="0" w:space="0" w:color="auto"/>
                    <w:right w:val="none" w:sz="0" w:space="0" w:color="auto"/>
                  </w:divBdr>
                </w:div>
                <w:div w:id="1572156023">
                  <w:marLeft w:val="0"/>
                  <w:marRight w:val="0"/>
                  <w:marTop w:val="0"/>
                  <w:marBottom w:val="0"/>
                  <w:divBdr>
                    <w:top w:val="none" w:sz="0" w:space="0" w:color="auto"/>
                    <w:left w:val="none" w:sz="0" w:space="0" w:color="auto"/>
                    <w:bottom w:val="none" w:sz="0" w:space="0" w:color="auto"/>
                    <w:right w:val="none" w:sz="0" w:space="0" w:color="auto"/>
                  </w:divBdr>
                </w:div>
                <w:div w:id="1577862570">
                  <w:marLeft w:val="0"/>
                  <w:marRight w:val="0"/>
                  <w:marTop w:val="0"/>
                  <w:marBottom w:val="0"/>
                  <w:divBdr>
                    <w:top w:val="none" w:sz="0" w:space="0" w:color="auto"/>
                    <w:left w:val="none" w:sz="0" w:space="0" w:color="auto"/>
                    <w:bottom w:val="none" w:sz="0" w:space="0" w:color="auto"/>
                    <w:right w:val="none" w:sz="0" w:space="0" w:color="auto"/>
                  </w:divBdr>
                </w:div>
                <w:div w:id="1578898787">
                  <w:marLeft w:val="0"/>
                  <w:marRight w:val="0"/>
                  <w:marTop w:val="0"/>
                  <w:marBottom w:val="0"/>
                  <w:divBdr>
                    <w:top w:val="none" w:sz="0" w:space="0" w:color="auto"/>
                    <w:left w:val="none" w:sz="0" w:space="0" w:color="auto"/>
                    <w:bottom w:val="none" w:sz="0" w:space="0" w:color="auto"/>
                    <w:right w:val="none" w:sz="0" w:space="0" w:color="auto"/>
                  </w:divBdr>
                </w:div>
                <w:div w:id="1589272118">
                  <w:marLeft w:val="0"/>
                  <w:marRight w:val="0"/>
                  <w:marTop w:val="0"/>
                  <w:marBottom w:val="0"/>
                  <w:divBdr>
                    <w:top w:val="none" w:sz="0" w:space="0" w:color="auto"/>
                    <w:left w:val="none" w:sz="0" w:space="0" w:color="auto"/>
                    <w:bottom w:val="none" w:sz="0" w:space="0" w:color="auto"/>
                    <w:right w:val="none" w:sz="0" w:space="0" w:color="auto"/>
                  </w:divBdr>
                </w:div>
                <w:div w:id="1589541702">
                  <w:marLeft w:val="0"/>
                  <w:marRight w:val="0"/>
                  <w:marTop w:val="0"/>
                  <w:marBottom w:val="0"/>
                  <w:divBdr>
                    <w:top w:val="none" w:sz="0" w:space="0" w:color="auto"/>
                    <w:left w:val="none" w:sz="0" w:space="0" w:color="auto"/>
                    <w:bottom w:val="none" w:sz="0" w:space="0" w:color="auto"/>
                    <w:right w:val="none" w:sz="0" w:space="0" w:color="auto"/>
                  </w:divBdr>
                </w:div>
                <w:div w:id="1591086391">
                  <w:marLeft w:val="0"/>
                  <w:marRight w:val="0"/>
                  <w:marTop w:val="0"/>
                  <w:marBottom w:val="0"/>
                  <w:divBdr>
                    <w:top w:val="none" w:sz="0" w:space="0" w:color="auto"/>
                    <w:left w:val="none" w:sz="0" w:space="0" w:color="auto"/>
                    <w:bottom w:val="none" w:sz="0" w:space="0" w:color="auto"/>
                    <w:right w:val="none" w:sz="0" w:space="0" w:color="auto"/>
                  </w:divBdr>
                </w:div>
                <w:div w:id="1596209630">
                  <w:marLeft w:val="0"/>
                  <w:marRight w:val="0"/>
                  <w:marTop w:val="0"/>
                  <w:marBottom w:val="0"/>
                  <w:divBdr>
                    <w:top w:val="none" w:sz="0" w:space="0" w:color="auto"/>
                    <w:left w:val="none" w:sz="0" w:space="0" w:color="auto"/>
                    <w:bottom w:val="none" w:sz="0" w:space="0" w:color="auto"/>
                    <w:right w:val="none" w:sz="0" w:space="0" w:color="auto"/>
                  </w:divBdr>
                </w:div>
                <w:div w:id="1610047727">
                  <w:marLeft w:val="0"/>
                  <w:marRight w:val="0"/>
                  <w:marTop w:val="0"/>
                  <w:marBottom w:val="0"/>
                  <w:divBdr>
                    <w:top w:val="none" w:sz="0" w:space="0" w:color="auto"/>
                    <w:left w:val="none" w:sz="0" w:space="0" w:color="auto"/>
                    <w:bottom w:val="none" w:sz="0" w:space="0" w:color="auto"/>
                    <w:right w:val="none" w:sz="0" w:space="0" w:color="auto"/>
                  </w:divBdr>
                </w:div>
                <w:div w:id="1612393109">
                  <w:marLeft w:val="0"/>
                  <w:marRight w:val="0"/>
                  <w:marTop w:val="0"/>
                  <w:marBottom w:val="0"/>
                  <w:divBdr>
                    <w:top w:val="none" w:sz="0" w:space="0" w:color="auto"/>
                    <w:left w:val="none" w:sz="0" w:space="0" w:color="auto"/>
                    <w:bottom w:val="none" w:sz="0" w:space="0" w:color="auto"/>
                    <w:right w:val="none" w:sz="0" w:space="0" w:color="auto"/>
                  </w:divBdr>
                </w:div>
                <w:div w:id="1614945982">
                  <w:marLeft w:val="0"/>
                  <w:marRight w:val="0"/>
                  <w:marTop w:val="0"/>
                  <w:marBottom w:val="0"/>
                  <w:divBdr>
                    <w:top w:val="none" w:sz="0" w:space="0" w:color="auto"/>
                    <w:left w:val="none" w:sz="0" w:space="0" w:color="auto"/>
                    <w:bottom w:val="none" w:sz="0" w:space="0" w:color="auto"/>
                    <w:right w:val="none" w:sz="0" w:space="0" w:color="auto"/>
                  </w:divBdr>
                </w:div>
                <w:div w:id="1619141159">
                  <w:marLeft w:val="0"/>
                  <w:marRight w:val="0"/>
                  <w:marTop w:val="0"/>
                  <w:marBottom w:val="0"/>
                  <w:divBdr>
                    <w:top w:val="none" w:sz="0" w:space="0" w:color="auto"/>
                    <w:left w:val="none" w:sz="0" w:space="0" w:color="auto"/>
                    <w:bottom w:val="none" w:sz="0" w:space="0" w:color="auto"/>
                    <w:right w:val="none" w:sz="0" w:space="0" w:color="auto"/>
                  </w:divBdr>
                </w:div>
                <w:div w:id="1620380696">
                  <w:marLeft w:val="0"/>
                  <w:marRight w:val="0"/>
                  <w:marTop w:val="0"/>
                  <w:marBottom w:val="0"/>
                  <w:divBdr>
                    <w:top w:val="none" w:sz="0" w:space="0" w:color="auto"/>
                    <w:left w:val="none" w:sz="0" w:space="0" w:color="auto"/>
                    <w:bottom w:val="none" w:sz="0" w:space="0" w:color="auto"/>
                    <w:right w:val="none" w:sz="0" w:space="0" w:color="auto"/>
                  </w:divBdr>
                </w:div>
                <w:div w:id="1627007060">
                  <w:marLeft w:val="0"/>
                  <w:marRight w:val="0"/>
                  <w:marTop w:val="0"/>
                  <w:marBottom w:val="0"/>
                  <w:divBdr>
                    <w:top w:val="none" w:sz="0" w:space="0" w:color="auto"/>
                    <w:left w:val="none" w:sz="0" w:space="0" w:color="auto"/>
                    <w:bottom w:val="none" w:sz="0" w:space="0" w:color="auto"/>
                    <w:right w:val="none" w:sz="0" w:space="0" w:color="auto"/>
                  </w:divBdr>
                </w:div>
                <w:div w:id="1670017750">
                  <w:marLeft w:val="0"/>
                  <w:marRight w:val="0"/>
                  <w:marTop w:val="0"/>
                  <w:marBottom w:val="0"/>
                  <w:divBdr>
                    <w:top w:val="none" w:sz="0" w:space="0" w:color="auto"/>
                    <w:left w:val="none" w:sz="0" w:space="0" w:color="auto"/>
                    <w:bottom w:val="none" w:sz="0" w:space="0" w:color="auto"/>
                    <w:right w:val="none" w:sz="0" w:space="0" w:color="auto"/>
                  </w:divBdr>
                </w:div>
                <w:div w:id="1685474342">
                  <w:marLeft w:val="0"/>
                  <w:marRight w:val="0"/>
                  <w:marTop w:val="0"/>
                  <w:marBottom w:val="0"/>
                  <w:divBdr>
                    <w:top w:val="none" w:sz="0" w:space="0" w:color="auto"/>
                    <w:left w:val="none" w:sz="0" w:space="0" w:color="auto"/>
                    <w:bottom w:val="none" w:sz="0" w:space="0" w:color="auto"/>
                    <w:right w:val="none" w:sz="0" w:space="0" w:color="auto"/>
                  </w:divBdr>
                </w:div>
                <w:div w:id="1685546480">
                  <w:marLeft w:val="0"/>
                  <w:marRight w:val="0"/>
                  <w:marTop w:val="0"/>
                  <w:marBottom w:val="0"/>
                  <w:divBdr>
                    <w:top w:val="none" w:sz="0" w:space="0" w:color="auto"/>
                    <w:left w:val="none" w:sz="0" w:space="0" w:color="auto"/>
                    <w:bottom w:val="none" w:sz="0" w:space="0" w:color="auto"/>
                    <w:right w:val="none" w:sz="0" w:space="0" w:color="auto"/>
                  </w:divBdr>
                </w:div>
                <w:div w:id="1695616981">
                  <w:marLeft w:val="0"/>
                  <w:marRight w:val="0"/>
                  <w:marTop w:val="0"/>
                  <w:marBottom w:val="0"/>
                  <w:divBdr>
                    <w:top w:val="none" w:sz="0" w:space="0" w:color="auto"/>
                    <w:left w:val="none" w:sz="0" w:space="0" w:color="auto"/>
                    <w:bottom w:val="none" w:sz="0" w:space="0" w:color="auto"/>
                    <w:right w:val="none" w:sz="0" w:space="0" w:color="auto"/>
                  </w:divBdr>
                </w:div>
                <w:div w:id="1699508248">
                  <w:marLeft w:val="0"/>
                  <w:marRight w:val="0"/>
                  <w:marTop w:val="0"/>
                  <w:marBottom w:val="0"/>
                  <w:divBdr>
                    <w:top w:val="none" w:sz="0" w:space="0" w:color="auto"/>
                    <w:left w:val="none" w:sz="0" w:space="0" w:color="auto"/>
                    <w:bottom w:val="none" w:sz="0" w:space="0" w:color="auto"/>
                    <w:right w:val="none" w:sz="0" w:space="0" w:color="auto"/>
                  </w:divBdr>
                </w:div>
                <w:div w:id="1701472821">
                  <w:marLeft w:val="0"/>
                  <w:marRight w:val="0"/>
                  <w:marTop w:val="0"/>
                  <w:marBottom w:val="0"/>
                  <w:divBdr>
                    <w:top w:val="none" w:sz="0" w:space="0" w:color="auto"/>
                    <w:left w:val="none" w:sz="0" w:space="0" w:color="auto"/>
                    <w:bottom w:val="none" w:sz="0" w:space="0" w:color="auto"/>
                    <w:right w:val="none" w:sz="0" w:space="0" w:color="auto"/>
                  </w:divBdr>
                </w:div>
                <w:div w:id="1701540921">
                  <w:marLeft w:val="0"/>
                  <w:marRight w:val="0"/>
                  <w:marTop w:val="0"/>
                  <w:marBottom w:val="0"/>
                  <w:divBdr>
                    <w:top w:val="none" w:sz="0" w:space="0" w:color="auto"/>
                    <w:left w:val="none" w:sz="0" w:space="0" w:color="auto"/>
                    <w:bottom w:val="none" w:sz="0" w:space="0" w:color="auto"/>
                    <w:right w:val="none" w:sz="0" w:space="0" w:color="auto"/>
                  </w:divBdr>
                </w:div>
                <w:div w:id="1709066879">
                  <w:marLeft w:val="0"/>
                  <w:marRight w:val="0"/>
                  <w:marTop w:val="0"/>
                  <w:marBottom w:val="0"/>
                  <w:divBdr>
                    <w:top w:val="none" w:sz="0" w:space="0" w:color="auto"/>
                    <w:left w:val="none" w:sz="0" w:space="0" w:color="auto"/>
                    <w:bottom w:val="none" w:sz="0" w:space="0" w:color="auto"/>
                    <w:right w:val="none" w:sz="0" w:space="0" w:color="auto"/>
                  </w:divBdr>
                </w:div>
                <w:div w:id="1714839902">
                  <w:marLeft w:val="0"/>
                  <w:marRight w:val="0"/>
                  <w:marTop w:val="0"/>
                  <w:marBottom w:val="0"/>
                  <w:divBdr>
                    <w:top w:val="none" w:sz="0" w:space="0" w:color="auto"/>
                    <w:left w:val="none" w:sz="0" w:space="0" w:color="auto"/>
                    <w:bottom w:val="none" w:sz="0" w:space="0" w:color="auto"/>
                    <w:right w:val="none" w:sz="0" w:space="0" w:color="auto"/>
                  </w:divBdr>
                </w:div>
                <w:div w:id="1715545439">
                  <w:marLeft w:val="0"/>
                  <w:marRight w:val="0"/>
                  <w:marTop w:val="0"/>
                  <w:marBottom w:val="0"/>
                  <w:divBdr>
                    <w:top w:val="none" w:sz="0" w:space="0" w:color="auto"/>
                    <w:left w:val="none" w:sz="0" w:space="0" w:color="auto"/>
                    <w:bottom w:val="none" w:sz="0" w:space="0" w:color="auto"/>
                    <w:right w:val="none" w:sz="0" w:space="0" w:color="auto"/>
                  </w:divBdr>
                </w:div>
                <w:div w:id="1727416806">
                  <w:marLeft w:val="0"/>
                  <w:marRight w:val="0"/>
                  <w:marTop w:val="0"/>
                  <w:marBottom w:val="0"/>
                  <w:divBdr>
                    <w:top w:val="none" w:sz="0" w:space="0" w:color="auto"/>
                    <w:left w:val="none" w:sz="0" w:space="0" w:color="auto"/>
                    <w:bottom w:val="none" w:sz="0" w:space="0" w:color="auto"/>
                    <w:right w:val="none" w:sz="0" w:space="0" w:color="auto"/>
                  </w:divBdr>
                </w:div>
                <w:div w:id="1736465488">
                  <w:marLeft w:val="0"/>
                  <w:marRight w:val="0"/>
                  <w:marTop w:val="0"/>
                  <w:marBottom w:val="0"/>
                  <w:divBdr>
                    <w:top w:val="none" w:sz="0" w:space="0" w:color="auto"/>
                    <w:left w:val="none" w:sz="0" w:space="0" w:color="auto"/>
                    <w:bottom w:val="none" w:sz="0" w:space="0" w:color="auto"/>
                    <w:right w:val="none" w:sz="0" w:space="0" w:color="auto"/>
                  </w:divBdr>
                </w:div>
                <w:div w:id="1739279964">
                  <w:marLeft w:val="0"/>
                  <w:marRight w:val="0"/>
                  <w:marTop w:val="0"/>
                  <w:marBottom w:val="0"/>
                  <w:divBdr>
                    <w:top w:val="none" w:sz="0" w:space="0" w:color="auto"/>
                    <w:left w:val="none" w:sz="0" w:space="0" w:color="auto"/>
                    <w:bottom w:val="none" w:sz="0" w:space="0" w:color="auto"/>
                    <w:right w:val="none" w:sz="0" w:space="0" w:color="auto"/>
                  </w:divBdr>
                </w:div>
                <w:div w:id="1744983495">
                  <w:marLeft w:val="0"/>
                  <w:marRight w:val="0"/>
                  <w:marTop w:val="0"/>
                  <w:marBottom w:val="0"/>
                  <w:divBdr>
                    <w:top w:val="none" w:sz="0" w:space="0" w:color="auto"/>
                    <w:left w:val="none" w:sz="0" w:space="0" w:color="auto"/>
                    <w:bottom w:val="none" w:sz="0" w:space="0" w:color="auto"/>
                    <w:right w:val="none" w:sz="0" w:space="0" w:color="auto"/>
                  </w:divBdr>
                </w:div>
                <w:div w:id="1748649589">
                  <w:marLeft w:val="0"/>
                  <w:marRight w:val="0"/>
                  <w:marTop w:val="0"/>
                  <w:marBottom w:val="0"/>
                  <w:divBdr>
                    <w:top w:val="none" w:sz="0" w:space="0" w:color="auto"/>
                    <w:left w:val="none" w:sz="0" w:space="0" w:color="auto"/>
                    <w:bottom w:val="none" w:sz="0" w:space="0" w:color="auto"/>
                    <w:right w:val="none" w:sz="0" w:space="0" w:color="auto"/>
                  </w:divBdr>
                </w:div>
                <w:div w:id="1760055092">
                  <w:marLeft w:val="0"/>
                  <w:marRight w:val="0"/>
                  <w:marTop w:val="0"/>
                  <w:marBottom w:val="0"/>
                  <w:divBdr>
                    <w:top w:val="none" w:sz="0" w:space="0" w:color="auto"/>
                    <w:left w:val="none" w:sz="0" w:space="0" w:color="auto"/>
                    <w:bottom w:val="none" w:sz="0" w:space="0" w:color="auto"/>
                    <w:right w:val="none" w:sz="0" w:space="0" w:color="auto"/>
                  </w:divBdr>
                </w:div>
                <w:div w:id="1761949758">
                  <w:marLeft w:val="0"/>
                  <w:marRight w:val="0"/>
                  <w:marTop w:val="0"/>
                  <w:marBottom w:val="0"/>
                  <w:divBdr>
                    <w:top w:val="none" w:sz="0" w:space="0" w:color="auto"/>
                    <w:left w:val="none" w:sz="0" w:space="0" w:color="auto"/>
                    <w:bottom w:val="none" w:sz="0" w:space="0" w:color="auto"/>
                    <w:right w:val="none" w:sz="0" w:space="0" w:color="auto"/>
                  </w:divBdr>
                </w:div>
                <w:div w:id="1762875926">
                  <w:marLeft w:val="0"/>
                  <w:marRight w:val="0"/>
                  <w:marTop w:val="0"/>
                  <w:marBottom w:val="0"/>
                  <w:divBdr>
                    <w:top w:val="none" w:sz="0" w:space="0" w:color="auto"/>
                    <w:left w:val="none" w:sz="0" w:space="0" w:color="auto"/>
                    <w:bottom w:val="none" w:sz="0" w:space="0" w:color="auto"/>
                    <w:right w:val="none" w:sz="0" w:space="0" w:color="auto"/>
                  </w:divBdr>
                </w:div>
                <w:div w:id="1764909233">
                  <w:marLeft w:val="0"/>
                  <w:marRight w:val="0"/>
                  <w:marTop w:val="0"/>
                  <w:marBottom w:val="0"/>
                  <w:divBdr>
                    <w:top w:val="none" w:sz="0" w:space="0" w:color="auto"/>
                    <w:left w:val="none" w:sz="0" w:space="0" w:color="auto"/>
                    <w:bottom w:val="none" w:sz="0" w:space="0" w:color="auto"/>
                    <w:right w:val="none" w:sz="0" w:space="0" w:color="auto"/>
                  </w:divBdr>
                </w:div>
                <w:div w:id="1765683312">
                  <w:marLeft w:val="0"/>
                  <w:marRight w:val="0"/>
                  <w:marTop w:val="0"/>
                  <w:marBottom w:val="0"/>
                  <w:divBdr>
                    <w:top w:val="none" w:sz="0" w:space="0" w:color="auto"/>
                    <w:left w:val="none" w:sz="0" w:space="0" w:color="auto"/>
                    <w:bottom w:val="none" w:sz="0" w:space="0" w:color="auto"/>
                    <w:right w:val="none" w:sz="0" w:space="0" w:color="auto"/>
                  </w:divBdr>
                </w:div>
                <w:div w:id="1772697375">
                  <w:marLeft w:val="0"/>
                  <w:marRight w:val="0"/>
                  <w:marTop w:val="0"/>
                  <w:marBottom w:val="0"/>
                  <w:divBdr>
                    <w:top w:val="none" w:sz="0" w:space="0" w:color="auto"/>
                    <w:left w:val="none" w:sz="0" w:space="0" w:color="auto"/>
                    <w:bottom w:val="none" w:sz="0" w:space="0" w:color="auto"/>
                    <w:right w:val="none" w:sz="0" w:space="0" w:color="auto"/>
                  </w:divBdr>
                </w:div>
                <w:div w:id="1772974059">
                  <w:marLeft w:val="0"/>
                  <w:marRight w:val="0"/>
                  <w:marTop w:val="0"/>
                  <w:marBottom w:val="0"/>
                  <w:divBdr>
                    <w:top w:val="none" w:sz="0" w:space="0" w:color="auto"/>
                    <w:left w:val="none" w:sz="0" w:space="0" w:color="auto"/>
                    <w:bottom w:val="none" w:sz="0" w:space="0" w:color="auto"/>
                    <w:right w:val="none" w:sz="0" w:space="0" w:color="auto"/>
                  </w:divBdr>
                </w:div>
                <w:div w:id="1782917754">
                  <w:marLeft w:val="0"/>
                  <w:marRight w:val="0"/>
                  <w:marTop w:val="0"/>
                  <w:marBottom w:val="0"/>
                  <w:divBdr>
                    <w:top w:val="none" w:sz="0" w:space="0" w:color="auto"/>
                    <w:left w:val="none" w:sz="0" w:space="0" w:color="auto"/>
                    <w:bottom w:val="none" w:sz="0" w:space="0" w:color="auto"/>
                    <w:right w:val="none" w:sz="0" w:space="0" w:color="auto"/>
                  </w:divBdr>
                </w:div>
                <w:div w:id="1786773683">
                  <w:marLeft w:val="0"/>
                  <w:marRight w:val="0"/>
                  <w:marTop w:val="0"/>
                  <w:marBottom w:val="0"/>
                  <w:divBdr>
                    <w:top w:val="none" w:sz="0" w:space="0" w:color="auto"/>
                    <w:left w:val="none" w:sz="0" w:space="0" w:color="auto"/>
                    <w:bottom w:val="none" w:sz="0" w:space="0" w:color="auto"/>
                    <w:right w:val="none" w:sz="0" w:space="0" w:color="auto"/>
                  </w:divBdr>
                </w:div>
                <w:div w:id="1787112860">
                  <w:marLeft w:val="0"/>
                  <w:marRight w:val="0"/>
                  <w:marTop w:val="0"/>
                  <w:marBottom w:val="0"/>
                  <w:divBdr>
                    <w:top w:val="none" w:sz="0" w:space="0" w:color="auto"/>
                    <w:left w:val="none" w:sz="0" w:space="0" w:color="auto"/>
                    <w:bottom w:val="none" w:sz="0" w:space="0" w:color="auto"/>
                    <w:right w:val="none" w:sz="0" w:space="0" w:color="auto"/>
                  </w:divBdr>
                </w:div>
                <w:div w:id="1793401420">
                  <w:marLeft w:val="0"/>
                  <w:marRight w:val="0"/>
                  <w:marTop w:val="0"/>
                  <w:marBottom w:val="0"/>
                  <w:divBdr>
                    <w:top w:val="none" w:sz="0" w:space="0" w:color="auto"/>
                    <w:left w:val="none" w:sz="0" w:space="0" w:color="auto"/>
                    <w:bottom w:val="none" w:sz="0" w:space="0" w:color="auto"/>
                    <w:right w:val="none" w:sz="0" w:space="0" w:color="auto"/>
                  </w:divBdr>
                </w:div>
                <w:div w:id="1803230728">
                  <w:marLeft w:val="0"/>
                  <w:marRight w:val="0"/>
                  <w:marTop w:val="0"/>
                  <w:marBottom w:val="0"/>
                  <w:divBdr>
                    <w:top w:val="none" w:sz="0" w:space="0" w:color="auto"/>
                    <w:left w:val="none" w:sz="0" w:space="0" w:color="auto"/>
                    <w:bottom w:val="none" w:sz="0" w:space="0" w:color="auto"/>
                    <w:right w:val="none" w:sz="0" w:space="0" w:color="auto"/>
                  </w:divBdr>
                </w:div>
                <w:div w:id="1808206641">
                  <w:marLeft w:val="0"/>
                  <w:marRight w:val="0"/>
                  <w:marTop w:val="0"/>
                  <w:marBottom w:val="0"/>
                  <w:divBdr>
                    <w:top w:val="none" w:sz="0" w:space="0" w:color="auto"/>
                    <w:left w:val="none" w:sz="0" w:space="0" w:color="auto"/>
                    <w:bottom w:val="none" w:sz="0" w:space="0" w:color="auto"/>
                    <w:right w:val="none" w:sz="0" w:space="0" w:color="auto"/>
                  </w:divBdr>
                </w:div>
                <w:div w:id="1813020021">
                  <w:marLeft w:val="0"/>
                  <w:marRight w:val="0"/>
                  <w:marTop w:val="0"/>
                  <w:marBottom w:val="0"/>
                  <w:divBdr>
                    <w:top w:val="none" w:sz="0" w:space="0" w:color="auto"/>
                    <w:left w:val="none" w:sz="0" w:space="0" w:color="auto"/>
                    <w:bottom w:val="none" w:sz="0" w:space="0" w:color="auto"/>
                    <w:right w:val="none" w:sz="0" w:space="0" w:color="auto"/>
                  </w:divBdr>
                </w:div>
                <w:div w:id="1823308193">
                  <w:marLeft w:val="0"/>
                  <w:marRight w:val="0"/>
                  <w:marTop w:val="0"/>
                  <w:marBottom w:val="0"/>
                  <w:divBdr>
                    <w:top w:val="none" w:sz="0" w:space="0" w:color="auto"/>
                    <w:left w:val="none" w:sz="0" w:space="0" w:color="auto"/>
                    <w:bottom w:val="none" w:sz="0" w:space="0" w:color="auto"/>
                    <w:right w:val="none" w:sz="0" w:space="0" w:color="auto"/>
                  </w:divBdr>
                </w:div>
                <w:div w:id="1826773299">
                  <w:marLeft w:val="0"/>
                  <w:marRight w:val="0"/>
                  <w:marTop w:val="0"/>
                  <w:marBottom w:val="0"/>
                  <w:divBdr>
                    <w:top w:val="none" w:sz="0" w:space="0" w:color="auto"/>
                    <w:left w:val="none" w:sz="0" w:space="0" w:color="auto"/>
                    <w:bottom w:val="none" w:sz="0" w:space="0" w:color="auto"/>
                    <w:right w:val="none" w:sz="0" w:space="0" w:color="auto"/>
                  </w:divBdr>
                </w:div>
                <w:div w:id="1830558946">
                  <w:marLeft w:val="0"/>
                  <w:marRight w:val="0"/>
                  <w:marTop w:val="0"/>
                  <w:marBottom w:val="0"/>
                  <w:divBdr>
                    <w:top w:val="none" w:sz="0" w:space="0" w:color="auto"/>
                    <w:left w:val="none" w:sz="0" w:space="0" w:color="auto"/>
                    <w:bottom w:val="none" w:sz="0" w:space="0" w:color="auto"/>
                    <w:right w:val="none" w:sz="0" w:space="0" w:color="auto"/>
                  </w:divBdr>
                </w:div>
                <w:div w:id="1844391194">
                  <w:marLeft w:val="0"/>
                  <w:marRight w:val="0"/>
                  <w:marTop w:val="0"/>
                  <w:marBottom w:val="0"/>
                  <w:divBdr>
                    <w:top w:val="none" w:sz="0" w:space="0" w:color="auto"/>
                    <w:left w:val="none" w:sz="0" w:space="0" w:color="auto"/>
                    <w:bottom w:val="none" w:sz="0" w:space="0" w:color="auto"/>
                    <w:right w:val="none" w:sz="0" w:space="0" w:color="auto"/>
                  </w:divBdr>
                </w:div>
                <w:div w:id="1854762752">
                  <w:marLeft w:val="0"/>
                  <w:marRight w:val="0"/>
                  <w:marTop w:val="0"/>
                  <w:marBottom w:val="0"/>
                  <w:divBdr>
                    <w:top w:val="none" w:sz="0" w:space="0" w:color="auto"/>
                    <w:left w:val="none" w:sz="0" w:space="0" w:color="auto"/>
                    <w:bottom w:val="none" w:sz="0" w:space="0" w:color="auto"/>
                    <w:right w:val="none" w:sz="0" w:space="0" w:color="auto"/>
                  </w:divBdr>
                </w:div>
                <w:div w:id="1869179890">
                  <w:marLeft w:val="0"/>
                  <w:marRight w:val="0"/>
                  <w:marTop w:val="0"/>
                  <w:marBottom w:val="0"/>
                  <w:divBdr>
                    <w:top w:val="none" w:sz="0" w:space="0" w:color="auto"/>
                    <w:left w:val="none" w:sz="0" w:space="0" w:color="auto"/>
                    <w:bottom w:val="none" w:sz="0" w:space="0" w:color="auto"/>
                    <w:right w:val="none" w:sz="0" w:space="0" w:color="auto"/>
                  </w:divBdr>
                </w:div>
                <w:div w:id="1875842458">
                  <w:marLeft w:val="0"/>
                  <w:marRight w:val="0"/>
                  <w:marTop w:val="0"/>
                  <w:marBottom w:val="0"/>
                  <w:divBdr>
                    <w:top w:val="none" w:sz="0" w:space="0" w:color="auto"/>
                    <w:left w:val="none" w:sz="0" w:space="0" w:color="auto"/>
                    <w:bottom w:val="none" w:sz="0" w:space="0" w:color="auto"/>
                    <w:right w:val="none" w:sz="0" w:space="0" w:color="auto"/>
                  </w:divBdr>
                </w:div>
                <w:div w:id="1881625431">
                  <w:marLeft w:val="0"/>
                  <w:marRight w:val="0"/>
                  <w:marTop w:val="0"/>
                  <w:marBottom w:val="0"/>
                  <w:divBdr>
                    <w:top w:val="none" w:sz="0" w:space="0" w:color="auto"/>
                    <w:left w:val="none" w:sz="0" w:space="0" w:color="auto"/>
                    <w:bottom w:val="none" w:sz="0" w:space="0" w:color="auto"/>
                    <w:right w:val="none" w:sz="0" w:space="0" w:color="auto"/>
                  </w:divBdr>
                </w:div>
                <w:div w:id="1882668209">
                  <w:marLeft w:val="0"/>
                  <w:marRight w:val="0"/>
                  <w:marTop w:val="0"/>
                  <w:marBottom w:val="0"/>
                  <w:divBdr>
                    <w:top w:val="none" w:sz="0" w:space="0" w:color="auto"/>
                    <w:left w:val="none" w:sz="0" w:space="0" w:color="auto"/>
                    <w:bottom w:val="none" w:sz="0" w:space="0" w:color="auto"/>
                    <w:right w:val="none" w:sz="0" w:space="0" w:color="auto"/>
                  </w:divBdr>
                </w:div>
                <w:div w:id="1887376512">
                  <w:marLeft w:val="0"/>
                  <w:marRight w:val="0"/>
                  <w:marTop w:val="0"/>
                  <w:marBottom w:val="0"/>
                  <w:divBdr>
                    <w:top w:val="none" w:sz="0" w:space="0" w:color="auto"/>
                    <w:left w:val="none" w:sz="0" w:space="0" w:color="auto"/>
                    <w:bottom w:val="none" w:sz="0" w:space="0" w:color="auto"/>
                    <w:right w:val="none" w:sz="0" w:space="0" w:color="auto"/>
                  </w:divBdr>
                </w:div>
                <w:div w:id="1887571504">
                  <w:marLeft w:val="0"/>
                  <w:marRight w:val="0"/>
                  <w:marTop w:val="0"/>
                  <w:marBottom w:val="0"/>
                  <w:divBdr>
                    <w:top w:val="none" w:sz="0" w:space="0" w:color="auto"/>
                    <w:left w:val="none" w:sz="0" w:space="0" w:color="auto"/>
                    <w:bottom w:val="none" w:sz="0" w:space="0" w:color="auto"/>
                    <w:right w:val="none" w:sz="0" w:space="0" w:color="auto"/>
                  </w:divBdr>
                </w:div>
                <w:div w:id="1892421219">
                  <w:marLeft w:val="0"/>
                  <w:marRight w:val="0"/>
                  <w:marTop w:val="0"/>
                  <w:marBottom w:val="0"/>
                  <w:divBdr>
                    <w:top w:val="none" w:sz="0" w:space="0" w:color="auto"/>
                    <w:left w:val="none" w:sz="0" w:space="0" w:color="auto"/>
                    <w:bottom w:val="none" w:sz="0" w:space="0" w:color="auto"/>
                    <w:right w:val="none" w:sz="0" w:space="0" w:color="auto"/>
                  </w:divBdr>
                </w:div>
                <w:div w:id="1894467821">
                  <w:marLeft w:val="0"/>
                  <w:marRight w:val="0"/>
                  <w:marTop w:val="0"/>
                  <w:marBottom w:val="0"/>
                  <w:divBdr>
                    <w:top w:val="none" w:sz="0" w:space="0" w:color="auto"/>
                    <w:left w:val="none" w:sz="0" w:space="0" w:color="auto"/>
                    <w:bottom w:val="none" w:sz="0" w:space="0" w:color="auto"/>
                    <w:right w:val="none" w:sz="0" w:space="0" w:color="auto"/>
                  </w:divBdr>
                </w:div>
                <w:div w:id="1899824180">
                  <w:marLeft w:val="0"/>
                  <w:marRight w:val="0"/>
                  <w:marTop w:val="0"/>
                  <w:marBottom w:val="0"/>
                  <w:divBdr>
                    <w:top w:val="none" w:sz="0" w:space="0" w:color="auto"/>
                    <w:left w:val="none" w:sz="0" w:space="0" w:color="auto"/>
                    <w:bottom w:val="none" w:sz="0" w:space="0" w:color="auto"/>
                    <w:right w:val="none" w:sz="0" w:space="0" w:color="auto"/>
                  </w:divBdr>
                </w:div>
                <w:div w:id="1905873759">
                  <w:marLeft w:val="0"/>
                  <w:marRight w:val="0"/>
                  <w:marTop w:val="0"/>
                  <w:marBottom w:val="0"/>
                  <w:divBdr>
                    <w:top w:val="none" w:sz="0" w:space="0" w:color="auto"/>
                    <w:left w:val="none" w:sz="0" w:space="0" w:color="auto"/>
                    <w:bottom w:val="none" w:sz="0" w:space="0" w:color="auto"/>
                    <w:right w:val="none" w:sz="0" w:space="0" w:color="auto"/>
                  </w:divBdr>
                </w:div>
                <w:div w:id="1908413898">
                  <w:marLeft w:val="0"/>
                  <w:marRight w:val="0"/>
                  <w:marTop w:val="0"/>
                  <w:marBottom w:val="0"/>
                  <w:divBdr>
                    <w:top w:val="none" w:sz="0" w:space="0" w:color="auto"/>
                    <w:left w:val="none" w:sz="0" w:space="0" w:color="auto"/>
                    <w:bottom w:val="none" w:sz="0" w:space="0" w:color="auto"/>
                    <w:right w:val="none" w:sz="0" w:space="0" w:color="auto"/>
                  </w:divBdr>
                </w:div>
                <w:div w:id="1917663486">
                  <w:marLeft w:val="0"/>
                  <w:marRight w:val="0"/>
                  <w:marTop w:val="0"/>
                  <w:marBottom w:val="0"/>
                  <w:divBdr>
                    <w:top w:val="none" w:sz="0" w:space="0" w:color="auto"/>
                    <w:left w:val="none" w:sz="0" w:space="0" w:color="auto"/>
                    <w:bottom w:val="none" w:sz="0" w:space="0" w:color="auto"/>
                    <w:right w:val="none" w:sz="0" w:space="0" w:color="auto"/>
                  </w:divBdr>
                </w:div>
                <w:div w:id="1921333812">
                  <w:marLeft w:val="0"/>
                  <w:marRight w:val="0"/>
                  <w:marTop w:val="0"/>
                  <w:marBottom w:val="0"/>
                  <w:divBdr>
                    <w:top w:val="none" w:sz="0" w:space="0" w:color="auto"/>
                    <w:left w:val="none" w:sz="0" w:space="0" w:color="auto"/>
                    <w:bottom w:val="none" w:sz="0" w:space="0" w:color="auto"/>
                    <w:right w:val="none" w:sz="0" w:space="0" w:color="auto"/>
                  </w:divBdr>
                </w:div>
                <w:div w:id="1928423417">
                  <w:marLeft w:val="0"/>
                  <w:marRight w:val="0"/>
                  <w:marTop w:val="0"/>
                  <w:marBottom w:val="0"/>
                  <w:divBdr>
                    <w:top w:val="none" w:sz="0" w:space="0" w:color="auto"/>
                    <w:left w:val="none" w:sz="0" w:space="0" w:color="auto"/>
                    <w:bottom w:val="none" w:sz="0" w:space="0" w:color="auto"/>
                    <w:right w:val="none" w:sz="0" w:space="0" w:color="auto"/>
                  </w:divBdr>
                </w:div>
                <w:div w:id="1947037640">
                  <w:marLeft w:val="0"/>
                  <w:marRight w:val="0"/>
                  <w:marTop w:val="0"/>
                  <w:marBottom w:val="0"/>
                  <w:divBdr>
                    <w:top w:val="none" w:sz="0" w:space="0" w:color="auto"/>
                    <w:left w:val="none" w:sz="0" w:space="0" w:color="auto"/>
                    <w:bottom w:val="none" w:sz="0" w:space="0" w:color="auto"/>
                    <w:right w:val="none" w:sz="0" w:space="0" w:color="auto"/>
                  </w:divBdr>
                </w:div>
                <w:div w:id="1947075682">
                  <w:marLeft w:val="0"/>
                  <w:marRight w:val="0"/>
                  <w:marTop w:val="0"/>
                  <w:marBottom w:val="0"/>
                  <w:divBdr>
                    <w:top w:val="none" w:sz="0" w:space="0" w:color="auto"/>
                    <w:left w:val="none" w:sz="0" w:space="0" w:color="auto"/>
                    <w:bottom w:val="none" w:sz="0" w:space="0" w:color="auto"/>
                    <w:right w:val="none" w:sz="0" w:space="0" w:color="auto"/>
                  </w:divBdr>
                </w:div>
                <w:div w:id="1956019671">
                  <w:marLeft w:val="0"/>
                  <w:marRight w:val="0"/>
                  <w:marTop w:val="0"/>
                  <w:marBottom w:val="0"/>
                  <w:divBdr>
                    <w:top w:val="none" w:sz="0" w:space="0" w:color="auto"/>
                    <w:left w:val="none" w:sz="0" w:space="0" w:color="auto"/>
                    <w:bottom w:val="none" w:sz="0" w:space="0" w:color="auto"/>
                    <w:right w:val="none" w:sz="0" w:space="0" w:color="auto"/>
                  </w:divBdr>
                </w:div>
                <w:div w:id="1957521269">
                  <w:marLeft w:val="0"/>
                  <w:marRight w:val="0"/>
                  <w:marTop w:val="0"/>
                  <w:marBottom w:val="0"/>
                  <w:divBdr>
                    <w:top w:val="none" w:sz="0" w:space="0" w:color="auto"/>
                    <w:left w:val="none" w:sz="0" w:space="0" w:color="auto"/>
                    <w:bottom w:val="none" w:sz="0" w:space="0" w:color="auto"/>
                    <w:right w:val="none" w:sz="0" w:space="0" w:color="auto"/>
                  </w:divBdr>
                </w:div>
                <w:div w:id="1966570882">
                  <w:marLeft w:val="0"/>
                  <w:marRight w:val="0"/>
                  <w:marTop w:val="0"/>
                  <w:marBottom w:val="0"/>
                  <w:divBdr>
                    <w:top w:val="none" w:sz="0" w:space="0" w:color="auto"/>
                    <w:left w:val="none" w:sz="0" w:space="0" w:color="auto"/>
                    <w:bottom w:val="none" w:sz="0" w:space="0" w:color="auto"/>
                    <w:right w:val="none" w:sz="0" w:space="0" w:color="auto"/>
                  </w:divBdr>
                </w:div>
                <w:div w:id="1983735491">
                  <w:marLeft w:val="0"/>
                  <w:marRight w:val="0"/>
                  <w:marTop w:val="0"/>
                  <w:marBottom w:val="0"/>
                  <w:divBdr>
                    <w:top w:val="none" w:sz="0" w:space="0" w:color="auto"/>
                    <w:left w:val="none" w:sz="0" w:space="0" w:color="auto"/>
                    <w:bottom w:val="none" w:sz="0" w:space="0" w:color="auto"/>
                    <w:right w:val="none" w:sz="0" w:space="0" w:color="auto"/>
                  </w:divBdr>
                </w:div>
                <w:div w:id="1987081025">
                  <w:marLeft w:val="0"/>
                  <w:marRight w:val="0"/>
                  <w:marTop w:val="0"/>
                  <w:marBottom w:val="0"/>
                  <w:divBdr>
                    <w:top w:val="none" w:sz="0" w:space="0" w:color="auto"/>
                    <w:left w:val="none" w:sz="0" w:space="0" w:color="auto"/>
                    <w:bottom w:val="none" w:sz="0" w:space="0" w:color="auto"/>
                    <w:right w:val="none" w:sz="0" w:space="0" w:color="auto"/>
                  </w:divBdr>
                </w:div>
                <w:div w:id="1989938709">
                  <w:marLeft w:val="0"/>
                  <w:marRight w:val="0"/>
                  <w:marTop w:val="0"/>
                  <w:marBottom w:val="0"/>
                  <w:divBdr>
                    <w:top w:val="none" w:sz="0" w:space="0" w:color="auto"/>
                    <w:left w:val="none" w:sz="0" w:space="0" w:color="auto"/>
                    <w:bottom w:val="none" w:sz="0" w:space="0" w:color="auto"/>
                    <w:right w:val="none" w:sz="0" w:space="0" w:color="auto"/>
                  </w:divBdr>
                </w:div>
                <w:div w:id="1998652443">
                  <w:marLeft w:val="0"/>
                  <w:marRight w:val="0"/>
                  <w:marTop w:val="0"/>
                  <w:marBottom w:val="0"/>
                  <w:divBdr>
                    <w:top w:val="none" w:sz="0" w:space="0" w:color="auto"/>
                    <w:left w:val="none" w:sz="0" w:space="0" w:color="auto"/>
                    <w:bottom w:val="none" w:sz="0" w:space="0" w:color="auto"/>
                    <w:right w:val="none" w:sz="0" w:space="0" w:color="auto"/>
                  </w:divBdr>
                </w:div>
                <w:div w:id="2001232482">
                  <w:marLeft w:val="0"/>
                  <w:marRight w:val="0"/>
                  <w:marTop w:val="0"/>
                  <w:marBottom w:val="0"/>
                  <w:divBdr>
                    <w:top w:val="none" w:sz="0" w:space="0" w:color="auto"/>
                    <w:left w:val="none" w:sz="0" w:space="0" w:color="auto"/>
                    <w:bottom w:val="none" w:sz="0" w:space="0" w:color="auto"/>
                    <w:right w:val="none" w:sz="0" w:space="0" w:color="auto"/>
                  </w:divBdr>
                </w:div>
                <w:div w:id="2003195424">
                  <w:marLeft w:val="0"/>
                  <w:marRight w:val="0"/>
                  <w:marTop w:val="0"/>
                  <w:marBottom w:val="0"/>
                  <w:divBdr>
                    <w:top w:val="none" w:sz="0" w:space="0" w:color="auto"/>
                    <w:left w:val="none" w:sz="0" w:space="0" w:color="auto"/>
                    <w:bottom w:val="none" w:sz="0" w:space="0" w:color="auto"/>
                    <w:right w:val="none" w:sz="0" w:space="0" w:color="auto"/>
                  </w:divBdr>
                </w:div>
                <w:div w:id="2014407771">
                  <w:marLeft w:val="0"/>
                  <w:marRight w:val="0"/>
                  <w:marTop w:val="0"/>
                  <w:marBottom w:val="0"/>
                  <w:divBdr>
                    <w:top w:val="none" w:sz="0" w:space="0" w:color="auto"/>
                    <w:left w:val="none" w:sz="0" w:space="0" w:color="auto"/>
                    <w:bottom w:val="none" w:sz="0" w:space="0" w:color="auto"/>
                    <w:right w:val="none" w:sz="0" w:space="0" w:color="auto"/>
                  </w:divBdr>
                </w:div>
                <w:div w:id="2021393846">
                  <w:marLeft w:val="0"/>
                  <w:marRight w:val="0"/>
                  <w:marTop w:val="0"/>
                  <w:marBottom w:val="0"/>
                  <w:divBdr>
                    <w:top w:val="none" w:sz="0" w:space="0" w:color="auto"/>
                    <w:left w:val="none" w:sz="0" w:space="0" w:color="auto"/>
                    <w:bottom w:val="none" w:sz="0" w:space="0" w:color="auto"/>
                    <w:right w:val="none" w:sz="0" w:space="0" w:color="auto"/>
                  </w:divBdr>
                </w:div>
                <w:div w:id="2022272104">
                  <w:marLeft w:val="0"/>
                  <w:marRight w:val="0"/>
                  <w:marTop w:val="0"/>
                  <w:marBottom w:val="0"/>
                  <w:divBdr>
                    <w:top w:val="none" w:sz="0" w:space="0" w:color="auto"/>
                    <w:left w:val="none" w:sz="0" w:space="0" w:color="auto"/>
                    <w:bottom w:val="none" w:sz="0" w:space="0" w:color="auto"/>
                    <w:right w:val="none" w:sz="0" w:space="0" w:color="auto"/>
                  </w:divBdr>
                </w:div>
                <w:div w:id="2038500676">
                  <w:marLeft w:val="0"/>
                  <w:marRight w:val="0"/>
                  <w:marTop w:val="0"/>
                  <w:marBottom w:val="0"/>
                  <w:divBdr>
                    <w:top w:val="none" w:sz="0" w:space="0" w:color="auto"/>
                    <w:left w:val="none" w:sz="0" w:space="0" w:color="auto"/>
                    <w:bottom w:val="none" w:sz="0" w:space="0" w:color="auto"/>
                    <w:right w:val="none" w:sz="0" w:space="0" w:color="auto"/>
                  </w:divBdr>
                </w:div>
                <w:div w:id="2039768937">
                  <w:marLeft w:val="0"/>
                  <w:marRight w:val="0"/>
                  <w:marTop w:val="0"/>
                  <w:marBottom w:val="0"/>
                  <w:divBdr>
                    <w:top w:val="none" w:sz="0" w:space="0" w:color="auto"/>
                    <w:left w:val="none" w:sz="0" w:space="0" w:color="auto"/>
                    <w:bottom w:val="none" w:sz="0" w:space="0" w:color="auto"/>
                    <w:right w:val="none" w:sz="0" w:space="0" w:color="auto"/>
                  </w:divBdr>
                </w:div>
                <w:div w:id="2040036594">
                  <w:marLeft w:val="0"/>
                  <w:marRight w:val="0"/>
                  <w:marTop w:val="0"/>
                  <w:marBottom w:val="0"/>
                  <w:divBdr>
                    <w:top w:val="none" w:sz="0" w:space="0" w:color="auto"/>
                    <w:left w:val="none" w:sz="0" w:space="0" w:color="auto"/>
                    <w:bottom w:val="none" w:sz="0" w:space="0" w:color="auto"/>
                    <w:right w:val="none" w:sz="0" w:space="0" w:color="auto"/>
                  </w:divBdr>
                </w:div>
                <w:div w:id="2044209295">
                  <w:marLeft w:val="0"/>
                  <w:marRight w:val="0"/>
                  <w:marTop w:val="0"/>
                  <w:marBottom w:val="0"/>
                  <w:divBdr>
                    <w:top w:val="none" w:sz="0" w:space="0" w:color="auto"/>
                    <w:left w:val="none" w:sz="0" w:space="0" w:color="auto"/>
                    <w:bottom w:val="none" w:sz="0" w:space="0" w:color="auto"/>
                    <w:right w:val="none" w:sz="0" w:space="0" w:color="auto"/>
                  </w:divBdr>
                </w:div>
                <w:div w:id="2051686917">
                  <w:marLeft w:val="0"/>
                  <w:marRight w:val="0"/>
                  <w:marTop w:val="0"/>
                  <w:marBottom w:val="0"/>
                  <w:divBdr>
                    <w:top w:val="none" w:sz="0" w:space="0" w:color="auto"/>
                    <w:left w:val="none" w:sz="0" w:space="0" w:color="auto"/>
                    <w:bottom w:val="none" w:sz="0" w:space="0" w:color="auto"/>
                    <w:right w:val="none" w:sz="0" w:space="0" w:color="auto"/>
                  </w:divBdr>
                </w:div>
                <w:div w:id="2055931461">
                  <w:marLeft w:val="0"/>
                  <w:marRight w:val="0"/>
                  <w:marTop w:val="0"/>
                  <w:marBottom w:val="0"/>
                  <w:divBdr>
                    <w:top w:val="none" w:sz="0" w:space="0" w:color="auto"/>
                    <w:left w:val="none" w:sz="0" w:space="0" w:color="auto"/>
                    <w:bottom w:val="none" w:sz="0" w:space="0" w:color="auto"/>
                    <w:right w:val="none" w:sz="0" w:space="0" w:color="auto"/>
                  </w:divBdr>
                </w:div>
                <w:div w:id="2063826165">
                  <w:marLeft w:val="0"/>
                  <w:marRight w:val="0"/>
                  <w:marTop w:val="0"/>
                  <w:marBottom w:val="0"/>
                  <w:divBdr>
                    <w:top w:val="none" w:sz="0" w:space="0" w:color="auto"/>
                    <w:left w:val="none" w:sz="0" w:space="0" w:color="auto"/>
                    <w:bottom w:val="none" w:sz="0" w:space="0" w:color="auto"/>
                    <w:right w:val="none" w:sz="0" w:space="0" w:color="auto"/>
                  </w:divBdr>
                </w:div>
                <w:div w:id="2084646164">
                  <w:marLeft w:val="0"/>
                  <w:marRight w:val="0"/>
                  <w:marTop w:val="0"/>
                  <w:marBottom w:val="0"/>
                  <w:divBdr>
                    <w:top w:val="none" w:sz="0" w:space="0" w:color="auto"/>
                    <w:left w:val="none" w:sz="0" w:space="0" w:color="auto"/>
                    <w:bottom w:val="none" w:sz="0" w:space="0" w:color="auto"/>
                    <w:right w:val="none" w:sz="0" w:space="0" w:color="auto"/>
                  </w:divBdr>
                </w:div>
                <w:div w:id="2096319834">
                  <w:marLeft w:val="0"/>
                  <w:marRight w:val="0"/>
                  <w:marTop w:val="0"/>
                  <w:marBottom w:val="0"/>
                  <w:divBdr>
                    <w:top w:val="none" w:sz="0" w:space="0" w:color="auto"/>
                    <w:left w:val="none" w:sz="0" w:space="0" w:color="auto"/>
                    <w:bottom w:val="none" w:sz="0" w:space="0" w:color="auto"/>
                    <w:right w:val="none" w:sz="0" w:space="0" w:color="auto"/>
                  </w:divBdr>
                </w:div>
                <w:div w:id="2101947296">
                  <w:marLeft w:val="0"/>
                  <w:marRight w:val="0"/>
                  <w:marTop w:val="0"/>
                  <w:marBottom w:val="0"/>
                  <w:divBdr>
                    <w:top w:val="none" w:sz="0" w:space="0" w:color="auto"/>
                    <w:left w:val="none" w:sz="0" w:space="0" w:color="auto"/>
                    <w:bottom w:val="none" w:sz="0" w:space="0" w:color="auto"/>
                    <w:right w:val="none" w:sz="0" w:space="0" w:color="auto"/>
                  </w:divBdr>
                </w:div>
                <w:div w:id="2108649621">
                  <w:marLeft w:val="0"/>
                  <w:marRight w:val="0"/>
                  <w:marTop w:val="0"/>
                  <w:marBottom w:val="0"/>
                  <w:divBdr>
                    <w:top w:val="none" w:sz="0" w:space="0" w:color="auto"/>
                    <w:left w:val="none" w:sz="0" w:space="0" w:color="auto"/>
                    <w:bottom w:val="none" w:sz="0" w:space="0" w:color="auto"/>
                    <w:right w:val="none" w:sz="0" w:space="0" w:color="auto"/>
                  </w:divBdr>
                </w:div>
                <w:div w:id="2109042541">
                  <w:marLeft w:val="0"/>
                  <w:marRight w:val="0"/>
                  <w:marTop w:val="0"/>
                  <w:marBottom w:val="0"/>
                  <w:divBdr>
                    <w:top w:val="none" w:sz="0" w:space="0" w:color="auto"/>
                    <w:left w:val="none" w:sz="0" w:space="0" w:color="auto"/>
                    <w:bottom w:val="none" w:sz="0" w:space="0" w:color="auto"/>
                    <w:right w:val="none" w:sz="0" w:space="0" w:color="auto"/>
                  </w:divBdr>
                </w:div>
                <w:div w:id="2122873661">
                  <w:marLeft w:val="0"/>
                  <w:marRight w:val="0"/>
                  <w:marTop w:val="0"/>
                  <w:marBottom w:val="0"/>
                  <w:divBdr>
                    <w:top w:val="none" w:sz="0" w:space="0" w:color="auto"/>
                    <w:left w:val="none" w:sz="0" w:space="0" w:color="auto"/>
                    <w:bottom w:val="none" w:sz="0" w:space="0" w:color="auto"/>
                    <w:right w:val="none" w:sz="0" w:space="0" w:color="auto"/>
                  </w:divBdr>
                </w:div>
                <w:div w:id="2125347319">
                  <w:marLeft w:val="0"/>
                  <w:marRight w:val="0"/>
                  <w:marTop w:val="0"/>
                  <w:marBottom w:val="0"/>
                  <w:divBdr>
                    <w:top w:val="none" w:sz="0" w:space="0" w:color="auto"/>
                    <w:left w:val="none" w:sz="0" w:space="0" w:color="auto"/>
                    <w:bottom w:val="none" w:sz="0" w:space="0" w:color="auto"/>
                    <w:right w:val="none" w:sz="0" w:space="0" w:color="auto"/>
                  </w:divBdr>
                </w:div>
                <w:div w:id="214704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37185">
      <w:bodyDiv w:val="1"/>
      <w:marLeft w:val="0"/>
      <w:marRight w:val="0"/>
      <w:marTop w:val="0"/>
      <w:marBottom w:val="0"/>
      <w:divBdr>
        <w:top w:val="none" w:sz="0" w:space="0" w:color="auto"/>
        <w:left w:val="none" w:sz="0" w:space="0" w:color="auto"/>
        <w:bottom w:val="none" w:sz="0" w:space="0" w:color="auto"/>
        <w:right w:val="none" w:sz="0" w:space="0" w:color="auto"/>
      </w:divBdr>
    </w:div>
    <w:div w:id="97067342">
      <w:bodyDiv w:val="1"/>
      <w:marLeft w:val="0"/>
      <w:marRight w:val="0"/>
      <w:marTop w:val="0"/>
      <w:marBottom w:val="0"/>
      <w:divBdr>
        <w:top w:val="none" w:sz="0" w:space="0" w:color="auto"/>
        <w:left w:val="none" w:sz="0" w:space="0" w:color="auto"/>
        <w:bottom w:val="none" w:sz="0" w:space="0" w:color="auto"/>
        <w:right w:val="none" w:sz="0" w:space="0" w:color="auto"/>
      </w:divBdr>
    </w:div>
    <w:div w:id="176236796">
      <w:bodyDiv w:val="1"/>
      <w:marLeft w:val="0"/>
      <w:marRight w:val="0"/>
      <w:marTop w:val="0"/>
      <w:marBottom w:val="0"/>
      <w:divBdr>
        <w:top w:val="none" w:sz="0" w:space="0" w:color="auto"/>
        <w:left w:val="none" w:sz="0" w:space="0" w:color="auto"/>
        <w:bottom w:val="none" w:sz="0" w:space="0" w:color="auto"/>
        <w:right w:val="none" w:sz="0" w:space="0" w:color="auto"/>
      </w:divBdr>
    </w:div>
    <w:div w:id="184909155">
      <w:bodyDiv w:val="1"/>
      <w:marLeft w:val="0"/>
      <w:marRight w:val="0"/>
      <w:marTop w:val="0"/>
      <w:marBottom w:val="0"/>
      <w:divBdr>
        <w:top w:val="none" w:sz="0" w:space="0" w:color="auto"/>
        <w:left w:val="none" w:sz="0" w:space="0" w:color="auto"/>
        <w:bottom w:val="none" w:sz="0" w:space="0" w:color="auto"/>
        <w:right w:val="none" w:sz="0" w:space="0" w:color="auto"/>
      </w:divBdr>
    </w:div>
    <w:div w:id="201602940">
      <w:bodyDiv w:val="1"/>
      <w:marLeft w:val="0"/>
      <w:marRight w:val="0"/>
      <w:marTop w:val="0"/>
      <w:marBottom w:val="0"/>
      <w:divBdr>
        <w:top w:val="none" w:sz="0" w:space="0" w:color="auto"/>
        <w:left w:val="none" w:sz="0" w:space="0" w:color="auto"/>
        <w:bottom w:val="none" w:sz="0" w:space="0" w:color="auto"/>
        <w:right w:val="none" w:sz="0" w:space="0" w:color="auto"/>
      </w:divBdr>
    </w:div>
    <w:div w:id="255016044">
      <w:bodyDiv w:val="1"/>
      <w:marLeft w:val="0"/>
      <w:marRight w:val="0"/>
      <w:marTop w:val="0"/>
      <w:marBottom w:val="0"/>
      <w:divBdr>
        <w:top w:val="none" w:sz="0" w:space="0" w:color="auto"/>
        <w:left w:val="none" w:sz="0" w:space="0" w:color="auto"/>
        <w:bottom w:val="none" w:sz="0" w:space="0" w:color="auto"/>
        <w:right w:val="none" w:sz="0" w:space="0" w:color="auto"/>
      </w:divBdr>
    </w:div>
    <w:div w:id="295457873">
      <w:bodyDiv w:val="1"/>
      <w:marLeft w:val="0"/>
      <w:marRight w:val="0"/>
      <w:marTop w:val="0"/>
      <w:marBottom w:val="0"/>
      <w:divBdr>
        <w:top w:val="none" w:sz="0" w:space="0" w:color="auto"/>
        <w:left w:val="none" w:sz="0" w:space="0" w:color="auto"/>
        <w:bottom w:val="none" w:sz="0" w:space="0" w:color="auto"/>
        <w:right w:val="none" w:sz="0" w:space="0" w:color="auto"/>
      </w:divBdr>
      <w:divsChild>
        <w:div w:id="7488109">
          <w:marLeft w:val="0"/>
          <w:marRight w:val="0"/>
          <w:marTop w:val="0"/>
          <w:marBottom w:val="0"/>
          <w:divBdr>
            <w:top w:val="none" w:sz="0" w:space="0" w:color="auto"/>
            <w:left w:val="none" w:sz="0" w:space="0" w:color="auto"/>
            <w:bottom w:val="none" w:sz="0" w:space="0" w:color="auto"/>
            <w:right w:val="none" w:sz="0" w:space="0" w:color="auto"/>
          </w:divBdr>
        </w:div>
        <w:div w:id="90512075">
          <w:marLeft w:val="0"/>
          <w:marRight w:val="0"/>
          <w:marTop w:val="0"/>
          <w:marBottom w:val="0"/>
          <w:divBdr>
            <w:top w:val="none" w:sz="0" w:space="0" w:color="auto"/>
            <w:left w:val="none" w:sz="0" w:space="0" w:color="auto"/>
            <w:bottom w:val="none" w:sz="0" w:space="0" w:color="auto"/>
            <w:right w:val="none" w:sz="0" w:space="0" w:color="auto"/>
          </w:divBdr>
        </w:div>
        <w:div w:id="384991075">
          <w:marLeft w:val="0"/>
          <w:marRight w:val="0"/>
          <w:marTop w:val="0"/>
          <w:marBottom w:val="0"/>
          <w:divBdr>
            <w:top w:val="none" w:sz="0" w:space="0" w:color="auto"/>
            <w:left w:val="none" w:sz="0" w:space="0" w:color="auto"/>
            <w:bottom w:val="none" w:sz="0" w:space="0" w:color="auto"/>
            <w:right w:val="none" w:sz="0" w:space="0" w:color="auto"/>
          </w:divBdr>
        </w:div>
        <w:div w:id="430592170">
          <w:marLeft w:val="0"/>
          <w:marRight w:val="0"/>
          <w:marTop w:val="0"/>
          <w:marBottom w:val="0"/>
          <w:divBdr>
            <w:top w:val="none" w:sz="0" w:space="0" w:color="auto"/>
            <w:left w:val="none" w:sz="0" w:space="0" w:color="auto"/>
            <w:bottom w:val="none" w:sz="0" w:space="0" w:color="auto"/>
            <w:right w:val="none" w:sz="0" w:space="0" w:color="auto"/>
          </w:divBdr>
        </w:div>
        <w:div w:id="827139293">
          <w:marLeft w:val="0"/>
          <w:marRight w:val="0"/>
          <w:marTop w:val="0"/>
          <w:marBottom w:val="0"/>
          <w:divBdr>
            <w:top w:val="none" w:sz="0" w:space="0" w:color="auto"/>
            <w:left w:val="none" w:sz="0" w:space="0" w:color="auto"/>
            <w:bottom w:val="none" w:sz="0" w:space="0" w:color="auto"/>
            <w:right w:val="none" w:sz="0" w:space="0" w:color="auto"/>
          </w:divBdr>
        </w:div>
        <w:div w:id="1143423777">
          <w:marLeft w:val="0"/>
          <w:marRight w:val="0"/>
          <w:marTop w:val="0"/>
          <w:marBottom w:val="0"/>
          <w:divBdr>
            <w:top w:val="none" w:sz="0" w:space="0" w:color="auto"/>
            <w:left w:val="none" w:sz="0" w:space="0" w:color="auto"/>
            <w:bottom w:val="none" w:sz="0" w:space="0" w:color="auto"/>
            <w:right w:val="none" w:sz="0" w:space="0" w:color="auto"/>
          </w:divBdr>
        </w:div>
        <w:div w:id="1151482287">
          <w:marLeft w:val="0"/>
          <w:marRight w:val="0"/>
          <w:marTop w:val="0"/>
          <w:marBottom w:val="0"/>
          <w:divBdr>
            <w:top w:val="none" w:sz="0" w:space="0" w:color="auto"/>
            <w:left w:val="none" w:sz="0" w:space="0" w:color="auto"/>
            <w:bottom w:val="none" w:sz="0" w:space="0" w:color="auto"/>
            <w:right w:val="none" w:sz="0" w:space="0" w:color="auto"/>
          </w:divBdr>
        </w:div>
        <w:div w:id="1200703378">
          <w:marLeft w:val="0"/>
          <w:marRight w:val="0"/>
          <w:marTop w:val="0"/>
          <w:marBottom w:val="0"/>
          <w:divBdr>
            <w:top w:val="none" w:sz="0" w:space="0" w:color="auto"/>
            <w:left w:val="none" w:sz="0" w:space="0" w:color="auto"/>
            <w:bottom w:val="none" w:sz="0" w:space="0" w:color="auto"/>
            <w:right w:val="none" w:sz="0" w:space="0" w:color="auto"/>
          </w:divBdr>
        </w:div>
        <w:div w:id="1276524146">
          <w:marLeft w:val="0"/>
          <w:marRight w:val="0"/>
          <w:marTop w:val="0"/>
          <w:marBottom w:val="0"/>
          <w:divBdr>
            <w:top w:val="none" w:sz="0" w:space="0" w:color="auto"/>
            <w:left w:val="none" w:sz="0" w:space="0" w:color="auto"/>
            <w:bottom w:val="none" w:sz="0" w:space="0" w:color="auto"/>
            <w:right w:val="none" w:sz="0" w:space="0" w:color="auto"/>
          </w:divBdr>
        </w:div>
        <w:div w:id="1290551801">
          <w:marLeft w:val="0"/>
          <w:marRight w:val="0"/>
          <w:marTop w:val="0"/>
          <w:marBottom w:val="0"/>
          <w:divBdr>
            <w:top w:val="none" w:sz="0" w:space="0" w:color="auto"/>
            <w:left w:val="none" w:sz="0" w:space="0" w:color="auto"/>
            <w:bottom w:val="none" w:sz="0" w:space="0" w:color="auto"/>
            <w:right w:val="none" w:sz="0" w:space="0" w:color="auto"/>
          </w:divBdr>
        </w:div>
        <w:div w:id="1424759345">
          <w:marLeft w:val="0"/>
          <w:marRight w:val="0"/>
          <w:marTop w:val="0"/>
          <w:marBottom w:val="0"/>
          <w:divBdr>
            <w:top w:val="none" w:sz="0" w:space="0" w:color="auto"/>
            <w:left w:val="none" w:sz="0" w:space="0" w:color="auto"/>
            <w:bottom w:val="none" w:sz="0" w:space="0" w:color="auto"/>
            <w:right w:val="none" w:sz="0" w:space="0" w:color="auto"/>
          </w:divBdr>
        </w:div>
        <w:div w:id="1802191591">
          <w:marLeft w:val="0"/>
          <w:marRight w:val="0"/>
          <w:marTop w:val="0"/>
          <w:marBottom w:val="0"/>
          <w:divBdr>
            <w:top w:val="none" w:sz="0" w:space="0" w:color="auto"/>
            <w:left w:val="none" w:sz="0" w:space="0" w:color="auto"/>
            <w:bottom w:val="none" w:sz="0" w:space="0" w:color="auto"/>
            <w:right w:val="none" w:sz="0" w:space="0" w:color="auto"/>
          </w:divBdr>
        </w:div>
        <w:div w:id="1809469786">
          <w:marLeft w:val="0"/>
          <w:marRight w:val="0"/>
          <w:marTop w:val="0"/>
          <w:marBottom w:val="0"/>
          <w:divBdr>
            <w:top w:val="none" w:sz="0" w:space="0" w:color="auto"/>
            <w:left w:val="none" w:sz="0" w:space="0" w:color="auto"/>
            <w:bottom w:val="none" w:sz="0" w:space="0" w:color="auto"/>
            <w:right w:val="none" w:sz="0" w:space="0" w:color="auto"/>
          </w:divBdr>
        </w:div>
        <w:div w:id="1826430652">
          <w:marLeft w:val="0"/>
          <w:marRight w:val="0"/>
          <w:marTop w:val="0"/>
          <w:marBottom w:val="0"/>
          <w:divBdr>
            <w:top w:val="none" w:sz="0" w:space="0" w:color="auto"/>
            <w:left w:val="none" w:sz="0" w:space="0" w:color="auto"/>
            <w:bottom w:val="none" w:sz="0" w:space="0" w:color="auto"/>
            <w:right w:val="none" w:sz="0" w:space="0" w:color="auto"/>
          </w:divBdr>
        </w:div>
        <w:div w:id="1870095769">
          <w:marLeft w:val="0"/>
          <w:marRight w:val="0"/>
          <w:marTop w:val="0"/>
          <w:marBottom w:val="0"/>
          <w:divBdr>
            <w:top w:val="none" w:sz="0" w:space="0" w:color="auto"/>
            <w:left w:val="none" w:sz="0" w:space="0" w:color="auto"/>
            <w:bottom w:val="none" w:sz="0" w:space="0" w:color="auto"/>
            <w:right w:val="none" w:sz="0" w:space="0" w:color="auto"/>
          </w:divBdr>
        </w:div>
      </w:divsChild>
    </w:div>
    <w:div w:id="297416423">
      <w:bodyDiv w:val="1"/>
      <w:marLeft w:val="0"/>
      <w:marRight w:val="0"/>
      <w:marTop w:val="0"/>
      <w:marBottom w:val="0"/>
      <w:divBdr>
        <w:top w:val="none" w:sz="0" w:space="0" w:color="auto"/>
        <w:left w:val="none" w:sz="0" w:space="0" w:color="auto"/>
        <w:bottom w:val="none" w:sz="0" w:space="0" w:color="auto"/>
        <w:right w:val="none" w:sz="0" w:space="0" w:color="auto"/>
      </w:divBdr>
    </w:div>
    <w:div w:id="307709781">
      <w:bodyDiv w:val="1"/>
      <w:marLeft w:val="0"/>
      <w:marRight w:val="0"/>
      <w:marTop w:val="0"/>
      <w:marBottom w:val="0"/>
      <w:divBdr>
        <w:top w:val="none" w:sz="0" w:space="0" w:color="auto"/>
        <w:left w:val="none" w:sz="0" w:space="0" w:color="auto"/>
        <w:bottom w:val="none" w:sz="0" w:space="0" w:color="auto"/>
        <w:right w:val="none" w:sz="0" w:space="0" w:color="auto"/>
      </w:divBdr>
      <w:divsChild>
        <w:div w:id="318072029">
          <w:marLeft w:val="0"/>
          <w:marRight w:val="0"/>
          <w:marTop w:val="15"/>
          <w:marBottom w:val="0"/>
          <w:divBdr>
            <w:top w:val="none" w:sz="0" w:space="0" w:color="auto"/>
            <w:left w:val="none" w:sz="0" w:space="0" w:color="auto"/>
            <w:bottom w:val="none" w:sz="0" w:space="0" w:color="auto"/>
            <w:right w:val="none" w:sz="0" w:space="0" w:color="auto"/>
          </w:divBdr>
          <w:divsChild>
            <w:div w:id="1052924147">
              <w:marLeft w:val="0"/>
              <w:marRight w:val="0"/>
              <w:marTop w:val="0"/>
              <w:marBottom w:val="0"/>
              <w:divBdr>
                <w:top w:val="none" w:sz="0" w:space="0" w:color="auto"/>
                <w:left w:val="none" w:sz="0" w:space="0" w:color="auto"/>
                <w:bottom w:val="none" w:sz="0" w:space="0" w:color="auto"/>
                <w:right w:val="none" w:sz="0" w:space="0" w:color="auto"/>
              </w:divBdr>
              <w:divsChild>
                <w:div w:id="4980936">
                  <w:marLeft w:val="0"/>
                  <w:marRight w:val="0"/>
                  <w:marTop w:val="0"/>
                  <w:marBottom w:val="0"/>
                  <w:divBdr>
                    <w:top w:val="none" w:sz="0" w:space="0" w:color="auto"/>
                    <w:left w:val="none" w:sz="0" w:space="0" w:color="auto"/>
                    <w:bottom w:val="none" w:sz="0" w:space="0" w:color="auto"/>
                    <w:right w:val="none" w:sz="0" w:space="0" w:color="auto"/>
                  </w:divBdr>
                </w:div>
                <w:div w:id="37897335">
                  <w:marLeft w:val="0"/>
                  <w:marRight w:val="0"/>
                  <w:marTop w:val="0"/>
                  <w:marBottom w:val="0"/>
                  <w:divBdr>
                    <w:top w:val="none" w:sz="0" w:space="0" w:color="auto"/>
                    <w:left w:val="none" w:sz="0" w:space="0" w:color="auto"/>
                    <w:bottom w:val="none" w:sz="0" w:space="0" w:color="auto"/>
                    <w:right w:val="none" w:sz="0" w:space="0" w:color="auto"/>
                  </w:divBdr>
                </w:div>
                <w:div w:id="45883418">
                  <w:marLeft w:val="0"/>
                  <w:marRight w:val="0"/>
                  <w:marTop w:val="0"/>
                  <w:marBottom w:val="0"/>
                  <w:divBdr>
                    <w:top w:val="none" w:sz="0" w:space="0" w:color="auto"/>
                    <w:left w:val="none" w:sz="0" w:space="0" w:color="auto"/>
                    <w:bottom w:val="none" w:sz="0" w:space="0" w:color="auto"/>
                    <w:right w:val="none" w:sz="0" w:space="0" w:color="auto"/>
                  </w:divBdr>
                </w:div>
                <w:div w:id="65500202">
                  <w:marLeft w:val="0"/>
                  <w:marRight w:val="0"/>
                  <w:marTop w:val="0"/>
                  <w:marBottom w:val="0"/>
                  <w:divBdr>
                    <w:top w:val="none" w:sz="0" w:space="0" w:color="auto"/>
                    <w:left w:val="none" w:sz="0" w:space="0" w:color="auto"/>
                    <w:bottom w:val="none" w:sz="0" w:space="0" w:color="auto"/>
                    <w:right w:val="none" w:sz="0" w:space="0" w:color="auto"/>
                  </w:divBdr>
                </w:div>
                <w:div w:id="88744597">
                  <w:marLeft w:val="0"/>
                  <w:marRight w:val="0"/>
                  <w:marTop w:val="0"/>
                  <w:marBottom w:val="0"/>
                  <w:divBdr>
                    <w:top w:val="none" w:sz="0" w:space="0" w:color="auto"/>
                    <w:left w:val="none" w:sz="0" w:space="0" w:color="auto"/>
                    <w:bottom w:val="none" w:sz="0" w:space="0" w:color="auto"/>
                    <w:right w:val="none" w:sz="0" w:space="0" w:color="auto"/>
                  </w:divBdr>
                </w:div>
                <w:div w:id="90052500">
                  <w:marLeft w:val="0"/>
                  <w:marRight w:val="0"/>
                  <w:marTop w:val="0"/>
                  <w:marBottom w:val="0"/>
                  <w:divBdr>
                    <w:top w:val="none" w:sz="0" w:space="0" w:color="auto"/>
                    <w:left w:val="none" w:sz="0" w:space="0" w:color="auto"/>
                    <w:bottom w:val="none" w:sz="0" w:space="0" w:color="auto"/>
                    <w:right w:val="none" w:sz="0" w:space="0" w:color="auto"/>
                  </w:divBdr>
                </w:div>
                <w:div w:id="95248915">
                  <w:marLeft w:val="0"/>
                  <w:marRight w:val="0"/>
                  <w:marTop w:val="0"/>
                  <w:marBottom w:val="0"/>
                  <w:divBdr>
                    <w:top w:val="none" w:sz="0" w:space="0" w:color="auto"/>
                    <w:left w:val="none" w:sz="0" w:space="0" w:color="auto"/>
                    <w:bottom w:val="none" w:sz="0" w:space="0" w:color="auto"/>
                    <w:right w:val="none" w:sz="0" w:space="0" w:color="auto"/>
                  </w:divBdr>
                </w:div>
                <w:div w:id="99499461">
                  <w:marLeft w:val="0"/>
                  <w:marRight w:val="0"/>
                  <w:marTop w:val="0"/>
                  <w:marBottom w:val="0"/>
                  <w:divBdr>
                    <w:top w:val="none" w:sz="0" w:space="0" w:color="auto"/>
                    <w:left w:val="none" w:sz="0" w:space="0" w:color="auto"/>
                    <w:bottom w:val="none" w:sz="0" w:space="0" w:color="auto"/>
                    <w:right w:val="none" w:sz="0" w:space="0" w:color="auto"/>
                  </w:divBdr>
                </w:div>
                <w:div w:id="103232844">
                  <w:marLeft w:val="0"/>
                  <w:marRight w:val="0"/>
                  <w:marTop w:val="0"/>
                  <w:marBottom w:val="0"/>
                  <w:divBdr>
                    <w:top w:val="none" w:sz="0" w:space="0" w:color="auto"/>
                    <w:left w:val="none" w:sz="0" w:space="0" w:color="auto"/>
                    <w:bottom w:val="none" w:sz="0" w:space="0" w:color="auto"/>
                    <w:right w:val="none" w:sz="0" w:space="0" w:color="auto"/>
                  </w:divBdr>
                </w:div>
                <w:div w:id="103770387">
                  <w:marLeft w:val="0"/>
                  <w:marRight w:val="0"/>
                  <w:marTop w:val="0"/>
                  <w:marBottom w:val="0"/>
                  <w:divBdr>
                    <w:top w:val="none" w:sz="0" w:space="0" w:color="auto"/>
                    <w:left w:val="none" w:sz="0" w:space="0" w:color="auto"/>
                    <w:bottom w:val="none" w:sz="0" w:space="0" w:color="auto"/>
                    <w:right w:val="none" w:sz="0" w:space="0" w:color="auto"/>
                  </w:divBdr>
                </w:div>
                <w:div w:id="139808962">
                  <w:marLeft w:val="0"/>
                  <w:marRight w:val="0"/>
                  <w:marTop w:val="0"/>
                  <w:marBottom w:val="0"/>
                  <w:divBdr>
                    <w:top w:val="none" w:sz="0" w:space="0" w:color="auto"/>
                    <w:left w:val="none" w:sz="0" w:space="0" w:color="auto"/>
                    <w:bottom w:val="none" w:sz="0" w:space="0" w:color="auto"/>
                    <w:right w:val="none" w:sz="0" w:space="0" w:color="auto"/>
                  </w:divBdr>
                </w:div>
                <w:div w:id="148399421">
                  <w:marLeft w:val="0"/>
                  <w:marRight w:val="0"/>
                  <w:marTop w:val="0"/>
                  <w:marBottom w:val="0"/>
                  <w:divBdr>
                    <w:top w:val="none" w:sz="0" w:space="0" w:color="auto"/>
                    <w:left w:val="none" w:sz="0" w:space="0" w:color="auto"/>
                    <w:bottom w:val="none" w:sz="0" w:space="0" w:color="auto"/>
                    <w:right w:val="none" w:sz="0" w:space="0" w:color="auto"/>
                  </w:divBdr>
                </w:div>
                <w:div w:id="152255574">
                  <w:marLeft w:val="0"/>
                  <w:marRight w:val="0"/>
                  <w:marTop w:val="0"/>
                  <w:marBottom w:val="0"/>
                  <w:divBdr>
                    <w:top w:val="none" w:sz="0" w:space="0" w:color="auto"/>
                    <w:left w:val="none" w:sz="0" w:space="0" w:color="auto"/>
                    <w:bottom w:val="none" w:sz="0" w:space="0" w:color="auto"/>
                    <w:right w:val="none" w:sz="0" w:space="0" w:color="auto"/>
                  </w:divBdr>
                </w:div>
                <w:div w:id="158467663">
                  <w:marLeft w:val="0"/>
                  <w:marRight w:val="0"/>
                  <w:marTop w:val="0"/>
                  <w:marBottom w:val="0"/>
                  <w:divBdr>
                    <w:top w:val="none" w:sz="0" w:space="0" w:color="auto"/>
                    <w:left w:val="none" w:sz="0" w:space="0" w:color="auto"/>
                    <w:bottom w:val="none" w:sz="0" w:space="0" w:color="auto"/>
                    <w:right w:val="none" w:sz="0" w:space="0" w:color="auto"/>
                  </w:divBdr>
                </w:div>
                <w:div w:id="161896479">
                  <w:marLeft w:val="0"/>
                  <w:marRight w:val="0"/>
                  <w:marTop w:val="0"/>
                  <w:marBottom w:val="0"/>
                  <w:divBdr>
                    <w:top w:val="none" w:sz="0" w:space="0" w:color="auto"/>
                    <w:left w:val="none" w:sz="0" w:space="0" w:color="auto"/>
                    <w:bottom w:val="none" w:sz="0" w:space="0" w:color="auto"/>
                    <w:right w:val="none" w:sz="0" w:space="0" w:color="auto"/>
                  </w:divBdr>
                </w:div>
                <w:div w:id="184902870">
                  <w:marLeft w:val="0"/>
                  <w:marRight w:val="0"/>
                  <w:marTop w:val="0"/>
                  <w:marBottom w:val="0"/>
                  <w:divBdr>
                    <w:top w:val="none" w:sz="0" w:space="0" w:color="auto"/>
                    <w:left w:val="none" w:sz="0" w:space="0" w:color="auto"/>
                    <w:bottom w:val="none" w:sz="0" w:space="0" w:color="auto"/>
                    <w:right w:val="none" w:sz="0" w:space="0" w:color="auto"/>
                  </w:divBdr>
                </w:div>
                <w:div w:id="191308275">
                  <w:marLeft w:val="0"/>
                  <w:marRight w:val="0"/>
                  <w:marTop w:val="0"/>
                  <w:marBottom w:val="0"/>
                  <w:divBdr>
                    <w:top w:val="none" w:sz="0" w:space="0" w:color="auto"/>
                    <w:left w:val="none" w:sz="0" w:space="0" w:color="auto"/>
                    <w:bottom w:val="none" w:sz="0" w:space="0" w:color="auto"/>
                    <w:right w:val="none" w:sz="0" w:space="0" w:color="auto"/>
                  </w:divBdr>
                </w:div>
                <w:div w:id="192884845">
                  <w:marLeft w:val="0"/>
                  <w:marRight w:val="0"/>
                  <w:marTop w:val="0"/>
                  <w:marBottom w:val="0"/>
                  <w:divBdr>
                    <w:top w:val="none" w:sz="0" w:space="0" w:color="auto"/>
                    <w:left w:val="none" w:sz="0" w:space="0" w:color="auto"/>
                    <w:bottom w:val="none" w:sz="0" w:space="0" w:color="auto"/>
                    <w:right w:val="none" w:sz="0" w:space="0" w:color="auto"/>
                  </w:divBdr>
                </w:div>
                <w:div w:id="195117659">
                  <w:marLeft w:val="0"/>
                  <w:marRight w:val="0"/>
                  <w:marTop w:val="0"/>
                  <w:marBottom w:val="0"/>
                  <w:divBdr>
                    <w:top w:val="none" w:sz="0" w:space="0" w:color="auto"/>
                    <w:left w:val="none" w:sz="0" w:space="0" w:color="auto"/>
                    <w:bottom w:val="none" w:sz="0" w:space="0" w:color="auto"/>
                    <w:right w:val="none" w:sz="0" w:space="0" w:color="auto"/>
                  </w:divBdr>
                </w:div>
                <w:div w:id="219563815">
                  <w:marLeft w:val="0"/>
                  <w:marRight w:val="0"/>
                  <w:marTop w:val="0"/>
                  <w:marBottom w:val="0"/>
                  <w:divBdr>
                    <w:top w:val="none" w:sz="0" w:space="0" w:color="auto"/>
                    <w:left w:val="none" w:sz="0" w:space="0" w:color="auto"/>
                    <w:bottom w:val="none" w:sz="0" w:space="0" w:color="auto"/>
                    <w:right w:val="none" w:sz="0" w:space="0" w:color="auto"/>
                  </w:divBdr>
                </w:div>
                <w:div w:id="219637006">
                  <w:marLeft w:val="0"/>
                  <w:marRight w:val="0"/>
                  <w:marTop w:val="0"/>
                  <w:marBottom w:val="0"/>
                  <w:divBdr>
                    <w:top w:val="none" w:sz="0" w:space="0" w:color="auto"/>
                    <w:left w:val="none" w:sz="0" w:space="0" w:color="auto"/>
                    <w:bottom w:val="none" w:sz="0" w:space="0" w:color="auto"/>
                    <w:right w:val="none" w:sz="0" w:space="0" w:color="auto"/>
                  </w:divBdr>
                </w:div>
                <w:div w:id="231428974">
                  <w:marLeft w:val="0"/>
                  <w:marRight w:val="0"/>
                  <w:marTop w:val="0"/>
                  <w:marBottom w:val="0"/>
                  <w:divBdr>
                    <w:top w:val="none" w:sz="0" w:space="0" w:color="auto"/>
                    <w:left w:val="none" w:sz="0" w:space="0" w:color="auto"/>
                    <w:bottom w:val="none" w:sz="0" w:space="0" w:color="auto"/>
                    <w:right w:val="none" w:sz="0" w:space="0" w:color="auto"/>
                  </w:divBdr>
                </w:div>
                <w:div w:id="231737006">
                  <w:marLeft w:val="0"/>
                  <w:marRight w:val="0"/>
                  <w:marTop w:val="0"/>
                  <w:marBottom w:val="0"/>
                  <w:divBdr>
                    <w:top w:val="none" w:sz="0" w:space="0" w:color="auto"/>
                    <w:left w:val="none" w:sz="0" w:space="0" w:color="auto"/>
                    <w:bottom w:val="none" w:sz="0" w:space="0" w:color="auto"/>
                    <w:right w:val="none" w:sz="0" w:space="0" w:color="auto"/>
                  </w:divBdr>
                </w:div>
                <w:div w:id="241454652">
                  <w:marLeft w:val="0"/>
                  <w:marRight w:val="0"/>
                  <w:marTop w:val="0"/>
                  <w:marBottom w:val="0"/>
                  <w:divBdr>
                    <w:top w:val="none" w:sz="0" w:space="0" w:color="auto"/>
                    <w:left w:val="none" w:sz="0" w:space="0" w:color="auto"/>
                    <w:bottom w:val="none" w:sz="0" w:space="0" w:color="auto"/>
                    <w:right w:val="none" w:sz="0" w:space="0" w:color="auto"/>
                  </w:divBdr>
                </w:div>
                <w:div w:id="244192101">
                  <w:marLeft w:val="0"/>
                  <w:marRight w:val="0"/>
                  <w:marTop w:val="0"/>
                  <w:marBottom w:val="0"/>
                  <w:divBdr>
                    <w:top w:val="none" w:sz="0" w:space="0" w:color="auto"/>
                    <w:left w:val="none" w:sz="0" w:space="0" w:color="auto"/>
                    <w:bottom w:val="none" w:sz="0" w:space="0" w:color="auto"/>
                    <w:right w:val="none" w:sz="0" w:space="0" w:color="auto"/>
                  </w:divBdr>
                </w:div>
                <w:div w:id="259340829">
                  <w:marLeft w:val="0"/>
                  <w:marRight w:val="0"/>
                  <w:marTop w:val="0"/>
                  <w:marBottom w:val="0"/>
                  <w:divBdr>
                    <w:top w:val="none" w:sz="0" w:space="0" w:color="auto"/>
                    <w:left w:val="none" w:sz="0" w:space="0" w:color="auto"/>
                    <w:bottom w:val="none" w:sz="0" w:space="0" w:color="auto"/>
                    <w:right w:val="none" w:sz="0" w:space="0" w:color="auto"/>
                  </w:divBdr>
                </w:div>
                <w:div w:id="273095554">
                  <w:marLeft w:val="0"/>
                  <w:marRight w:val="0"/>
                  <w:marTop w:val="0"/>
                  <w:marBottom w:val="0"/>
                  <w:divBdr>
                    <w:top w:val="none" w:sz="0" w:space="0" w:color="auto"/>
                    <w:left w:val="none" w:sz="0" w:space="0" w:color="auto"/>
                    <w:bottom w:val="none" w:sz="0" w:space="0" w:color="auto"/>
                    <w:right w:val="none" w:sz="0" w:space="0" w:color="auto"/>
                  </w:divBdr>
                </w:div>
                <w:div w:id="276985162">
                  <w:marLeft w:val="0"/>
                  <w:marRight w:val="0"/>
                  <w:marTop w:val="0"/>
                  <w:marBottom w:val="0"/>
                  <w:divBdr>
                    <w:top w:val="none" w:sz="0" w:space="0" w:color="auto"/>
                    <w:left w:val="none" w:sz="0" w:space="0" w:color="auto"/>
                    <w:bottom w:val="none" w:sz="0" w:space="0" w:color="auto"/>
                    <w:right w:val="none" w:sz="0" w:space="0" w:color="auto"/>
                  </w:divBdr>
                </w:div>
                <w:div w:id="284317606">
                  <w:marLeft w:val="0"/>
                  <w:marRight w:val="0"/>
                  <w:marTop w:val="0"/>
                  <w:marBottom w:val="0"/>
                  <w:divBdr>
                    <w:top w:val="none" w:sz="0" w:space="0" w:color="auto"/>
                    <w:left w:val="none" w:sz="0" w:space="0" w:color="auto"/>
                    <w:bottom w:val="none" w:sz="0" w:space="0" w:color="auto"/>
                    <w:right w:val="none" w:sz="0" w:space="0" w:color="auto"/>
                  </w:divBdr>
                </w:div>
                <w:div w:id="295724794">
                  <w:marLeft w:val="0"/>
                  <w:marRight w:val="0"/>
                  <w:marTop w:val="0"/>
                  <w:marBottom w:val="0"/>
                  <w:divBdr>
                    <w:top w:val="none" w:sz="0" w:space="0" w:color="auto"/>
                    <w:left w:val="none" w:sz="0" w:space="0" w:color="auto"/>
                    <w:bottom w:val="none" w:sz="0" w:space="0" w:color="auto"/>
                    <w:right w:val="none" w:sz="0" w:space="0" w:color="auto"/>
                  </w:divBdr>
                </w:div>
                <w:div w:id="303855207">
                  <w:marLeft w:val="0"/>
                  <w:marRight w:val="0"/>
                  <w:marTop w:val="0"/>
                  <w:marBottom w:val="0"/>
                  <w:divBdr>
                    <w:top w:val="none" w:sz="0" w:space="0" w:color="auto"/>
                    <w:left w:val="none" w:sz="0" w:space="0" w:color="auto"/>
                    <w:bottom w:val="none" w:sz="0" w:space="0" w:color="auto"/>
                    <w:right w:val="none" w:sz="0" w:space="0" w:color="auto"/>
                  </w:divBdr>
                </w:div>
                <w:div w:id="316230573">
                  <w:marLeft w:val="0"/>
                  <w:marRight w:val="0"/>
                  <w:marTop w:val="0"/>
                  <w:marBottom w:val="0"/>
                  <w:divBdr>
                    <w:top w:val="none" w:sz="0" w:space="0" w:color="auto"/>
                    <w:left w:val="none" w:sz="0" w:space="0" w:color="auto"/>
                    <w:bottom w:val="none" w:sz="0" w:space="0" w:color="auto"/>
                    <w:right w:val="none" w:sz="0" w:space="0" w:color="auto"/>
                  </w:divBdr>
                </w:div>
                <w:div w:id="323166838">
                  <w:marLeft w:val="0"/>
                  <w:marRight w:val="0"/>
                  <w:marTop w:val="0"/>
                  <w:marBottom w:val="0"/>
                  <w:divBdr>
                    <w:top w:val="none" w:sz="0" w:space="0" w:color="auto"/>
                    <w:left w:val="none" w:sz="0" w:space="0" w:color="auto"/>
                    <w:bottom w:val="none" w:sz="0" w:space="0" w:color="auto"/>
                    <w:right w:val="none" w:sz="0" w:space="0" w:color="auto"/>
                  </w:divBdr>
                </w:div>
                <w:div w:id="323701199">
                  <w:marLeft w:val="0"/>
                  <w:marRight w:val="0"/>
                  <w:marTop w:val="0"/>
                  <w:marBottom w:val="0"/>
                  <w:divBdr>
                    <w:top w:val="none" w:sz="0" w:space="0" w:color="auto"/>
                    <w:left w:val="none" w:sz="0" w:space="0" w:color="auto"/>
                    <w:bottom w:val="none" w:sz="0" w:space="0" w:color="auto"/>
                    <w:right w:val="none" w:sz="0" w:space="0" w:color="auto"/>
                  </w:divBdr>
                </w:div>
                <w:div w:id="331878970">
                  <w:marLeft w:val="0"/>
                  <w:marRight w:val="0"/>
                  <w:marTop w:val="0"/>
                  <w:marBottom w:val="0"/>
                  <w:divBdr>
                    <w:top w:val="none" w:sz="0" w:space="0" w:color="auto"/>
                    <w:left w:val="none" w:sz="0" w:space="0" w:color="auto"/>
                    <w:bottom w:val="none" w:sz="0" w:space="0" w:color="auto"/>
                    <w:right w:val="none" w:sz="0" w:space="0" w:color="auto"/>
                  </w:divBdr>
                </w:div>
                <w:div w:id="341128546">
                  <w:marLeft w:val="0"/>
                  <w:marRight w:val="0"/>
                  <w:marTop w:val="0"/>
                  <w:marBottom w:val="0"/>
                  <w:divBdr>
                    <w:top w:val="none" w:sz="0" w:space="0" w:color="auto"/>
                    <w:left w:val="none" w:sz="0" w:space="0" w:color="auto"/>
                    <w:bottom w:val="none" w:sz="0" w:space="0" w:color="auto"/>
                    <w:right w:val="none" w:sz="0" w:space="0" w:color="auto"/>
                  </w:divBdr>
                </w:div>
                <w:div w:id="347290115">
                  <w:marLeft w:val="0"/>
                  <w:marRight w:val="0"/>
                  <w:marTop w:val="0"/>
                  <w:marBottom w:val="0"/>
                  <w:divBdr>
                    <w:top w:val="none" w:sz="0" w:space="0" w:color="auto"/>
                    <w:left w:val="none" w:sz="0" w:space="0" w:color="auto"/>
                    <w:bottom w:val="none" w:sz="0" w:space="0" w:color="auto"/>
                    <w:right w:val="none" w:sz="0" w:space="0" w:color="auto"/>
                  </w:divBdr>
                </w:div>
                <w:div w:id="376973922">
                  <w:marLeft w:val="0"/>
                  <w:marRight w:val="0"/>
                  <w:marTop w:val="0"/>
                  <w:marBottom w:val="0"/>
                  <w:divBdr>
                    <w:top w:val="none" w:sz="0" w:space="0" w:color="auto"/>
                    <w:left w:val="none" w:sz="0" w:space="0" w:color="auto"/>
                    <w:bottom w:val="none" w:sz="0" w:space="0" w:color="auto"/>
                    <w:right w:val="none" w:sz="0" w:space="0" w:color="auto"/>
                  </w:divBdr>
                </w:div>
                <w:div w:id="383794264">
                  <w:marLeft w:val="0"/>
                  <w:marRight w:val="0"/>
                  <w:marTop w:val="0"/>
                  <w:marBottom w:val="0"/>
                  <w:divBdr>
                    <w:top w:val="none" w:sz="0" w:space="0" w:color="auto"/>
                    <w:left w:val="none" w:sz="0" w:space="0" w:color="auto"/>
                    <w:bottom w:val="none" w:sz="0" w:space="0" w:color="auto"/>
                    <w:right w:val="none" w:sz="0" w:space="0" w:color="auto"/>
                  </w:divBdr>
                </w:div>
                <w:div w:id="402676296">
                  <w:marLeft w:val="0"/>
                  <w:marRight w:val="0"/>
                  <w:marTop w:val="0"/>
                  <w:marBottom w:val="0"/>
                  <w:divBdr>
                    <w:top w:val="none" w:sz="0" w:space="0" w:color="auto"/>
                    <w:left w:val="none" w:sz="0" w:space="0" w:color="auto"/>
                    <w:bottom w:val="none" w:sz="0" w:space="0" w:color="auto"/>
                    <w:right w:val="none" w:sz="0" w:space="0" w:color="auto"/>
                  </w:divBdr>
                </w:div>
                <w:div w:id="415175371">
                  <w:marLeft w:val="0"/>
                  <w:marRight w:val="0"/>
                  <w:marTop w:val="0"/>
                  <w:marBottom w:val="0"/>
                  <w:divBdr>
                    <w:top w:val="none" w:sz="0" w:space="0" w:color="auto"/>
                    <w:left w:val="none" w:sz="0" w:space="0" w:color="auto"/>
                    <w:bottom w:val="none" w:sz="0" w:space="0" w:color="auto"/>
                    <w:right w:val="none" w:sz="0" w:space="0" w:color="auto"/>
                  </w:divBdr>
                </w:div>
                <w:div w:id="418914869">
                  <w:marLeft w:val="0"/>
                  <w:marRight w:val="0"/>
                  <w:marTop w:val="0"/>
                  <w:marBottom w:val="0"/>
                  <w:divBdr>
                    <w:top w:val="none" w:sz="0" w:space="0" w:color="auto"/>
                    <w:left w:val="none" w:sz="0" w:space="0" w:color="auto"/>
                    <w:bottom w:val="none" w:sz="0" w:space="0" w:color="auto"/>
                    <w:right w:val="none" w:sz="0" w:space="0" w:color="auto"/>
                  </w:divBdr>
                </w:div>
                <w:div w:id="431124634">
                  <w:marLeft w:val="0"/>
                  <w:marRight w:val="0"/>
                  <w:marTop w:val="0"/>
                  <w:marBottom w:val="0"/>
                  <w:divBdr>
                    <w:top w:val="none" w:sz="0" w:space="0" w:color="auto"/>
                    <w:left w:val="none" w:sz="0" w:space="0" w:color="auto"/>
                    <w:bottom w:val="none" w:sz="0" w:space="0" w:color="auto"/>
                    <w:right w:val="none" w:sz="0" w:space="0" w:color="auto"/>
                  </w:divBdr>
                </w:div>
                <w:div w:id="458913480">
                  <w:marLeft w:val="0"/>
                  <w:marRight w:val="0"/>
                  <w:marTop w:val="0"/>
                  <w:marBottom w:val="0"/>
                  <w:divBdr>
                    <w:top w:val="none" w:sz="0" w:space="0" w:color="auto"/>
                    <w:left w:val="none" w:sz="0" w:space="0" w:color="auto"/>
                    <w:bottom w:val="none" w:sz="0" w:space="0" w:color="auto"/>
                    <w:right w:val="none" w:sz="0" w:space="0" w:color="auto"/>
                  </w:divBdr>
                </w:div>
                <w:div w:id="466506176">
                  <w:marLeft w:val="0"/>
                  <w:marRight w:val="0"/>
                  <w:marTop w:val="0"/>
                  <w:marBottom w:val="0"/>
                  <w:divBdr>
                    <w:top w:val="none" w:sz="0" w:space="0" w:color="auto"/>
                    <w:left w:val="none" w:sz="0" w:space="0" w:color="auto"/>
                    <w:bottom w:val="none" w:sz="0" w:space="0" w:color="auto"/>
                    <w:right w:val="none" w:sz="0" w:space="0" w:color="auto"/>
                  </w:divBdr>
                </w:div>
                <w:div w:id="467936280">
                  <w:marLeft w:val="0"/>
                  <w:marRight w:val="0"/>
                  <w:marTop w:val="0"/>
                  <w:marBottom w:val="0"/>
                  <w:divBdr>
                    <w:top w:val="none" w:sz="0" w:space="0" w:color="auto"/>
                    <w:left w:val="none" w:sz="0" w:space="0" w:color="auto"/>
                    <w:bottom w:val="none" w:sz="0" w:space="0" w:color="auto"/>
                    <w:right w:val="none" w:sz="0" w:space="0" w:color="auto"/>
                  </w:divBdr>
                </w:div>
                <w:div w:id="470439778">
                  <w:marLeft w:val="0"/>
                  <w:marRight w:val="0"/>
                  <w:marTop w:val="0"/>
                  <w:marBottom w:val="0"/>
                  <w:divBdr>
                    <w:top w:val="none" w:sz="0" w:space="0" w:color="auto"/>
                    <w:left w:val="none" w:sz="0" w:space="0" w:color="auto"/>
                    <w:bottom w:val="none" w:sz="0" w:space="0" w:color="auto"/>
                    <w:right w:val="none" w:sz="0" w:space="0" w:color="auto"/>
                  </w:divBdr>
                </w:div>
                <w:div w:id="477765291">
                  <w:marLeft w:val="0"/>
                  <w:marRight w:val="0"/>
                  <w:marTop w:val="0"/>
                  <w:marBottom w:val="0"/>
                  <w:divBdr>
                    <w:top w:val="none" w:sz="0" w:space="0" w:color="auto"/>
                    <w:left w:val="none" w:sz="0" w:space="0" w:color="auto"/>
                    <w:bottom w:val="none" w:sz="0" w:space="0" w:color="auto"/>
                    <w:right w:val="none" w:sz="0" w:space="0" w:color="auto"/>
                  </w:divBdr>
                </w:div>
                <w:div w:id="480804834">
                  <w:marLeft w:val="0"/>
                  <w:marRight w:val="0"/>
                  <w:marTop w:val="0"/>
                  <w:marBottom w:val="0"/>
                  <w:divBdr>
                    <w:top w:val="none" w:sz="0" w:space="0" w:color="auto"/>
                    <w:left w:val="none" w:sz="0" w:space="0" w:color="auto"/>
                    <w:bottom w:val="none" w:sz="0" w:space="0" w:color="auto"/>
                    <w:right w:val="none" w:sz="0" w:space="0" w:color="auto"/>
                  </w:divBdr>
                </w:div>
                <w:div w:id="484859570">
                  <w:marLeft w:val="0"/>
                  <w:marRight w:val="0"/>
                  <w:marTop w:val="0"/>
                  <w:marBottom w:val="0"/>
                  <w:divBdr>
                    <w:top w:val="none" w:sz="0" w:space="0" w:color="auto"/>
                    <w:left w:val="none" w:sz="0" w:space="0" w:color="auto"/>
                    <w:bottom w:val="none" w:sz="0" w:space="0" w:color="auto"/>
                    <w:right w:val="none" w:sz="0" w:space="0" w:color="auto"/>
                  </w:divBdr>
                </w:div>
                <w:div w:id="491068958">
                  <w:marLeft w:val="0"/>
                  <w:marRight w:val="0"/>
                  <w:marTop w:val="0"/>
                  <w:marBottom w:val="0"/>
                  <w:divBdr>
                    <w:top w:val="none" w:sz="0" w:space="0" w:color="auto"/>
                    <w:left w:val="none" w:sz="0" w:space="0" w:color="auto"/>
                    <w:bottom w:val="none" w:sz="0" w:space="0" w:color="auto"/>
                    <w:right w:val="none" w:sz="0" w:space="0" w:color="auto"/>
                  </w:divBdr>
                </w:div>
                <w:div w:id="494146616">
                  <w:marLeft w:val="0"/>
                  <w:marRight w:val="0"/>
                  <w:marTop w:val="0"/>
                  <w:marBottom w:val="0"/>
                  <w:divBdr>
                    <w:top w:val="none" w:sz="0" w:space="0" w:color="auto"/>
                    <w:left w:val="none" w:sz="0" w:space="0" w:color="auto"/>
                    <w:bottom w:val="none" w:sz="0" w:space="0" w:color="auto"/>
                    <w:right w:val="none" w:sz="0" w:space="0" w:color="auto"/>
                  </w:divBdr>
                </w:div>
                <w:div w:id="495536789">
                  <w:marLeft w:val="0"/>
                  <w:marRight w:val="0"/>
                  <w:marTop w:val="0"/>
                  <w:marBottom w:val="0"/>
                  <w:divBdr>
                    <w:top w:val="none" w:sz="0" w:space="0" w:color="auto"/>
                    <w:left w:val="none" w:sz="0" w:space="0" w:color="auto"/>
                    <w:bottom w:val="none" w:sz="0" w:space="0" w:color="auto"/>
                    <w:right w:val="none" w:sz="0" w:space="0" w:color="auto"/>
                  </w:divBdr>
                </w:div>
                <w:div w:id="505945436">
                  <w:marLeft w:val="0"/>
                  <w:marRight w:val="0"/>
                  <w:marTop w:val="0"/>
                  <w:marBottom w:val="0"/>
                  <w:divBdr>
                    <w:top w:val="none" w:sz="0" w:space="0" w:color="auto"/>
                    <w:left w:val="none" w:sz="0" w:space="0" w:color="auto"/>
                    <w:bottom w:val="none" w:sz="0" w:space="0" w:color="auto"/>
                    <w:right w:val="none" w:sz="0" w:space="0" w:color="auto"/>
                  </w:divBdr>
                </w:div>
                <w:div w:id="507840057">
                  <w:marLeft w:val="0"/>
                  <w:marRight w:val="0"/>
                  <w:marTop w:val="0"/>
                  <w:marBottom w:val="0"/>
                  <w:divBdr>
                    <w:top w:val="none" w:sz="0" w:space="0" w:color="auto"/>
                    <w:left w:val="none" w:sz="0" w:space="0" w:color="auto"/>
                    <w:bottom w:val="none" w:sz="0" w:space="0" w:color="auto"/>
                    <w:right w:val="none" w:sz="0" w:space="0" w:color="auto"/>
                  </w:divBdr>
                </w:div>
                <w:div w:id="508788403">
                  <w:marLeft w:val="0"/>
                  <w:marRight w:val="0"/>
                  <w:marTop w:val="0"/>
                  <w:marBottom w:val="0"/>
                  <w:divBdr>
                    <w:top w:val="none" w:sz="0" w:space="0" w:color="auto"/>
                    <w:left w:val="none" w:sz="0" w:space="0" w:color="auto"/>
                    <w:bottom w:val="none" w:sz="0" w:space="0" w:color="auto"/>
                    <w:right w:val="none" w:sz="0" w:space="0" w:color="auto"/>
                  </w:divBdr>
                </w:div>
                <w:div w:id="523247960">
                  <w:marLeft w:val="0"/>
                  <w:marRight w:val="0"/>
                  <w:marTop w:val="0"/>
                  <w:marBottom w:val="0"/>
                  <w:divBdr>
                    <w:top w:val="none" w:sz="0" w:space="0" w:color="auto"/>
                    <w:left w:val="none" w:sz="0" w:space="0" w:color="auto"/>
                    <w:bottom w:val="none" w:sz="0" w:space="0" w:color="auto"/>
                    <w:right w:val="none" w:sz="0" w:space="0" w:color="auto"/>
                  </w:divBdr>
                </w:div>
                <w:div w:id="524632469">
                  <w:marLeft w:val="0"/>
                  <w:marRight w:val="0"/>
                  <w:marTop w:val="0"/>
                  <w:marBottom w:val="0"/>
                  <w:divBdr>
                    <w:top w:val="none" w:sz="0" w:space="0" w:color="auto"/>
                    <w:left w:val="none" w:sz="0" w:space="0" w:color="auto"/>
                    <w:bottom w:val="none" w:sz="0" w:space="0" w:color="auto"/>
                    <w:right w:val="none" w:sz="0" w:space="0" w:color="auto"/>
                  </w:divBdr>
                </w:div>
                <w:div w:id="528686836">
                  <w:marLeft w:val="0"/>
                  <w:marRight w:val="0"/>
                  <w:marTop w:val="0"/>
                  <w:marBottom w:val="0"/>
                  <w:divBdr>
                    <w:top w:val="none" w:sz="0" w:space="0" w:color="auto"/>
                    <w:left w:val="none" w:sz="0" w:space="0" w:color="auto"/>
                    <w:bottom w:val="none" w:sz="0" w:space="0" w:color="auto"/>
                    <w:right w:val="none" w:sz="0" w:space="0" w:color="auto"/>
                  </w:divBdr>
                </w:div>
                <w:div w:id="530076108">
                  <w:marLeft w:val="0"/>
                  <w:marRight w:val="0"/>
                  <w:marTop w:val="0"/>
                  <w:marBottom w:val="0"/>
                  <w:divBdr>
                    <w:top w:val="none" w:sz="0" w:space="0" w:color="auto"/>
                    <w:left w:val="none" w:sz="0" w:space="0" w:color="auto"/>
                    <w:bottom w:val="none" w:sz="0" w:space="0" w:color="auto"/>
                    <w:right w:val="none" w:sz="0" w:space="0" w:color="auto"/>
                  </w:divBdr>
                </w:div>
                <w:div w:id="547105362">
                  <w:marLeft w:val="0"/>
                  <w:marRight w:val="0"/>
                  <w:marTop w:val="0"/>
                  <w:marBottom w:val="0"/>
                  <w:divBdr>
                    <w:top w:val="none" w:sz="0" w:space="0" w:color="auto"/>
                    <w:left w:val="none" w:sz="0" w:space="0" w:color="auto"/>
                    <w:bottom w:val="none" w:sz="0" w:space="0" w:color="auto"/>
                    <w:right w:val="none" w:sz="0" w:space="0" w:color="auto"/>
                  </w:divBdr>
                </w:div>
                <w:div w:id="564724276">
                  <w:marLeft w:val="0"/>
                  <w:marRight w:val="0"/>
                  <w:marTop w:val="0"/>
                  <w:marBottom w:val="0"/>
                  <w:divBdr>
                    <w:top w:val="none" w:sz="0" w:space="0" w:color="auto"/>
                    <w:left w:val="none" w:sz="0" w:space="0" w:color="auto"/>
                    <w:bottom w:val="none" w:sz="0" w:space="0" w:color="auto"/>
                    <w:right w:val="none" w:sz="0" w:space="0" w:color="auto"/>
                  </w:divBdr>
                </w:div>
                <w:div w:id="596598638">
                  <w:marLeft w:val="0"/>
                  <w:marRight w:val="0"/>
                  <w:marTop w:val="0"/>
                  <w:marBottom w:val="0"/>
                  <w:divBdr>
                    <w:top w:val="none" w:sz="0" w:space="0" w:color="auto"/>
                    <w:left w:val="none" w:sz="0" w:space="0" w:color="auto"/>
                    <w:bottom w:val="none" w:sz="0" w:space="0" w:color="auto"/>
                    <w:right w:val="none" w:sz="0" w:space="0" w:color="auto"/>
                  </w:divBdr>
                </w:div>
                <w:div w:id="648170046">
                  <w:marLeft w:val="0"/>
                  <w:marRight w:val="0"/>
                  <w:marTop w:val="0"/>
                  <w:marBottom w:val="0"/>
                  <w:divBdr>
                    <w:top w:val="none" w:sz="0" w:space="0" w:color="auto"/>
                    <w:left w:val="none" w:sz="0" w:space="0" w:color="auto"/>
                    <w:bottom w:val="none" w:sz="0" w:space="0" w:color="auto"/>
                    <w:right w:val="none" w:sz="0" w:space="0" w:color="auto"/>
                  </w:divBdr>
                </w:div>
                <w:div w:id="653683180">
                  <w:marLeft w:val="0"/>
                  <w:marRight w:val="0"/>
                  <w:marTop w:val="0"/>
                  <w:marBottom w:val="0"/>
                  <w:divBdr>
                    <w:top w:val="none" w:sz="0" w:space="0" w:color="auto"/>
                    <w:left w:val="none" w:sz="0" w:space="0" w:color="auto"/>
                    <w:bottom w:val="none" w:sz="0" w:space="0" w:color="auto"/>
                    <w:right w:val="none" w:sz="0" w:space="0" w:color="auto"/>
                  </w:divBdr>
                </w:div>
                <w:div w:id="657150775">
                  <w:marLeft w:val="0"/>
                  <w:marRight w:val="0"/>
                  <w:marTop w:val="0"/>
                  <w:marBottom w:val="0"/>
                  <w:divBdr>
                    <w:top w:val="none" w:sz="0" w:space="0" w:color="auto"/>
                    <w:left w:val="none" w:sz="0" w:space="0" w:color="auto"/>
                    <w:bottom w:val="none" w:sz="0" w:space="0" w:color="auto"/>
                    <w:right w:val="none" w:sz="0" w:space="0" w:color="auto"/>
                  </w:divBdr>
                </w:div>
                <w:div w:id="665212091">
                  <w:marLeft w:val="0"/>
                  <w:marRight w:val="0"/>
                  <w:marTop w:val="0"/>
                  <w:marBottom w:val="0"/>
                  <w:divBdr>
                    <w:top w:val="none" w:sz="0" w:space="0" w:color="auto"/>
                    <w:left w:val="none" w:sz="0" w:space="0" w:color="auto"/>
                    <w:bottom w:val="none" w:sz="0" w:space="0" w:color="auto"/>
                    <w:right w:val="none" w:sz="0" w:space="0" w:color="auto"/>
                  </w:divBdr>
                </w:div>
                <w:div w:id="670989306">
                  <w:marLeft w:val="0"/>
                  <w:marRight w:val="0"/>
                  <w:marTop w:val="0"/>
                  <w:marBottom w:val="0"/>
                  <w:divBdr>
                    <w:top w:val="none" w:sz="0" w:space="0" w:color="auto"/>
                    <w:left w:val="none" w:sz="0" w:space="0" w:color="auto"/>
                    <w:bottom w:val="none" w:sz="0" w:space="0" w:color="auto"/>
                    <w:right w:val="none" w:sz="0" w:space="0" w:color="auto"/>
                  </w:divBdr>
                </w:div>
                <w:div w:id="671758875">
                  <w:marLeft w:val="0"/>
                  <w:marRight w:val="0"/>
                  <w:marTop w:val="0"/>
                  <w:marBottom w:val="0"/>
                  <w:divBdr>
                    <w:top w:val="none" w:sz="0" w:space="0" w:color="auto"/>
                    <w:left w:val="none" w:sz="0" w:space="0" w:color="auto"/>
                    <w:bottom w:val="none" w:sz="0" w:space="0" w:color="auto"/>
                    <w:right w:val="none" w:sz="0" w:space="0" w:color="auto"/>
                  </w:divBdr>
                </w:div>
                <w:div w:id="690299122">
                  <w:marLeft w:val="0"/>
                  <w:marRight w:val="0"/>
                  <w:marTop w:val="0"/>
                  <w:marBottom w:val="0"/>
                  <w:divBdr>
                    <w:top w:val="none" w:sz="0" w:space="0" w:color="auto"/>
                    <w:left w:val="none" w:sz="0" w:space="0" w:color="auto"/>
                    <w:bottom w:val="none" w:sz="0" w:space="0" w:color="auto"/>
                    <w:right w:val="none" w:sz="0" w:space="0" w:color="auto"/>
                  </w:divBdr>
                </w:div>
                <w:div w:id="693192549">
                  <w:marLeft w:val="0"/>
                  <w:marRight w:val="0"/>
                  <w:marTop w:val="0"/>
                  <w:marBottom w:val="0"/>
                  <w:divBdr>
                    <w:top w:val="none" w:sz="0" w:space="0" w:color="auto"/>
                    <w:left w:val="none" w:sz="0" w:space="0" w:color="auto"/>
                    <w:bottom w:val="none" w:sz="0" w:space="0" w:color="auto"/>
                    <w:right w:val="none" w:sz="0" w:space="0" w:color="auto"/>
                  </w:divBdr>
                </w:div>
                <w:div w:id="699478842">
                  <w:marLeft w:val="0"/>
                  <w:marRight w:val="0"/>
                  <w:marTop w:val="0"/>
                  <w:marBottom w:val="0"/>
                  <w:divBdr>
                    <w:top w:val="none" w:sz="0" w:space="0" w:color="auto"/>
                    <w:left w:val="none" w:sz="0" w:space="0" w:color="auto"/>
                    <w:bottom w:val="none" w:sz="0" w:space="0" w:color="auto"/>
                    <w:right w:val="none" w:sz="0" w:space="0" w:color="auto"/>
                  </w:divBdr>
                </w:div>
                <w:div w:id="717096533">
                  <w:marLeft w:val="0"/>
                  <w:marRight w:val="0"/>
                  <w:marTop w:val="0"/>
                  <w:marBottom w:val="0"/>
                  <w:divBdr>
                    <w:top w:val="none" w:sz="0" w:space="0" w:color="auto"/>
                    <w:left w:val="none" w:sz="0" w:space="0" w:color="auto"/>
                    <w:bottom w:val="none" w:sz="0" w:space="0" w:color="auto"/>
                    <w:right w:val="none" w:sz="0" w:space="0" w:color="auto"/>
                  </w:divBdr>
                </w:div>
                <w:div w:id="722825139">
                  <w:marLeft w:val="0"/>
                  <w:marRight w:val="0"/>
                  <w:marTop w:val="0"/>
                  <w:marBottom w:val="0"/>
                  <w:divBdr>
                    <w:top w:val="none" w:sz="0" w:space="0" w:color="auto"/>
                    <w:left w:val="none" w:sz="0" w:space="0" w:color="auto"/>
                    <w:bottom w:val="none" w:sz="0" w:space="0" w:color="auto"/>
                    <w:right w:val="none" w:sz="0" w:space="0" w:color="auto"/>
                  </w:divBdr>
                </w:div>
                <w:div w:id="786658271">
                  <w:marLeft w:val="0"/>
                  <w:marRight w:val="0"/>
                  <w:marTop w:val="0"/>
                  <w:marBottom w:val="0"/>
                  <w:divBdr>
                    <w:top w:val="none" w:sz="0" w:space="0" w:color="auto"/>
                    <w:left w:val="none" w:sz="0" w:space="0" w:color="auto"/>
                    <w:bottom w:val="none" w:sz="0" w:space="0" w:color="auto"/>
                    <w:right w:val="none" w:sz="0" w:space="0" w:color="auto"/>
                  </w:divBdr>
                </w:div>
                <w:div w:id="791241591">
                  <w:marLeft w:val="0"/>
                  <w:marRight w:val="0"/>
                  <w:marTop w:val="0"/>
                  <w:marBottom w:val="0"/>
                  <w:divBdr>
                    <w:top w:val="none" w:sz="0" w:space="0" w:color="auto"/>
                    <w:left w:val="none" w:sz="0" w:space="0" w:color="auto"/>
                    <w:bottom w:val="none" w:sz="0" w:space="0" w:color="auto"/>
                    <w:right w:val="none" w:sz="0" w:space="0" w:color="auto"/>
                  </w:divBdr>
                </w:div>
                <w:div w:id="799421505">
                  <w:marLeft w:val="0"/>
                  <w:marRight w:val="0"/>
                  <w:marTop w:val="0"/>
                  <w:marBottom w:val="0"/>
                  <w:divBdr>
                    <w:top w:val="none" w:sz="0" w:space="0" w:color="auto"/>
                    <w:left w:val="none" w:sz="0" w:space="0" w:color="auto"/>
                    <w:bottom w:val="none" w:sz="0" w:space="0" w:color="auto"/>
                    <w:right w:val="none" w:sz="0" w:space="0" w:color="auto"/>
                  </w:divBdr>
                </w:div>
                <w:div w:id="806432058">
                  <w:marLeft w:val="0"/>
                  <w:marRight w:val="0"/>
                  <w:marTop w:val="0"/>
                  <w:marBottom w:val="0"/>
                  <w:divBdr>
                    <w:top w:val="none" w:sz="0" w:space="0" w:color="auto"/>
                    <w:left w:val="none" w:sz="0" w:space="0" w:color="auto"/>
                    <w:bottom w:val="none" w:sz="0" w:space="0" w:color="auto"/>
                    <w:right w:val="none" w:sz="0" w:space="0" w:color="auto"/>
                  </w:divBdr>
                </w:div>
                <w:div w:id="810824985">
                  <w:marLeft w:val="0"/>
                  <w:marRight w:val="0"/>
                  <w:marTop w:val="0"/>
                  <w:marBottom w:val="0"/>
                  <w:divBdr>
                    <w:top w:val="none" w:sz="0" w:space="0" w:color="auto"/>
                    <w:left w:val="none" w:sz="0" w:space="0" w:color="auto"/>
                    <w:bottom w:val="none" w:sz="0" w:space="0" w:color="auto"/>
                    <w:right w:val="none" w:sz="0" w:space="0" w:color="auto"/>
                  </w:divBdr>
                </w:div>
                <w:div w:id="826213390">
                  <w:marLeft w:val="0"/>
                  <w:marRight w:val="0"/>
                  <w:marTop w:val="0"/>
                  <w:marBottom w:val="0"/>
                  <w:divBdr>
                    <w:top w:val="none" w:sz="0" w:space="0" w:color="auto"/>
                    <w:left w:val="none" w:sz="0" w:space="0" w:color="auto"/>
                    <w:bottom w:val="none" w:sz="0" w:space="0" w:color="auto"/>
                    <w:right w:val="none" w:sz="0" w:space="0" w:color="auto"/>
                  </w:divBdr>
                </w:div>
                <w:div w:id="831795114">
                  <w:marLeft w:val="0"/>
                  <w:marRight w:val="0"/>
                  <w:marTop w:val="0"/>
                  <w:marBottom w:val="0"/>
                  <w:divBdr>
                    <w:top w:val="none" w:sz="0" w:space="0" w:color="auto"/>
                    <w:left w:val="none" w:sz="0" w:space="0" w:color="auto"/>
                    <w:bottom w:val="none" w:sz="0" w:space="0" w:color="auto"/>
                    <w:right w:val="none" w:sz="0" w:space="0" w:color="auto"/>
                  </w:divBdr>
                </w:div>
                <w:div w:id="847522274">
                  <w:marLeft w:val="0"/>
                  <w:marRight w:val="0"/>
                  <w:marTop w:val="0"/>
                  <w:marBottom w:val="0"/>
                  <w:divBdr>
                    <w:top w:val="none" w:sz="0" w:space="0" w:color="auto"/>
                    <w:left w:val="none" w:sz="0" w:space="0" w:color="auto"/>
                    <w:bottom w:val="none" w:sz="0" w:space="0" w:color="auto"/>
                    <w:right w:val="none" w:sz="0" w:space="0" w:color="auto"/>
                  </w:divBdr>
                </w:div>
                <w:div w:id="858204705">
                  <w:marLeft w:val="0"/>
                  <w:marRight w:val="0"/>
                  <w:marTop w:val="0"/>
                  <w:marBottom w:val="0"/>
                  <w:divBdr>
                    <w:top w:val="none" w:sz="0" w:space="0" w:color="auto"/>
                    <w:left w:val="none" w:sz="0" w:space="0" w:color="auto"/>
                    <w:bottom w:val="none" w:sz="0" w:space="0" w:color="auto"/>
                    <w:right w:val="none" w:sz="0" w:space="0" w:color="auto"/>
                  </w:divBdr>
                </w:div>
                <w:div w:id="858814581">
                  <w:marLeft w:val="0"/>
                  <w:marRight w:val="0"/>
                  <w:marTop w:val="0"/>
                  <w:marBottom w:val="0"/>
                  <w:divBdr>
                    <w:top w:val="none" w:sz="0" w:space="0" w:color="auto"/>
                    <w:left w:val="none" w:sz="0" w:space="0" w:color="auto"/>
                    <w:bottom w:val="none" w:sz="0" w:space="0" w:color="auto"/>
                    <w:right w:val="none" w:sz="0" w:space="0" w:color="auto"/>
                  </w:divBdr>
                </w:div>
                <w:div w:id="883251691">
                  <w:marLeft w:val="0"/>
                  <w:marRight w:val="0"/>
                  <w:marTop w:val="0"/>
                  <w:marBottom w:val="0"/>
                  <w:divBdr>
                    <w:top w:val="none" w:sz="0" w:space="0" w:color="auto"/>
                    <w:left w:val="none" w:sz="0" w:space="0" w:color="auto"/>
                    <w:bottom w:val="none" w:sz="0" w:space="0" w:color="auto"/>
                    <w:right w:val="none" w:sz="0" w:space="0" w:color="auto"/>
                  </w:divBdr>
                </w:div>
                <w:div w:id="888958416">
                  <w:marLeft w:val="0"/>
                  <w:marRight w:val="0"/>
                  <w:marTop w:val="0"/>
                  <w:marBottom w:val="0"/>
                  <w:divBdr>
                    <w:top w:val="none" w:sz="0" w:space="0" w:color="auto"/>
                    <w:left w:val="none" w:sz="0" w:space="0" w:color="auto"/>
                    <w:bottom w:val="none" w:sz="0" w:space="0" w:color="auto"/>
                    <w:right w:val="none" w:sz="0" w:space="0" w:color="auto"/>
                  </w:divBdr>
                </w:div>
                <w:div w:id="893388309">
                  <w:marLeft w:val="0"/>
                  <w:marRight w:val="0"/>
                  <w:marTop w:val="0"/>
                  <w:marBottom w:val="0"/>
                  <w:divBdr>
                    <w:top w:val="none" w:sz="0" w:space="0" w:color="auto"/>
                    <w:left w:val="none" w:sz="0" w:space="0" w:color="auto"/>
                    <w:bottom w:val="none" w:sz="0" w:space="0" w:color="auto"/>
                    <w:right w:val="none" w:sz="0" w:space="0" w:color="auto"/>
                  </w:divBdr>
                </w:div>
                <w:div w:id="906720697">
                  <w:marLeft w:val="0"/>
                  <w:marRight w:val="0"/>
                  <w:marTop w:val="0"/>
                  <w:marBottom w:val="0"/>
                  <w:divBdr>
                    <w:top w:val="none" w:sz="0" w:space="0" w:color="auto"/>
                    <w:left w:val="none" w:sz="0" w:space="0" w:color="auto"/>
                    <w:bottom w:val="none" w:sz="0" w:space="0" w:color="auto"/>
                    <w:right w:val="none" w:sz="0" w:space="0" w:color="auto"/>
                  </w:divBdr>
                </w:div>
                <w:div w:id="907306126">
                  <w:marLeft w:val="0"/>
                  <w:marRight w:val="0"/>
                  <w:marTop w:val="0"/>
                  <w:marBottom w:val="0"/>
                  <w:divBdr>
                    <w:top w:val="none" w:sz="0" w:space="0" w:color="auto"/>
                    <w:left w:val="none" w:sz="0" w:space="0" w:color="auto"/>
                    <w:bottom w:val="none" w:sz="0" w:space="0" w:color="auto"/>
                    <w:right w:val="none" w:sz="0" w:space="0" w:color="auto"/>
                  </w:divBdr>
                </w:div>
                <w:div w:id="909968720">
                  <w:marLeft w:val="0"/>
                  <w:marRight w:val="0"/>
                  <w:marTop w:val="0"/>
                  <w:marBottom w:val="0"/>
                  <w:divBdr>
                    <w:top w:val="none" w:sz="0" w:space="0" w:color="auto"/>
                    <w:left w:val="none" w:sz="0" w:space="0" w:color="auto"/>
                    <w:bottom w:val="none" w:sz="0" w:space="0" w:color="auto"/>
                    <w:right w:val="none" w:sz="0" w:space="0" w:color="auto"/>
                  </w:divBdr>
                </w:div>
                <w:div w:id="942416160">
                  <w:marLeft w:val="0"/>
                  <w:marRight w:val="0"/>
                  <w:marTop w:val="0"/>
                  <w:marBottom w:val="0"/>
                  <w:divBdr>
                    <w:top w:val="none" w:sz="0" w:space="0" w:color="auto"/>
                    <w:left w:val="none" w:sz="0" w:space="0" w:color="auto"/>
                    <w:bottom w:val="none" w:sz="0" w:space="0" w:color="auto"/>
                    <w:right w:val="none" w:sz="0" w:space="0" w:color="auto"/>
                  </w:divBdr>
                </w:div>
                <w:div w:id="944923796">
                  <w:marLeft w:val="0"/>
                  <w:marRight w:val="0"/>
                  <w:marTop w:val="0"/>
                  <w:marBottom w:val="0"/>
                  <w:divBdr>
                    <w:top w:val="none" w:sz="0" w:space="0" w:color="auto"/>
                    <w:left w:val="none" w:sz="0" w:space="0" w:color="auto"/>
                    <w:bottom w:val="none" w:sz="0" w:space="0" w:color="auto"/>
                    <w:right w:val="none" w:sz="0" w:space="0" w:color="auto"/>
                  </w:divBdr>
                </w:div>
                <w:div w:id="945965549">
                  <w:marLeft w:val="0"/>
                  <w:marRight w:val="0"/>
                  <w:marTop w:val="0"/>
                  <w:marBottom w:val="0"/>
                  <w:divBdr>
                    <w:top w:val="none" w:sz="0" w:space="0" w:color="auto"/>
                    <w:left w:val="none" w:sz="0" w:space="0" w:color="auto"/>
                    <w:bottom w:val="none" w:sz="0" w:space="0" w:color="auto"/>
                    <w:right w:val="none" w:sz="0" w:space="0" w:color="auto"/>
                  </w:divBdr>
                </w:div>
                <w:div w:id="964509492">
                  <w:marLeft w:val="0"/>
                  <w:marRight w:val="0"/>
                  <w:marTop w:val="0"/>
                  <w:marBottom w:val="0"/>
                  <w:divBdr>
                    <w:top w:val="none" w:sz="0" w:space="0" w:color="auto"/>
                    <w:left w:val="none" w:sz="0" w:space="0" w:color="auto"/>
                    <w:bottom w:val="none" w:sz="0" w:space="0" w:color="auto"/>
                    <w:right w:val="none" w:sz="0" w:space="0" w:color="auto"/>
                  </w:divBdr>
                </w:div>
                <w:div w:id="967786434">
                  <w:marLeft w:val="0"/>
                  <w:marRight w:val="0"/>
                  <w:marTop w:val="0"/>
                  <w:marBottom w:val="0"/>
                  <w:divBdr>
                    <w:top w:val="none" w:sz="0" w:space="0" w:color="auto"/>
                    <w:left w:val="none" w:sz="0" w:space="0" w:color="auto"/>
                    <w:bottom w:val="none" w:sz="0" w:space="0" w:color="auto"/>
                    <w:right w:val="none" w:sz="0" w:space="0" w:color="auto"/>
                  </w:divBdr>
                </w:div>
                <w:div w:id="968121379">
                  <w:marLeft w:val="0"/>
                  <w:marRight w:val="0"/>
                  <w:marTop w:val="0"/>
                  <w:marBottom w:val="0"/>
                  <w:divBdr>
                    <w:top w:val="none" w:sz="0" w:space="0" w:color="auto"/>
                    <w:left w:val="none" w:sz="0" w:space="0" w:color="auto"/>
                    <w:bottom w:val="none" w:sz="0" w:space="0" w:color="auto"/>
                    <w:right w:val="none" w:sz="0" w:space="0" w:color="auto"/>
                  </w:divBdr>
                </w:div>
                <w:div w:id="985861482">
                  <w:marLeft w:val="0"/>
                  <w:marRight w:val="0"/>
                  <w:marTop w:val="0"/>
                  <w:marBottom w:val="0"/>
                  <w:divBdr>
                    <w:top w:val="none" w:sz="0" w:space="0" w:color="auto"/>
                    <w:left w:val="none" w:sz="0" w:space="0" w:color="auto"/>
                    <w:bottom w:val="none" w:sz="0" w:space="0" w:color="auto"/>
                    <w:right w:val="none" w:sz="0" w:space="0" w:color="auto"/>
                  </w:divBdr>
                </w:div>
                <w:div w:id="993492979">
                  <w:marLeft w:val="0"/>
                  <w:marRight w:val="0"/>
                  <w:marTop w:val="0"/>
                  <w:marBottom w:val="0"/>
                  <w:divBdr>
                    <w:top w:val="none" w:sz="0" w:space="0" w:color="auto"/>
                    <w:left w:val="none" w:sz="0" w:space="0" w:color="auto"/>
                    <w:bottom w:val="none" w:sz="0" w:space="0" w:color="auto"/>
                    <w:right w:val="none" w:sz="0" w:space="0" w:color="auto"/>
                  </w:divBdr>
                </w:div>
                <w:div w:id="1007097759">
                  <w:marLeft w:val="0"/>
                  <w:marRight w:val="0"/>
                  <w:marTop w:val="0"/>
                  <w:marBottom w:val="0"/>
                  <w:divBdr>
                    <w:top w:val="none" w:sz="0" w:space="0" w:color="auto"/>
                    <w:left w:val="none" w:sz="0" w:space="0" w:color="auto"/>
                    <w:bottom w:val="none" w:sz="0" w:space="0" w:color="auto"/>
                    <w:right w:val="none" w:sz="0" w:space="0" w:color="auto"/>
                  </w:divBdr>
                </w:div>
                <w:div w:id="1037778328">
                  <w:marLeft w:val="0"/>
                  <w:marRight w:val="0"/>
                  <w:marTop w:val="0"/>
                  <w:marBottom w:val="0"/>
                  <w:divBdr>
                    <w:top w:val="none" w:sz="0" w:space="0" w:color="auto"/>
                    <w:left w:val="none" w:sz="0" w:space="0" w:color="auto"/>
                    <w:bottom w:val="none" w:sz="0" w:space="0" w:color="auto"/>
                    <w:right w:val="none" w:sz="0" w:space="0" w:color="auto"/>
                  </w:divBdr>
                </w:div>
                <w:div w:id="1068649839">
                  <w:marLeft w:val="0"/>
                  <w:marRight w:val="0"/>
                  <w:marTop w:val="0"/>
                  <w:marBottom w:val="0"/>
                  <w:divBdr>
                    <w:top w:val="none" w:sz="0" w:space="0" w:color="auto"/>
                    <w:left w:val="none" w:sz="0" w:space="0" w:color="auto"/>
                    <w:bottom w:val="none" w:sz="0" w:space="0" w:color="auto"/>
                    <w:right w:val="none" w:sz="0" w:space="0" w:color="auto"/>
                  </w:divBdr>
                </w:div>
                <w:div w:id="1073284067">
                  <w:marLeft w:val="0"/>
                  <w:marRight w:val="0"/>
                  <w:marTop w:val="0"/>
                  <w:marBottom w:val="0"/>
                  <w:divBdr>
                    <w:top w:val="none" w:sz="0" w:space="0" w:color="auto"/>
                    <w:left w:val="none" w:sz="0" w:space="0" w:color="auto"/>
                    <w:bottom w:val="none" w:sz="0" w:space="0" w:color="auto"/>
                    <w:right w:val="none" w:sz="0" w:space="0" w:color="auto"/>
                  </w:divBdr>
                </w:div>
                <w:div w:id="1081566324">
                  <w:marLeft w:val="0"/>
                  <w:marRight w:val="0"/>
                  <w:marTop w:val="0"/>
                  <w:marBottom w:val="0"/>
                  <w:divBdr>
                    <w:top w:val="none" w:sz="0" w:space="0" w:color="auto"/>
                    <w:left w:val="none" w:sz="0" w:space="0" w:color="auto"/>
                    <w:bottom w:val="none" w:sz="0" w:space="0" w:color="auto"/>
                    <w:right w:val="none" w:sz="0" w:space="0" w:color="auto"/>
                  </w:divBdr>
                </w:div>
                <w:div w:id="1111707143">
                  <w:marLeft w:val="0"/>
                  <w:marRight w:val="0"/>
                  <w:marTop w:val="0"/>
                  <w:marBottom w:val="0"/>
                  <w:divBdr>
                    <w:top w:val="none" w:sz="0" w:space="0" w:color="auto"/>
                    <w:left w:val="none" w:sz="0" w:space="0" w:color="auto"/>
                    <w:bottom w:val="none" w:sz="0" w:space="0" w:color="auto"/>
                    <w:right w:val="none" w:sz="0" w:space="0" w:color="auto"/>
                  </w:divBdr>
                </w:div>
                <w:div w:id="1112892982">
                  <w:marLeft w:val="0"/>
                  <w:marRight w:val="0"/>
                  <w:marTop w:val="0"/>
                  <w:marBottom w:val="0"/>
                  <w:divBdr>
                    <w:top w:val="none" w:sz="0" w:space="0" w:color="auto"/>
                    <w:left w:val="none" w:sz="0" w:space="0" w:color="auto"/>
                    <w:bottom w:val="none" w:sz="0" w:space="0" w:color="auto"/>
                    <w:right w:val="none" w:sz="0" w:space="0" w:color="auto"/>
                  </w:divBdr>
                </w:div>
                <w:div w:id="1135370294">
                  <w:marLeft w:val="0"/>
                  <w:marRight w:val="0"/>
                  <w:marTop w:val="0"/>
                  <w:marBottom w:val="0"/>
                  <w:divBdr>
                    <w:top w:val="none" w:sz="0" w:space="0" w:color="auto"/>
                    <w:left w:val="none" w:sz="0" w:space="0" w:color="auto"/>
                    <w:bottom w:val="none" w:sz="0" w:space="0" w:color="auto"/>
                    <w:right w:val="none" w:sz="0" w:space="0" w:color="auto"/>
                  </w:divBdr>
                </w:div>
                <w:div w:id="1137409606">
                  <w:marLeft w:val="0"/>
                  <w:marRight w:val="0"/>
                  <w:marTop w:val="0"/>
                  <w:marBottom w:val="0"/>
                  <w:divBdr>
                    <w:top w:val="none" w:sz="0" w:space="0" w:color="auto"/>
                    <w:left w:val="none" w:sz="0" w:space="0" w:color="auto"/>
                    <w:bottom w:val="none" w:sz="0" w:space="0" w:color="auto"/>
                    <w:right w:val="none" w:sz="0" w:space="0" w:color="auto"/>
                  </w:divBdr>
                </w:div>
                <w:div w:id="1141390385">
                  <w:marLeft w:val="0"/>
                  <w:marRight w:val="0"/>
                  <w:marTop w:val="0"/>
                  <w:marBottom w:val="0"/>
                  <w:divBdr>
                    <w:top w:val="none" w:sz="0" w:space="0" w:color="auto"/>
                    <w:left w:val="none" w:sz="0" w:space="0" w:color="auto"/>
                    <w:bottom w:val="none" w:sz="0" w:space="0" w:color="auto"/>
                    <w:right w:val="none" w:sz="0" w:space="0" w:color="auto"/>
                  </w:divBdr>
                </w:div>
                <w:div w:id="1144200107">
                  <w:marLeft w:val="0"/>
                  <w:marRight w:val="0"/>
                  <w:marTop w:val="0"/>
                  <w:marBottom w:val="0"/>
                  <w:divBdr>
                    <w:top w:val="none" w:sz="0" w:space="0" w:color="auto"/>
                    <w:left w:val="none" w:sz="0" w:space="0" w:color="auto"/>
                    <w:bottom w:val="none" w:sz="0" w:space="0" w:color="auto"/>
                    <w:right w:val="none" w:sz="0" w:space="0" w:color="auto"/>
                  </w:divBdr>
                </w:div>
                <w:div w:id="1157066790">
                  <w:marLeft w:val="0"/>
                  <w:marRight w:val="0"/>
                  <w:marTop w:val="0"/>
                  <w:marBottom w:val="0"/>
                  <w:divBdr>
                    <w:top w:val="none" w:sz="0" w:space="0" w:color="auto"/>
                    <w:left w:val="none" w:sz="0" w:space="0" w:color="auto"/>
                    <w:bottom w:val="none" w:sz="0" w:space="0" w:color="auto"/>
                    <w:right w:val="none" w:sz="0" w:space="0" w:color="auto"/>
                  </w:divBdr>
                </w:div>
                <w:div w:id="1158809502">
                  <w:marLeft w:val="0"/>
                  <w:marRight w:val="0"/>
                  <w:marTop w:val="0"/>
                  <w:marBottom w:val="0"/>
                  <w:divBdr>
                    <w:top w:val="none" w:sz="0" w:space="0" w:color="auto"/>
                    <w:left w:val="none" w:sz="0" w:space="0" w:color="auto"/>
                    <w:bottom w:val="none" w:sz="0" w:space="0" w:color="auto"/>
                    <w:right w:val="none" w:sz="0" w:space="0" w:color="auto"/>
                  </w:divBdr>
                </w:div>
                <w:div w:id="1161772186">
                  <w:marLeft w:val="0"/>
                  <w:marRight w:val="0"/>
                  <w:marTop w:val="0"/>
                  <w:marBottom w:val="0"/>
                  <w:divBdr>
                    <w:top w:val="none" w:sz="0" w:space="0" w:color="auto"/>
                    <w:left w:val="none" w:sz="0" w:space="0" w:color="auto"/>
                    <w:bottom w:val="none" w:sz="0" w:space="0" w:color="auto"/>
                    <w:right w:val="none" w:sz="0" w:space="0" w:color="auto"/>
                  </w:divBdr>
                </w:div>
                <w:div w:id="1161887968">
                  <w:marLeft w:val="0"/>
                  <w:marRight w:val="0"/>
                  <w:marTop w:val="0"/>
                  <w:marBottom w:val="0"/>
                  <w:divBdr>
                    <w:top w:val="none" w:sz="0" w:space="0" w:color="auto"/>
                    <w:left w:val="none" w:sz="0" w:space="0" w:color="auto"/>
                    <w:bottom w:val="none" w:sz="0" w:space="0" w:color="auto"/>
                    <w:right w:val="none" w:sz="0" w:space="0" w:color="auto"/>
                  </w:divBdr>
                </w:div>
                <w:div w:id="1162821003">
                  <w:marLeft w:val="0"/>
                  <w:marRight w:val="0"/>
                  <w:marTop w:val="0"/>
                  <w:marBottom w:val="0"/>
                  <w:divBdr>
                    <w:top w:val="none" w:sz="0" w:space="0" w:color="auto"/>
                    <w:left w:val="none" w:sz="0" w:space="0" w:color="auto"/>
                    <w:bottom w:val="none" w:sz="0" w:space="0" w:color="auto"/>
                    <w:right w:val="none" w:sz="0" w:space="0" w:color="auto"/>
                  </w:divBdr>
                </w:div>
                <w:div w:id="1171523345">
                  <w:marLeft w:val="0"/>
                  <w:marRight w:val="0"/>
                  <w:marTop w:val="0"/>
                  <w:marBottom w:val="0"/>
                  <w:divBdr>
                    <w:top w:val="none" w:sz="0" w:space="0" w:color="auto"/>
                    <w:left w:val="none" w:sz="0" w:space="0" w:color="auto"/>
                    <w:bottom w:val="none" w:sz="0" w:space="0" w:color="auto"/>
                    <w:right w:val="none" w:sz="0" w:space="0" w:color="auto"/>
                  </w:divBdr>
                </w:div>
                <w:div w:id="1172910161">
                  <w:marLeft w:val="0"/>
                  <w:marRight w:val="0"/>
                  <w:marTop w:val="0"/>
                  <w:marBottom w:val="0"/>
                  <w:divBdr>
                    <w:top w:val="none" w:sz="0" w:space="0" w:color="auto"/>
                    <w:left w:val="none" w:sz="0" w:space="0" w:color="auto"/>
                    <w:bottom w:val="none" w:sz="0" w:space="0" w:color="auto"/>
                    <w:right w:val="none" w:sz="0" w:space="0" w:color="auto"/>
                  </w:divBdr>
                </w:div>
                <w:div w:id="1173646144">
                  <w:marLeft w:val="0"/>
                  <w:marRight w:val="0"/>
                  <w:marTop w:val="0"/>
                  <w:marBottom w:val="0"/>
                  <w:divBdr>
                    <w:top w:val="none" w:sz="0" w:space="0" w:color="auto"/>
                    <w:left w:val="none" w:sz="0" w:space="0" w:color="auto"/>
                    <w:bottom w:val="none" w:sz="0" w:space="0" w:color="auto"/>
                    <w:right w:val="none" w:sz="0" w:space="0" w:color="auto"/>
                  </w:divBdr>
                </w:div>
                <w:div w:id="1180123349">
                  <w:marLeft w:val="0"/>
                  <w:marRight w:val="0"/>
                  <w:marTop w:val="0"/>
                  <w:marBottom w:val="0"/>
                  <w:divBdr>
                    <w:top w:val="none" w:sz="0" w:space="0" w:color="auto"/>
                    <w:left w:val="none" w:sz="0" w:space="0" w:color="auto"/>
                    <w:bottom w:val="none" w:sz="0" w:space="0" w:color="auto"/>
                    <w:right w:val="none" w:sz="0" w:space="0" w:color="auto"/>
                  </w:divBdr>
                </w:div>
                <w:div w:id="1185168591">
                  <w:marLeft w:val="0"/>
                  <w:marRight w:val="0"/>
                  <w:marTop w:val="0"/>
                  <w:marBottom w:val="0"/>
                  <w:divBdr>
                    <w:top w:val="none" w:sz="0" w:space="0" w:color="auto"/>
                    <w:left w:val="none" w:sz="0" w:space="0" w:color="auto"/>
                    <w:bottom w:val="none" w:sz="0" w:space="0" w:color="auto"/>
                    <w:right w:val="none" w:sz="0" w:space="0" w:color="auto"/>
                  </w:divBdr>
                </w:div>
                <w:div w:id="1192036768">
                  <w:marLeft w:val="0"/>
                  <w:marRight w:val="0"/>
                  <w:marTop w:val="0"/>
                  <w:marBottom w:val="0"/>
                  <w:divBdr>
                    <w:top w:val="none" w:sz="0" w:space="0" w:color="auto"/>
                    <w:left w:val="none" w:sz="0" w:space="0" w:color="auto"/>
                    <w:bottom w:val="none" w:sz="0" w:space="0" w:color="auto"/>
                    <w:right w:val="none" w:sz="0" w:space="0" w:color="auto"/>
                  </w:divBdr>
                </w:div>
                <w:div w:id="1196115306">
                  <w:marLeft w:val="0"/>
                  <w:marRight w:val="0"/>
                  <w:marTop w:val="0"/>
                  <w:marBottom w:val="0"/>
                  <w:divBdr>
                    <w:top w:val="none" w:sz="0" w:space="0" w:color="auto"/>
                    <w:left w:val="none" w:sz="0" w:space="0" w:color="auto"/>
                    <w:bottom w:val="none" w:sz="0" w:space="0" w:color="auto"/>
                    <w:right w:val="none" w:sz="0" w:space="0" w:color="auto"/>
                  </w:divBdr>
                </w:div>
                <w:div w:id="1200625599">
                  <w:marLeft w:val="0"/>
                  <w:marRight w:val="0"/>
                  <w:marTop w:val="0"/>
                  <w:marBottom w:val="0"/>
                  <w:divBdr>
                    <w:top w:val="none" w:sz="0" w:space="0" w:color="auto"/>
                    <w:left w:val="none" w:sz="0" w:space="0" w:color="auto"/>
                    <w:bottom w:val="none" w:sz="0" w:space="0" w:color="auto"/>
                    <w:right w:val="none" w:sz="0" w:space="0" w:color="auto"/>
                  </w:divBdr>
                </w:div>
                <w:div w:id="1205293516">
                  <w:marLeft w:val="0"/>
                  <w:marRight w:val="0"/>
                  <w:marTop w:val="0"/>
                  <w:marBottom w:val="0"/>
                  <w:divBdr>
                    <w:top w:val="none" w:sz="0" w:space="0" w:color="auto"/>
                    <w:left w:val="none" w:sz="0" w:space="0" w:color="auto"/>
                    <w:bottom w:val="none" w:sz="0" w:space="0" w:color="auto"/>
                    <w:right w:val="none" w:sz="0" w:space="0" w:color="auto"/>
                  </w:divBdr>
                </w:div>
                <w:div w:id="1205410523">
                  <w:marLeft w:val="0"/>
                  <w:marRight w:val="0"/>
                  <w:marTop w:val="0"/>
                  <w:marBottom w:val="0"/>
                  <w:divBdr>
                    <w:top w:val="none" w:sz="0" w:space="0" w:color="auto"/>
                    <w:left w:val="none" w:sz="0" w:space="0" w:color="auto"/>
                    <w:bottom w:val="none" w:sz="0" w:space="0" w:color="auto"/>
                    <w:right w:val="none" w:sz="0" w:space="0" w:color="auto"/>
                  </w:divBdr>
                </w:div>
                <w:div w:id="1209415451">
                  <w:marLeft w:val="0"/>
                  <w:marRight w:val="0"/>
                  <w:marTop w:val="0"/>
                  <w:marBottom w:val="0"/>
                  <w:divBdr>
                    <w:top w:val="none" w:sz="0" w:space="0" w:color="auto"/>
                    <w:left w:val="none" w:sz="0" w:space="0" w:color="auto"/>
                    <w:bottom w:val="none" w:sz="0" w:space="0" w:color="auto"/>
                    <w:right w:val="none" w:sz="0" w:space="0" w:color="auto"/>
                  </w:divBdr>
                </w:div>
                <w:div w:id="1211768350">
                  <w:marLeft w:val="0"/>
                  <w:marRight w:val="0"/>
                  <w:marTop w:val="0"/>
                  <w:marBottom w:val="0"/>
                  <w:divBdr>
                    <w:top w:val="none" w:sz="0" w:space="0" w:color="auto"/>
                    <w:left w:val="none" w:sz="0" w:space="0" w:color="auto"/>
                    <w:bottom w:val="none" w:sz="0" w:space="0" w:color="auto"/>
                    <w:right w:val="none" w:sz="0" w:space="0" w:color="auto"/>
                  </w:divBdr>
                </w:div>
                <w:div w:id="1242522913">
                  <w:marLeft w:val="0"/>
                  <w:marRight w:val="0"/>
                  <w:marTop w:val="0"/>
                  <w:marBottom w:val="0"/>
                  <w:divBdr>
                    <w:top w:val="none" w:sz="0" w:space="0" w:color="auto"/>
                    <w:left w:val="none" w:sz="0" w:space="0" w:color="auto"/>
                    <w:bottom w:val="none" w:sz="0" w:space="0" w:color="auto"/>
                    <w:right w:val="none" w:sz="0" w:space="0" w:color="auto"/>
                  </w:divBdr>
                </w:div>
                <w:div w:id="1244752695">
                  <w:marLeft w:val="0"/>
                  <w:marRight w:val="0"/>
                  <w:marTop w:val="0"/>
                  <w:marBottom w:val="0"/>
                  <w:divBdr>
                    <w:top w:val="none" w:sz="0" w:space="0" w:color="auto"/>
                    <w:left w:val="none" w:sz="0" w:space="0" w:color="auto"/>
                    <w:bottom w:val="none" w:sz="0" w:space="0" w:color="auto"/>
                    <w:right w:val="none" w:sz="0" w:space="0" w:color="auto"/>
                  </w:divBdr>
                </w:div>
                <w:div w:id="1247685013">
                  <w:marLeft w:val="0"/>
                  <w:marRight w:val="0"/>
                  <w:marTop w:val="0"/>
                  <w:marBottom w:val="0"/>
                  <w:divBdr>
                    <w:top w:val="none" w:sz="0" w:space="0" w:color="auto"/>
                    <w:left w:val="none" w:sz="0" w:space="0" w:color="auto"/>
                    <w:bottom w:val="none" w:sz="0" w:space="0" w:color="auto"/>
                    <w:right w:val="none" w:sz="0" w:space="0" w:color="auto"/>
                  </w:divBdr>
                </w:div>
                <w:div w:id="1262030172">
                  <w:marLeft w:val="0"/>
                  <w:marRight w:val="0"/>
                  <w:marTop w:val="0"/>
                  <w:marBottom w:val="0"/>
                  <w:divBdr>
                    <w:top w:val="none" w:sz="0" w:space="0" w:color="auto"/>
                    <w:left w:val="none" w:sz="0" w:space="0" w:color="auto"/>
                    <w:bottom w:val="none" w:sz="0" w:space="0" w:color="auto"/>
                    <w:right w:val="none" w:sz="0" w:space="0" w:color="auto"/>
                  </w:divBdr>
                </w:div>
                <w:div w:id="1277910293">
                  <w:marLeft w:val="0"/>
                  <w:marRight w:val="0"/>
                  <w:marTop w:val="0"/>
                  <w:marBottom w:val="0"/>
                  <w:divBdr>
                    <w:top w:val="none" w:sz="0" w:space="0" w:color="auto"/>
                    <w:left w:val="none" w:sz="0" w:space="0" w:color="auto"/>
                    <w:bottom w:val="none" w:sz="0" w:space="0" w:color="auto"/>
                    <w:right w:val="none" w:sz="0" w:space="0" w:color="auto"/>
                  </w:divBdr>
                </w:div>
                <w:div w:id="1282877159">
                  <w:marLeft w:val="0"/>
                  <w:marRight w:val="0"/>
                  <w:marTop w:val="0"/>
                  <w:marBottom w:val="0"/>
                  <w:divBdr>
                    <w:top w:val="none" w:sz="0" w:space="0" w:color="auto"/>
                    <w:left w:val="none" w:sz="0" w:space="0" w:color="auto"/>
                    <w:bottom w:val="none" w:sz="0" w:space="0" w:color="auto"/>
                    <w:right w:val="none" w:sz="0" w:space="0" w:color="auto"/>
                  </w:divBdr>
                </w:div>
                <w:div w:id="1286692217">
                  <w:marLeft w:val="0"/>
                  <w:marRight w:val="0"/>
                  <w:marTop w:val="0"/>
                  <w:marBottom w:val="0"/>
                  <w:divBdr>
                    <w:top w:val="none" w:sz="0" w:space="0" w:color="auto"/>
                    <w:left w:val="none" w:sz="0" w:space="0" w:color="auto"/>
                    <w:bottom w:val="none" w:sz="0" w:space="0" w:color="auto"/>
                    <w:right w:val="none" w:sz="0" w:space="0" w:color="auto"/>
                  </w:divBdr>
                </w:div>
                <w:div w:id="1288390009">
                  <w:marLeft w:val="0"/>
                  <w:marRight w:val="0"/>
                  <w:marTop w:val="0"/>
                  <w:marBottom w:val="0"/>
                  <w:divBdr>
                    <w:top w:val="none" w:sz="0" w:space="0" w:color="auto"/>
                    <w:left w:val="none" w:sz="0" w:space="0" w:color="auto"/>
                    <w:bottom w:val="none" w:sz="0" w:space="0" w:color="auto"/>
                    <w:right w:val="none" w:sz="0" w:space="0" w:color="auto"/>
                  </w:divBdr>
                </w:div>
                <w:div w:id="1290816199">
                  <w:marLeft w:val="0"/>
                  <w:marRight w:val="0"/>
                  <w:marTop w:val="0"/>
                  <w:marBottom w:val="0"/>
                  <w:divBdr>
                    <w:top w:val="none" w:sz="0" w:space="0" w:color="auto"/>
                    <w:left w:val="none" w:sz="0" w:space="0" w:color="auto"/>
                    <w:bottom w:val="none" w:sz="0" w:space="0" w:color="auto"/>
                    <w:right w:val="none" w:sz="0" w:space="0" w:color="auto"/>
                  </w:divBdr>
                </w:div>
                <w:div w:id="1294170537">
                  <w:marLeft w:val="0"/>
                  <w:marRight w:val="0"/>
                  <w:marTop w:val="0"/>
                  <w:marBottom w:val="0"/>
                  <w:divBdr>
                    <w:top w:val="none" w:sz="0" w:space="0" w:color="auto"/>
                    <w:left w:val="none" w:sz="0" w:space="0" w:color="auto"/>
                    <w:bottom w:val="none" w:sz="0" w:space="0" w:color="auto"/>
                    <w:right w:val="none" w:sz="0" w:space="0" w:color="auto"/>
                  </w:divBdr>
                </w:div>
                <w:div w:id="1308322979">
                  <w:marLeft w:val="0"/>
                  <w:marRight w:val="0"/>
                  <w:marTop w:val="0"/>
                  <w:marBottom w:val="0"/>
                  <w:divBdr>
                    <w:top w:val="none" w:sz="0" w:space="0" w:color="auto"/>
                    <w:left w:val="none" w:sz="0" w:space="0" w:color="auto"/>
                    <w:bottom w:val="none" w:sz="0" w:space="0" w:color="auto"/>
                    <w:right w:val="none" w:sz="0" w:space="0" w:color="auto"/>
                  </w:divBdr>
                </w:div>
                <w:div w:id="1310356446">
                  <w:marLeft w:val="0"/>
                  <w:marRight w:val="0"/>
                  <w:marTop w:val="0"/>
                  <w:marBottom w:val="0"/>
                  <w:divBdr>
                    <w:top w:val="none" w:sz="0" w:space="0" w:color="auto"/>
                    <w:left w:val="none" w:sz="0" w:space="0" w:color="auto"/>
                    <w:bottom w:val="none" w:sz="0" w:space="0" w:color="auto"/>
                    <w:right w:val="none" w:sz="0" w:space="0" w:color="auto"/>
                  </w:divBdr>
                </w:div>
                <w:div w:id="1333993811">
                  <w:marLeft w:val="0"/>
                  <w:marRight w:val="0"/>
                  <w:marTop w:val="0"/>
                  <w:marBottom w:val="0"/>
                  <w:divBdr>
                    <w:top w:val="none" w:sz="0" w:space="0" w:color="auto"/>
                    <w:left w:val="none" w:sz="0" w:space="0" w:color="auto"/>
                    <w:bottom w:val="none" w:sz="0" w:space="0" w:color="auto"/>
                    <w:right w:val="none" w:sz="0" w:space="0" w:color="auto"/>
                  </w:divBdr>
                </w:div>
                <w:div w:id="1334606086">
                  <w:marLeft w:val="0"/>
                  <w:marRight w:val="0"/>
                  <w:marTop w:val="0"/>
                  <w:marBottom w:val="0"/>
                  <w:divBdr>
                    <w:top w:val="none" w:sz="0" w:space="0" w:color="auto"/>
                    <w:left w:val="none" w:sz="0" w:space="0" w:color="auto"/>
                    <w:bottom w:val="none" w:sz="0" w:space="0" w:color="auto"/>
                    <w:right w:val="none" w:sz="0" w:space="0" w:color="auto"/>
                  </w:divBdr>
                </w:div>
                <w:div w:id="1335571685">
                  <w:marLeft w:val="0"/>
                  <w:marRight w:val="0"/>
                  <w:marTop w:val="0"/>
                  <w:marBottom w:val="0"/>
                  <w:divBdr>
                    <w:top w:val="none" w:sz="0" w:space="0" w:color="auto"/>
                    <w:left w:val="none" w:sz="0" w:space="0" w:color="auto"/>
                    <w:bottom w:val="none" w:sz="0" w:space="0" w:color="auto"/>
                    <w:right w:val="none" w:sz="0" w:space="0" w:color="auto"/>
                  </w:divBdr>
                </w:div>
                <w:div w:id="1336030977">
                  <w:marLeft w:val="0"/>
                  <w:marRight w:val="0"/>
                  <w:marTop w:val="0"/>
                  <w:marBottom w:val="0"/>
                  <w:divBdr>
                    <w:top w:val="none" w:sz="0" w:space="0" w:color="auto"/>
                    <w:left w:val="none" w:sz="0" w:space="0" w:color="auto"/>
                    <w:bottom w:val="none" w:sz="0" w:space="0" w:color="auto"/>
                    <w:right w:val="none" w:sz="0" w:space="0" w:color="auto"/>
                  </w:divBdr>
                </w:div>
                <w:div w:id="1336490378">
                  <w:marLeft w:val="0"/>
                  <w:marRight w:val="0"/>
                  <w:marTop w:val="0"/>
                  <w:marBottom w:val="0"/>
                  <w:divBdr>
                    <w:top w:val="none" w:sz="0" w:space="0" w:color="auto"/>
                    <w:left w:val="none" w:sz="0" w:space="0" w:color="auto"/>
                    <w:bottom w:val="none" w:sz="0" w:space="0" w:color="auto"/>
                    <w:right w:val="none" w:sz="0" w:space="0" w:color="auto"/>
                  </w:divBdr>
                </w:div>
                <w:div w:id="1339314377">
                  <w:marLeft w:val="0"/>
                  <w:marRight w:val="0"/>
                  <w:marTop w:val="0"/>
                  <w:marBottom w:val="0"/>
                  <w:divBdr>
                    <w:top w:val="none" w:sz="0" w:space="0" w:color="auto"/>
                    <w:left w:val="none" w:sz="0" w:space="0" w:color="auto"/>
                    <w:bottom w:val="none" w:sz="0" w:space="0" w:color="auto"/>
                    <w:right w:val="none" w:sz="0" w:space="0" w:color="auto"/>
                  </w:divBdr>
                </w:div>
                <w:div w:id="1364987062">
                  <w:marLeft w:val="0"/>
                  <w:marRight w:val="0"/>
                  <w:marTop w:val="0"/>
                  <w:marBottom w:val="0"/>
                  <w:divBdr>
                    <w:top w:val="none" w:sz="0" w:space="0" w:color="auto"/>
                    <w:left w:val="none" w:sz="0" w:space="0" w:color="auto"/>
                    <w:bottom w:val="none" w:sz="0" w:space="0" w:color="auto"/>
                    <w:right w:val="none" w:sz="0" w:space="0" w:color="auto"/>
                  </w:divBdr>
                </w:div>
                <w:div w:id="1369061381">
                  <w:marLeft w:val="0"/>
                  <w:marRight w:val="0"/>
                  <w:marTop w:val="0"/>
                  <w:marBottom w:val="0"/>
                  <w:divBdr>
                    <w:top w:val="none" w:sz="0" w:space="0" w:color="auto"/>
                    <w:left w:val="none" w:sz="0" w:space="0" w:color="auto"/>
                    <w:bottom w:val="none" w:sz="0" w:space="0" w:color="auto"/>
                    <w:right w:val="none" w:sz="0" w:space="0" w:color="auto"/>
                  </w:divBdr>
                </w:div>
                <w:div w:id="1381510799">
                  <w:marLeft w:val="0"/>
                  <w:marRight w:val="0"/>
                  <w:marTop w:val="0"/>
                  <w:marBottom w:val="0"/>
                  <w:divBdr>
                    <w:top w:val="none" w:sz="0" w:space="0" w:color="auto"/>
                    <w:left w:val="none" w:sz="0" w:space="0" w:color="auto"/>
                    <w:bottom w:val="none" w:sz="0" w:space="0" w:color="auto"/>
                    <w:right w:val="none" w:sz="0" w:space="0" w:color="auto"/>
                  </w:divBdr>
                </w:div>
                <w:div w:id="1389761586">
                  <w:marLeft w:val="0"/>
                  <w:marRight w:val="0"/>
                  <w:marTop w:val="0"/>
                  <w:marBottom w:val="0"/>
                  <w:divBdr>
                    <w:top w:val="none" w:sz="0" w:space="0" w:color="auto"/>
                    <w:left w:val="none" w:sz="0" w:space="0" w:color="auto"/>
                    <w:bottom w:val="none" w:sz="0" w:space="0" w:color="auto"/>
                    <w:right w:val="none" w:sz="0" w:space="0" w:color="auto"/>
                  </w:divBdr>
                </w:div>
                <w:div w:id="1401825535">
                  <w:marLeft w:val="0"/>
                  <w:marRight w:val="0"/>
                  <w:marTop w:val="0"/>
                  <w:marBottom w:val="0"/>
                  <w:divBdr>
                    <w:top w:val="none" w:sz="0" w:space="0" w:color="auto"/>
                    <w:left w:val="none" w:sz="0" w:space="0" w:color="auto"/>
                    <w:bottom w:val="none" w:sz="0" w:space="0" w:color="auto"/>
                    <w:right w:val="none" w:sz="0" w:space="0" w:color="auto"/>
                  </w:divBdr>
                </w:div>
                <w:div w:id="1406951520">
                  <w:marLeft w:val="0"/>
                  <w:marRight w:val="0"/>
                  <w:marTop w:val="0"/>
                  <w:marBottom w:val="0"/>
                  <w:divBdr>
                    <w:top w:val="none" w:sz="0" w:space="0" w:color="auto"/>
                    <w:left w:val="none" w:sz="0" w:space="0" w:color="auto"/>
                    <w:bottom w:val="none" w:sz="0" w:space="0" w:color="auto"/>
                    <w:right w:val="none" w:sz="0" w:space="0" w:color="auto"/>
                  </w:divBdr>
                </w:div>
                <w:div w:id="1410347357">
                  <w:marLeft w:val="0"/>
                  <w:marRight w:val="0"/>
                  <w:marTop w:val="0"/>
                  <w:marBottom w:val="0"/>
                  <w:divBdr>
                    <w:top w:val="none" w:sz="0" w:space="0" w:color="auto"/>
                    <w:left w:val="none" w:sz="0" w:space="0" w:color="auto"/>
                    <w:bottom w:val="none" w:sz="0" w:space="0" w:color="auto"/>
                    <w:right w:val="none" w:sz="0" w:space="0" w:color="auto"/>
                  </w:divBdr>
                </w:div>
                <w:div w:id="1427194678">
                  <w:marLeft w:val="0"/>
                  <w:marRight w:val="0"/>
                  <w:marTop w:val="0"/>
                  <w:marBottom w:val="0"/>
                  <w:divBdr>
                    <w:top w:val="none" w:sz="0" w:space="0" w:color="auto"/>
                    <w:left w:val="none" w:sz="0" w:space="0" w:color="auto"/>
                    <w:bottom w:val="none" w:sz="0" w:space="0" w:color="auto"/>
                    <w:right w:val="none" w:sz="0" w:space="0" w:color="auto"/>
                  </w:divBdr>
                </w:div>
                <w:div w:id="1433670158">
                  <w:marLeft w:val="0"/>
                  <w:marRight w:val="0"/>
                  <w:marTop w:val="0"/>
                  <w:marBottom w:val="0"/>
                  <w:divBdr>
                    <w:top w:val="none" w:sz="0" w:space="0" w:color="auto"/>
                    <w:left w:val="none" w:sz="0" w:space="0" w:color="auto"/>
                    <w:bottom w:val="none" w:sz="0" w:space="0" w:color="auto"/>
                    <w:right w:val="none" w:sz="0" w:space="0" w:color="auto"/>
                  </w:divBdr>
                </w:div>
                <w:div w:id="1435056161">
                  <w:marLeft w:val="0"/>
                  <w:marRight w:val="0"/>
                  <w:marTop w:val="0"/>
                  <w:marBottom w:val="0"/>
                  <w:divBdr>
                    <w:top w:val="none" w:sz="0" w:space="0" w:color="auto"/>
                    <w:left w:val="none" w:sz="0" w:space="0" w:color="auto"/>
                    <w:bottom w:val="none" w:sz="0" w:space="0" w:color="auto"/>
                    <w:right w:val="none" w:sz="0" w:space="0" w:color="auto"/>
                  </w:divBdr>
                </w:div>
                <w:div w:id="1442336921">
                  <w:marLeft w:val="0"/>
                  <w:marRight w:val="0"/>
                  <w:marTop w:val="0"/>
                  <w:marBottom w:val="0"/>
                  <w:divBdr>
                    <w:top w:val="none" w:sz="0" w:space="0" w:color="auto"/>
                    <w:left w:val="none" w:sz="0" w:space="0" w:color="auto"/>
                    <w:bottom w:val="none" w:sz="0" w:space="0" w:color="auto"/>
                    <w:right w:val="none" w:sz="0" w:space="0" w:color="auto"/>
                  </w:divBdr>
                </w:div>
                <w:div w:id="1442532083">
                  <w:marLeft w:val="0"/>
                  <w:marRight w:val="0"/>
                  <w:marTop w:val="0"/>
                  <w:marBottom w:val="0"/>
                  <w:divBdr>
                    <w:top w:val="none" w:sz="0" w:space="0" w:color="auto"/>
                    <w:left w:val="none" w:sz="0" w:space="0" w:color="auto"/>
                    <w:bottom w:val="none" w:sz="0" w:space="0" w:color="auto"/>
                    <w:right w:val="none" w:sz="0" w:space="0" w:color="auto"/>
                  </w:divBdr>
                </w:div>
                <w:div w:id="1477339156">
                  <w:marLeft w:val="0"/>
                  <w:marRight w:val="0"/>
                  <w:marTop w:val="0"/>
                  <w:marBottom w:val="0"/>
                  <w:divBdr>
                    <w:top w:val="none" w:sz="0" w:space="0" w:color="auto"/>
                    <w:left w:val="none" w:sz="0" w:space="0" w:color="auto"/>
                    <w:bottom w:val="none" w:sz="0" w:space="0" w:color="auto"/>
                    <w:right w:val="none" w:sz="0" w:space="0" w:color="auto"/>
                  </w:divBdr>
                </w:div>
                <w:div w:id="1482115005">
                  <w:marLeft w:val="0"/>
                  <w:marRight w:val="0"/>
                  <w:marTop w:val="0"/>
                  <w:marBottom w:val="0"/>
                  <w:divBdr>
                    <w:top w:val="none" w:sz="0" w:space="0" w:color="auto"/>
                    <w:left w:val="none" w:sz="0" w:space="0" w:color="auto"/>
                    <w:bottom w:val="none" w:sz="0" w:space="0" w:color="auto"/>
                    <w:right w:val="none" w:sz="0" w:space="0" w:color="auto"/>
                  </w:divBdr>
                </w:div>
                <w:div w:id="1491217485">
                  <w:marLeft w:val="0"/>
                  <w:marRight w:val="0"/>
                  <w:marTop w:val="0"/>
                  <w:marBottom w:val="0"/>
                  <w:divBdr>
                    <w:top w:val="none" w:sz="0" w:space="0" w:color="auto"/>
                    <w:left w:val="none" w:sz="0" w:space="0" w:color="auto"/>
                    <w:bottom w:val="none" w:sz="0" w:space="0" w:color="auto"/>
                    <w:right w:val="none" w:sz="0" w:space="0" w:color="auto"/>
                  </w:divBdr>
                </w:div>
                <w:div w:id="1505170020">
                  <w:marLeft w:val="0"/>
                  <w:marRight w:val="0"/>
                  <w:marTop w:val="0"/>
                  <w:marBottom w:val="0"/>
                  <w:divBdr>
                    <w:top w:val="none" w:sz="0" w:space="0" w:color="auto"/>
                    <w:left w:val="none" w:sz="0" w:space="0" w:color="auto"/>
                    <w:bottom w:val="none" w:sz="0" w:space="0" w:color="auto"/>
                    <w:right w:val="none" w:sz="0" w:space="0" w:color="auto"/>
                  </w:divBdr>
                </w:div>
                <w:div w:id="1510944730">
                  <w:marLeft w:val="0"/>
                  <w:marRight w:val="0"/>
                  <w:marTop w:val="0"/>
                  <w:marBottom w:val="0"/>
                  <w:divBdr>
                    <w:top w:val="none" w:sz="0" w:space="0" w:color="auto"/>
                    <w:left w:val="none" w:sz="0" w:space="0" w:color="auto"/>
                    <w:bottom w:val="none" w:sz="0" w:space="0" w:color="auto"/>
                    <w:right w:val="none" w:sz="0" w:space="0" w:color="auto"/>
                  </w:divBdr>
                </w:div>
                <w:div w:id="1518348268">
                  <w:marLeft w:val="0"/>
                  <w:marRight w:val="0"/>
                  <w:marTop w:val="0"/>
                  <w:marBottom w:val="0"/>
                  <w:divBdr>
                    <w:top w:val="none" w:sz="0" w:space="0" w:color="auto"/>
                    <w:left w:val="none" w:sz="0" w:space="0" w:color="auto"/>
                    <w:bottom w:val="none" w:sz="0" w:space="0" w:color="auto"/>
                    <w:right w:val="none" w:sz="0" w:space="0" w:color="auto"/>
                  </w:divBdr>
                </w:div>
                <w:div w:id="1537961804">
                  <w:marLeft w:val="0"/>
                  <w:marRight w:val="0"/>
                  <w:marTop w:val="0"/>
                  <w:marBottom w:val="0"/>
                  <w:divBdr>
                    <w:top w:val="none" w:sz="0" w:space="0" w:color="auto"/>
                    <w:left w:val="none" w:sz="0" w:space="0" w:color="auto"/>
                    <w:bottom w:val="none" w:sz="0" w:space="0" w:color="auto"/>
                    <w:right w:val="none" w:sz="0" w:space="0" w:color="auto"/>
                  </w:divBdr>
                </w:div>
                <w:div w:id="1539664592">
                  <w:marLeft w:val="0"/>
                  <w:marRight w:val="0"/>
                  <w:marTop w:val="0"/>
                  <w:marBottom w:val="0"/>
                  <w:divBdr>
                    <w:top w:val="none" w:sz="0" w:space="0" w:color="auto"/>
                    <w:left w:val="none" w:sz="0" w:space="0" w:color="auto"/>
                    <w:bottom w:val="none" w:sz="0" w:space="0" w:color="auto"/>
                    <w:right w:val="none" w:sz="0" w:space="0" w:color="auto"/>
                  </w:divBdr>
                </w:div>
                <w:div w:id="1543246954">
                  <w:marLeft w:val="0"/>
                  <w:marRight w:val="0"/>
                  <w:marTop w:val="0"/>
                  <w:marBottom w:val="0"/>
                  <w:divBdr>
                    <w:top w:val="none" w:sz="0" w:space="0" w:color="auto"/>
                    <w:left w:val="none" w:sz="0" w:space="0" w:color="auto"/>
                    <w:bottom w:val="none" w:sz="0" w:space="0" w:color="auto"/>
                    <w:right w:val="none" w:sz="0" w:space="0" w:color="auto"/>
                  </w:divBdr>
                </w:div>
                <w:div w:id="1543715614">
                  <w:marLeft w:val="0"/>
                  <w:marRight w:val="0"/>
                  <w:marTop w:val="0"/>
                  <w:marBottom w:val="0"/>
                  <w:divBdr>
                    <w:top w:val="none" w:sz="0" w:space="0" w:color="auto"/>
                    <w:left w:val="none" w:sz="0" w:space="0" w:color="auto"/>
                    <w:bottom w:val="none" w:sz="0" w:space="0" w:color="auto"/>
                    <w:right w:val="none" w:sz="0" w:space="0" w:color="auto"/>
                  </w:divBdr>
                </w:div>
                <w:div w:id="1546482309">
                  <w:marLeft w:val="0"/>
                  <w:marRight w:val="0"/>
                  <w:marTop w:val="0"/>
                  <w:marBottom w:val="0"/>
                  <w:divBdr>
                    <w:top w:val="none" w:sz="0" w:space="0" w:color="auto"/>
                    <w:left w:val="none" w:sz="0" w:space="0" w:color="auto"/>
                    <w:bottom w:val="none" w:sz="0" w:space="0" w:color="auto"/>
                    <w:right w:val="none" w:sz="0" w:space="0" w:color="auto"/>
                  </w:divBdr>
                </w:div>
                <w:div w:id="1554808704">
                  <w:marLeft w:val="0"/>
                  <w:marRight w:val="0"/>
                  <w:marTop w:val="0"/>
                  <w:marBottom w:val="0"/>
                  <w:divBdr>
                    <w:top w:val="none" w:sz="0" w:space="0" w:color="auto"/>
                    <w:left w:val="none" w:sz="0" w:space="0" w:color="auto"/>
                    <w:bottom w:val="none" w:sz="0" w:space="0" w:color="auto"/>
                    <w:right w:val="none" w:sz="0" w:space="0" w:color="auto"/>
                  </w:divBdr>
                </w:div>
                <w:div w:id="1556501613">
                  <w:marLeft w:val="0"/>
                  <w:marRight w:val="0"/>
                  <w:marTop w:val="0"/>
                  <w:marBottom w:val="0"/>
                  <w:divBdr>
                    <w:top w:val="none" w:sz="0" w:space="0" w:color="auto"/>
                    <w:left w:val="none" w:sz="0" w:space="0" w:color="auto"/>
                    <w:bottom w:val="none" w:sz="0" w:space="0" w:color="auto"/>
                    <w:right w:val="none" w:sz="0" w:space="0" w:color="auto"/>
                  </w:divBdr>
                </w:div>
                <w:div w:id="1589463632">
                  <w:marLeft w:val="0"/>
                  <w:marRight w:val="0"/>
                  <w:marTop w:val="0"/>
                  <w:marBottom w:val="0"/>
                  <w:divBdr>
                    <w:top w:val="none" w:sz="0" w:space="0" w:color="auto"/>
                    <w:left w:val="none" w:sz="0" w:space="0" w:color="auto"/>
                    <w:bottom w:val="none" w:sz="0" w:space="0" w:color="auto"/>
                    <w:right w:val="none" w:sz="0" w:space="0" w:color="auto"/>
                  </w:divBdr>
                </w:div>
                <w:div w:id="1593464551">
                  <w:marLeft w:val="0"/>
                  <w:marRight w:val="0"/>
                  <w:marTop w:val="0"/>
                  <w:marBottom w:val="0"/>
                  <w:divBdr>
                    <w:top w:val="none" w:sz="0" w:space="0" w:color="auto"/>
                    <w:left w:val="none" w:sz="0" w:space="0" w:color="auto"/>
                    <w:bottom w:val="none" w:sz="0" w:space="0" w:color="auto"/>
                    <w:right w:val="none" w:sz="0" w:space="0" w:color="auto"/>
                  </w:divBdr>
                </w:div>
                <w:div w:id="1595821747">
                  <w:marLeft w:val="0"/>
                  <w:marRight w:val="0"/>
                  <w:marTop w:val="0"/>
                  <w:marBottom w:val="0"/>
                  <w:divBdr>
                    <w:top w:val="none" w:sz="0" w:space="0" w:color="auto"/>
                    <w:left w:val="none" w:sz="0" w:space="0" w:color="auto"/>
                    <w:bottom w:val="none" w:sz="0" w:space="0" w:color="auto"/>
                    <w:right w:val="none" w:sz="0" w:space="0" w:color="auto"/>
                  </w:divBdr>
                </w:div>
                <w:div w:id="1598292763">
                  <w:marLeft w:val="0"/>
                  <w:marRight w:val="0"/>
                  <w:marTop w:val="0"/>
                  <w:marBottom w:val="0"/>
                  <w:divBdr>
                    <w:top w:val="none" w:sz="0" w:space="0" w:color="auto"/>
                    <w:left w:val="none" w:sz="0" w:space="0" w:color="auto"/>
                    <w:bottom w:val="none" w:sz="0" w:space="0" w:color="auto"/>
                    <w:right w:val="none" w:sz="0" w:space="0" w:color="auto"/>
                  </w:divBdr>
                </w:div>
                <w:div w:id="1645966204">
                  <w:marLeft w:val="0"/>
                  <w:marRight w:val="0"/>
                  <w:marTop w:val="0"/>
                  <w:marBottom w:val="0"/>
                  <w:divBdr>
                    <w:top w:val="none" w:sz="0" w:space="0" w:color="auto"/>
                    <w:left w:val="none" w:sz="0" w:space="0" w:color="auto"/>
                    <w:bottom w:val="none" w:sz="0" w:space="0" w:color="auto"/>
                    <w:right w:val="none" w:sz="0" w:space="0" w:color="auto"/>
                  </w:divBdr>
                </w:div>
                <w:div w:id="1672681625">
                  <w:marLeft w:val="0"/>
                  <w:marRight w:val="0"/>
                  <w:marTop w:val="0"/>
                  <w:marBottom w:val="0"/>
                  <w:divBdr>
                    <w:top w:val="none" w:sz="0" w:space="0" w:color="auto"/>
                    <w:left w:val="none" w:sz="0" w:space="0" w:color="auto"/>
                    <w:bottom w:val="none" w:sz="0" w:space="0" w:color="auto"/>
                    <w:right w:val="none" w:sz="0" w:space="0" w:color="auto"/>
                  </w:divBdr>
                </w:div>
                <w:div w:id="1676103895">
                  <w:marLeft w:val="0"/>
                  <w:marRight w:val="0"/>
                  <w:marTop w:val="0"/>
                  <w:marBottom w:val="0"/>
                  <w:divBdr>
                    <w:top w:val="none" w:sz="0" w:space="0" w:color="auto"/>
                    <w:left w:val="none" w:sz="0" w:space="0" w:color="auto"/>
                    <w:bottom w:val="none" w:sz="0" w:space="0" w:color="auto"/>
                    <w:right w:val="none" w:sz="0" w:space="0" w:color="auto"/>
                  </w:divBdr>
                </w:div>
                <w:div w:id="1684622052">
                  <w:marLeft w:val="0"/>
                  <w:marRight w:val="0"/>
                  <w:marTop w:val="0"/>
                  <w:marBottom w:val="0"/>
                  <w:divBdr>
                    <w:top w:val="none" w:sz="0" w:space="0" w:color="auto"/>
                    <w:left w:val="none" w:sz="0" w:space="0" w:color="auto"/>
                    <w:bottom w:val="none" w:sz="0" w:space="0" w:color="auto"/>
                    <w:right w:val="none" w:sz="0" w:space="0" w:color="auto"/>
                  </w:divBdr>
                </w:div>
                <w:div w:id="1694375563">
                  <w:marLeft w:val="0"/>
                  <w:marRight w:val="0"/>
                  <w:marTop w:val="0"/>
                  <w:marBottom w:val="0"/>
                  <w:divBdr>
                    <w:top w:val="none" w:sz="0" w:space="0" w:color="auto"/>
                    <w:left w:val="none" w:sz="0" w:space="0" w:color="auto"/>
                    <w:bottom w:val="none" w:sz="0" w:space="0" w:color="auto"/>
                    <w:right w:val="none" w:sz="0" w:space="0" w:color="auto"/>
                  </w:divBdr>
                </w:div>
                <w:div w:id="1694964283">
                  <w:marLeft w:val="0"/>
                  <w:marRight w:val="0"/>
                  <w:marTop w:val="0"/>
                  <w:marBottom w:val="0"/>
                  <w:divBdr>
                    <w:top w:val="none" w:sz="0" w:space="0" w:color="auto"/>
                    <w:left w:val="none" w:sz="0" w:space="0" w:color="auto"/>
                    <w:bottom w:val="none" w:sz="0" w:space="0" w:color="auto"/>
                    <w:right w:val="none" w:sz="0" w:space="0" w:color="auto"/>
                  </w:divBdr>
                </w:div>
                <w:div w:id="1701127179">
                  <w:marLeft w:val="0"/>
                  <w:marRight w:val="0"/>
                  <w:marTop w:val="0"/>
                  <w:marBottom w:val="0"/>
                  <w:divBdr>
                    <w:top w:val="none" w:sz="0" w:space="0" w:color="auto"/>
                    <w:left w:val="none" w:sz="0" w:space="0" w:color="auto"/>
                    <w:bottom w:val="none" w:sz="0" w:space="0" w:color="auto"/>
                    <w:right w:val="none" w:sz="0" w:space="0" w:color="auto"/>
                  </w:divBdr>
                </w:div>
                <w:div w:id="1730113031">
                  <w:marLeft w:val="0"/>
                  <w:marRight w:val="0"/>
                  <w:marTop w:val="0"/>
                  <w:marBottom w:val="0"/>
                  <w:divBdr>
                    <w:top w:val="none" w:sz="0" w:space="0" w:color="auto"/>
                    <w:left w:val="none" w:sz="0" w:space="0" w:color="auto"/>
                    <w:bottom w:val="none" w:sz="0" w:space="0" w:color="auto"/>
                    <w:right w:val="none" w:sz="0" w:space="0" w:color="auto"/>
                  </w:divBdr>
                </w:div>
                <w:div w:id="1730379458">
                  <w:marLeft w:val="0"/>
                  <w:marRight w:val="0"/>
                  <w:marTop w:val="0"/>
                  <w:marBottom w:val="0"/>
                  <w:divBdr>
                    <w:top w:val="none" w:sz="0" w:space="0" w:color="auto"/>
                    <w:left w:val="none" w:sz="0" w:space="0" w:color="auto"/>
                    <w:bottom w:val="none" w:sz="0" w:space="0" w:color="auto"/>
                    <w:right w:val="none" w:sz="0" w:space="0" w:color="auto"/>
                  </w:divBdr>
                </w:div>
                <w:div w:id="1735815940">
                  <w:marLeft w:val="0"/>
                  <w:marRight w:val="0"/>
                  <w:marTop w:val="0"/>
                  <w:marBottom w:val="0"/>
                  <w:divBdr>
                    <w:top w:val="none" w:sz="0" w:space="0" w:color="auto"/>
                    <w:left w:val="none" w:sz="0" w:space="0" w:color="auto"/>
                    <w:bottom w:val="none" w:sz="0" w:space="0" w:color="auto"/>
                    <w:right w:val="none" w:sz="0" w:space="0" w:color="auto"/>
                  </w:divBdr>
                </w:div>
                <w:div w:id="1761291958">
                  <w:marLeft w:val="0"/>
                  <w:marRight w:val="0"/>
                  <w:marTop w:val="0"/>
                  <w:marBottom w:val="0"/>
                  <w:divBdr>
                    <w:top w:val="none" w:sz="0" w:space="0" w:color="auto"/>
                    <w:left w:val="none" w:sz="0" w:space="0" w:color="auto"/>
                    <w:bottom w:val="none" w:sz="0" w:space="0" w:color="auto"/>
                    <w:right w:val="none" w:sz="0" w:space="0" w:color="auto"/>
                  </w:divBdr>
                </w:div>
                <w:div w:id="1761633853">
                  <w:marLeft w:val="0"/>
                  <w:marRight w:val="0"/>
                  <w:marTop w:val="0"/>
                  <w:marBottom w:val="0"/>
                  <w:divBdr>
                    <w:top w:val="none" w:sz="0" w:space="0" w:color="auto"/>
                    <w:left w:val="none" w:sz="0" w:space="0" w:color="auto"/>
                    <w:bottom w:val="none" w:sz="0" w:space="0" w:color="auto"/>
                    <w:right w:val="none" w:sz="0" w:space="0" w:color="auto"/>
                  </w:divBdr>
                </w:div>
                <w:div w:id="1776363568">
                  <w:marLeft w:val="0"/>
                  <w:marRight w:val="0"/>
                  <w:marTop w:val="0"/>
                  <w:marBottom w:val="0"/>
                  <w:divBdr>
                    <w:top w:val="none" w:sz="0" w:space="0" w:color="auto"/>
                    <w:left w:val="none" w:sz="0" w:space="0" w:color="auto"/>
                    <w:bottom w:val="none" w:sz="0" w:space="0" w:color="auto"/>
                    <w:right w:val="none" w:sz="0" w:space="0" w:color="auto"/>
                  </w:divBdr>
                </w:div>
                <w:div w:id="1782987455">
                  <w:marLeft w:val="0"/>
                  <w:marRight w:val="0"/>
                  <w:marTop w:val="0"/>
                  <w:marBottom w:val="0"/>
                  <w:divBdr>
                    <w:top w:val="none" w:sz="0" w:space="0" w:color="auto"/>
                    <w:left w:val="none" w:sz="0" w:space="0" w:color="auto"/>
                    <w:bottom w:val="none" w:sz="0" w:space="0" w:color="auto"/>
                    <w:right w:val="none" w:sz="0" w:space="0" w:color="auto"/>
                  </w:divBdr>
                </w:div>
                <w:div w:id="1801651796">
                  <w:marLeft w:val="0"/>
                  <w:marRight w:val="0"/>
                  <w:marTop w:val="0"/>
                  <w:marBottom w:val="0"/>
                  <w:divBdr>
                    <w:top w:val="none" w:sz="0" w:space="0" w:color="auto"/>
                    <w:left w:val="none" w:sz="0" w:space="0" w:color="auto"/>
                    <w:bottom w:val="none" w:sz="0" w:space="0" w:color="auto"/>
                    <w:right w:val="none" w:sz="0" w:space="0" w:color="auto"/>
                  </w:divBdr>
                </w:div>
                <w:div w:id="1802764861">
                  <w:marLeft w:val="0"/>
                  <w:marRight w:val="0"/>
                  <w:marTop w:val="0"/>
                  <w:marBottom w:val="0"/>
                  <w:divBdr>
                    <w:top w:val="none" w:sz="0" w:space="0" w:color="auto"/>
                    <w:left w:val="none" w:sz="0" w:space="0" w:color="auto"/>
                    <w:bottom w:val="none" w:sz="0" w:space="0" w:color="auto"/>
                    <w:right w:val="none" w:sz="0" w:space="0" w:color="auto"/>
                  </w:divBdr>
                </w:div>
                <w:div w:id="1805927130">
                  <w:marLeft w:val="0"/>
                  <w:marRight w:val="0"/>
                  <w:marTop w:val="0"/>
                  <w:marBottom w:val="0"/>
                  <w:divBdr>
                    <w:top w:val="none" w:sz="0" w:space="0" w:color="auto"/>
                    <w:left w:val="none" w:sz="0" w:space="0" w:color="auto"/>
                    <w:bottom w:val="none" w:sz="0" w:space="0" w:color="auto"/>
                    <w:right w:val="none" w:sz="0" w:space="0" w:color="auto"/>
                  </w:divBdr>
                </w:div>
                <w:div w:id="1813593815">
                  <w:marLeft w:val="0"/>
                  <w:marRight w:val="0"/>
                  <w:marTop w:val="0"/>
                  <w:marBottom w:val="0"/>
                  <w:divBdr>
                    <w:top w:val="none" w:sz="0" w:space="0" w:color="auto"/>
                    <w:left w:val="none" w:sz="0" w:space="0" w:color="auto"/>
                    <w:bottom w:val="none" w:sz="0" w:space="0" w:color="auto"/>
                    <w:right w:val="none" w:sz="0" w:space="0" w:color="auto"/>
                  </w:divBdr>
                </w:div>
                <w:div w:id="1828281089">
                  <w:marLeft w:val="0"/>
                  <w:marRight w:val="0"/>
                  <w:marTop w:val="0"/>
                  <w:marBottom w:val="0"/>
                  <w:divBdr>
                    <w:top w:val="none" w:sz="0" w:space="0" w:color="auto"/>
                    <w:left w:val="none" w:sz="0" w:space="0" w:color="auto"/>
                    <w:bottom w:val="none" w:sz="0" w:space="0" w:color="auto"/>
                    <w:right w:val="none" w:sz="0" w:space="0" w:color="auto"/>
                  </w:divBdr>
                </w:div>
                <w:div w:id="1833788522">
                  <w:marLeft w:val="0"/>
                  <w:marRight w:val="0"/>
                  <w:marTop w:val="0"/>
                  <w:marBottom w:val="0"/>
                  <w:divBdr>
                    <w:top w:val="none" w:sz="0" w:space="0" w:color="auto"/>
                    <w:left w:val="none" w:sz="0" w:space="0" w:color="auto"/>
                    <w:bottom w:val="none" w:sz="0" w:space="0" w:color="auto"/>
                    <w:right w:val="none" w:sz="0" w:space="0" w:color="auto"/>
                  </w:divBdr>
                </w:div>
                <w:div w:id="1835024534">
                  <w:marLeft w:val="0"/>
                  <w:marRight w:val="0"/>
                  <w:marTop w:val="0"/>
                  <w:marBottom w:val="0"/>
                  <w:divBdr>
                    <w:top w:val="none" w:sz="0" w:space="0" w:color="auto"/>
                    <w:left w:val="none" w:sz="0" w:space="0" w:color="auto"/>
                    <w:bottom w:val="none" w:sz="0" w:space="0" w:color="auto"/>
                    <w:right w:val="none" w:sz="0" w:space="0" w:color="auto"/>
                  </w:divBdr>
                </w:div>
                <w:div w:id="1845630695">
                  <w:marLeft w:val="0"/>
                  <w:marRight w:val="0"/>
                  <w:marTop w:val="0"/>
                  <w:marBottom w:val="0"/>
                  <w:divBdr>
                    <w:top w:val="none" w:sz="0" w:space="0" w:color="auto"/>
                    <w:left w:val="none" w:sz="0" w:space="0" w:color="auto"/>
                    <w:bottom w:val="none" w:sz="0" w:space="0" w:color="auto"/>
                    <w:right w:val="none" w:sz="0" w:space="0" w:color="auto"/>
                  </w:divBdr>
                </w:div>
                <w:div w:id="1868634883">
                  <w:marLeft w:val="0"/>
                  <w:marRight w:val="0"/>
                  <w:marTop w:val="0"/>
                  <w:marBottom w:val="0"/>
                  <w:divBdr>
                    <w:top w:val="none" w:sz="0" w:space="0" w:color="auto"/>
                    <w:left w:val="none" w:sz="0" w:space="0" w:color="auto"/>
                    <w:bottom w:val="none" w:sz="0" w:space="0" w:color="auto"/>
                    <w:right w:val="none" w:sz="0" w:space="0" w:color="auto"/>
                  </w:divBdr>
                </w:div>
                <w:div w:id="1876114875">
                  <w:marLeft w:val="0"/>
                  <w:marRight w:val="0"/>
                  <w:marTop w:val="0"/>
                  <w:marBottom w:val="0"/>
                  <w:divBdr>
                    <w:top w:val="none" w:sz="0" w:space="0" w:color="auto"/>
                    <w:left w:val="none" w:sz="0" w:space="0" w:color="auto"/>
                    <w:bottom w:val="none" w:sz="0" w:space="0" w:color="auto"/>
                    <w:right w:val="none" w:sz="0" w:space="0" w:color="auto"/>
                  </w:divBdr>
                </w:div>
                <w:div w:id="1884098008">
                  <w:marLeft w:val="0"/>
                  <w:marRight w:val="0"/>
                  <w:marTop w:val="0"/>
                  <w:marBottom w:val="0"/>
                  <w:divBdr>
                    <w:top w:val="none" w:sz="0" w:space="0" w:color="auto"/>
                    <w:left w:val="none" w:sz="0" w:space="0" w:color="auto"/>
                    <w:bottom w:val="none" w:sz="0" w:space="0" w:color="auto"/>
                    <w:right w:val="none" w:sz="0" w:space="0" w:color="auto"/>
                  </w:divBdr>
                </w:div>
                <w:div w:id="1893422058">
                  <w:marLeft w:val="0"/>
                  <w:marRight w:val="0"/>
                  <w:marTop w:val="0"/>
                  <w:marBottom w:val="0"/>
                  <w:divBdr>
                    <w:top w:val="none" w:sz="0" w:space="0" w:color="auto"/>
                    <w:left w:val="none" w:sz="0" w:space="0" w:color="auto"/>
                    <w:bottom w:val="none" w:sz="0" w:space="0" w:color="auto"/>
                    <w:right w:val="none" w:sz="0" w:space="0" w:color="auto"/>
                  </w:divBdr>
                </w:div>
                <w:div w:id="1901205103">
                  <w:marLeft w:val="0"/>
                  <w:marRight w:val="0"/>
                  <w:marTop w:val="0"/>
                  <w:marBottom w:val="0"/>
                  <w:divBdr>
                    <w:top w:val="none" w:sz="0" w:space="0" w:color="auto"/>
                    <w:left w:val="none" w:sz="0" w:space="0" w:color="auto"/>
                    <w:bottom w:val="none" w:sz="0" w:space="0" w:color="auto"/>
                    <w:right w:val="none" w:sz="0" w:space="0" w:color="auto"/>
                  </w:divBdr>
                </w:div>
                <w:div w:id="1904677951">
                  <w:marLeft w:val="0"/>
                  <w:marRight w:val="0"/>
                  <w:marTop w:val="0"/>
                  <w:marBottom w:val="0"/>
                  <w:divBdr>
                    <w:top w:val="none" w:sz="0" w:space="0" w:color="auto"/>
                    <w:left w:val="none" w:sz="0" w:space="0" w:color="auto"/>
                    <w:bottom w:val="none" w:sz="0" w:space="0" w:color="auto"/>
                    <w:right w:val="none" w:sz="0" w:space="0" w:color="auto"/>
                  </w:divBdr>
                </w:div>
                <w:div w:id="1915890208">
                  <w:marLeft w:val="0"/>
                  <w:marRight w:val="0"/>
                  <w:marTop w:val="0"/>
                  <w:marBottom w:val="0"/>
                  <w:divBdr>
                    <w:top w:val="none" w:sz="0" w:space="0" w:color="auto"/>
                    <w:left w:val="none" w:sz="0" w:space="0" w:color="auto"/>
                    <w:bottom w:val="none" w:sz="0" w:space="0" w:color="auto"/>
                    <w:right w:val="none" w:sz="0" w:space="0" w:color="auto"/>
                  </w:divBdr>
                </w:div>
                <w:div w:id="1917006589">
                  <w:marLeft w:val="0"/>
                  <w:marRight w:val="0"/>
                  <w:marTop w:val="0"/>
                  <w:marBottom w:val="0"/>
                  <w:divBdr>
                    <w:top w:val="none" w:sz="0" w:space="0" w:color="auto"/>
                    <w:left w:val="none" w:sz="0" w:space="0" w:color="auto"/>
                    <w:bottom w:val="none" w:sz="0" w:space="0" w:color="auto"/>
                    <w:right w:val="none" w:sz="0" w:space="0" w:color="auto"/>
                  </w:divBdr>
                </w:div>
                <w:div w:id="1923563439">
                  <w:marLeft w:val="0"/>
                  <w:marRight w:val="0"/>
                  <w:marTop w:val="0"/>
                  <w:marBottom w:val="0"/>
                  <w:divBdr>
                    <w:top w:val="none" w:sz="0" w:space="0" w:color="auto"/>
                    <w:left w:val="none" w:sz="0" w:space="0" w:color="auto"/>
                    <w:bottom w:val="none" w:sz="0" w:space="0" w:color="auto"/>
                    <w:right w:val="none" w:sz="0" w:space="0" w:color="auto"/>
                  </w:divBdr>
                </w:div>
                <w:div w:id="1930118042">
                  <w:marLeft w:val="0"/>
                  <w:marRight w:val="0"/>
                  <w:marTop w:val="0"/>
                  <w:marBottom w:val="0"/>
                  <w:divBdr>
                    <w:top w:val="none" w:sz="0" w:space="0" w:color="auto"/>
                    <w:left w:val="none" w:sz="0" w:space="0" w:color="auto"/>
                    <w:bottom w:val="none" w:sz="0" w:space="0" w:color="auto"/>
                    <w:right w:val="none" w:sz="0" w:space="0" w:color="auto"/>
                  </w:divBdr>
                </w:div>
                <w:div w:id="1937446362">
                  <w:marLeft w:val="0"/>
                  <w:marRight w:val="0"/>
                  <w:marTop w:val="0"/>
                  <w:marBottom w:val="0"/>
                  <w:divBdr>
                    <w:top w:val="none" w:sz="0" w:space="0" w:color="auto"/>
                    <w:left w:val="none" w:sz="0" w:space="0" w:color="auto"/>
                    <w:bottom w:val="none" w:sz="0" w:space="0" w:color="auto"/>
                    <w:right w:val="none" w:sz="0" w:space="0" w:color="auto"/>
                  </w:divBdr>
                </w:div>
                <w:div w:id="1943806130">
                  <w:marLeft w:val="0"/>
                  <w:marRight w:val="0"/>
                  <w:marTop w:val="0"/>
                  <w:marBottom w:val="0"/>
                  <w:divBdr>
                    <w:top w:val="none" w:sz="0" w:space="0" w:color="auto"/>
                    <w:left w:val="none" w:sz="0" w:space="0" w:color="auto"/>
                    <w:bottom w:val="none" w:sz="0" w:space="0" w:color="auto"/>
                    <w:right w:val="none" w:sz="0" w:space="0" w:color="auto"/>
                  </w:divBdr>
                </w:div>
                <w:div w:id="1972779515">
                  <w:marLeft w:val="0"/>
                  <w:marRight w:val="0"/>
                  <w:marTop w:val="0"/>
                  <w:marBottom w:val="0"/>
                  <w:divBdr>
                    <w:top w:val="none" w:sz="0" w:space="0" w:color="auto"/>
                    <w:left w:val="none" w:sz="0" w:space="0" w:color="auto"/>
                    <w:bottom w:val="none" w:sz="0" w:space="0" w:color="auto"/>
                    <w:right w:val="none" w:sz="0" w:space="0" w:color="auto"/>
                  </w:divBdr>
                </w:div>
                <w:div w:id="1973056149">
                  <w:marLeft w:val="0"/>
                  <w:marRight w:val="0"/>
                  <w:marTop w:val="0"/>
                  <w:marBottom w:val="0"/>
                  <w:divBdr>
                    <w:top w:val="none" w:sz="0" w:space="0" w:color="auto"/>
                    <w:left w:val="none" w:sz="0" w:space="0" w:color="auto"/>
                    <w:bottom w:val="none" w:sz="0" w:space="0" w:color="auto"/>
                    <w:right w:val="none" w:sz="0" w:space="0" w:color="auto"/>
                  </w:divBdr>
                </w:div>
                <w:div w:id="1975022430">
                  <w:marLeft w:val="0"/>
                  <w:marRight w:val="0"/>
                  <w:marTop w:val="0"/>
                  <w:marBottom w:val="0"/>
                  <w:divBdr>
                    <w:top w:val="none" w:sz="0" w:space="0" w:color="auto"/>
                    <w:left w:val="none" w:sz="0" w:space="0" w:color="auto"/>
                    <w:bottom w:val="none" w:sz="0" w:space="0" w:color="auto"/>
                    <w:right w:val="none" w:sz="0" w:space="0" w:color="auto"/>
                  </w:divBdr>
                </w:div>
                <w:div w:id="1980262814">
                  <w:marLeft w:val="0"/>
                  <w:marRight w:val="0"/>
                  <w:marTop w:val="0"/>
                  <w:marBottom w:val="0"/>
                  <w:divBdr>
                    <w:top w:val="none" w:sz="0" w:space="0" w:color="auto"/>
                    <w:left w:val="none" w:sz="0" w:space="0" w:color="auto"/>
                    <w:bottom w:val="none" w:sz="0" w:space="0" w:color="auto"/>
                    <w:right w:val="none" w:sz="0" w:space="0" w:color="auto"/>
                  </w:divBdr>
                </w:div>
                <w:div w:id="1993291776">
                  <w:marLeft w:val="0"/>
                  <w:marRight w:val="0"/>
                  <w:marTop w:val="0"/>
                  <w:marBottom w:val="0"/>
                  <w:divBdr>
                    <w:top w:val="none" w:sz="0" w:space="0" w:color="auto"/>
                    <w:left w:val="none" w:sz="0" w:space="0" w:color="auto"/>
                    <w:bottom w:val="none" w:sz="0" w:space="0" w:color="auto"/>
                    <w:right w:val="none" w:sz="0" w:space="0" w:color="auto"/>
                  </w:divBdr>
                </w:div>
                <w:div w:id="1998335162">
                  <w:marLeft w:val="0"/>
                  <w:marRight w:val="0"/>
                  <w:marTop w:val="0"/>
                  <w:marBottom w:val="0"/>
                  <w:divBdr>
                    <w:top w:val="none" w:sz="0" w:space="0" w:color="auto"/>
                    <w:left w:val="none" w:sz="0" w:space="0" w:color="auto"/>
                    <w:bottom w:val="none" w:sz="0" w:space="0" w:color="auto"/>
                    <w:right w:val="none" w:sz="0" w:space="0" w:color="auto"/>
                  </w:divBdr>
                </w:div>
                <w:div w:id="2017224558">
                  <w:marLeft w:val="0"/>
                  <w:marRight w:val="0"/>
                  <w:marTop w:val="0"/>
                  <w:marBottom w:val="0"/>
                  <w:divBdr>
                    <w:top w:val="none" w:sz="0" w:space="0" w:color="auto"/>
                    <w:left w:val="none" w:sz="0" w:space="0" w:color="auto"/>
                    <w:bottom w:val="none" w:sz="0" w:space="0" w:color="auto"/>
                    <w:right w:val="none" w:sz="0" w:space="0" w:color="auto"/>
                  </w:divBdr>
                </w:div>
                <w:div w:id="2028748816">
                  <w:marLeft w:val="0"/>
                  <w:marRight w:val="0"/>
                  <w:marTop w:val="0"/>
                  <w:marBottom w:val="0"/>
                  <w:divBdr>
                    <w:top w:val="none" w:sz="0" w:space="0" w:color="auto"/>
                    <w:left w:val="none" w:sz="0" w:space="0" w:color="auto"/>
                    <w:bottom w:val="none" w:sz="0" w:space="0" w:color="auto"/>
                    <w:right w:val="none" w:sz="0" w:space="0" w:color="auto"/>
                  </w:divBdr>
                </w:div>
                <w:div w:id="2039231651">
                  <w:marLeft w:val="0"/>
                  <w:marRight w:val="0"/>
                  <w:marTop w:val="0"/>
                  <w:marBottom w:val="0"/>
                  <w:divBdr>
                    <w:top w:val="none" w:sz="0" w:space="0" w:color="auto"/>
                    <w:left w:val="none" w:sz="0" w:space="0" w:color="auto"/>
                    <w:bottom w:val="none" w:sz="0" w:space="0" w:color="auto"/>
                    <w:right w:val="none" w:sz="0" w:space="0" w:color="auto"/>
                  </w:divBdr>
                </w:div>
                <w:div w:id="2051565069">
                  <w:marLeft w:val="0"/>
                  <w:marRight w:val="0"/>
                  <w:marTop w:val="0"/>
                  <w:marBottom w:val="0"/>
                  <w:divBdr>
                    <w:top w:val="none" w:sz="0" w:space="0" w:color="auto"/>
                    <w:left w:val="none" w:sz="0" w:space="0" w:color="auto"/>
                    <w:bottom w:val="none" w:sz="0" w:space="0" w:color="auto"/>
                    <w:right w:val="none" w:sz="0" w:space="0" w:color="auto"/>
                  </w:divBdr>
                </w:div>
                <w:div w:id="2067753496">
                  <w:marLeft w:val="0"/>
                  <w:marRight w:val="0"/>
                  <w:marTop w:val="0"/>
                  <w:marBottom w:val="0"/>
                  <w:divBdr>
                    <w:top w:val="none" w:sz="0" w:space="0" w:color="auto"/>
                    <w:left w:val="none" w:sz="0" w:space="0" w:color="auto"/>
                    <w:bottom w:val="none" w:sz="0" w:space="0" w:color="auto"/>
                    <w:right w:val="none" w:sz="0" w:space="0" w:color="auto"/>
                  </w:divBdr>
                </w:div>
                <w:div w:id="2073887798">
                  <w:marLeft w:val="0"/>
                  <w:marRight w:val="0"/>
                  <w:marTop w:val="0"/>
                  <w:marBottom w:val="0"/>
                  <w:divBdr>
                    <w:top w:val="none" w:sz="0" w:space="0" w:color="auto"/>
                    <w:left w:val="none" w:sz="0" w:space="0" w:color="auto"/>
                    <w:bottom w:val="none" w:sz="0" w:space="0" w:color="auto"/>
                    <w:right w:val="none" w:sz="0" w:space="0" w:color="auto"/>
                  </w:divBdr>
                </w:div>
                <w:div w:id="2074964944">
                  <w:marLeft w:val="0"/>
                  <w:marRight w:val="0"/>
                  <w:marTop w:val="0"/>
                  <w:marBottom w:val="0"/>
                  <w:divBdr>
                    <w:top w:val="none" w:sz="0" w:space="0" w:color="auto"/>
                    <w:left w:val="none" w:sz="0" w:space="0" w:color="auto"/>
                    <w:bottom w:val="none" w:sz="0" w:space="0" w:color="auto"/>
                    <w:right w:val="none" w:sz="0" w:space="0" w:color="auto"/>
                  </w:divBdr>
                </w:div>
                <w:div w:id="2075932230">
                  <w:marLeft w:val="0"/>
                  <w:marRight w:val="0"/>
                  <w:marTop w:val="0"/>
                  <w:marBottom w:val="0"/>
                  <w:divBdr>
                    <w:top w:val="none" w:sz="0" w:space="0" w:color="auto"/>
                    <w:left w:val="none" w:sz="0" w:space="0" w:color="auto"/>
                    <w:bottom w:val="none" w:sz="0" w:space="0" w:color="auto"/>
                    <w:right w:val="none" w:sz="0" w:space="0" w:color="auto"/>
                  </w:divBdr>
                </w:div>
                <w:div w:id="2109811472">
                  <w:marLeft w:val="0"/>
                  <w:marRight w:val="0"/>
                  <w:marTop w:val="0"/>
                  <w:marBottom w:val="0"/>
                  <w:divBdr>
                    <w:top w:val="none" w:sz="0" w:space="0" w:color="auto"/>
                    <w:left w:val="none" w:sz="0" w:space="0" w:color="auto"/>
                    <w:bottom w:val="none" w:sz="0" w:space="0" w:color="auto"/>
                    <w:right w:val="none" w:sz="0" w:space="0" w:color="auto"/>
                  </w:divBdr>
                </w:div>
                <w:div w:id="212646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282954">
          <w:marLeft w:val="0"/>
          <w:marRight w:val="0"/>
          <w:marTop w:val="15"/>
          <w:marBottom w:val="0"/>
          <w:divBdr>
            <w:top w:val="none" w:sz="0" w:space="0" w:color="auto"/>
            <w:left w:val="none" w:sz="0" w:space="0" w:color="auto"/>
            <w:bottom w:val="none" w:sz="0" w:space="0" w:color="auto"/>
            <w:right w:val="none" w:sz="0" w:space="0" w:color="auto"/>
          </w:divBdr>
          <w:divsChild>
            <w:div w:id="1744596118">
              <w:marLeft w:val="0"/>
              <w:marRight w:val="0"/>
              <w:marTop w:val="0"/>
              <w:marBottom w:val="0"/>
              <w:divBdr>
                <w:top w:val="none" w:sz="0" w:space="0" w:color="auto"/>
                <w:left w:val="none" w:sz="0" w:space="0" w:color="auto"/>
                <w:bottom w:val="none" w:sz="0" w:space="0" w:color="auto"/>
                <w:right w:val="none" w:sz="0" w:space="0" w:color="auto"/>
              </w:divBdr>
              <w:divsChild>
                <w:div w:id="857382">
                  <w:marLeft w:val="0"/>
                  <w:marRight w:val="0"/>
                  <w:marTop w:val="0"/>
                  <w:marBottom w:val="0"/>
                  <w:divBdr>
                    <w:top w:val="none" w:sz="0" w:space="0" w:color="auto"/>
                    <w:left w:val="none" w:sz="0" w:space="0" w:color="auto"/>
                    <w:bottom w:val="none" w:sz="0" w:space="0" w:color="auto"/>
                    <w:right w:val="none" w:sz="0" w:space="0" w:color="auto"/>
                  </w:divBdr>
                </w:div>
                <w:div w:id="3560577">
                  <w:marLeft w:val="0"/>
                  <w:marRight w:val="0"/>
                  <w:marTop w:val="0"/>
                  <w:marBottom w:val="0"/>
                  <w:divBdr>
                    <w:top w:val="none" w:sz="0" w:space="0" w:color="auto"/>
                    <w:left w:val="none" w:sz="0" w:space="0" w:color="auto"/>
                    <w:bottom w:val="none" w:sz="0" w:space="0" w:color="auto"/>
                    <w:right w:val="none" w:sz="0" w:space="0" w:color="auto"/>
                  </w:divBdr>
                </w:div>
                <w:div w:id="8021497">
                  <w:marLeft w:val="0"/>
                  <w:marRight w:val="0"/>
                  <w:marTop w:val="0"/>
                  <w:marBottom w:val="0"/>
                  <w:divBdr>
                    <w:top w:val="none" w:sz="0" w:space="0" w:color="auto"/>
                    <w:left w:val="none" w:sz="0" w:space="0" w:color="auto"/>
                    <w:bottom w:val="none" w:sz="0" w:space="0" w:color="auto"/>
                    <w:right w:val="none" w:sz="0" w:space="0" w:color="auto"/>
                  </w:divBdr>
                </w:div>
                <w:div w:id="9651013">
                  <w:marLeft w:val="0"/>
                  <w:marRight w:val="0"/>
                  <w:marTop w:val="0"/>
                  <w:marBottom w:val="0"/>
                  <w:divBdr>
                    <w:top w:val="none" w:sz="0" w:space="0" w:color="auto"/>
                    <w:left w:val="none" w:sz="0" w:space="0" w:color="auto"/>
                    <w:bottom w:val="none" w:sz="0" w:space="0" w:color="auto"/>
                    <w:right w:val="none" w:sz="0" w:space="0" w:color="auto"/>
                  </w:divBdr>
                </w:div>
                <w:div w:id="13117783">
                  <w:marLeft w:val="0"/>
                  <w:marRight w:val="0"/>
                  <w:marTop w:val="0"/>
                  <w:marBottom w:val="0"/>
                  <w:divBdr>
                    <w:top w:val="none" w:sz="0" w:space="0" w:color="auto"/>
                    <w:left w:val="none" w:sz="0" w:space="0" w:color="auto"/>
                    <w:bottom w:val="none" w:sz="0" w:space="0" w:color="auto"/>
                    <w:right w:val="none" w:sz="0" w:space="0" w:color="auto"/>
                  </w:divBdr>
                </w:div>
                <w:div w:id="27024542">
                  <w:marLeft w:val="0"/>
                  <w:marRight w:val="0"/>
                  <w:marTop w:val="0"/>
                  <w:marBottom w:val="0"/>
                  <w:divBdr>
                    <w:top w:val="none" w:sz="0" w:space="0" w:color="auto"/>
                    <w:left w:val="none" w:sz="0" w:space="0" w:color="auto"/>
                    <w:bottom w:val="none" w:sz="0" w:space="0" w:color="auto"/>
                    <w:right w:val="none" w:sz="0" w:space="0" w:color="auto"/>
                  </w:divBdr>
                </w:div>
                <w:div w:id="33585028">
                  <w:marLeft w:val="0"/>
                  <w:marRight w:val="0"/>
                  <w:marTop w:val="0"/>
                  <w:marBottom w:val="0"/>
                  <w:divBdr>
                    <w:top w:val="none" w:sz="0" w:space="0" w:color="auto"/>
                    <w:left w:val="none" w:sz="0" w:space="0" w:color="auto"/>
                    <w:bottom w:val="none" w:sz="0" w:space="0" w:color="auto"/>
                    <w:right w:val="none" w:sz="0" w:space="0" w:color="auto"/>
                  </w:divBdr>
                </w:div>
                <w:div w:id="42676342">
                  <w:marLeft w:val="0"/>
                  <w:marRight w:val="0"/>
                  <w:marTop w:val="0"/>
                  <w:marBottom w:val="0"/>
                  <w:divBdr>
                    <w:top w:val="none" w:sz="0" w:space="0" w:color="auto"/>
                    <w:left w:val="none" w:sz="0" w:space="0" w:color="auto"/>
                    <w:bottom w:val="none" w:sz="0" w:space="0" w:color="auto"/>
                    <w:right w:val="none" w:sz="0" w:space="0" w:color="auto"/>
                  </w:divBdr>
                </w:div>
                <w:div w:id="43219675">
                  <w:marLeft w:val="0"/>
                  <w:marRight w:val="0"/>
                  <w:marTop w:val="0"/>
                  <w:marBottom w:val="0"/>
                  <w:divBdr>
                    <w:top w:val="none" w:sz="0" w:space="0" w:color="auto"/>
                    <w:left w:val="none" w:sz="0" w:space="0" w:color="auto"/>
                    <w:bottom w:val="none" w:sz="0" w:space="0" w:color="auto"/>
                    <w:right w:val="none" w:sz="0" w:space="0" w:color="auto"/>
                  </w:divBdr>
                </w:div>
                <w:div w:id="63139586">
                  <w:marLeft w:val="0"/>
                  <w:marRight w:val="0"/>
                  <w:marTop w:val="0"/>
                  <w:marBottom w:val="0"/>
                  <w:divBdr>
                    <w:top w:val="none" w:sz="0" w:space="0" w:color="auto"/>
                    <w:left w:val="none" w:sz="0" w:space="0" w:color="auto"/>
                    <w:bottom w:val="none" w:sz="0" w:space="0" w:color="auto"/>
                    <w:right w:val="none" w:sz="0" w:space="0" w:color="auto"/>
                  </w:divBdr>
                </w:div>
                <w:div w:id="64954655">
                  <w:marLeft w:val="0"/>
                  <w:marRight w:val="0"/>
                  <w:marTop w:val="0"/>
                  <w:marBottom w:val="0"/>
                  <w:divBdr>
                    <w:top w:val="none" w:sz="0" w:space="0" w:color="auto"/>
                    <w:left w:val="none" w:sz="0" w:space="0" w:color="auto"/>
                    <w:bottom w:val="none" w:sz="0" w:space="0" w:color="auto"/>
                    <w:right w:val="none" w:sz="0" w:space="0" w:color="auto"/>
                  </w:divBdr>
                </w:div>
                <w:div w:id="81145656">
                  <w:marLeft w:val="0"/>
                  <w:marRight w:val="0"/>
                  <w:marTop w:val="0"/>
                  <w:marBottom w:val="0"/>
                  <w:divBdr>
                    <w:top w:val="none" w:sz="0" w:space="0" w:color="auto"/>
                    <w:left w:val="none" w:sz="0" w:space="0" w:color="auto"/>
                    <w:bottom w:val="none" w:sz="0" w:space="0" w:color="auto"/>
                    <w:right w:val="none" w:sz="0" w:space="0" w:color="auto"/>
                  </w:divBdr>
                </w:div>
                <w:div w:id="82577345">
                  <w:marLeft w:val="0"/>
                  <w:marRight w:val="0"/>
                  <w:marTop w:val="0"/>
                  <w:marBottom w:val="0"/>
                  <w:divBdr>
                    <w:top w:val="none" w:sz="0" w:space="0" w:color="auto"/>
                    <w:left w:val="none" w:sz="0" w:space="0" w:color="auto"/>
                    <w:bottom w:val="none" w:sz="0" w:space="0" w:color="auto"/>
                    <w:right w:val="none" w:sz="0" w:space="0" w:color="auto"/>
                  </w:divBdr>
                </w:div>
                <w:div w:id="99373974">
                  <w:marLeft w:val="0"/>
                  <w:marRight w:val="0"/>
                  <w:marTop w:val="0"/>
                  <w:marBottom w:val="0"/>
                  <w:divBdr>
                    <w:top w:val="none" w:sz="0" w:space="0" w:color="auto"/>
                    <w:left w:val="none" w:sz="0" w:space="0" w:color="auto"/>
                    <w:bottom w:val="none" w:sz="0" w:space="0" w:color="auto"/>
                    <w:right w:val="none" w:sz="0" w:space="0" w:color="auto"/>
                  </w:divBdr>
                </w:div>
                <w:div w:id="102849465">
                  <w:marLeft w:val="0"/>
                  <w:marRight w:val="0"/>
                  <w:marTop w:val="0"/>
                  <w:marBottom w:val="0"/>
                  <w:divBdr>
                    <w:top w:val="none" w:sz="0" w:space="0" w:color="auto"/>
                    <w:left w:val="none" w:sz="0" w:space="0" w:color="auto"/>
                    <w:bottom w:val="none" w:sz="0" w:space="0" w:color="auto"/>
                    <w:right w:val="none" w:sz="0" w:space="0" w:color="auto"/>
                  </w:divBdr>
                </w:div>
                <w:div w:id="108671990">
                  <w:marLeft w:val="0"/>
                  <w:marRight w:val="0"/>
                  <w:marTop w:val="0"/>
                  <w:marBottom w:val="0"/>
                  <w:divBdr>
                    <w:top w:val="none" w:sz="0" w:space="0" w:color="auto"/>
                    <w:left w:val="none" w:sz="0" w:space="0" w:color="auto"/>
                    <w:bottom w:val="none" w:sz="0" w:space="0" w:color="auto"/>
                    <w:right w:val="none" w:sz="0" w:space="0" w:color="auto"/>
                  </w:divBdr>
                </w:div>
                <w:div w:id="115998866">
                  <w:marLeft w:val="0"/>
                  <w:marRight w:val="0"/>
                  <w:marTop w:val="0"/>
                  <w:marBottom w:val="0"/>
                  <w:divBdr>
                    <w:top w:val="none" w:sz="0" w:space="0" w:color="auto"/>
                    <w:left w:val="none" w:sz="0" w:space="0" w:color="auto"/>
                    <w:bottom w:val="none" w:sz="0" w:space="0" w:color="auto"/>
                    <w:right w:val="none" w:sz="0" w:space="0" w:color="auto"/>
                  </w:divBdr>
                </w:div>
                <w:div w:id="116217357">
                  <w:marLeft w:val="0"/>
                  <w:marRight w:val="0"/>
                  <w:marTop w:val="0"/>
                  <w:marBottom w:val="0"/>
                  <w:divBdr>
                    <w:top w:val="none" w:sz="0" w:space="0" w:color="auto"/>
                    <w:left w:val="none" w:sz="0" w:space="0" w:color="auto"/>
                    <w:bottom w:val="none" w:sz="0" w:space="0" w:color="auto"/>
                    <w:right w:val="none" w:sz="0" w:space="0" w:color="auto"/>
                  </w:divBdr>
                </w:div>
                <w:div w:id="121770428">
                  <w:marLeft w:val="0"/>
                  <w:marRight w:val="0"/>
                  <w:marTop w:val="0"/>
                  <w:marBottom w:val="0"/>
                  <w:divBdr>
                    <w:top w:val="none" w:sz="0" w:space="0" w:color="auto"/>
                    <w:left w:val="none" w:sz="0" w:space="0" w:color="auto"/>
                    <w:bottom w:val="none" w:sz="0" w:space="0" w:color="auto"/>
                    <w:right w:val="none" w:sz="0" w:space="0" w:color="auto"/>
                  </w:divBdr>
                </w:div>
                <w:div w:id="130756347">
                  <w:marLeft w:val="0"/>
                  <w:marRight w:val="0"/>
                  <w:marTop w:val="0"/>
                  <w:marBottom w:val="0"/>
                  <w:divBdr>
                    <w:top w:val="none" w:sz="0" w:space="0" w:color="auto"/>
                    <w:left w:val="none" w:sz="0" w:space="0" w:color="auto"/>
                    <w:bottom w:val="none" w:sz="0" w:space="0" w:color="auto"/>
                    <w:right w:val="none" w:sz="0" w:space="0" w:color="auto"/>
                  </w:divBdr>
                </w:div>
                <w:div w:id="138887908">
                  <w:marLeft w:val="0"/>
                  <w:marRight w:val="0"/>
                  <w:marTop w:val="0"/>
                  <w:marBottom w:val="0"/>
                  <w:divBdr>
                    <w:top w:val="none" w:sz="0" w:space="0" w:color="auto"/>
                    <w:left w:val="none" w:sz="0" w:space="0" w:color="auto"/>
                    <w:bottom w:val="none" w:sz="0" w:space="0" w:color="auto"/>
                    <w:right w:val="none" w:sz="0" w:space="0" w:color="auto"/>
                  </w:divBdr>
                </w:div>
                <w:div w:id="144392893">
                  <w:marLeft w:val="0"/>
                  <w:marRight w:val="0"/>
                  <w:marTop w:val="0"/>
                  <w:marBottom w:val="0"/>
                  <w:divBdr>
                    <w:top w:val="none" w:sz="0" w:space="0" w:color="auto"/>
                    <w:left w:val="none" w:sz="0" w:space="0" w:color="auto"/>
                    <w:bottom w:val="none" w:sz="0" w:space="0" w:color="auto"/>
                    <w:right w:val="none" w:sz="0" w:space="0" w:color="auto"/>
                  </w:divBdr>
                </w:div>
                <w:div w:id="151258289">
                  <w:marLeft w:val="0"/>
                  <w:marRight w:val="0"/>
                  <w:marTop w:val="0"/>
                  <w:marBottom w:val="0"/>
                  <w:divBdr>
                    <w:top w:val="none" w:sz="0" w:space="0" w:color="auto"/>
                    <w:left w:val="none" w:sz="0" w:space="0" w:color="auto"/>
                    <w:bottom w:val="none" w:sz="0" w:space="0" w:color="auto"/>
                    <w:right w:val="none" w:sz="0" w:space="0" w:color="auto"/>
                  </w:divBdr>
                </w:div>
                <w:div w:id="158665176">
                  <w:marLeft w:val="0"/>
                  <w:marRight w:val="0"/>
                  <w:marTop w:val="0"/>
                  <w:marBottom w:val="0"/>
                  <w:divBdr>
                    <w:top w:val="none" w:sz="0" w:space="0" w:color="auto"/>
                    <w:left w:val="none" w:sz="0" w:space="0" w:color="auto"/>
                    <w:bottom w:val="none" w:sz="0" w:space="0" w:color="auto"/>
                    <w:right w:val="none" w:sz="0" w:space="0" w:color="auto"/>
                  </w:divBdr>
                </w:div>
                <w:div w:id="175116151">
                  <w:marLeft w:val="0"/>
                  <w:marRight w:val="0"/>
                  <w:marTop w:val="0"/>
                  <w:marBottom w:val="0"/>
                  <w:divBdr>
                    <w:top w:val="none" w:sz="0" w:space="0" w:color="auto"/>
                    <w:left w:val="none" w:sz="0" w:space="0" w:color="auto"/>
                    <w:bottom w:val="none" w:sz="0" w:space="0" w:color="auto"/>
                    <w:right w:val="none" w:sz="0" w:space="0" w:color="auto"/>
                  </w:divBdr>
                </w:div>
                <w:div w:id="199978393">
                  <w:marLeft w:val="0"/>
                  <w:marRight w:val="0"/>
                  <w:marTop w:val="0"/>
                  <w:marBottom w:val="0"/>
                  <w:divBdr>
                    <w:top w:val="none" w:sz="0" w:space="0" w:color="auto"/>
                    <w:left w:val="none" w:sz="0" w:space="0" w:color="auto"/>
                    <w:bottom w:val="none" w:sz="0" w:space="0" w:color="auto"/>
                    <w:right w:val="none" w:sz="0" w:space="0" w:color="auto"/>
                  </w:divBdr>
                </w:div>
                <w:div w:id="200018177">
                  <w:marLeft w:val="0"/>
                  <w:marRight w:val="0"/>
                  <w:marTop w:val="0"/>
                  <w:marBottom w:val="0"/>
                  <w:divBdr>
                    <w:top w:val="none" w:sz="0" w:space="0" w:color="auto"/>
                    <w:left w:val="none" w:sz="0" w:space="0" w:color="auto"/>
                    <w:bottom w:val="none" w:sz="0" w:space="0" w:color="auto"/>
                    <w:right w:val="none" w:sz="0" w:space="0" w:color="auto"/>
                  </w:divBdr>
                </w:div>
                <w:div w:id="204684982">
                  <w:marLeft w:val="0"/>
                  <w:marRight w:val="0"/>
                  <w:marTop w:val="0"/>
                  <w:marBottom w:val="0"/>
                  <w:divBdr>
                    <w:top w:val="none" w:sz="0" w:space="0" w:color="auto"/>
                    <w:left w:val="none" w:sz="0" w:space="0" w:color="auto"/>
                    <w:bottom w:val="none" w:sz="0" w:space="0" w:color="auto"/>
                    <w:right w:val="none" w:sz="0" w:space="0" w:color="auto"/>
                  </w:divBdr>
                </w:div>
                <w:div w:id="215747999">
                  <w:marLeft w:val="0"/>
                  <w:marRight w:val="0"/>
                  <w:marTop w:val="0"/>
                  <w:marBottom w:val="0"/>
                  <w:divBdr>
                    <w:top w:val="none" w:sz="0" w:space="0" w:color="auto"/>
                    <w:left w:val="none" w:sz="0" w:space="0" w:color="auto"/>
                    <w:bottom w:val="none" w:sz="0" w:space="0" w:color="auto"/>
                    <w:right w:val="none" w:sz="0" w:space="0" w:color="auto"/>
                  </w:divBdr>
                </w:div>
                <w:div w:id="223805640">
                  <w:marLeft w:val="0"/>
                  <w:marRight w:val="0"/>
                  <w:marTop w:val="0"/>
                  <w:marBottom w:val="0"/>
                  <w:divBdr>
                    <w:top w:val="none" w:sz="0" w:space="0" w:color="auto"/>
                    <w:left w:val="none" w:sz="0" w:space="0" w:color="auto"/>
                    <w:bottom w:val="none" w:sz="0" w:space="0" w:color="auto"/>
                    <w:right w:val="none" w:sz="0" w:space="0" w:color="auto"/>
                  </w:divBdr>
                </w:div>
                <w:div w:id="234357943">
                  <w:marLeft w:val="0"/>
                  <w:marRight w:val="0"/>
                  <w:marTop w:val="0"/>
                  <w:marBottom w:val="0"/>
                  <w:divBdr>
                    <w:top w:val="none" w:sz="0" w:space="0" w:color="auto"/>
                    <w:left w:val="none" w:sz="0" w:space="0" w:color="auto"/>
                    <w:bottom w:val="none" w:sz="0" w:space="0" w:color="auto"/>
                    <w:right w:val="none" w:sz="0" w:space="0" w:color="auto"/>
                  </w:divBdr>
                </w:div>
                <w:div w:id="244537331">
                  <w:marLeft w:val="0"/>
                  <w:marRight w:val="0"/>
                  <w:marTop w:val="0"/>
                  <w:marBottom w:val="0"/>
                  <w:divBdr>
                    <w:top w:val="none" w:sz="0" w:space="0" w:color="auto"/>
                    <w:left w:val="none" w:sz="0" w:space="0" w:color="auto"/>
                    <w:bottom w:val="none" w:sz="0" w:space="0" w:color="auto"/>
                    <w:right w:val="none" w:sz="0" w:space="0" w:color="auto"/>
                  </w:divBdr>
                </w:div>
                <w:div w:id="248344329">
                  <w:marLeft w:val="0"/>
                  <w:marRight w:val="0"/>
                  <w:marTop w:val="0"/>
                  <w:marBottom w:val="0"/>
                  <w:divBdr>
                    <w:top w:val="none" w:sz="0" w:space="0" w:color="auto"/>
                    <w:left w:val="none" w:sz="0" w:space="0" w:color="auto"/>
                    <w:bottom w:val="none" w:sz="0" w:space="0" w:color="auto"/>
                    <w:right w:val="none" w:sz="0" w:space="0" w:color="auto"/>
                  </w:divBdr>
                </w:div>
                <w:div w:id="257520677">
                  <w:marLeft w:val="0"/>
                  <w:marRight w:val="0"/>
                  <w:marTop w:val="0"/>
                  <w:marBottom w:val="0"/>
                  <w:divBdr>
                    <w:top w:val="none" w:sz="0" w:space="0" w:color="auto"/>
                    <w:left w:val="none" w:sz="0" w:space="0" w:color="auto"/>
                    <w:bottom w:val="none" w:sz="0" w:space="0" w:color="auto"/>
                    <w:right w:val="none" w:sz="0" w:space="0" w:color="auto"/>
                  </w:divBdr>
                </w:div>
                <w:div w:id="260650175">
                  <w:marLeft w:val="0"/>
                  <w:marRight w:val="0"/>
                  <w:marTop w:val="0"/>
                  <w:marBottom w:val="0"/>
                  <w:divBdr>
                    <w:top w:val="none" w:sz="0" w:space="0" w:color="auto"/>
                    <w:left w:val="none" w:sz="0" w:space="0" w:color="auto"/>
                    <w:bottom w:val="none" w:sz="0" w:space="0" w:color="auto"/>
                    <w:right w:val="none" w:sz="0" w:space="0" w:color="auto"/>
                  </w:divBdr>
                </w:div>
                <w:div w:id="269556230">
                  <w:marLeft w:val="0"/>
                  <w:marRight w:val="0"/>
                  <w:marTop w:val="0"/>
                  <w:marBottom w:val="0"/>
                  <w:divBdr>
                    <w:top w:val="none" w:sz="0" w:space="0" w:color="auto"/>
                    <w:left w:val="none" w:sz="0" w:space="0" w:color="auto"/>
                    <w:bottom w:val="none" w:sz="0" w:space="0" w:color="auto"/>
                    <w:right w:val="none" w:sz="0" w:space="0" w:color="auto"/>
                  </w:divBdr>
                </w:div>
                <w:div w:id="270892402">
                  <w:marLeft w:val="0"/>
                  <w:marRight w:val="0"/>
                  <w:marTop w:val="0"/>
                  <w:marBottom w:val="0"/>
                  <w:divBdr>
                    <w:top w:val="none" w:sz="0" w:space="0" w:color="auto"/>
                    <w:left w:val="none" w:sz="0" w:space="0" w:color="auto"/>
                    <w:bottom w:val="none" w:sz="0" w:space="0" w:color="auto"/>
                    <w:right w:val="none" w:sz="0" w:space="0" w:color="auto"/>
                  </w:divBdr>
                </w:div>
                <w:div w:id="290405308">
                  <w:marLeft w:val="0"/>
                  <w:marRight w:val="0"/>
                  <w:marTop w:val="0"/>
                  <w:marBottom w:val="0"/>
                  <w:divBdr>
                    <w:top w:val="none" w:sz="0" w:space="0" w:color="auto"/>
                    <w:left w:val="none" w:sz="0" w:space="0" w:color="auto"/>
                    <w:bottom w:val="none" w:sz="0" w:space="0" w:color="auto"/>
                    <w:right w:val="none" w:sz="0" w:space="0" w:color="auto"/>
                  </w:divBdr>
                </w:div>
                <w:div w:id="292907322">
                  <w:marLeft w:val="0"/>
                  <w:marRight w:val="0"/>
                  <w:marTop w:val="0"/>
                  <w:marBottom w:val="0"/>
                  <w:divBdr>
                    <w:top w:val="none" w:sz="0" w:space="0" w:color="auto"/>
                    <w:left w:val="none" w:sz="0" w:space="0" w:color="auto"/>
                    <w:bottom w:val="none" w:sz="0" w:space="0" w:color="auto"/>
                    <w:right w:val="none" w:sz="0" w:space="0" w:color="auto"/>
                  </w:divBdr>
                </w:div>
                <w:div w:id="297734438">
                  <w:marLeft w:val="0"/>
                  <w:marRight w:val="0"/>
                  <w:marTop w:val="0"/>
                  <w:marBottom w:val="0"/>
                  <w:divBdr>
                    <w:top w:val="none" w:sz="0" w:space="0" w:color="auto"/>
                    <w:left w:val="none" w:sz="0" w:space="0" w:color="auto"/>
                    <w:bottom w:val="none" w:sz="0" w:space="0" w:color="auto"/>
                    <w:right w:val="none" w:sz="0" w:space="0" w:color="auto"/>
                  </w:divBdr>
                </w:div>
                <w:div w:id="311258268">
                  <w:marLeft w:val="0"/>
                  <w:marRight w:val="0"/>
                  <w:marTop w:val="0"/>
                  <w:marBottom w:val="0"/>
                  <w:divBdr>
                    <w:top w:val="none" w:sz="0" w:space="0" w:color="auto"/>
                    <w:left w:val="none" w:sz="0" w:space="0" w:color="auto"/>
                    <w:bottom w:val="none" w:sz="0" w:space="0" w:color="auto"/>
                    <w:right w:val="none" w:sz="0" w:space="0" w:color="auto"/>
                  </w:divBdr>
                </w:div>
                <w:div w:id="314073357">
                  <w:marLeft w:val="0"/>
                  <w:marRight w:val="0"/>
                  <w:marTop w:val="0"/>
                  <w:marBottom w:val="0"/>
                  <w:divBdr>
                    <w:top w:val="none" w:sz="0" w:space="0" w:color="auto"/>
                    <w:left w:val="none" w:sz="0" w:space="0" w:color="auto"/>
                    <w:bottom w:val="none" w:sz="0" w:space="0" w:color="auto"/>
                    <w:right w:val="none" w:sz="0" w:space="0" w:color="auto"/>
                  </w:divBdr>
                </w:div>
                <w:div w:id="316571493">
                  <w:marLeft w:val="0"/>
                  <w:marRight w:val="0"/>
                  <w:marTop w:val="0"/>
                  <w:marBottom w:val="0"/>
                  <w:divBdr>
                    <w:top w:val="none" w:sz="0" w:space="0" w:color="auto"/>
                    <w:left w:val="none" w:sz="0" w:space="0" w:color="auto"/>
                    <w:bottom w:val="none" w:sz="0" w:space="0" w:color="auto"/>
                    <w:right w:val="none" w:sz="0" w:space="0" w:color="auto"/>
                  </w:divBdr>
                </w:div>
                <w:div w:id="343828493">
                  <w:marLeft w:val="0"/>
                  <w:marRight w:val="0"/>
                  <w:marTop w:val="0"/>
                  <w:marBottom w:val="0"/>
                  <w:divBdr>
                    <w:top w:val="none" w:sz="0" w:space="0" w:color="auto"/>
                    <w:left w:val="none" w:sz="0" w:space="0" w:color="auto"/>
                    <w:bottom w:val="none" w:sz="0" w:space="0" w:color="auto"/>
                    <w:right w:val="none" w:sz="0" w:space="0" w:color="auto"/>
                  </w:divBdr>
                </w:div>
                <w:div w:id="353386179">
                  <w:marLeft w:val="0"/>
                  <w:marRight w:val="0"/>
                  <w:marTop w:val="0"/>
                  <w:marBottom w:val="0"/>
                  <w:divBdr>
                    <w:top w:val="none" w:sz="0" w:space="0" w:color="auto"/>
                    <w:left w:val="none" w:sz="0" w:space="0" w:color="auto"/>
                    <w:bottom w:val="none" w:sz="0" w:space="0" w:color="auto"/>
                    <w:right w:val="none" w:sz="0" w:space="0" w:color="auto"/>
                  </w:divBdr>
                </w:div>
                <w:div w:id="357778135">
                  <w:marLeft w:val="0"/>
                  <w:marRight w:val="0"/>
                  <w:marTop w:val="0"/>
                  <w:marBottom w:val="0"/>
                  <w:divBdr>
                    <w:top w:val="none" w:sz="0" w:space="0" w:color="auto"/>
                    <w:left w:val="none" w:sz="0" w:space="0" w:color="auto"/>
                    <w:bottom w:val="none" w:sz="0" w:space="0" w:color="auto"/>
                    <w:right w:val="none" w:sz="0" w:space="0" w:color="auto"/>
                  </w:divBdr>
                </w:div>
                <w:div w:id="368265579">
                  <w:marLeft w:val="0"/>
                  <w:marRight w:val="0"/>
                  <w:marTop w:val="0"/>
                  <w:marBottom w:val="0"/>
                  <w:divBdr>
                    <w:top w:val="none" w:sz="0" w:space="0" w:color="auto"/>
                    <w:left w:val="none" w:sz="0" w:space="0" w:color="auto"/>
                    <w:bottom w:val="none" w:sz="0" w:space="0" w:color="auto"/>
                    <w:right w:val="none" w:sz="0" w:space="0" w:color="auto"/>
                  </w:divBdr>
                </w:div>
                <w:div w:id="371811174">
                  <w:marLeft w:val="0"/>
                  <w:marRight w:val="0"/>
                  <w:marTop w:val="0"/>
                  <w:marBottom w:val="0"/>
                  <w:divBdr>
                    <w:top w:val="none" w:sz="0" w:space="0" w:color="auto"/>
                    <w:left w:val="none" w:sz="0" w:space="0" w:color="auto"/>
                    <w:bottom w:val="none" w:sz="0" w:space="0" w:color="auto"/>
                    <w:right w:val="none" w:sz="0" w:space="0" w:color="auto"/>
                  </w:divBdr>
                </w:div>
                <w:div w:id="385833746">
                  <w:marLeft w:val="0"/>
                  <w:marRight w:val="0"/>
                  <w:marTop w:val="0"/>
                  <w:marBottom w:val="0"/>
                  <w:divBdr>
                    <w:top w:val="none" w:sz="0" w:space="0" w:color="auto"/>
                    <w:left w:val="none" w:sz="0" w:space="0" w:color="auto"/>
                    <w:bottom w:val="none" w:sz="0" w:space="0" w:color="auto"/>
                    <w:right w:val="none" w:sz="0" w:space="0" w:color="auto"/>
                  </w:divBdr>
                </w:div>
                <w:div w:id="389886867">
                  <w:marLeft w:val="0"/>
                  <w:marRight w:val="0"/>
                  <w:marTop w:val="0"/>
                  <w:marBottom w:val="0"/>
                  <w:divBdr>
                    <w:top w:val="none" w:sz="0" w:space="0" w:color="auto"/>
                    <w:left w:val="none" w:sz="0" w:space="0" w:color="auto"/>
                    <w:bottom w:val="none" w:sz="0" w:space="0" w:color="auto"/>
                    <w:right w:val="none" w:sz="0" w:space="0" w:color="auto"/>
                  </w:divBdr>
                </w:div>
                <w:div w:id="392966077">
                  <w:marLeft w:val="0"/>
                  <w:marRight w:val="0"/>
                  <w:marTop w:val="0"/>
                  <w:marBottom w:val="0"/>
                  <w:divBdr>
                    <w:top w:val="none" w:sz="0" w:space="0" w:color="auto"/>
                    <w:left w:val="none" w:sz="0" w:space="0" w:color="auto"/>
                    <w:bottom w:val="none" w:sz="0" w:space="0" w:color="auto"/>
                    <w:right w:val="none" w:sz="0" w:space="0" w:color="auto"/>
                  </w:divBdr>
                </w:div>
                <w:div w:id="410203746">
                  <w:marLeft w:val="0"/>
                  <w:marRight w:val="0"/>
                  <w:marTop w:val="0"/>
                  <w:marBottom w:val="0"/>
                  <w:divBdr>
                    <w:top w:val="none" w:sz="0" w:space="0" w:color="auto"/>
                    <w:left w:val="none" w:sz="0" w:space="0" w:color="auto"/>
                    <w:bottom w:val="none" w:sz="0" w:space="0" w:color="auto"/>
                    <w:right w:val="none" w:sz="0" w:space="0" w:color="auto"/>
                  </w:divBdr>
                </w:div>
                <w:div w:id="416295552">
                  <w:marLeft w:val="0"/>
                  <w:marRight w:val="0"/>
                  <w:marTop w:val="0"/>
                  <w:marBottom w:val="0"/>
                  <w:divBdr>
                    <w:top w:val="none" w:sz="0" w:space="0" w:color="auto"/>
                    <w:left w:val="none" w:sz="0" w:space="0" w:color="auto"/>
                    <w:bottom w:val="none" w:sz="0" w:space="0" w:color="auto"/>
                    <w:right w:val="none" w:sz="0" w:space="0" w:color="auto"/>
                  </w:divBdr>
                </w:div>
                <w:div w:id="423115818">
                  <w:marLeft w:val="0"/>
                  <w:marRight w:val="0"/>
                  <w:marTop w:val="0"/>
                  <w:marBottom w:val="0"/>
                  <w:divBdr>
                    <w:top w:val="none" w:sz="0" w:space="0" w:color="auto"/>
                    <w:left w:val="none" w:sz="0" w:space="0" w:color="auto"/>
                    <w:bottom w:val="none" w:sz="0" w:space="0" w:color="auto"/>
                    <w:right w:val="none" w:sz="0" w:space="0" w:color="auto"/>
                  </w:divBdr>
                </w:div>
                <w:div w:id="428161065">
                  <w:marLeft w:val="0"/>
                  <w:marRight w:val="0"/>
                  <w:marTop w:val="0"/>
                  <w:marBottom w:val="0"/>
                  <w:divBdr>
                    <w:top w:val="none" w:sz="0" w:space="0" w:color="auto"/>
                    <w:left w:val="none" w:sz="0" w:space="0" w:color="auto"/>
                    <w:bottom w:val="none" w:sz="0" w:space="0" w:color="auto"/>
                    <w:right w:val="none" w:sz="0" w:space="0" w:color="auto"/>
                  </w:divBdr>
                </w:div>
                <w:div w:id="430079967">
                  <w:marLeft w:val="0"/>
                  <w:marRight w:val="0"/>
                  <w:marTop w:val="0"/>
                  <w:marBottom w:val="0"/>
                  <w:divBdr>
                    <w:top w:val="none" w:sz="0" w:space="0" w:color="auto"/>
                    <w:left w:val="none" w:sz="0" w:space="0" w:color="auto"/>
                    <w:bottom w:val="none" w:sz="0" w:space="0" w:color="auto"/>
                    <w:right w:val="none" w:sz="0" w:space="0" w:color="auto"/>
                  </w:divBdr>
                </w:div>
                <w:div w:id="443695237">
                  <w:marLeft w:val="0"/>
                  <w:marRight w:val="0"/>
                  <w:marTop w:val="0"/>
                  <w:marBottom w:val="0"/>
                  <w:divBdr>
                    <w:top w:val="none" w:sz="0" w:space="0" w:color="auto"/>
                    <w:left w:val="none" w:sz="0" w:space="0" w:color="auto"/>
                    <w:bottom w:val="none" w:sz="0" w:space="0" w:color="auto"/>
                    <w:right w:val="none" w:sz="0" w:space="0" w:color="auto"/>
                  </w:divBdr>
                </w:div>
                <w:div w:id="444159854">
                  <w:marLeft w:val="0"/>
                  <w:marRight w:val="0"/>
                  <w:marTop w:val="0"/>
                  <w:marBottom w:val="0"/>
                  <w:divBdr>
                    <w:top w:val="none" w:sz="0" w:space="0" w:color="auto"/>
                    <w:left w:val="none" w:sz="0" w:space="0" w:color="auto"/>
                    <w:bottom w:val="none" w:sz="0" w:space="0" w:color="auto"/>
                    <w:right w:val="none" w:sz="0" w:space="0" w:color="auto"/>
                  </w:divBdr>
                </w:div>
                <w:div w:id="456920859">
                  <w:marLeft w:val="0"/>
                  <w:marRight w:val="0"/>
                  <w:marTop w:val="0"/>
                  <w:marBottom w:val="0"/>
                  <w:divBdr>
                    <w:top w:val="none" w:sz="0" w:space="0" w:color="auto"/>
                    <w:left w:val="none" w:sz="0" w:space="0" w:color="auto"/>
                    <w:bottom w:val="none" w:sz="0" w:space="0" w:color="auto"/>
                    <w:right w:val="none" w:sz="0" w:space="0" w:color="auto"/>
                  </w:divBdr>
                </w:div>
                <w:div w:id="461071124">
                  <w:marLeft w:val="0"/>
                  <w:marRight w:val="0"/>
                  <w:marTop w:val="0"/>
                  <w:marBottom w:val="0"/>
                  <w:divBdr>
                    <w:top w:val="none" w:sz="0" w:space="0" w:color="auto"/>
                    <w:left w:val="none" w:sz="0" w:space="0" w:color="auto"/>
                    <w:bottom w:val="none" w:sz="0" w:space="0" w:color="auto"/>
                    <w:right w:val="none" w:sz="0" w:space="0" w:color="auto"/>
                  </w:divBdr>
                </w:div>
                <w:div w:id="466897618">
                  <w:marLeft w:val="0"/>
                  <w:marRight w:val="0"/>
                  <w:marTop w:val="0"/>
                  <w:marBottom w:val="0"/>
                  <w:divBdr>
                    <w:top w:val="none" w:sz="0" w:space="0" w:color="auto"/>
                    <w:left w:val="none" w:sz="0" w:space="0" w:color="auto"/>
                    <w:bottom w:val="none" w:sz="0" w:space="0" w:color="auto"/>
                    <w:right w:val="none" w:sz="0" w:space="0" w:color="auto"/>
                  </w:divBdr>
                </w:div>
                <w:div w:id="468942085">
                  <w:marLeft w:val="0"/>
                  <w:marRight w:val="0"/>
                  <w:marTop w:val="0"/>
                  <w:marBottom w:val="0"/>
                  <w:divBdr>
                    <w:top w:val="none" w:sz="0" w:space="0" w:color="auto"/>
                    <w:left w:val="none" w:sz="0" w:space="0" w:color="auto"/>
                    <w:bottom w:val="none" w:sz="0" w:space="0" w:color="auto"/>
                    <w:right w:val="none" w:sz="0" w:space="0" w:color="auto"/>
                  </w:divBdr>
                </w:div>
                <w:div w:id="493301914">
                  <w:marLeft w:val="0"/>
                  <w:marRight w:val="0"/>
                  <w:marTop w:val="0"/>
                  <w:marBottom w:val="0"/>
                  <w:divBdr>
                    <w:top w:val="none" w:sz="0" w:space="0" w:color="auto"/>
                    <w:left w:val="none" w:sz="0" w:space="0" w:color="auto"/>
                    <w:bottom w:val="none" w:sz="0" w:space="0" w:color="auto"/>
                    <w:right w:val="none" w:sz="0" w:space="0" w:color="auto"/>
                  </w:divBdr>
                </w:div>
                <w:div w:id="495847248">
                  <w:marLeft w:val="0"/>
                  <w:marRight w:val="0"/>
                  <w:marTop w:val="0"/>
                  <w:marBottom w:val="0"/>
                  <w:divBdr>
                    <w:top w:val="none" w:sz="0" w:space="0" w:color="auto"/>
                    <w:left w:val="none" w:sz="0" w:space="0" w:color="auto"/>
                    <w:bottom w:val="none" w:sz="0" w:space="0" w:color="auto"/>
                    <w:right w:val="none" w:sz="0" w:space="0" w:color="auto"/>
                  </w:divBdr>
                </w:div>
                <w:div w:id="506751963">
                  <w:marLeft w:val="0"/>
                  <w:marRight w:val="0"/>
                  <w:marTop w:val="0"/>
                  <w:marBottom w:val="0"/>
                  <w:divBdr>
                    <w:top w:val="none" w:sz="0" w:space="0" w:color="auto"/>
                    <w:left w:val="none" w:sz="0" w:space="0" w:color="auto"/>
                    <w:bottom w:val="none" w:sz="0" w:space="0" w:color="auto"/>
                    <w:right w:val="none" w:sz="0" w:space="0" w:color="auto"/>
                  </w:divBdr>
                </w:div>
                <w:div w:id="507326555">
                  <w:marLeft w:val="0"/>
                  <w:marRight w:val="0"/>
                  <w:marTop w:val="0"/>
                  <w:marBottom w:val="0"/>
                  <w:divBdr>
                    <w:top w:val="none" w:sz="0" w:space="0" w:color="auto"/>
                    <w:left w:val="none" w:sz="0" w:space="0" w:color="auto"/>
                    <w:bottom w:val="none" w:sz="0" w:space="0" w:color="auto"/>
                    <w:right w:val="none" w:sz="0" w:space="0" w:color="auto"/>
                  </w:divBdr>
                </w:div>
                <w:div w:id="509953365">
                  <w:marLeft w:val="0"/>
                  <w:marRight w:val="0"/>
                  <w:marTop w:val="0"/>
                  <w:marBottom w:val="0"/>
                  <w:divBdr>
                    <w:top w:val="none" w:sz="0" w:space="0" w:color="auto"/>
                    <w:left w:val="none" w:sz="0" w:space="0" w:color="auto"/>
                    <w:bottom w:val="none" w:sz="0" w:space="0" w:color="auto"/>
                    <w:right w:val="none" w:sz="0" w:space="0" w:color="auto"/>
                  </w:divBdr>
                </w:div>
                <w:div w:id="513686145">
                  <w:marLeft w:val="0"/>
                  <w:marRight w:val="0"/>
                  <w:marTop w:val="0"/>
                  <w:marBottom w:val="0"/>
                  <w:divBdr>
                    <w:top w:val="none" w:sz="0" w:space="0" w:color="auto"/>
                    <w:left w:val="none" w:sz="0" w:space="0" w:color="auto"/>
                    <w:bottom w:val="none" w:sz="0" w:space="0" w:color="auto"/>
                    <w:right w:val="none" w:sz="0" w:space="0" w:color="auto"/>
                  </w:divBdr>
                </w:div>
                <w:div w:id="516627249">
                  <w:marLeft w:val="0"/>
                  <w:marRight w:val="0"/>
                  <w:marTop w:val="0"/>
                  <w:marBottom w:val="0"/>
                  <w:divBdr>
                    <w:top w:val="none" w:sz="0" w:space="0" w:color="auto"/>
                    <w:left w:val="none" w:sz="0" w:space="0" w:color="auto"/>
                    <w:bottom w:val="none" w:sz="0" w:space="0" w:color="auto"/>
                    <w:right w:val="none" w:sz="0" w:space="0" w:color="auto"/>
                  </w:divBdr>
                </w:div>
                <w:div w:id="524757826">
                  <w:marLeft w:val="0"/>
                  <w:marRight w:val="0"/>
                  <w:marTop w:val="0"/>
                  <w:marBottom w:val="0"/>
                  <w:divBdr>
                    <w:top w:val="none" w:sz="0" w:space="0" w:color="auto"/>
                    <w:left w:val="none" w:sz="0" w:space="0" w:color="auto"/>
                    <w:bottom w:val="none" w:sz="0" w:space="0" w:color="auto"/>
                    <w:right w:val="none" w:sz="0" w:space="0" w:color="auto"/>
                  </w:divBdr>
                </w:div>
                <w:div w:id="526453143">
                  <w:marLeft w:val="0"/>
                  <w:marRight w:val="0"/>
                  <w:marTop w:val="0"/>
                  <w:marBottom w:val="0"/>
                  <w:divBdr>
                    <w:top w:val="none" w:sz="0" w:space="0" w:color="auto"/>
                    <w:left w:val="none" w:sz="0" w:space="0" w:color="auto"/>
                    <w:bottom w:val="none" w:sz="0" w:space="0" w:color="auto"/>
                    <w:right w:val="none" w:sz="0" w:space="0" w:color="auto"/>
                  </w:divBdr>
                </w:div>
                <w:div w:id="527989252">
                  <w:marLeft w:val="0"/>
                  <w:marRight w:val="0"/>
                  <w:marTop w:val="0"/>
                  <w:marBottom w:val="0"/>
                  <w:divBdr>
                    <w:top w:val="none" w:sz="0" w:space="0" w:color="auto"/>
                    <w:left w:val="none" w:sz="0" w:space="0" w:color="auto"/>
                    <w:bottom w:val="none" w:sz="0" w:space="0" w:color="auto"/>
                    <w:right w:val="none" w:sz="0" w:space="0" w:color="auto"/>
                  </w:divBdr>
                </w:div>
                <w:div w:id="533664178">
                  <w:marLeft w:val="0"/>
                  <w:marRight w:val="0"/>
                  <w:marTop w:val="0"/>
                  <w:marBottom w:val="0"/>
                  <w:divBdr>
                    <w:top w:val="none" w:sz="0" w:space="0" w:color="auto"/>
                    <w:left w:val="none" w:sz="0" w:space="0" w:color="auto"/>
                    <w:bottom w:val="none" w:sz="0" w:space="0" w:color="auto"/>
                    <w:right w:val="none" w:sz="0" w:space="0" w:color="auto"/>
                  </w:divBdr>
                </w:div>
                <w:div w:id="538854952">
                  <w:marLeft w:val="0"/>
                  <w:marRight w:val="0"/>
                  <w:marTop w:val="0"/>
                  <w:marBottom w:val="0"/>
                  <w:divBdr>
                    <w:top w:val="none" w:sz="0" w:space="0" w:color="auto"/>
                    <w:left w:val="none" w:sz="0" w:space="0" w:color="auto"/>
                    <w:bottom w:val="none" w:sz="0" w:space="0" w:color="auto"/>
                    <w:right w:val="none" w:sz="0" w:space="0" w:color="auto"/>
                  </w:divBdr>
                </w:div>
                <w:div w:id="546721728">
                  <w:marLeft w:val="0"/>
                  <w:marRight w:val="0"/>
                  <w:marTop w:val="0"/>
                  <w:marBottom w:val="0"/>
                  <w:divBdr>
                    <w:top w:val="none" w:sz="0" w:space="0" w:color="auto"/>
                    <w:left w:val="none" w:sz="0" w:space="0" w:color="auto"/>
                    <w:bottom w:val="none" w:sz="0" w:space="0" w:color="auto"/>
                    <w:right w:val="none" w:sz="0" w:space="0" w:color="auto"/>
                  </w:divBdr>
                </w:div>
                <w:div w:id="564341154">
                  <w:marLeft w:val="0"/>
                  <w:marRight w:val="0"/>
                  <w:marTop w:val="0"/>
                  <w:marBottom w:val="0"/>
                  <w:divBdr>
                    <w:top w:val="none" w:sz="0" w:space="0" w:color="auto"/>
                    <w:left w:val="none" w:sz="0" w:space="0" w:color="auto"/>
                    <w:bottom w:val="none" w:sz="0" w:space="0" w:color="auto"/>
                    <w:right w:val="none" w:sz="0" w:space="0" w:color="auto"/>
                  </w:divBdr>
                </w:div>
                <w:div w:id="581139291">
                  <w:marLeft w:val="0"/>
                  <w:marRight w:val="0"/>
                  <w:marTop w:val="0"/>
                  <w:marBottom w:val="0"/>
                  <w:divBdr>
                    <w:top w:val="none" w:sz="0" w:space="0" w:color="auto"/>
                    <w:left w:val="none" w:sz="0" w:space="0" w:color="auto"/>
                    <w:bottom w:val="none" w:sz="0" w:space="0" w:color="auto"/>
                    <w:right w:val="none" w:sz="0" w:space="0" w:color="auto"/>
                  </w:divBdr>
                </w:div>
                <w:div w:id="587732546">
                  <w:marLeft w:val="0"/>
                  <w:marRight w:val="0"/>
                  <w:marTop w:val="0"/>
                  <w:marBottom w:val="0"/>
                  <w:divBdr>
                    <w:top w:val="none" w:sz="0" w:space="0" w:color="auto"/>
                    <w:left w:val="none" w:sz="0" w:space="0" w:color="auto"/>
                    <w:bottom w:val="none" w:sz="0" w:space="0" w:color="auto"/>
                    <w:right w:val="none" w:sz="0" w:space="0" w:color="auto"/>
                  </w:divBdr>
                </w:div>
                <w:div w:id="592982619">
                  <w:marLeft w:val="0"/>
                  <w:marRight w:val="0"/>
                  <w:marTop w:val="0"/>
                  <w:marBottom w:val="0"/>
                  <w:divBdr>
                    <w:top w:val="none" w:sz="0" w:space="0" w:color="auto"/>
                    <w:left w:val="none" w:sz="0" w:space="0" w:color="auto"/>
                    <w:bottom w:val="none" w:sz="0" w:space="0" w:color="auto"/>
                    <w:right w:val="none" w:sz="0" w:space="0" w:color="auto"/>
                  </w:divBdr>
                </w:div>
                <w:div w:id="631332396">
                  <w:marLeft w:val="0"/>
                  <w:marRight w:val="0"/>
                  <w:marTop w:val="0"/>
                  <w:marBottom w:val="0"/>
                  <w:divBdr>
                    <w:top w:val="none" w:sz="0" w:space="0" w:color="auto"/>
                    <w:left w:val="none" w:sz="0" w:space="0" w:color="auto"/>
                    <w:bottom w:val="none" w:sz="0" w:space="0" w:color="auto"/>
                    <w:right w:val="none" w:sz="0" w:space="0" w:color="auto"/>
                  </w:divBdr>
                </w:div>
                <w:div w:id="641623338">
                  <w:marLeft w:val="0"/>
                  <w:marRight w:val="0"/>
                  <w:marTop w:val="0"/>
                  <w:marBottom w:val="0"/>
                  <w:divBdr>
                    <w:top w:val="none" w:sz="0" w:space="0" w:color="auto"/>
                    <w:left w:val="none" w:sz="0" w:space="0" w:color="auto"/>
                    <w:bottom w:val="none" w:sz="0" w:space="0" w:color="auto"/>
                    <w:right w:val="none" w:sz="0" w:space="0" w:color="auto"/>
                  </w:divBdr>
                </w:div>
                <w:div w:id="643508881">
                  <w:marLeft w:val="0"/>
                  <w:marRight w:val="0"/>
                  <w:marTop w:val="0"/>
                  <w:marBottom w:val="0"/>
                  <w:divBdr>
                    <w:top w:val="none" w:sz="0" w:space="0" w:color="auto"/>
                    <w:left w:val="none" w:sz="0" w:space="0" w:color="auto"/>
                    <w:bottom w:val="none" w:sz="0" w:space="0" w:color="auto"/>
                    <w:right w:val="none" w:sz="0" w:space="0" w:color="auto"/>
                  </w:divBdr>
                </w:div>
                <w:div w:id="647172822">
                  <w:marLeft w:val="0"/>
                  <w:marRight w:val="0"/>
                  <w:marTop w:val="0"/>
                  <w:marBottom w:val="0"/>
                  <w:divBdr>
                    <w:top w:val="none" w:sz="0" w:space="0" w:color="auto"/>
                    <w:left w:val="none" w:sz="0" w:space="0" w:color="auto"/>
                    <w:bottom w:val="none" w:sz="0" w:space="0" w:color="auto"/>
                    <w:right w:val="none" w:sz="0" w:space="0" w:color="auto"/>
                  </w:divBdr>
                </w:div>
                <w:div w:id="652563805">
                  <w:marLeft w:val="0"/>
                  <w:marRight w:val="0"/>
                  <w:marTop w:val="0"/>
                  <w:marBottom w:val="0"/>
                  <w:divBdr>
                    <w:top w:val="none" w:sz="0" w:space="0" w:color="auto"/>
                    <w:left w:val="none" w:sz="0" w:space="0" w:color="auto"/>
                    <w:bottom w:val="none" w:sz="0" w:space="0" w:color="auto"/>
                    <w:right w:val="none" w:sz="0" w:space="0" w:color="auto"/>
                  </w:divBdr>
                </w:div>
                <w:div w:id="655576112">
                  <w:marLeft w:val="0"/>
                  <w:marRight w:val="0"/>
                  <w:marTop w:val="0"/>
                  <w:marBottom w:val="0"/>
                  <w:divBdr>
                    <w:top w:val="none" w:sz="0" w:space="0" w:color="auto"/>
                    <w:left w:val="none" w:sz="0" w:space="0" w:color="auto"/>
                    <w:bottom w:val="none" w:sz="0" w:space="0" w:color="auto"/>
                    <w:right w:val="none" w:sz="0" w:space="0" w:color="auto"/>
                  </w:divBdr>
                </w:div>
                <w:div w:id="660892451">
                  <w:marLeft w:val="0"/>
                  <w:marRight w:val="0"/>
                  <w:marTop w:val="0"/>
                  <w:marBottom w:val="0"/>
                  <w:divBdr>
                    <w:top w:val="none" w:sz="0" w:space="0" w:color="auto"/>
                    <w:left w:val="none" w:sz="0" w:space="0" w:color="auto"/>
                    <w:bottom w:val="none" w:sz="0" w:space="0" w:color="auto"/>
                    <w:right w:val="none" w:sz="0" w:space="0" w:color="auto"/>
                  </w:divBdr>
                </w:div>
                <w:div w:id="668753535">
                  <w:marLeft w:val="0"/>
                  <w:marRight w:val="0"/>
                  <w:marTop w:val="0"/>
                  <w:marBottom w:val="0"/>
                  <w:divBdr>
                    <w:top w:val="none" w:sz="0" w:space="0" w:color="auto"/>
                    <w:left w:val="none" w:sz="0" w:space="0" w:color="auto"/>
                    <w:bottom w:val="none" w:sz="0" w:space="0" w:color="auto"/>
                    <w:right w:val="none" w:sz="0" w:space="0" w:color="auto"/>
                  </w:divBdr>
                </w:div>
                <w:div w:id="670446092">
                  <w:marLeft w:val="0"/>
                  <w:marRight w:val="0"/>
                  <w:marTop w:val="0"/>
                  <w:marBottom w:val="0"/>
                  <w:divBdr>
                    <w:top w:val="none" w:sz="0" w:space="0" w:color="auto"/>
                    <w:left w:val="none" w:sz="0" w:space="0" w:color="auto"/>
                    <w:bottom w:val="none" w:sz="0" w:space="0" w:color="auto"/>
                    <w:right w:val="none" w:sz="0" w:space="0" w:color="auto"/>
                  </w:divBdr>
                </w:div>
                <w:div w:id="673847494">
                  <w:marLeft w:val="0"/>
                  <w:marRight w:val="0"/>
                  <w:marTop w:val="0"/>
                  <w:marBottom w:val="0"/>
                  <w:divBdr>
                    <w:top w:val="none" w:sz="0" w:space="0" w:color="auto"/>
                    <w:left w:val="none" w:sz="0" w:space="0" w:color="auto"/>
                    <w:bottom w:val="none" w:sz="0" w:space="0" w:color="auto"/>
                    <w:right w:val="none" w:sz="0" w:space="0" w:color="auto"/>
                  </w:divBdr>
                </w:div>
                <w:div w:id="674066961">
                  <w:marLeft w:val="0"/>
                  <w:marRight w:val="0"/>
                  <w:marTop w:val="0"/>
                  <w:marBottom w:val="0"/>
                  <w:divBdr>
                    <w:top w:val="none" w:sz="0" w:space="0" w:color="auto"/>
                    <w:left w:val="none" w:sz="0" w:space="0" w:color="auto"/>
                    <w:bottom w:val="none" w:sz="0" w:space="0" w:color="auto"/>
                    <w:right w:val="none" w:sz="0" w:space="0" w:color="auto"/>
                  </w:divBdr>
                </w:div>
                <w:div w:id="678698999">
                  <w:marLeft w:val="0"/>
                  <w:marRight w:val="0"/>
                  <w:marTop w:val="0"/>
                  <w:marBottom w:val="0"/>
                  <w:divBdr>
                    <w:top w:val="none" w:sz="0" w:space="0" w:color="auto"/>
                    <w:left w:val="none" w:sz="0" w:space="0" w:color="auto"/>
                    <w:bottom w:val="none" w:sz="0" w:space="0" w:color="auto"/>
                    <w:right w:val="none" w:sz="0" w:space="0" w:color="auto"/>
                  </w:divBdr>
                </w:div>
                <w:div w:id="689525812">
                  <w:marLeft w:val="0"/>
                  <w:marRight w:val="0"/>
                  <w:marTop w:val="0"/>
                  <w:marBottom w:val="0"/>
                  <w:divBdr>
                    <w:top w:val="none" w:sz="0" w:space="0" w:color="auto"/>
                    <w:left w:val="none" w:sz="0" w:space="0" w:color="auto"/>
                    <w:bottom w:val="none" w:sz="0" w:space="0" w:color="auto"/>
                    <w:right w:val="none" w:sz="0" w:space="0" w:color="auto"/>
                  </w:divBdr>
                </w:div>
                <w:div w:id="692532977">
                  <w:marLeft w:val="0"/>
                  <w:marRight w:val="0"/>
                  <w:marTop w:val="0"/>
                  <w:marBottom w:val="0"/>
                  <w:divBdr>
                    <w:top w:val="none" w:sz="0" w:space="0" w:color="auto"/>
                    <w:left w:val="none" w:sz="0" w:space="0" w:color="auto"/>
                    <w:bottom w:val="none" w:sz="0" w:space="0" w:color="auto"/>
                    <w:right w:val="none" w:sz="0" w:space="0" w:color="auto"/>
                  </w:divBdr>
                </w:div>
                <w:div w:id="701444899">
                  <w:marLeft w:val="0"/>
                  <w:marRight w:val="0"/>
                  <w:marTop w:val="0"/>
                  <w:marBottom w:val="0"/>
                  <w:divBdr>
                    <w:top w:val="none" w:sz="0" w:space="0" w:color="auto"/>
                    <w:left w:val="none" w:sz="0" w:space="0" w:color="auto"/>
                    <w:bottom w:val="none" w:sz="0" w:space="0" w:color="auto"/>
                    <w:right w:val="none" w:sz="0" w:space="0" w:color="auto"/>
                  </w:divBdr>
                </w:div>
                <w:div w:id="715541047">
                  <w:marLeft w:val="0"/>
                  <w:marRight w:val="0"/>
                  <w:marTop w:val="0"/>
                  <w:marBottom w:val="0"/>
                  <w:divBdr>
                    <w:top w:val="none" w:sz="0" w:space="0" w:color="auto"/>
                    <w:left w:val="none" w:sz="0" w:space="0" w:color="auto"/>
                    <w:bottom w:val="none" w:sz="0" w:space="0" w:color="auto"/>
                    <w:right w:val="none" w:sz="0" w:space="0" w:color="auto"/>
                  </w:divBdr>
                </w:div>
                <w:div w:id="719406888">
                  <w:marLeft w:val="0"/>
                  <w:marRight w:val="0"/>
                  <w:marTop w:val="0"/>
                  <w:marBottom w:val="0"/>
                  <w:divBdr>
                    <w:top w:val="none" w:sz="0" w:space="0" w:color="auto"/>
                    <w:left w:val="none" w:sz="0" w:space="0" w:color="auto"/>
                    <w:bottom w:val="none" w:sz="0" w:space="0" w:color="auto"/>
                    <w:right w:val="none" w:sz="0" w:space="0" w:color="auto"/>
                  </w:divBdr>
                </w:div>
                <w:div w:id="721518190">
                  <w:marLeft w:val="0"/>
                  <w:marRight w:val="0"/>
                  <w:marTop w:val="0"/>
                  <w:marBottom w:val="0"/>
                  <w:divBdr>
                    <w:top w:val="none" w:sz="0" w:space="0" w:color="auto"/>
                    <w:left w:val="none" w:sz="0" w:space="0" w:color="auto"/>
                    <w:bottom w:val="none" w:sz="0" w:space="0" w:color="auto"/>
                    <w:right w:val="none" w:sz="0" w:space="0" w:color="auto"/>
                  </w:divBdr>
                </w:div>
                <w:div w:id="726494377">
                  <w:marLeft w:val="0"/>
                  <w:marRight w:val="0"/>
                  <w:marTop w:val="0"/>
                  <w:marBottom w:val="0"/>
                  <w:divBdr>
                    <w:top w:val="none" w:sz="0" w:space="0" w:color="auto"/>
                    <w:left w:val="none" w:sz="0" w:space="0" w:color="auto"/>
                    <w:bottom w:val="none" w:sz="0" w:space="0" w:color="auto"/>
                    <w:right w:val="none" w:sz="0" w:space="0" w:color="auto"/>
                  </w:divBdr>
                </w:div>
                <w:div w:id="743993452">
                  <w:marLeft w:val="0"/>
                  <w:marRight w:val="0"/>
                  <w:marTop w:val="0"/>
                  <w:marBottom w:val="0"/>
                  <w:divBdr>
                    <w:top w:val="none" w:sz="0" w:space="0" w:color="auto"/>
                    <w:left w:val="none" w:sz="0" w:space="0" w:color="auto"/>
                    <w:bottom w:val="none" w:sz="0" w:space="0" w:color="auto"/>
                    <w:right w:val="none" w:sz="0" w:space="0" w:color="auto"/>
                  </w:divBdr>
                </w:div>
                <w:div w:id="752435536">
                  <w:marLeft w:val="0"/>
                  <w:marRight w:val="0"/>
                  <w:marTop w:val="0"/>
                  <w:marBottom w:val="0"/>
                  <w:divBdr>
                    <w:top w:val="none" w:sz="0" w:space="0" w:color="auto"/>
                    <w:left w:val="none" w:sz="0" w:space="0" w:color="auto"/>
                    <w:bottom w:val="none" w:sz="0" w:space="0" w:color="auto"/>
                    <w:right w:val="none" w:sz="0" w:space="0" w:color="auto"/>
                  </w:divBdr>
                </w:div>
                <w:div w:id="754668408">
                  <w:marLeft w:val="0"/>
                  <w:marRight w:val="0"/>
                  <w:marTop w:val="0"/>
                  <w:marBottom w:val="0"/>
                  <w:divBdr>
                    <w:top w:val="none" w:sz="0" w:space="0" w:color="auto"/>
                    <w:left w:val="none" w:sz="0" w:space="0" w:color="auto"/>
                    <w:bottom w:val="none" w:sz="0" w:space="0" w:color="auto"/>
                    <w:right w:val="none" w:sz="0" w:space="0" w:color="auto"/>
                  </w:divBdr>
                </w:div>
                <w:div w:id="755592463">
                  <w:marLeft w:val="0"/>
                  <w:marRight w:val="0"/>
                  <w:marTop w:val="0"/>
                  <w:marBottom w:val="0"/>
                  <w:divBdr>
                    <w:top w:val="none" w:sz="0" w:space="0" w:color="auto"/>
                    <w:left w:val="none" w:sz="0" w:space="0" w:color="auto"/>
                    <w:bottom w:val="none" w:sz="0" w:space="0" w:color="auto"/>
                    <w:right w:val="none" w:sz="0" w:space="0" w:color="auto"/>
                  </w:divBdr>
                </w:div>
                <w:div w:id="767851871">
                  <w:marLeft w:val="0"/>
                  <w:marRight w:val="0"/>
                  <w:marTop w:val="0"/>
                  <w:marBottom w:val="0"/>
                  <w:divBdr>
                    <w:top w:val="none" w:sz="0" w:space="0" w:color="auto"/>
                    <w:left w:val="none" w:sz="0" w:space="0" w:color="auto"/>
                    <w:bottom w:val="none" w:sz="0" w:space="0" w:color="auto"/>
                    <w:right w:val="none" w:sz="0" w:space="0" w:color="auto"/>
                  </w:divBdr>
                </w:div>
                <w:div w:id="781873944">
                  <w:marLeft w:val="0"/>
                  <w:marRight w:val="0"/>
                  <w:marTop w:val="0"/>
                  <w:marBottom w:val="0"/>
                  <w:divBdr>
                    <w:top w:val="none" w:sz="0" w:space="0" w:color="auto"/>
                    <w:left w:val="none" w:sz="0" w:space="0" w:color="auto"/>
                    <w:bottom w:val="none" w:sz="0" w:space="0" w:color="auto"/>
                    <w:right w:val="none" w:sz="0" w:space="0" w:color="auto"/>
                  </w:divBdr>
                </w:div>
                <w:div w:id="791705302">
                  <w:marLeft w:val="0"/>
                  <w:marRight w:val="0"/>
                  <w:marTop w:val="0"/>
                  <w:marBottom w:val="0"/>
                  <w:divBdr>
                    <w:top w:val="none" w:sz="0" w:space="0" w:color="auto"/>
                    <w:left w:val="none" w:sz="0" w:space="0" w:color="auto"/>
                    <w:bottom w:val="none" w:sz="0" w:space="0" w:color="auto"/>
                    <w:right w:val="none" w:sz="0" w:space="0" w:color="auto"/>
                  </w:divBdr>
                </w:div>
                <w:div w:id="796873813">
                  <w:marLeft w:val="0"/>
                  <w:marRight w:val="0"/>
                  <w:marTop w:val="0"/>
                  <w:marBottom w:val="0"/>
                  <w:divBdr>
                    <w:top w:val="none" w:sz="0" w:space="0" w:color="auto"/>
                    <w:left w:val="none" w:sz="0" w:space="0" w:color="auto"/>
                    <w:bottom w:val="none" w:sz="0" w:space="0" w:color="auto"/>
                    <w:right w:val="none" w:sz="0" w:space="0" w:color="auto"/>
                  </w:divBdr>
                </w:div>
                <w:div w:id="797605454">
                  <w:marLeft w:val="0"/>
                  <w:marRight w:val="0"/>
                  <w:marTop w:val="0"/>
                  <w:marBottom w:val="0"/>
                  <w:divBdr>
                    <w:top w:val="none" w:sz="0" w:space="0" w:color="auto"/>
                    <w:left w:val="none" w:sz="0" w:space="0" w:color="auto"/>
                    <w:bottom w:val="none" w:sz="0" w:space="0" w:color="auto"/>
                    <w:right w:val="none" w:sz="0" w:space="0" w:color="auto"/>
                  </w:divBdr>
                </w:div>
                <w:div w:id="800462718">
                  <w:marLeft w:val="0"/>
                  <w:marRight w:val="0"/>
                  <w:marTop w:val="0"/>
                  <w:marBottom w:val="0"/>
                  <w:divBdr>
                    <w:top w:val="none" w:sz="0" w:space="0" w:color="auto"/>
                    <w:left w:val="none" w:sz="0" w:space="0" w:color="auto"/>
                    <w:bottom w:val="none" w:sz="0" w:space="0" w:color="auto"/>
                    <w:right w:val="none" w:sz="0" w:space="0" w:color="auto"/>
                  </w:divBdr>
                </w:div>
                <w:div w:id="814880915">
                  <w:marLeft w:val="0"/>
                  <w:marRight w:val="0"/>
                  <w:marTop w:val="0"/>
                  <w:marBottom w:val="0"/>
                  <w:divBdr>
                    <w:top w:val="none" w:sz="0" w:space="0" w:color="auto"/>
                    <w:left w:val="none" w:sz="0" w:space="0" w:color="auto"/>
                    <w:bottom w:val="none" w:sz="0" w:space="0" w:color="auto"/>
                    <w:right w:val="none" w:sz="0" w:space="0" w:color="auto"/>
                  </w:divBdr>
                </w:div>
                <w:div w:id="821697675">
                  <w:marLeft w:val="0"/>
                  <w:marRight w:val="0"/>
                  <w:marTop w:val="0"/>
                  <w:marBottom w:val="0"/>
                  <w:divBdr>
                    <w:top w:val="none" w:sz="0" w:space="0" w:color="auto"/>
                    <w:left w:val="none" w:sz="0" w:space="0" w:color="auto"/>
                    <w:bottom w:val="none" w:sz="0" w:space="0" w:color="auto"/>
                    <w:right w:val="none" w:sz="0" w:space="0" w:color="auto"/>
                  </w:divBdr>
                </w:div>
                <w:div w:id="824736312">
                  <w:marLeft w:val="0"/>
                  <w:marRight w:val="0"/>
                  <w:marTop w:val="0"/>
                  <w:marBottom w:val="0"/>
                  <w:divBdr>
                    <w:top w:val="none" w:sz="0" w:space="0" w:color="auto"/>
                    <w:left w:val="none" w:sz="0" w:space="0" w:color="auto"/>
                    <w:bottom w:val="none" w:sz="0" w:space="0" w:color="auto"/>
                    <w:right w:val="none" w:sz="0" w:space="0" w:color="auto"/>
                  </w:divBdr>
                </w:div>
                <w:div w:id="837303689">
                  <w:marLeft w:val="0"/>
                  <w:marRight w:val="0"/>
                  <w:marTop w:val="0"/>
                  <w:marBottom w:val="0"/>
                  <w:divBdr>
                    <w:top w:val="none" w:sz="0" w:space="0" w:color="auto"/>
                    <w:left w:val="none" w:sz="0" w:space="0" w:color="auto"/>
                    <w:bottom w:val="none" w:sz="0" w:space="0" w:color="auto"/>
                    <w:right w:val="none" w:sz="0" w:space="0" w:color="auto"/>
                  </w:divBdr>
                </w:div>
                <w:div w:id="844707347">
                  <w:marLeft w:val="0"/>
                  <w:marRight w:val="0"/>
                  <w:marTop w:val="0"/>
                  <w:marBottom w:val="0"/>
                  <w:divBdr>
                    <w:top w:val="none" w:sz="0" w:space="0" w:color="auto"/>
                    <w:left w:val="none" w:sz="0" w:space="0" w:color="auto"/>
                    <w:bottom w:val="none" w:sz="0" w:space="0" w:color="auto"/>
                    <w:right w:val="none" w:sz="0" w:space="0" w:color="auto"/>
                  </w:divBdr>
                </w:div>
                <w:div w:id="860316021">
                  <w:marLeft w:val="0"/>
                  <w:marRight w:val="0"/>
                  <w:marTop w:val="0"/>
                  <w:marBottom w:val="0"/>
                  <w:divBdr>
                    <w:top w:val="none" w:sz="0" w:space="0" w:color="auto"/>
                    <w:left w:val="none" w:sz="0" w:space="0" w:color="auto"/>
                    <w:bottom w:val="none" w:sz="0" w:space="0" w:color="auto"/>
                    <w:right w:val="none" w:sz="0" w:space="0" w:color="auto"/>
                  </w:divBdr>
                </w:div>
                <w:div w:id="863401091">
                  <w:marLeft w:val="0"/>
                  <w:marRight w:val="0"/>
                  <w:marTop w:val="0"/>
                  <w:marBottom w:val="0"/>
                  <w:divBdr>
                    <w:top w:val="none" w:sz="0" w:space="0" w:color="auto"/>
                    <w:left w:val="none" w:sz="0" w:space="0" w:color="auto"/>
                    <w:bottom w:val="none" w:sz="0" w:space="0" w:color="auto"/>
                    <w:right w:val="none" w:sz="0" w:space="0" w:color="auto"/>
                  </w:divBdr>
                </w:div>
                <w:div w:id="864830461">
                  <w:marLeft w:val="0"/>
                  <w:marRight w:val="0"/>
                  <w:marTop w:val="0"/>
                  <w:marBottom w:val="0"/>
                  <w:divBdr>
                    <w:top w:val="none" w:sz="0" w:space="0" w:color="auto"/>
                    <w:left w:val="none" w:sz="0" w:space="0" w:color="auto"/>
                    <w:bottom w:val="none" w:sz="0" w:space="0" w:color="auto"/>
                    <w:right w:val="none" w:sz="0" w:space="0" w:color="auto"/>
                  </w:divBdr>
                </w:div>
                <w:div w:id="873661674">
                  <w:marLeft w:val="0"/>
                  <w:marRight w:val="0"/>
                  <w:marTop w:val="0"/>
                  <w:marBottom w:val="0"/>
                  <w:divBdr>
                    <w:top w:val="none" w:sz="0" w:space="0" w:color="auto"/>
                    <w:left w:val="none" w:sz="0" w:space="0" w:color="auto"/>
                    <w:bottom w:val="none" w:sz="0" w:space="0" w:color="auto"/>
                    <w:right w:val="none" w:sz="0" w:space="0" w:color="auto"/>
                  </w:divBdr>
                </w:div>
                <w:div w:id="878202468">
                  <w:marLeft w:val="0"/>
                  <w:marRight w:val="0"/>
                  <w:marTop w:val="0"/>
                  <w:marBottom w:val="0"/>
                  <w:divBdr>
                    <w:top w:val="none" w:sz="0" w:space="0" w:color="auto"/>
                    <w:left w:val="none" w:sz="0" w:space="0" w:color="auto"/>
                    <w:bottom w:val="none" w:sz="0" w:space="0" w:color="auto"/>
                    <w:right w:val="none" w:sz="0" w:space="0" w:color="auto"/>
                  </w:divBdr>
                </w:div>
                <w:div w:id="891043603">
                  <w:marLeft w:val="0"/>
                  <w:marRight w:val="0"/>
                  <w:marTop w:val="0"/>
                  <w:marBottom w:val="0"/>
                  <w:divBdr>
                    <w:top w:val="none" w:sz="0" w:space="0" w:color="auto"/>
                    <w:left w:val="none" w:sz="0" w:space="0" w:color="auto"/>
                    <w:bottom w:val="none" w:sz="0" w:space="0" w:color="auto"/>
                    <w:right w:val="none" w:sz="0" w:space="0" w:color="auto"/>
                  </w:divBdr>
                </w:div>
                <w:div w:id="904804340">
                  <w:marLeft w:val="0"/>
                  <w:marRight w:val="0"/>
                  <w:marTop w:val="0"/>
                  <w:marBottom w:val="0"/>
                  <w:divBdr>
                    <w:top w:val="none" w:sz="0" w:space="0" w:color="auto"/>
                    <w:left w:val="none" w:sz="0" w:space="0" w:color="auto"/>
                    <w:bottom w:val="none" w:sz="0" w:space="0" w:color="auto"/>
                    <w:right w:val="none" w:sz="0" w:space="0" w:color="auto"/>
                  </w:divBdr>
                </w:div>
                <w:div w:id="919293351">
                  <w:marLeft w:val="0"/>
                  <w:marRight w:val="0"/>
                  <w:marTop w:val="0"/>
                  <w:marBottom w:val="0"/>
                  <w:divBdr>
                    <w:top w:val="none" w:sz="0" w:space="0" w:color="auto"/>
                    <w:left w:val="none" w:sz="0" w:space="0" w:color="auto"/>
                    <w:bottom w:val="none" w:sz="0" w:space="0" w:color="auto"/>
                    <w:right w:val="none" w:sz="0" w:space="0" w:color="auto"/>
                  </w:divBdr>
                </w:div>
                <w:div w:id="921792523">
                  <w:marLeft w:val="0"/>
                  <w:marRight w:val="0"/>
                  <w:marTop w:val="0"/>
                  <w:marBottom w:val="0"/>
                  <w:divBdr>
                    <w:top w:val="none" w:sz="0" w:space="0" w:color="auto"/>
                    <w:left w:val="none" w:sz="0" w:space="0" w:color="auto"/>
                    <w:bottom w:val="none" w:sz="0" w:space="0" w:color="auto"/>
                    <w:right w:val="none" w:sz="0" w:space="0" w:color="auto"/>
                  </w:divBdr>
                </w:div>
                <w:div w:id="922109677">
                  <w:marLeft w:val="0"/>
                  <w:marRight w:val="0"/>
                  <w:marTop w:val="0"/>
                  <w:marBottom w:val="0"/>
                  <w:divBdr>
                    <w:top w:val="none" w:sz="0" w:space="0" w:color="auto"/>
                    <w:left w:val="none" w:sz="0" w:space="0" w:color="auto"/>
                    <w:bottom w:val="none" w:sz="0" w:space="0" w:color="auto"/>
                    <w:right w:val="none" w:sz="0" w:space="0" w:color="auto"/>
                  </w:divBdr>
                </w:div>
                <w:div w:id="926229661">
                  <w:marLeft w:val="0"/>
                  <w:marRight w:val="0"/>
                  <w:marTop w:val="0"/>
                  <w:marBottom w:val="0"/>
                  <w:divBdr>
                    <w:top w:val="none" w:sz="0" w:space="0" w:color="auto"/>
                    <w:left w:val="none" w:sz="0" w:space="0" w:color="auto"/>
                    <w:bottom w:val="none" w:sz="0" w:space="0" w:color="auto"/>
                    <w:right w:val="none" w:sz="0" w:space="0" w:color="auto"/>
                  </w:divBdr>
                </w:div>
                <w:div w:id="941189119">
                  <w:marLeft w:val="0"/>
                  <w:marRight w:val="0"/>
                  <w:marTop w:val="0"/>
                  <w:marBottom w:val="0"/>
                  <w:divBdr>
                    <w:top w:val="none" w:sz="0" w:space="0" w:color="auto"/>
                    <w:left w:val="none" w:sz="0" w:space="0" w:color="auto"/>
                    <w:bottom w:val="none" w:sz="0" w:space="0" w:color="auto"/>
                    <w:right w:val="none" w:sz="0" w:space="0" w:color="auto"/>
                  </w:divBdr>
                </w:div>
                <w:div w:id="943611045">
                  <w:marLeft w:val="0"/>
                  <w:marRight w:val="0"/>
                  <w:marTop w:val="0"/>
                  <w:marBottom w:val="0"/>
                  <w:divBdr>
                    <w:top w:val="none" w:sz="0" w:space="0" w:color="auto"/>
                    <w:left w:val="none" w:sz="0" w:space="0" w:color="auto"/>
                    <w:bottom w:val="none" w:sz="0" w:space="0" w:color="auto"/>
                    <w:right w:val="none" w:sz="0" w:space="0" w:color="auto"/>
                  </w:divBdr>
                </w:div>
                <w:div w:id="966089186">
                  <w:marLeft w:val="0"/>
                  <w:marRight w:val="0"/>
                  <w:marTop w:val="0"/>
                  <w:marBottom w:val="0"/>
                  <w:divBdr>
                    <w:top w:val="none" w:sz="0" w:space="0" w:color="auto"/>
                    <w:left w:val="none" w:sz="0" w:space="0" w:color="auto"/>
                    <w:bottom w:val="none" w:sz="0" w:space="0" w:color="auto"/>
                    <w:right w:val="none" w:sz="0" w:space="0" w:color="auto"/>
                  </w:divBdr>
                </w:div>
                <w:div w:id="969087884">
                  <w:marLeft w:val="0"/>
                  <w:marRight w:val="0"/>
                  <w:marTop w:val="0"/>
                  <w:marBottom w:val="0"/>
                  <w:divBdr>
                    <w:top w:val="none" w:sz="0" w:space="0" w:color="auto"/>
                    <w:left w:val="none" w:sz="0" w:space="0" w:color="auto"/>
                    <w:bottom w:val="none" w:sz="0" w:space="0" w:color="auto"/>
                    <w:right w:val="none" w:sz="0" w:space="0" w:color="auto"/>
                  </w:divBdr>
                </w:div>
                <w:div w:id="975183782">
                  <w:marLeft w:val="0"/>
                  <w:marRight w:val="0"/>
                  <w:marTop w:val="0"/>
                  <w:marBottom w:val="0"/>
                  <w:divBdr>
                    <w:top w:val="none" w:sz="0" w:space="0" w:color="auto"/>
                    <w:left w:val="none" w:sz="0" w:space="0" w:color="auto"/>
                    <w:bottom w:val="none" w:sz="0" w:space="0" w:color="auto"/>
                    <w:right w:val="none" w:sz="0" w:space="0" w:color="auto"/>
                  </w:divBdr>
                </w:div>
                <w:div w:id="976226466">
                  <w:marLeft w:val="0"/>
                  <w:marRight w:val="0"/>
                  <w:marTop w:val="0"/>
                  <w:marBottom w:val="0"/>
                  <w:divBdr>
                    <w:top w:val="none" w:sz="0" w:space="0" w:color="auto"/>
                    <w:left w:val="none" w:sz="0" w:space="0" w:color="auto"/>
                    <w:bottom w:val="none" w:sz="0" w:space="0" w:color="auto"/>
                    <w:right w:val="none" w:sz="0" w:space="0" w:color="auto"/>
                  </w:divBdr>
                </w:div>
                <w:div w:id="979964230">
                  <w:marLeft w:val="0"/>
                  <w:marRight w:val="0"/>
                  <w:marTop w:val="0"/>
                  <w:marBottom w:val="0"/>
                  <w:divBdr>
                    <w:top w:val="none" w:sz="0" w:space="0" w:color="auto"/>
                    <w:left w:val="none" w:sz="0" w:space="0" w:color="auto"/>
                    <w:bottom w:val="none" w:sz="0" w:space="0" w:color="auto"/>
                    <w:right w:val="none" w:sz="0" w:space="0" w:color="auto"/>
                  </w:divBdr>
                </w:div>
                <w:div w:id="985626975">
                  <w:marLeft w:val="0"/>
                  <w:marRight w:val="0"/>
                  <w:marTop w:val="0"/>
                  <w:marBottom w:val="0"/>
                  <w:divBdr>
                    <w:top w:val="none" w:sz="0" w:space="0" w:color="auto"/>
                    <w:left w:val="none" w:sz="0" w:space="0" w:color="auto"/>
                    <w:bottom w:val="none" w:sz="0" w:space="0" w:color="auto"/>
                    <w:right w:val="none" w:sz="0" w:space="0" w:color="auto"/>
                  </w:divBdr>
                </w:div>
                <w:div w:id="989478911">
                  <w:marLeft w:val="0"/>
                  <w:marRight w:val="0"/>
                  <w:marTop w:val="0"/>
                  <w:marBottom w:val="0"/>
                  <w:divBdr>
                    <w:top w:val="none" w:sz="0" w:space="0" w:color="auto"/>
                    <w:left w:val="none" w:sz="0" w:space="0" w:color="auto"/>
                    <w:bottom w:val="none" w:sz="0" w:space="0" w:color="auto"/>
                    <w:right w:val="none" w:sz="0" w:space="0" w:color="auto"/>
                  </w:divBdr>
                </w:div>
                <w:div w:id="993529592">
                  <w:marLeft w:val="0"/>
                  <w:marRight w:val="0"/>
                  <w:marTop w:val="0"/>
                  <w:marBottom w:val="0"/>
                  <w:divBdr>
                    <w:top w:val="none" w:sz="0" w:space="0" w:color="auto"/>
                    <w:left w:val="none" w:sz="0" w:space="0" w:color="auto"/>
                    <w:bottom w:val="none" w:sz="0" w:space="0" w:color="auto"/>
                    <w:right w:val="none" w:sz="0" w:space="0" w:color="auto"/>
                  </w:divBdr>
                </w:div>
                <w:div w:id="1005090386">
                  <w:marLeft w:val="0"/>
                  <w:marRight w:val="0"/>
                  <w:marTop w:val="0"/>
                  <w:marBottom w:val="0"/>
                  <w:divBdr>
                    <w:top w:val="none" w:sz="0" w:space="0" w:color="auto"/>
                    <w:left w:val="none" w:sz="0" w:space="0" w:color="auto"/>
                    <w:bottom w:val="none" w:sz="0" w:space="0" w:color="auto"/>
                    <w:right w:val="none" w:sz="0" w:space="0" w:color="auto"/>
                  </w:divBdr>
                </w:div>
                <w:div w:id="1007365253">
                  <w:marLeft w:val="0"/>
                  <w:marRight w:val="0"/>
                  <w:marTop w:val="0"/>
                  <w:marBottom w:val="0"/>
                  <w:divBdr>
                    <w:top w:val="none" w:sz="0" w:space="0" w:color="auto"/>
                    <w:left w:val="none" w:sz="0" w:space="0" w:color="auto"/>
                    <w:bottom w:val="none" w:sz="0" w:space="0" w:color="auto"/>
                    <w:right w:val="none" w:sz="0" w:space="0" w:color="auto"/>
                  </w:divBdr>
                </w:div>
                <w:div w:id="1020356129">
                  <w:marLeft w:val="0"/>
                  <w:marRight w:val="0"/>
                  <w:marTop w:val="0"/>
                  <w:marBottom w:val="0"/>
                  <w:divBdr>
                    <w:top w:val="none" w:sz="0" w:space="0" w:color="auto"/>
                    <w:left w:val="none" w:sz="0" w:space="0" w:color="auto"/>
                    <w:bottom w:val="none" w:sz="0" w:space="0" w:color="auto"/>
                    <w:right w:val="none" w:sz="0" w:space="0" w:color="auto"/>
                  </w:divBdr>
                </w:div>
                <w:div w:id="1036275505">
                  <w:marLeft w:val="0"/>
                  <w:marRight w:val="0"/>
                  <w:marTop w:val="0"/>
                  <w:marBottom w:val="0"/>
                  <w:divBdr>
                    <w:top w:val="none" w:sz="0" w:space="0" w:color="auto"/>
                    <w:left w:val="none" w:sz="0" w:space="0" w:color="auto"/>
                    <w:bottom w:val="none" w:sz="0" w:space="0" w:color="auto"/>
                    <w:right w:val="none" w:sz="0" w:space="0" w:color="auto"/>
                  </w:divBdr>
                </w:div>
                <w:div w:id="1037045965">
                  <w:marLeft w:val="0"/>
                  <w:marRight w:val="0"/>
                  <w:marTop w:val="0"/>
                  <w:marBottom w:val="0"/>
                  <w:divBdr>
                    <w:top w:val="none" w:sz="0" w:space="0" w:color="auto"/>
                    <w:left w:val="none" w:sz="0" w:space="0" w:color="auto"/>
                    <w:bottom w:val="none" w:sz="0" w:space="0" w:color="auto"/>
                    <w:right w:val="none" w:sz="0" w:space="0" w:color="auto"/>
                  </w:divBdr>
                </w:div>
                <w:div w:id="1045564332">
                  <w:marLeft w:val="0"/>
                  <w:marRight w:val="0"/>
                  <w:marTop w:val="0"/>
                  <w:marBottom w:val="0"/>
                  <w:divBdr>
                    <w:top w:val="none" w:sz="0" w:space="0" w:color="auto"/>
                    <w:left w:val="none" w:sz="0" w:space="0" w:color="auto"/>
                    <w:bottom w:val="none" w:sz="0" w:space="0" w:color="auto"/>
                    <w:right w:val="none" w:sz="0" w:space="0" w:color="auto"/>
                  </w:divBdr>
                </w:div>
                <w:div w:id="1045763006">
                  <w:marLeft w:val="0"/>
                  <w:marRight w:val="0"/>
                  <w:marTop w:val="0"/>
                  <w:marBottom w:val="0"/>
                  <w:divBdr>
                    <w:top w:val="none" w:sz="0" w:space="0" w:color="auto"/>
                    <w:left w:val="none" w:sz="0" w:space="0" w:color="auto"/>
                    <w:bottom w:val="none" w:sz="0" w:space="0" w:color="auto"/>
                    <w:right w:val="none" w:sz="0" w:space="0" w:color="auto"/>
                  </w:divBdr>
                </w:div>
                <w:div w:id="1046829266">
                  <w:marLeft w:val="0"/>
                  <w:marRight w:val="0"/>
                  <w:marTop w:val="0"/>
                  <w:marBottom w:val="0"/>
                  <w:divBdr>
                    <w:top w:val="none" w:sz="0" w:space="0" w:color="auto"/>
                    <w:left w:val="none" w:sz="0" w:space="0" w:color="auto"/>
                    <w:bottom w:val="none" w:sz="0" w:space="0" w:color="auto"/>
                    <w:right w:val="none" w:sz="0" w:space="0" w:color="auto"/>
                  </w:divBdr>
                </w:div>
                <w:div w:id="1048529686">
                  <w:marLeft w:val="0"/>
                  <w:marRight w:val="0"/>
                  <w:marTop w:val="0"/>
                  <w:marBottom w:val="0"/>
                  <w:divBdr>
                    <w:top w:val="none" w:sz="0" w:space="0" w:color="auto"/>
                    <w:left w:val="none" w:sz="0" w:space="0" w:color="auto"/>
                    <w:bottom w:val="none" w:sz="0" w:space="0" w:color="auto"/>
                    <w:right w:val="none" w:sz="0" w:space="0" w:color="auto"/>
                  </w:divBdr>
                </w:div>
                <w:div w:id="1056660141">
                  <w:marLeft w:val="0"/>
                  <w:marRight w:val="0"/>
                  <w:marTop w:val="0"/>
                  <w:marBottom w:val="0"/>
                  <w:divBdr>
                    <w:top w:val="none" w:sz="0" w:space="0" w:color="auto"/>
                    <w:left w:val="none" w:sz="0" w:space="0" w:color="auto"/>
                    <w:bottom w:val="none" w:sz="0" w:space="0" w:color="auto"/>
                    <w:right w:val="none" w:sz="0" w:space="0" w:color="auto"/>
                  </w:divBdr>
                </w:div>
                <w:div w:id="1056902153">
                  <w:marLeft w:val="0"/>
                  <w:marRight w:val="0"/>
                  <w:marTop w:val="0"/>
                  <w:marBottom w:val="0"/>
                  <w:divBdr>
                    <w:top w:val="none" w:sz="0" w:space="0" w:color="auto"/>
                    <w:left w:val="none" w:sz="0" w:space="0" w:color="auto"/>
                    <w:bottom w:val="none" w:sz="0" w:space="0" w:color="auto"/>
                    <w:right w:val="none" w:sz="0" w:space="0" w:color="auto"/>
                  </w:divBdr>
                </w:div>
                <w:div w:id="1083916657">
                  <w:marLeft w:val="0"/>
                  <w:marRight w:val="0"/>
                  <w:marTop w:val="0"/>
                  <w:marBottom w:val="0"/>
                  <w:divBdr>
                    <w:top w:val="none" w:sz="0" w:space="0" w:color="auto"/>
                    <w:left w:val="none" w:sz="0" w:space="0" w:color="auto"/>
                    <w:bottom w:val="none" w:sz="0" w:space="0" w:color="auto"/>
                    <w:right w:val="none" w:sz="0" w:space="0" w:color="auto"/>
                  </w:divBdr>
                </w:div>
                <w:div w:id="1093740010">
                  <w:marLeft w:val="0"/>
                  <w:marRight w:val="0"/>
                  <w:marTop w:val="0"/>
                  <w:marBottom w:val="0"/>
                  <w:divBdr>
                    <w:top w:val="none" w:sz="0" w:space="0" w:color="auto"/>
                    <w:left w:val="none" w:sz="0" w:space="0" w:color="auto"/>
                    <w:bottom w:val="none" w:sz="0" w:space="0" w:color="auto"/>
                    <w:right w:val="none" w:sz="0" w:space="0" w:color="auto"/>
                  </w:divBdr>
                </w:div>
                <w:div w:id="1107190798">
                  <w:marLeft w:val="0"/>
                  <w:marRight w:val="0"/>
                  <w:marTop w:val="0"/>
                  <w:marBottom w:val="0"/>
                  <w:divBdr>
                    <w:top w:val="none" w:sz="0" w:space="0" w:color="auto"/>
                    <w:left w:val="none" w:sz="0" w:space="0" w:color="auto"/>
                    <w:bottom w:val="none" w:sz="0" w:space="0" w:color="auto"/>
                    <w:right w:val="none" w:sz="0" w:space="0" w:color="auto"/>
                  </w:divBdr>
                </w:div>
                <w:div w:id="1124739628">
                  <w:marLeft w:val="0"/>
                  <w:marRight w:val="0"/>
                  <w:marTop w:val="0"/>
                  <w:marBottom w:val="0"/>
                  <w:divBdr>
                    <w:top w:val="none" w:sz="0" w:space="0" w:color="auto"/>
                    <w:left w:val="none" w:sz="0" w:space="0" w:color="auto"/>
                    <w:bottom w:val="none" w:sz="0" w:space="0" w:color="auto"/>
                    <w:right w:val="none" w:sz="0" w:space="0" w:color="auto"/>
                  </w:divBdr>
                </w:div>
                <w:div w:id="1146774896">
                  <w:marLeft w:val="0"/>
                  <w:marRight w:val="0"/>
                  <w:marTop w:val="0"/>
                  <w:marBottom w:val="0"/>
                  <w:divBdr>
                    <w:top w:val="none" w:sz="0" w:space="0" w:color="auto"/>
                    <w:left w:val="none" w:sz="0" w:space="0" w:color="auto"/>
                    <w:bottom w:val="none" w:sz="0" w:space="0" w:color="auto"/>
                    <w:right w:val="none" w:sz="0" w:space="0" w:color="auto"/>
                  </w:divBdr>
                </w:div>
                <w:div w:id="1151561304">
                  <w:marLeft w:val="0"/>
                  <w:marRight w:val="0"/>
                  <w:marTop w:val="0"/>
                  <w:marBottom w:val="0"/>
                  <w:divBdr>
                    <w:top w:val="none" w:sz="0" w:space="0" w:color="auto"/>
                    <w:left w:val="none" w:sz="0" w:space="0" w:color="auto"/>
                    <w:bottom w:val="none" w:sz="0" w:space="0" w:color="auto"/>
                    <w:right w:val="none" w:sz="0" w:space="0" w:color="auto"/>
                  </w:divBdr>
                </w:div>
                <w:div w:id="1156411468">
                  <w:marLeft w:val="0"/>
                  <w:marRight w:val="0"/>
                  <w:marTop w:val="0"/>
                  <w:marBottom w:val="0"/>
                  <w:divBdr>
                    <w:top w:val="none" w:sz="0" w:space="0" w:color="auto"/>
                    <w:left w:val="none" w:sz="0" w:space="0" w:color="auto"/>
                    <w:bottom w:val="none" w:sz="0" w:space="0" w:color="auto"/>
                    <w:right w:val="none" w:sz="0" w:space="0" w:color="auto"/>
                  </w:divBdr>
                </w:div>
                <w:div w:id="1157110321">
                  <w:marLeft w:val="0"/>
                  <w:marRight w:val="0"/>
                  <w:marTop w:val="0"/>
                  <w:marBottom w:val="0"/>
                  <w:divBdr>
                    <w:top w:val="none" w:sz="0" w:space="0" w:color="auto"/>
                    <w:left w:val="none" w:sz="0" w:space="0" w:color="auto"/>
                    <w:bottom w:val="none" w:sz="0" w:space="0" w:color="auto"/>
                    <w:right w:val="none" w:sz="0" w:space="0" w:color="auto"/>
                  </w:divBdr>
                </w:div>
                <w:div w:id="1159810434">
                  <w:marLeft w:val="0"/>
                  <w:marRight w:val="0"/>
                  <w:marTop w:val="0"/>
                  <w:marBottom w:val="0"/>
                  <w:divBdr>
                    <w:top w:val="none" w:sz="0" w:space="0" w:color="auto"/>
                    <w:left w:val="none" w:sz="0" w:space="0" w:color="auto"/>
                    <w:bottom w:val="none" w:sz="0" w:space="0" w:color="auto"/>
                    <w:right w:val="none" w:sz="0" w:space="0" w:color="auto"/>
                  </w:divBdr>
                </w:div>
                <w:div w:id="1177692196">
                  <w:marLeft w:val="0"/>
                  <w:marRight w:val="0"/>
                  <w:marTop w:val="0"/>
                  <w:marBottom w:val="0"/>
                  <w:divBdr>
                    <w:top w:val="none" w:sz="0" w:space="0" w:color="auto"/>
                    <w:left w:val="none" w:sz="0" w:space="0" w:color="auto"/>
                    <w:bottom w:val="none" w:sz="0" w:space="0" w:color="auto"/>
                    <w:right w:val="none" w:sz="0" w:space="0" w:color="auto"/>
                  </w:divBdr>
                </w:div>
                <w:div w:id="1184972821">
                  <w:marLeft w:val="0"/>
                  <w:marRight w:val="0"/>
                  <w:marTop w:val="0"/>
                  <w:marBottom w:val="0"/>
                  <w:divBdr>
                    <w:top w:val="none" w:sz="0" w:space="0" w:color="auto"/>
                    <w:left w:val="none" w:sz="0" w:space="0" w:color="auto"/>
                    <w:bottom w:val="none" w:sz="0" w:space="0" w:color="auto"/>
                    <w:right w:val="none" w:sz="0" w:space="0" w:color="auto"/>
                  </w:divBdr>
                </w:div>
                <w:div w:id="1186479427">
                  <w:marLeft w:val="0"/>
                  <w:marRight w:val="0"/>
                  <w:marTop w:val="0"/>
                  <w:marBottom w:val="0"/>
                  <w:divBdr>
                    <w:top w:val="none" w:sz="0" w:space="0" w:color="auto"/>
                    <w:left w:val="none" w:sz="0" w:space="0" w:color="auto"/>
                    <w:bottom w:val="none" w:sz="0" w:space="0" w:color="auto"/>
                    <w:right w:val="none" w:sz="0" w:space="0" w:color="auto"/>
                  </w:divBdr>
                </w:div>
                <w:div w:id="1189442654">
                  <w:marLeft w:val="0"/>
                  <w:marRight w:val="0"/>
                  <w:marTop w:val="0"/>
                  <w:marBottom w:val="0"/>
                  <w:divBdr>
                    <w:top w:val="none" w:sz="0" w:space="0" w:color="auto"/>
                    <w:left w:val="none" w:sz="0" w:space="0" w:color="auto"/>
                    <w:bottom w:val="none" w:sz="0" w:space="0" w:color="auto"/>
                    <w:right w:val="none" w:sz="0" w:space="0" w:color="auto"/>
                  </w:divBdr>
                </w:div>
                <w:div w:id="1194809531">
                  <w:marLeft w:val="0"/>
                  <w:marRight w:val="0"/>
                  <w:marTop w:val="0"/>
                  <w:marBottom w:val="0"/>
                  <w:divBdr>
                    <w:top w:val="none" w:sz="0" w:space="0" w:color="auto"/>
                    <w:left w:val="none" w:sz="0" w:space="0" w:color="auto"/>
                    <w:bottom w:val="none" w:sz="0" w:space="0" w:color="auto"/>
                    <w:right w:val="none" w:sz="0" w:space="0" w:color="auto"/>
                  </w:divBdr>
                </w:div>
                <w:div w:id="1195121648">
                  <w:marLeft w:val="0"/>
                  <w:marRight w:val="0"/>
                  <w:marTop w:val="0"/>
                  <w:marBottom w:val="0"/>
                  <w:divBdr>
                    <w:top w:val="none" w:sz="0" w:space="0" w:color="auto"/>
                    <w:left w:val="none" w:sz="0" w:space="0" w:color="auto"/>
                    <w:bottom w:val="none" w:sz="0" w:space="0" w:color="auto"/>
                    <w:right w:val="none" w:sz="0" w:space="0" w:color="auto"/>
                  </w:divBdr>
                </w:div>
                <w:div w:id="1198275277">
                  <w:marLeft w:val="0"/>
                  <w:marRight w:val="0"/>
                  <w:marTop w:val="0"/>
                  <w:marBottom w:val="0"/>
                  <w:divBdr>
                    <w:top w:val="none" w:sz="0" w:space="0" w:color="auto"/>
                    <w:left w:val="none" w:sz="0" w:space="0" w:color="auto"/>
                    <w:bottom w:val="none" w:sz="0" w:space="0" w:color="auto"/>
                    <w:right w:val="none" w:sz="0" w:space="0" w:color="auto"/>
                  </w:divBdr>
                </w:div>
                <w:div w:id="1206062058">
                  <w:marLeft w:val="0"/>
                  <w:marRight w:val="0"/>
                  <w:marTop w:val="0"/>
                  <w:marBottom w:val="0"/>
                  <w:divBdr>
                    <w:top w:val="none" w:sz="0" w:space="0" w:color="auto"/>
                    <w:left w:val="none" w:sz="0" w:space="0" w:color="auto"/>
                    <w:bottom w:val="none" w:sz="0" w:space="0" w:color="auto"/>
                    <w:right w:val="none" w:sz="0" w:space="0" w:color="auto"/>
                  </w:divBdr>
                </w:div>
                <w:div w:id="1219318700">
                  <w:marLeft w:val="0"/>
                  <w:marRight w:val="0"/>
                  <w:marTop w:val="0"/>
                  <w:marBottom w:val="0"/>
                  <w:divBdr>
                    <w:top w:val="none" w:sz="0" w:space="0" w:color="auto"/>
                    <w:left w:val="none" w:sz="0" w:space="0" w:color="auto"/>
                    <w:bottom w:val="none" w:sz="0" w:space="0" w:color="auto"/>
                    <w:right w:val="none" w:sz="0" w:space="0" w:color="auto"/>
                  </w:divBdr>
                </w:div>
                <w:div w:id="1222593082">
                  <w:marLeft w:val="0"/>
                  <w:marRight w:val="0"/>
                  <w:marTop w:val="0"/>
                  <w:marBottom w:val="0"/>
                  <w:divBdr>
                    <w:top w:val="none" w:sz="0" w:space="0" w:color="auto"/>
                    <w:left w:val="none" w:sz="0" w:space="0" w:color="auto"/>
                    <w:bottom w:val="none" w:sz="0" w:space="0" w:color="auto"/>
                    <w:right w:val="none" w:sz="0" w:space="0" w:color="auto"/>
                  </w:divBdr>
                </w:div>
                <w:div w:id="1224484484">
                  <w:marLeft w:val="0"/>
                  <w:marRight w:val="0"/>
                  <w:marTop w:val="0"/>
                  <w:marBottom w:val="0"/>
                  <w:divBdr>
                    <w:top w:val="none" w:sz="0" w:space="0" w:color="auto"/>
                    <w:left w:val="none" w:sz="0" w:space="0" w:color="auto"/>
                    <w:bottom w:val="none" w:sz="0" w:space="0" w:color="auto"/>
                    <w:right w:val="none" w:sz="0" w:space="0" w:color="auto"/>
                  </w:divBdr>
                </w:div>
                <w:div w:id="1228153511">
                  <w:marLeft w:val="0"/>
                  <w:marRight w:val="0"/>
                  <w:marTop w:val="0"/>
                  <w:marBottom w:val="0"/>
                  <w:divBdr>
                    <w:top w:val="none" w:sz="0" w:space="0" w:color="auto"/>
                    <w:left w:val="none" w:sz="0" w:space="0" w:color="auto"/>
                    <w:bottom w:val="none" w:sz="0" w:space="0" w:color="auto"/>
                    <w:right w:val="none" w:sz="0" w:space="0" w:color="auto"/>
                  </w:divBdr>
                </w:div>
                <w:div w:id="1231620538">
                  <w:marLeft w:val="0"/>
                  <w:marRight w:val="0"/>
                  <w:marTop w:val="0"/>
                  <w:marBottom w:val="0"/>
                  <w:divBdr>
                    <w:top w:val="none" w:sz="0" w:space="0" w:color="auto"/>
                    <w:left w:val="none" w:sz="0" w:space="0" w:color="auto"/>
                    <w:bottom w:val="none" w:sz="0" w:space="0" w:color="auto"/>
                    <w:right w:val="none" w:sz="0" w:space="0" w:color="auto"/>
                  </w:divBdr>
                </w:div>
                <w:div w:id="1249774240">
                  <w:marLeft w:val="0"/>
                  <w:marRight w:val="0"/>
                  <w:marTop w:val="0"/>
                  <w:marBottom w:val="0"/>
                  <w:divBdr>
                    <w:top w:val="none" w:sz="0" w:space="0" w:color="auto"/>
                    <w:left w:val="none" w:sz="0" w:space="0" w:color="auto"/>
                    <w:bottom w:val="none" w:sz="0" w:space="0" w:color="auto"/>
                    <w:right w:val="none" w:sz="0" w:space="0" w:color="auto"/>
                  </w:divBdr>
                </w:div>
                <w:div w:id="1271014842">
                  <w:marLeft w:val="0"/>
                  <w:marRight w:val="0"/>
                  <w:marTop w:val="0"/>
                  <w:marBottom w:val="0"/>
                  <w:divBdr>
                    <w:top w:val="none" w:sz="0" w:space="0" w:color="auto"/>
                    <w:left w:val="none" w:sz="0" w:space="0" w:color="auto"/>
                    <w:bottom w:val="none" w:sz="0" w:space="0" w:color="auto"/>
                    <w:right w:val="none" w:sz="0" w:space="0" w:color="auto"/>
                  </w:divBdr>
                </w:div>
                <w:div w:id="1282955724">
                  <w:marLeft w:val="0"/>
                  <w:marRight w:val="0"/>
                  <w:marTop w:val="0"/>
                  <w:marBottom w:val="0"/>
                  <w:divBdr>
                    <w:top w:val="none" w:sz="0" w:space="0" w:color="auto"/>
                    <w:left w:val="none" w:sz="0" w:space="0" w:color="auto"/>
                    <w:bottom w:val="none" w:sz="0" w:space="0" w:color="auto"/>
                    <w:right w:val="none" w:sz="0" w:space="0" w:color="auto"/>
                  </w:divBdr>
                </w:div>
                <w:div w:id="1306667680">
                  <w:marLeft w:val="0"/>
                  <w:marRight w:val="0"/>
                  <w:marTop w:val="0"/>
                  <w:marBottom w:val="0"/>
                  <w:divBdr>
                    <w:top w:val="none" w:sz="0" w:space="0" w:color="auto"/>
                    <w:left w:val="none" w:sz="0" w:space="0" w:color="auto"/>
                    <w:bottom w:val="none" w:sz="0" w:space="0" w:color="auto"/>
                    <w:right w:val="none" w:sz="0" w:space="0" w:color="auto"/>
                  </w:divBdr>
                </w:div>
                <w:div w:id="1319109355">
                  <w:marLeft w:val="0"/>
                  <w:marRight w:val="0"/>
                  <w:marTop w:val="0"/>
                  <w:marBottom w:val="0"/>
                  <w:divBdr>
                    <w:top w:val="none" w:sz="0" w:space="0" w:color="auto"/>
                    <w:left w:val="none" w:sz="0" w:space="0" w:color="auto"/>
                    <w:bottom w:val="none" w:sz="0" w:space="0" w:color="auto"/>
                    <w:right w:val="none" w:sz="0" w:space="0" w:color="auto"/>
                  </w:divBdr>
                </w:div>
                <w:div w:id="1319532685">
                  <w:marLeft w:val="0"/>
                  <w:marRight w:val="0"/>
                  <w:marTop w:val="0"/>
                  <w:marBottom w:val="0"/>
                  <w:divBdr>
                    <w:top w:val="none" w:sz="0" w:space="0" w:color="auto"/>
                    <w:left w:val="none" w:sz="0" w:space="0" w:color="auto"/>
                    <w:bottom w:val="none" w:sz="0" w:space="0" w:color="auto"/>
                    <w:right w:val="none" w:sz="0" w:space="0" w:color="auto"/>
                  </w:divBdr>
                </w:div>
                <w:div w:id="1320232195">
                  <w:marLeft w:val="0"/>
                  <w:marRight w:val="0"/>
                  <w:marTop w:val="0"/>
                  <w:marBottom w:val="0"/>
                  <w:divBdr>
                    <w:top w:val="none" w:sz="0" w:space="0" w:color="auto"/>
                    <w:left w:val="none" w:sz="0" w:space="0" w:color="auto"/>
                    <w:bottom w:val="none" w:sz="0" w:space="0" w:color="auto"/>
                    <w:right w:val="none" w:sz="0" w:space="0" w:color="auto"/>
                  </w:divBdr>
                </w:div>
                <w:div w:id="1323118811">
                  <w:marLeft w:val="0"/>
                  <w:marRight w:val="0"/>
                  <w:marTop w:val="0"/>
                  <w:marBottom w:val="0"/>
                  <w:divBdr>
                    <w:top w:val="none" w:sz="0" w:space="0" w:color="auto"/>
                    <w:left w:val="none" w:sz="0" w:space="0" w:color="auto"/>
                    <w:bottom w:val="none" w:sz="0" w:space="0" w:color="auto"/>
                    <w:right w:val="none" w:sz="0" w:space="0" w:color="auto"/>
                  </w:divBdr>
                </w:div>
                <w:div w:id="1327056243">
                  <w:marLeft w:val="0"/>
                  <w:marRight w:val="0"/>
                  <w:marTop w:val="0"/>
                  <w:marBottom w:val="0"/>
                  <w:divBdr>
                    <w:top w:val="none" w:sz="0" w:space="0" w:color="auto"/>
                    <w:left w:val="none" w:sz="0" w:space="0" w:color="auto"/>
                    <w:bottom w:val="none" w:sz="0" w:space="0" w:color="auto"/>
                    <w:right w:val="none" w:sz="0" w:space="0" w:color="auto"/>
                  </w:divBdr>
                </w:div>
                <w:div w:id="1336880447">
                  <w:marLeft w:val="0"/>
                  <w:marRight w:val="0"/>
                  <w:marTop w:val="0"/>
                  <w:marBottom w:val="0"/>
                  <w:divBdr>
                    <w:top w:val="none" w:sz="0" w:space="0" w:color="auto"/>
                    <w:left w:val="none" w:sz="0" w:space="0" w:color="auto"/>
                    <w:bottom w:val="none" w:sz="0" w:space="0" w:color="auto"/>
                    <w:right w:val="none" w:sz="0" w:space="0" w:color="auto"/>
                  </w:divBdr>
                </w:div>
                <w:div w:id="1344555902">
                  <w:marLeft w:val="0"/>
                  <w:marRight w:val="0"/>
                  <w:marTop w:val="0"/>
                  <w:marBottom w:val="0"/>
                  <w:divBdr>
                    <w:top w:val="none" w:sz="0" w:space="0" w:color="auto"/>
                    <w:left w:val="none" w:sz="0" w:space="0" w:color="auto"/>
                    <w:bottom w:val="none" w:sz="0" w:space="0" w:color="auto"/>
                    <w:right w:val="none" w:sz="0" w:space="0" w:color="auto"/>
                  </w:divBdr>
                </w:div>
                <w:div w:id="1347173407">
                  <w:marLeft w:val="0"/>
                  <w:marRight w:val="0"/>
                  <w:marTop w:val="0"/>
                  <w:marBottom w:val="0"/>
                  <w:divBdr>
                    <w:top w:val="none" w:sz="0" w:space="0" w:color="auto"/>
                    <w:left w:val="none" w:sz="0" w:space="0" w:color="auto"/>
                    <w:bottom w:val="none" w:sz="0" w:space="0" w:color="auto"/>
                    <w:right w:val="none" w:sz="0" w:space="0" w:color="auto"/>
                  </w:divBdr>
                </w:div>
                <w:div w:id="1349529656">
                  <w:marLeft w:val="0"/>
                  <w:marRight w:val="0"/>
                  <w:marTop w:val="0"/>
                  <w:marBottom w:val="0"/>
                  <w:divBdr>
                    <w:top w:val="none" w:sz="0" w:space="0" w:color="auto"/>
                    <w:left w:val="none" w:sz="0" w:space="0" w:color="auto"/>
                    <w:bottom w:val="none" w:sz="0" w:space="0" w:color="auto"/>
                    <w:right w:val="none" w:sz="0" w:space="0" w:color="auto"/>
                  </w:divBdr>
                </w:div>
                <w:div w:id="1352993038">
                  <w:marLeft w:val="0"/>
                  <w:marRight w:val="0"/>
                  <w:marTop w:val="0"/>
                  <w:marBottom w:val="0"/>
                  <w:divBdr>
                    <w:top w:val="none" w:sz="0" w:space="0" w:color="auto"/>
                    <w:left w:val="none" w:sz="0" w:space="0" w:color="auto"/>
                    <w:bottom w:val="none" w:sz="0" w:space="0" w:color="auto"/>
                    <w:right w:val="none" w:sz="0" w:space="0" w:color="auto"/>
                  </w:divBdr>
                </w:div>
                <w:div w:id="1361081868">
                  <w:marLeft w:val="0"/>
                  <w:marRight w:val="0"/>
                  <w:marTop w:val="0"/>
                  <w:marBottom w:val="0"/>
                  <w:divBdr>
                    <w:top w:val="none" w:sz="0" w:space="0" w:color="auto"/>
                    <w:left w:val="none" w:sz="0" w:space="0" w:color="auto"/>
                    <w:bottom w:val="none" w:sz="0" w:space="0" w:color="auto"/>
                    <w:right w:val="none" w:sz="0" w:space="0" w:color="auto"/>
                  </w:divBdr>
                </w:div>
                <w:div w:id="1370717824">
                  <w:marLeft w:val="0"/>
                  <w:marRight w:val="0"/>
                  <w:marTop w:val="0"/>
                  <w:marBottom w:val="0"/>
                  <w:divBdr>
                    <w:top w:val="none" w:sz="0" w:space="0" w:color="auto"/>
                    <w:left w:val="none" w:sz="0" w:space="0" w:color="auto"/>
                    <w:bottom w:val="none" w:sz="0" w:space="0" w:color="auto"/>
                    <w:right w:val="none" w:sz="0" w:space="0" w:color="auto"/>
                  </w:divBdr>
                </w:div>
                <w:div w:id="1370958003">
                  <w:marLeft w:val="0"/>
                  <w:marRight w:val="0"/>
                  <w:marTop w:val="0"/>
                  <w:marBottom w:val="0"/>
                  <w:divBdr>
                    <w:top w:val="none" w:sz="0" w:space="0" w:color="auto"/>
                    <w:left w:val="none" w:sz="0" w:space="0" w:color="auto"/>
                    <w:bottom w:val="none" w:sz="0" w:space="0" w:color="auto"/>
                    <w:right w:val="none" w:sz="0" w:space="0" w:color="auto"/>
                  </w:divBdr>
                </w:div>
                <w:div w:id="1371033764">
                  <w:marLeft w:val="0"/>
                  <w:marRight w:val="0"/>
                  <w:marTop w:val="0"/>
                  <w:marBottom w:val="0"/>
                  <w:divBdr>
                    <w:top w:val="none" w:sz="0" w:space="0" w:color="auto"/>
                    <w:left w:val="none" w:sz="0" w:space="0" w:color="auto"/>
                    <w:bottom w:val="none" w:sz="0" w:space="0" w:color="auto"/>
                    <w:right w:val="none" w:sz="0" w:space="0" w:color="auto"/>
                  </w:divBdr>
                </w:div>
                <w:div w:id="1375429049">
                  <w:marLeft w:val="0"/>
                  <w:marRight w:val="0"/>
                  <w:marTop w:val="0"/>
                  <w:marBottom w:val="0"/>
                  <w:divBdr>
                    <w:top w:val="none" w:sz="0" w:space="0" w:color="auto"/>
                    <w:left w:val="none" w:sz="0" w:space="0" w:color="auto"/>
                    <w:bottom w:val="none" w:sz="0" w:space="0" w:color="auto"/>
                    <w:right w:val="none" w:sz="0" w:space="0" w:color="auto"/>
                  </w:divBdr>
                </w:div>
                <w:div w:id="1377244724">
                  <w:marLeft w:val="0"/>
                  <w:marRight w:val="0"/>
                  <w:marTop w:val="0"/>
                  <w:marBottom w:val="0"/>
                  <w:divBdr>
                    <w:top w:val="none" w:sz="0" w:space="0" w:color="auto"/>
                    <w:left w:val="none" w:sz="0" w:space="0" w:color="auto"/>
                    <w:bottom w:val="none" w:sz="0" w:space="0" w:color="auto"/>
                    <w:right w:val="none" w:sz="0" w:space="0" w:color="auto"/>
                  </w:divBdr>
                </w:div>
                <w:div w:id="1378432884">
                  <w:marLeft w:val="0"/>
                  <w:marRight w:val="0"/>
                  <w:marTop w:val="0"/>
                  <w:marBottom w:val="0"/>
                  <w:divBdr>
                    <w:top w:val="none" w:sz="0" w:space="0" w:color="auto"/>
                    <w:left w:val="none" w:sz="0" w:space="0" w:color="auto"/>
                    <w:bottom w:val="none" w:sz="0" w:space="0" w:color="auto"/>
                    <w:right w:val="none" w:sz="0" w:space="0" w:color="auto"/>
                  </w:divBdr>
                </w:div>
                <w:div w:id="1385251306">
                  <w:marLeft w:val="0"/>
                  <w:marRight w:val="0"/>
                  <w:marTop w:val="0"/>
                  <w:marBottom w:val="0"/>
                  <w:divBdr>
                    <w:top w:val="none" w:sz="0" w:space="0" w:color="auto"/>
                    <w:left w:val="none" w:sz="0" w:space="0" w:color="auto"/>
                    <w:bottom w:val="none" w:sz="0" w:space="0" w:color="auto"/>
                    <w:right w:val="none" w:sz="0" w:space="0" w:color="auto"/>
                  </w:divBdr>
                </w:div>
                <w:div w:id="1385906402">
                  <w:marLeft w:val="0"/>
                  <w:marRight w:val="0"/>
                  <w:marTop w:val="0"/>
                  <w:marBottom w:val="0"/>
                  <w:divBdr>
                    <w:top w:val="none" w:sz="0" w:space="0" w:color="auto"/>
                    <w:left w:val="none" w:sz="0" w:space="0" w:color="auto"/>
                    <w:bottom w:val="none" w:sz="0" w:space="0" w:color="auto"/>
                    <w:right w:val="none" w:sz="0" w:space="0" w:color="auto"/>
                  </w:divBdr>
                </w:div>
                <w:div w:id="1388839970">
                  <w:marLeft w:val="0"/>
                  <w:marRight w:val="0"/>
                  <w:marTop w:val="0"/>
                  <w:marBottom w:val="0"/>
                  <w:divBdr>
                    <w:top w:val="none" w:sz="0" w:space="0" w:color="auto"/>
                    <w:left w:val="none" w:sz="0" w:space="0" w:color="auto"/>
                    <w:bottom w:val="none" w:sz="0" w:space="0" w:color="auto"/>
                    <w:right w:val="none" w:sz="0" w:space="0" w:color="auto"/>
                  </w:divBdr>
                </w:div>
                <w:div w:id="1396509237">
                  <w:marLeft w:val="0"/>
                  <w:marRight w:val="0"/>
                  <w:marTop w:val="0"/>
                  <w:marBottom w:val="0"/>
                  <w:divBdr>
                    <w:top w:val="none" w:sz="0" w:space="0" w:color="auto"/>
                    <w:left w:val="none" w:sz="0" w:space="0" w:color="auto"/>
                    <w:bottom w:val="none" w:sz="0" w:space="0" w:color="auto"/>
                    <w:right w:val="none" w:sz="0" w:space="0" w:color="auto"/>
                  </w:divBdr>
                </w:div>
                <w:div w:id="1398279830">
                  <w:marLeft w:val="0"/>
                  <w:marRight w:val="0"/>
                  <w:marTop w:val="0"/>
                  <w:marBottom w:val="0"/>
                  <w:divBdr>
                    <w:top w:val="none" w:sz="0" w:space="0" w:color="auto"/>
                    <w:left w:val="none" w:sz="0" w:space="0" w:color="auto"/>
                    <w:bottom w:val="none" w:sz="0" w:space="0" w:color="auto"/>
                    <w:right w:val="none" w:sz="0" w:space="0" w:color="auto"/>
                  </w:divBdr>
                </w:div>
                <w:div w:id="1399087587">
                  <w:marLeft w:val="0"/>
                  <w:marRight w:val="0"/>
                  <w:marTop w:val="0"/>
                  <w:marBottom w:val="0"/>
                  <w:divBdr>
                    <w:top w:val="none" w:sz="0" w:space="0" w:color="auto"/>
                    <w:left w:val="none" w:sz="0" w:space="0" w:color="auto"/>
                    <w:bottom w:val="none" w:sz="0" w:space="0" w:color="auto"/>
                    <w:right w:val="none" w:sz="0" w:space="0" w:color="auto"/>
                  </w:divBdr>
                </w:div>
                <w:div w:id="1402941508">
                  <w:marLeft w:val="0"/>
                  <w:marRight w:val="0"/>
                  <w:marTop w:val="0"/>
                  <w:marBottom w:val="0"/>
                  <w:divBdr>
                    <w:top w:val="none" w:sz="0" w:space="0" w:color="auto"/>
                    <w:left w:val="none" w:sz="0" w:space="0" w:color="auto"/>
                    <w:bottom w:val="none" w:sz="0" w:space="0" w:color="auto"/>
                    <w:right w:val="none" w:sz="0" w:space="0" w:color="auto"/>
                  </w:divBdr>
                </w:div>
                <w:div w:id="1404714212">
                  <w:marLeft w:val="0"/>
                  <w:marRight w:val="0"/>
                  <w:marTop w:val="0"/>
                  <w:marBottom w:val="0"/>
                  <w:divBdr>
                    <w:top w:val="none" w:sz="0" w:space="0" w:color="auto"/>
                    <w:left w:val="none" w:sz="0" w:space="0" w:color="auto"/>
                    <w:bottom w:val="none" w:sz="0" w:space="0" w:color="auto"/>
                    <w:right w:val="none" w:sz="0" w:space="0" w:color="auto"/>
                  </w:divBdr>
                </w:div>
                <w:div w:id="1405106000">
                  <w:marLeft w:val="0"/>
                  <w:marRight w:val="0"/>
                  <w:marTop w:val="0"/>
                  <w:marBottom w:val="0"/>
                  <w:divBdr>
                    <w:top w:val="none" w:sz="0" w:space="0" w:color="auto"/>
                    <w:left w:val="none" w:sz="0" w:space="0" w:color="auto"/>
                    <w:bottom w:val="none" w:sz="0" w:space="0" w:color="auto"/>
                    <w:right w:val="none" w:sz="0" w:space="0" w:color="auto"/>
                  </w:divBdr>
                </w:div>
                <w:div w:id="1420829170">
                  <w:marLeft w:val="0"/>
                  <w:marRight w:val="0"/>
                  <w:marTop w:val="0"/>
                  <w:marBottom w:val="0"/>
                  <w:divBdr>
                    <w:top w:val="none" w:sz="0" w:space="0" w:color="auto"/>
                    <w:left w:val="none" w:sz="0" w:space="0" w:color="auto"/>
                    <w:bottom w:val="none" w:sz="0" w:space="0" w:color="auto"/>
                    <w:right w:val="none" w:sz="0" w:space="0" w:color="auto"/>
                  </w:divBdr>
                </w:div>
                <w:div w:id="1439645863">
                  <w:marLeft w:val="0"/>
                  <w:marRight w:val="0"/>
                  <w:marTop w:val="0"/>
                  <w:marBottom w:val="0"/>
                  <w:divBdr>
                    <w:top w:val="none" w:sz="0" w:space="0" w:color="auto"/>
                    <w:left w:val="none" w:sz="0" w:space="0" w:color="auto"/>
                    <w:bottom w:val="none" w:sz="0" w:space="0" w:color="auto"/>
                    <w:right w:val="none" w:sz="0" w:space="0" w:color="auto"/>
                  </w:divBdr>
                </w:div>
                <w:div w:id="1440032105">
                  <w:marLeft w:val="0"/>
                  <w:marRight w:val="0"/>
                  <w:marTop w:val="0"/>
                  <w:marBottom w:val="0"/>
                  <w:divBdr>
                    <w:top w:val="none" w:sz="0" w:space="0" w:color="auto"/>
                    <w:left w:val="none" w:sz="0" w:space="0" w:color="auto"/>
                    <w:bottom w:val="none" w:sz="0" w:space="0" w:color="auto"/>
                    <w:right w:val="none" w:sz="0" w:space="0" w:color="auto"/>
                  </w:divBdr>
                </w:div>
                <w:div w:id="1440638288">
                  <w:marLeft w:val="0"/>
                  <w:marRight w:val="0"/>
                  <w:marTop w:val="0"/>
                  <w:marBottom w:val="0"/>
                  <w:divBdr>
                    <w:top w:val="none" w:sz="0" w:space="0" w:color="auto"/>
                    <w:left w:val="none" w:sz="0" w:space="0" w:color="auto"/>
                    <w:bottom w:val="none" w:sz="0" w:space="0" w:color="auto"/>
                    <w:right w:val="none" w:sz="0" w:space="0" w:color="auto"/>
                  </w:divBdr>
                </w:div>
                <w:div w:id="1444574530">
                  <w:marLeft w:val="0"/>
                  <w:marRight w:val="0"/>
                  <w:marTop w:val="0"/>
                  <w:marBottom w:val="0"/>
                  <w:divBdr>
                    <w:top w:val="none" w:sz="0" w:space="0" w:color="auto"/>
                    <w:left w:val="none" w:sz="0" w:space="0" w:color="auto"/>
                    <w:bottom w:val="none" w:sz="0" w:space="0" w:color="auto"/>
                    <w:right w:val="none" w:sz="0" w:space="0" w:color="auto"/>
                  </w:divBdr>
                </w:div>
                <w:div w:id="1445806487">
                  <w:marLeft w:val="0"/>
                  <w:marRight w:val="0"/>
                  <w:marTop w:val="0"/>
                  <w:marBottom w:val="0"/>
                  <w:divBdr>
                    <w:top w:val="none" w:sz="0" w:space="0" w:color="auto"/>
                    <w:left w:val="none" w:sz="0" w:space="0" w:color="auto"/>
                    <w:bottom w:val="none" w:sz="0" w:space="0" w:color="auto"/>
                    <w:right w:val="none" w:sz="0" w:space="0" w:color="auto"/>
                  </w:divBdr>
                </w:div>
                <w:div w:id="1446927678">
                  <w:marLeft w:val="0"/>
                  <w:marRight w:val="0"/>
                  <w:marTop w:val="0"/>
                  <w:marBottom w:val="0"/>
                  <w:divBdr>
                    <w:top w:val="none" w:sz="0" w:space="0" w:color="auto"/>
                    <w:left w:val="none" w:sz="0" w:space="0" w:color="auto"/>
                    <w:bottom w:val="none" w:sz="0" w:space="0" w:color="auto"/>
                    <w:right w:val="none" w:sz="0" w:space="0" w:color="auto"/>
                  </w:divBdr>
                </w:div>
                <w:div w:id="1453859447">
                  <w:marLeft w:val="0"/>
                  <w:marRight w:val="0"/>
                  <w:marTop w:val="0"/>
                  <w:marBottom w:val="0"/>
                  <w:divBdr>
                    <w:top w:val="none" w:sz="0" w:space="0" w:color="auto"/>
                    <w:left w:val="none" w:sz="0" w:space="0" w:color="auto"/>
                    <w:bottom w:val="none" w:sz="0" w:space="0" w:color="auto"/>
                    <w:right w:val="none" w:sz="0" w:space="0" w:color="auto"/>
                  </w:divBdr>
                </w:div>
                <w:div w:id="1459951472">
                  <w:marLeft w:val="0"/>
                  <w:marRight w:val="0"/>
                  <w:marTop w:val="0"/>
                  <w:marBottom w:val="0"/>
                  <w:divBdr>
                    <w:top w:val="none" w:sz="0" w:space="0" w:color="auto"/>
                    <w:left w:val="none" w:sz="0" w:space="0" w:color="auto"/>
                    <w:bottom w:val="none" w:sz="0" w:space="0" w:color="auto"/>
                    <w:right w:val="none" w:sz="0" w:space="0" w:color="auto"/>
                  </w:divBdr>
                </w:div>
                <w:div w:id="1463423056">
                  <w:marLeft w:val="0"/>
                  <w:marRight w:val="0"/>
                  <w:marTop w:val="0"/>
                  <w:marBottom w:val="0"/>
                  <w:divBdr>
                    <w:top w:val="none" w:sz="0" w:space="0" w:color="auto"/>
                    <w:left w:val="none" w:sz="0" w:space="0" w:color="auto"/>
                    <w:bottom w:val="none" w:sz="0" w:space="0" w:color="auto"/>
                    <w:right w:val="none" w:sz="0" w:space="0" w:color="auto"/>
                  </w:divBdr>
                </w:div>
                <w:div w:id="1487086970">
                  <w:marLeft w:val="0"/>
                  <w:marRight w:val="0"/>
                  <w:marTop w:val="0"/>
                  <w:marBottom w:val="0"/>
                  <w:divBdr>
                    <w:top w:val="none" w:sz="0" w:space="0" w:color="auto"/>
                    <w:left w:val="none" w:sz="0" w:space="0" w:color="auto"/>
                    <w:bottom w:val="none" w:sz="0" w:space="0" w:color="auto"/>
                    <w:right w:val="none" w:sz="0" w:space="0" w:color="auto"/>
                  </w:divBdr>
                </w:div>
                <w:div w:id="1487630520">
                  <w:marLeft w:val="0"/>
                  <w:marRight w:val="0"/>
                  <w:marTop w:val="0"/>
                  <w:marBottom w:val="0"/>
                  <w:divBdr>
                    <w:top w:val="none" w:sz="0" w:space="0" w:color="auto"/>
                    <w:left w:val="none" w:sz="0" w:space="0" w:color="auto"/>
                    <w:bottom w:val="none" w:sz="0" w:space="0" w:color="auto"/>
                    <w:right w:val="none" w:sz="0" w:space="0" w:color="auto"/>
                  </w:divBdr>
                </w:div>
                <w:div w:id="1492452704">
                  <w:marLeft w:val="0"/>
                  <w:marRight w:val="0"/>
                  <w:marTop w:val="0"/>
                  <w:marBottom w:val="0"/>
                  <w:divBdr>
                    <w:top w:val="none" w:sz="0" w:space="0" w:color="auto"/>
                    <w:left w:val="none" w:sz="0" w:space="0" w:color="auto"/>
                    <w:bottom w:val="none" w:sz="0" w:space="0" w:color="auto"/>
                    <w:right w:val="none" w:sz="0" w:space="0" w:color="auto"/>
                  </w:divBdr>
                </w:div>
                <w:div w:id="1503012453">
                  <w:marLeft w:val="0"/>
                  <w:marRight w:val="0"/>
                  <w:marTop w:val="0"/>
                  <w:marBottom w:val="0"/>
                  <w:divBdr>
                    <w:top w:val="none" w:sz="0" w:space="0" w:color="auto"/>
                    <w:left w:val="none" w:sz="0" w:space="0" w:color="auto"/>
                    <w:bottom w:val="none" w:sz="0" w:space="0" w:color="auto"/>
                    <w:right w:val="none" w:sz="0" w:space="0" w:color="auto"/>
                  </w:divBdr>
                </w:div>
                <w:div w:id="1504276507">
                  <w:marLeft w:val="0"/>
                  <w:marRight w:val="0"/>
                  <w:marTop w:val="0"/>
                  <w:marBottom w:val="0"/>
                  <w:divBdr>
                    <w:top w:val="none" w:sz="0" w:space="0" w:color="auto"/>
                    <w:left w:val="none" w:sz="0" w:space="0" w:color="auto"/>
                    <w:bottom w:val="none" w:sz="0" w:space="0" w:color="auto"/>
                    <w:right w:val="none" w:sz="0" w:space="0" w:color="auto"/>
                  </w:divBdr>
                </w:div>
                <w:div w:id="1507788649">
                  <w:marLeft w:val="0"/>
                  <w:marRight w:val="0"/>
                  <w:marTop w:val="0"/>
                  <w:marBottom w:val="0"/>
                  <w:divBdr>
                    <w:top w:val="none" w:sz="0" w:space="0" w:color="auto"/>
                    <w:left w:val="none" w:sz="0" w:space="0" w:color="auto"/>
                    <w:bottom w:val="none" w:sz="0" w:space="0" w:color="auto"/>
                    <w:right w:val="none" w:sz="0" w:space="0" w:color="auto"/>
                  </w:divBdr>
                </w:div>
                <w:div w:id="1509326062">
                  <w:marLeft w:val="0"/>
                  <w:marRight w:val="0"/>
                  <w:marTop w:val="0"/>
                  <w:marBottom w:val="0"/>
                  <w:divBdr>
                    <w:top w:val="none" w:sz="0" w:space="0" w:color="auto"/>
                    <w:left w:val="none" w:sz="0" w:space="0" w:color="auto"/>
                    <w:bottom w:val="none" w:sz="0" w:space="0" w:color="auto"/>
                    <w:right w:val="none" w:sz="0" w:space="0" w:color="auto"/>
                  </w:divBdr>
                </w:div>
                <w:div w:id="1513837294">
                  <w:marLeft w:val="0"/>
                  <w:marRight w:val="0"/>
                  <w:marTop w:val="0"/>
                  <w:marBottom w:val="0"/>
                  <w:divBdr>
                    <w:top w:val="none" w:sz="0" w:space="0" w:color="auto"/>
                    <w:left w:val="none" w:sz="0" w:space="0" w:color="auto"/>
                    <w:bottom w:val="none" w:sz="0" w:space="0" w:color="auto"/>
                    <w:right w:val="none" w:sz="0" w:space="0" w:color="auto"/>
                  </w:divBdr>
                </w:div>
                <w:div w:id="1515609249">
                  <w:marLeft w:val="0"/>
                  <w:marRight w:val="0"/>
                  <w:marTop w:val="0"/>
                  <w:marBottom w:val="0"/>
                  <w:divBdr>
                    <w:top w:val="none" w:sz="0" w:space="0" w:color="auto"/>
                    <w:left w:val="none" w:sz="0" w:space="0" w:color="auto"/>
                    <w:bottom w:val="none" w:sz="0" w:space="0" w:color="auto"/>
                    <w:right w:val="none" w:sz="0" w:space="0" w:color="auto"/>
                  </w:divBdr>
                </w:div>
                <w:div w:id="1532301345">
                  <w:marLeft w:val="0"/>
                  <w:marRight w:val="0"/>
                  <w:marTop w:val="0"/>
                  <w:marBottom w:val="0"/>
                  <w:divBdr>
                    <w:top w:val="none" w:sz="0" w:space="0" w:color="auto"/>
                    <w:left w:val="none" w:sz="0" w:space="0" w:color="auto"/>
                    <w:bottom w:val="none" w:sz="0" w:space="0" w:color="auto"/>
                    <w:right w:val="none" w:sz="0" w:space="0" w:color="auto"/>
                  </w:divBdr>
                </w:div>
                <w:div w:id="1534267538">
                  <w:marLeft w:val="0"/>
                  <w:marRight w:val="0"/>
                  <w:marTop w:val="0"/>
                  <w:marBottom w:val="0"/>
                  <w:divBdr>
                    <w:top w:val="none" w:sz="0" w:space="0" w:color="auto"/>
                    <w:left w:val="none" w:sz="0" w:space="0" w:color="auto"/>
                    <w:bottom w:val="none" w:sz="0" w:space="0" w:color="auto"/>
                    <w:right w:val="none" w:sz="0" w:space="0" w:color="auto"/>
                  </w:divBdr>
                </w:div>
                <w:div w:id="1540043736">
                  <w:marLeft w:val="0"/>
                  <w:marRight w:val="0"/>
                  <w:marTop w:val="0"/>
                  <w:marBottom w:val="0"/>
                  <w:divBdr>
                    <w:top w:val="none" w:sz="0" w:space="0" w:color="auto"/>
                    <w:left w:val="none" w:sz="0" w:space="0" w:color="auto"/>
                    <w:bottom w:val="none" w:sz="0" w:space="0" w:color="auto"/>
                    <w:right w:val="none" w:sz="0" w:space="0" w:color="auto"/>
                  </w:divBdr>
                </w:div>
                <w:div w:id="1540507490">
                  <w:marLeft w:val="0"/>
                  <w:marRight w:val="0"/>
                  <w:marTop w:val="0"/>
                  <w:marBottom w:val="0"/>
                  <w:divBdr>
                    <w:top w:val="none" w:sz="0" w:space="0" w:color="auto"/>
                    <w:left w:val="none" w:sz="0" w:space="0" w:color="auto"/>
                    <w:bottom w:val="none" w:sz="0" w:space="0" w:color="auto"/>
                    <w:right w:val="none" w:sz="0" w:space="0" w:color="auto"/>
                  </w:divBdr>
                </w:div>
                <w:div w:id="1544711865">
                  <w:marLeft w:val="0"/>
                  <w:marRight w:val="0"/>
                  <w:marTop w:val="0"/>
                  <w:marBottom w:val="0"/>
                  <w:divBdr>
                    <w:top w:val="none" w:sz="0" w:space="0" w:color="auto"/>
                    <w:left w:val="none" w:sz="0" w:space="0" w:color="auto"/>
                    <w:bottom w:val="none" w:sz="0" w:space="0" w:color="auto"/>
                    <w:right w:val="none" w:sz="0" w:space="0" w:color="auto"/>
                  </w:divBdr>
                </w:div>
                <w:div w:id="1554460073">
                  <w:marLeft w:val="0"/>
                  <w:marRight w:val="0"/>
                  <w:marTop w:val="0"/>
                  <w:marBottom w:val="0"/>
                  <w:divBdr>
                    <w:top w:val="none" w:sz="0" w:space="0" w:color="auto"/>
                    <w:left w:val="none" w:sz="0" w:space="0" w:color="auto"/>
                    <w:bottom w:val="none" w:sz="0" w:space="0" w:color="auto"/>
                    <w:right w:val="none" w:sz="0" w:space="0" w:color="auto"/>
                  </w:divBdr>
                </w:div>
                <w:div w:id="1555656084">
                  <w:marLeft w:val="0"/>
                  <w:marRight w:val="0"/>
                  <w:marTop w:val="0"/>
                  <w:marBottom w:val="0"/>
                  <w:divBdr>
                    <w:top w:val="none" w:sz="0" w:space="0" w:color="auto"/>
                    <w:left w:val="none" w:sz="0" w:space="0" w:color="auto"/>
                    <w:bottom w:val="none" w:sz="0" w:space="0" w:color="auto"/>
                    <w:right w:val="none" w:sz="0" w:space="0" w:color="auto"/>
                  </w:divBdr>
                </w:div>
                <w:div w:id="1556046012">
                  <w:marLeft w:val="0"/>
                  <w:marRight w:val="0"/>
                  <w:marTop w:val="0"/>
                  <w:marBottom w:val="0"/>
                  <w:divBdr>
                    <w:top w:val="none" w:sz="0" w:space="0" w:color="auto"/>
                    <w:left w:val="none" w:sz="0" w:space="0" w:color="auto"/>
                    <w:bottom w:val="none" w:sz="0" w:space="0" w:color="auto"/>
                    <w:right w:val="none" w:sz="0" w:space="0" w:color="auto"/>
                  </w:divBdr>
                </w:div>
                <w:div w:id="1559168655">
                  <w:marLeft w:val="0"/>
                  <w:marRight w:val="0"/>
                  <w:marTop w:val="0"/>
                  <w:marBottom w:val="0"/>
                  <w:divBdr>
                    <w:top w:val="none" w:sz="0" w:space="0" w:color="auto"/>
                    <w:left w:val="none" w:sz="0" w:space="0" w:color="auto"/>
                    <w:bottom w:val="none" w:sz="0" w:space="0" w:color="auto"/>
                    <w:right w:val="none" w:sz="0" w:space="0" w:color="auto"/>
                  </w:divBdr>
                </w:div>
                <w:div w:id="1559824091">
                  <w:marLeft w:val="0"/>
                  <w:marRight w:val="0"/>
                  <w:marTop w:val="0"/>
                  <w:marBottom w:val="0"/>
                  <w:divBdr>
                    <w:top w:val="none" w:sz="0" w:space="0" w:color="auto"/>
                    <w:left w:val="none" w:sz="0" w:space="0" w:color="auto"/>
                    <w:bottom w:val="none" w:sz="0" w:space="0" w:color="auto"/>
                    <w:right w:val="none" w:sz="0" w:space="0" w:color="auto"/>
                  </w:divBdr>
                </w:div>
                <w:div w:id="1559902645">
                  <w:marLeft w:val="0"/>
                  <w:marRight w:val="0"/>
                  <w:marTop w:val="0"/>
                  <w:marBottom w:val="0"/>
                  <w:divBdr>
                    <w:top w:val="none" w:sz="0" w:space="0" w:color="auto"/>
                    <w:left w:val="none" w:sz="0" w:space="0" w:color="auto"/>
                    <w:bottom w:val="none" w:sz="0" w:space="0" w:color="auto"/>
                    <w:right w:val="none" w:sz="0" w:space="0" w:color="auto"/>
                  </w:divBdr>
                </w:div>
                <w:div w:id="1565600286">
                  <w:marLeft w:val="0"/>
                  <w:marRight w:val="0"/>
                  <w:marTop w:val="0"/>
                  <w:marBottom w:val="0"/>
                  <w:divBdr>
                    <w:top w:val="none" w:sz="0" w:space="0" w:color="auto"/>
                    <w:left w:val="none" w:sz="0" w:space="0" w:color="auto"/>
                    <w:bottom w:val="none" w:sz="0" w:space="0" w:color="auto"/>
                    <w:right w:val="none" w:sz="0" w:space="0" w:color="auto"/>
                  </w:divBdr>
                </w:div>
                <w:div w:id="1581713566">
                  <w:marLeft w:val="0"/>
                  <w:marRight w:val="0"/>
                  <w:marTop w:val="0"/>
                  <w:marBottom w:val="0"/>
                  <w:divBdr>
                    <w:top w:val="none" w:sz="0" w:space="0" w:color="auto"/>
                    <w:left w:val="none" w:sz="0" w:space="0" w:color="auto"/>
                    <w:bottom w:val="none" w:sz="0" w:space="0" w:color="auto"/>
                    <w:right w:val="none" w:sz="0" w:space="0" w:color="auto"/>
                  </w:divBdr>
                </w:div>
                <w:div w:id="1586721700">
                  <w:marLeft w:val="0"/>
                  <w:marRight w:val="0"/>
                  <w:marTop w:val="0"/>
                  <w:marBottom w:val="0"/>
                  <w:divBdr>
                    <w:top w:val="none" w:sz="0" w:space="0" w:color="auto"/>
                    <w:left w:val="none" w:sz="0" w:space="0" w:color="auto"/>
                    <w:bottom w:val="none" w:sz="0" w:space="0" w:color="auto"/>
                    <w:right w:val="none" w:sz="0" w:space="0" w:color="auto"/>
                  </w:divBdr>
                </w:div>
                <w:div w:id="1590918227">
                  <w:marLeft w:val="0"/>
                  <w:marRight w:val="0"/>
                  <w:marTop w:val="0"/>
                  <w:marBottom w:val="0"/>
                  <w:divBdr>
                    <w:top w:val="none" w:sz="0" w:space="0" w:color="auto"/>
                    <w:left w:val="none" w:sz="0" w:space="0" w:color="auto"/>
                    <w:bottom w:val="none" w:sz="0" w:space="0" w:color="auto"/>
                    <w:right w:val="none" w:sz="0" w:space="0" w:color="auto"/>
                  </w:divBdr>
                </w:div>
                <w:div w:id="1595481287">
                  <w:marLeft w:val="0"/>
                  <w:marRight w:val="0"/>
                  <w:marTop w:val="0"/>
                  <w:marBottom w:val="0"/>
                  <w:divBdr>
                    <w:top w:val="none" w:sz="0" w:space="0" w:color="auto"/>
                    <w:left w:val="none" w:sz="0" w:space="0" w:color="auto"/>
                    <w:bottom w:val="none" w:sz="0" w:space="0" w:color="auto"/>
                    <w:right w:val="none" w:sz="0" w:space="0" w:color="auto"/>
                  </w:divBdr>
                </w:div>
                <w:div w:id="1596551033">
                  <w:marLeft w:val="0"/>
                  <w:marRight w:val="0"/>
                  <w:marTop w:val="0"/>
                  <w:marBottom w:val="0"/>
                  <w:divBdr>
                    <w:top w:val="none" w:sz="0" w:space="0" w:color="auto"/>
                    <w:left w:val="none" w:sz="0" w:space="0" w:color="auto"/>
                    <w:bottom w:val="none" w:sz="0" w:space="0" w:color="auto"/>
                    <w:right w:val="none" w:sz="0" w:space="0" w:color="auto"/>
                  </w:divBdr>
                </w:div>
                <w:div w:id="1604679041">
                  <w:marLeft w:val="0"/>
                  <w:marRight w:val="0"/>
                  <w:marTop w:val="0"/>
                  <w:marBottom w:val="0"/>
                  <w:divBdr>
                    <w:top w:val="none" w:sz="0" w:space="0" w:color="auto"/>
                    <w:left w:val="none" w:sz="0" w:space="0" w:color="auto"/>
                    <w:bottom w:val="none" w:sz="0" w:space="0" w:color="auto"/>
                    <w:right w:val="none" w:sz="0" w:space="0" w:color="auto"/>
                  </w:divBdr>
                </w:div>
                <w:div w:id="1605529269">
                  <w:marLeft w:val="0"/>
                  <w:marRight w:val="0"/>
                  <w:marTop w:val="0"/>
                  <w:marBottom w:val="0"/>
                  <w:divBdr>
                    <w:top w:val="none" w:sz="0" w:space="0" w:color="auto"/>
                    <w:left w:val="none" w:sz="0" w:space="0" w:color="auto"/>
                    <w:bottom w:val="none" w:sz="0" w:space="0" w:color="auto"/>
                    <w:right w:val="none" w:sz="0" w:space="0" w:color="auto"/>
                  </w:divBdr>
                </w:div>
                <w:div w:id="1606695941">
                  <w:marLeft w:val="0"/>
                  <w:marRight w:val="0"/>
                  <w:marTop w:val="0"/>
                  <w:marBottom w:val="0"/>
                  <w:divBdr>
                    <w:top w:val="none" w:sz="0" w:space="0" w:color="auto"/>
                    <w:left w:val="none" w:sz="0" w:space="0" w:color="auto"/>
                    <w:bottom w:val="none" w:sz="0" w:space="0" w:color="auto"/>
                    <w:right w:val="none" w:sz="0" w:space="0" w:color="auto"/>
                  </w:divBdr>
                </w:div>
                <w:div w:id="1609192653">
                  <w:marLeft w:val="0"/>
                  <w:marRight w:val="0"/>
                  <w:marTop w:val="0"/>
                  <w:marBottom w:val="0"/>
                  <w:divBdr>
                    <w:top w:val="none" w:sz="0" w:space="0" w:color="auto"/>
                    <w:left w:val="none" w:sz="0" w:space="0" w:color="auto"/>
                    <w:bottom w:val="none" w:sz="0" w:space="0" w:color="auto"/>
                    <w:right w:val="none" w:sz="0" w:space="0" w:color="auto"/>
                  </w:divBdr>
                </w:div>
                <w:div w:id="1623264504">
                  <w:marLeft w:val="0"/>
                  <w:marRight w:val="0"/>
                  <w:marTop w:val="0"/>
                  <w:marBottom w:val="0"/>
                  <w:divBdr>
                    <w:top w:val="none" w:sz="0" w:space="0" w:color="auto"/>
                    <w:left w:val="none" w:sz="0" w:space="0" w:color="auto"/>
                    <w:bottom w:val="none" w:sz="0" w:space="0" w:color="auto"/>
                    <w:right w:val="none" w:sz="0" w:space="0" w:color="auto"/>
                  </w:divBdr>
                </w:div>
                <w:div w:id="1627735993">
                  <w:marLeft w:val="0"/>
                  <w:marRight w:val="0"/>
                  <w:marTop w:val="0"/>
                  <w:marBottom w:val="0"/>
                  <w:divBdr>
                    <w:top w:val="none" w:sz="0" w:space="0" w:color="auto"/>
                    <w:left w:val="none" w:sz="0" w:space="0" w:color="auto"/>
                    <w:bottom w:val="none" w:sz="0" w:space="0" w:color="auto"/>
                    <w:right w:val="none" w:sz="0" w:space="0" w:color="auto"/>
                  </w:divBdr>
                </w:div>
                <w:div w:id="1632832304">
                  <w:marLeft w:val="0"/>
                  <w:marRight w:val="0"/>
                  <w:marTop w:val="0"/>
                  <w:marBottom w:val="0"/>
                  <w:divBdr>
                    <w:top w:val="none" w:sz="0" w:space="0" w:color="auto"/>
                    <w:left w:val="none" w:sz="0" w:space="0" w:color="auto"/>
                    <w:bottom w:val="none" w:sz="0" w:space="0" w:color="auto"/>
                    <w:right w:val="none" w:sz="0" w:space="0" w:color="auto"/>
                  </w:divBdr>
                </w:div>
                <w:div w:id="1632902341">
                  <w:marLeft w:val="0"/>
                  <w:marRight w:val="0"/>
                  <w:marTop w:val="0"/>
                  <w:marBottom w:val="0"/>
                  <w:divBdr>
                    <w:top w:val="none" w:sz="0" w:space="0" w:color="auto"/>
                    <w:left w:val="none" w:sz="0" w:space="0" w:color="auto"/>
                    <w:bottom w:val="none" w:sz="0" w:space="0" w:color="auto"/>
                    <w:right w:val="none" w:sz="0" w:space="0" w:color="auto"/>
                  </w:divBdr>
                </w:div>
                <w:div w:id="1636906261">
                  <w:marLeft w:val="0"/>
                  <w:marRight w:val="0"/>
                  <w:marTop w:val="0"/>
                  <w:marBottom w:val="0"/>
                  <w:divBdr>
                    <w:top w:val="none" w:sz="0" w:space="0" w:color="auto"/>
                    <w:left w:val="none" w:sz="0" w:space="0" w:color="auto"/>
                    <w:bottom w:val="none" w:sz="0" w:space="0" w:color="auto"/>
                    <w:right w:val="none" w:sz="0" w:space="0" w:color="auto"/>
                  </w:divBdr>
                </w:div>
                <w:div w:id="1639266001">
                  <w:marLeft w:val="0"/>
                  <w:marRight w:val="0"/>
                  <w:marTop w:val="0"/>
                  <w:marBottom w:val="0"/>
                  <w:divBdr>
                    <w:top w:val="none" w:sz="0" w:space="0" w:color="auto"/>
                    <w:left w:val="none" w:sz="0" w:space="0" w:color="auto"/>
                    <w:bottom w:val="none" w:sz="0" w:space="0" w:color="auto"/>
                    <w:right w:val="none" w:sz="0" w:space="0" w:color="auto"/>
                  </w:divBdr>
                </w:div>
                <w:div w:id="1640067836">
                  <w:marLeft w:val="0"/>
                  <w:marRight w:val="0"/>
                  <w:marTop w:val="0"/>
                  <w:marBottom w:val="0"/>
                  <w:divBdr>
                    <w:top w:val="none" w:sz="0" w:space="0" w:color="auto"/>
                    <w:left w:val="none" w:sz="0" w:space="0" w:color="auto"/>
                    <w:bottom w:val="none" w:sz="0" w:space="0" w:color="auto"/>
                    <w:right w:val="none" w:sz="0" w:space="0" w:color="auto"/>
                  </w:divBdr>
                </w:div>
                <w:div w:id="1656060981">
                  <w:marLeft w:val="0"/>
                  <w:marRight w:val="0"/>
                  <w:marTop w:val="0"/>
                  <w:marBottom w:val="0"/>
                  <w:divBdr>
                    <w:top w:val="none" w:sz="0" w:space="0" w:color="auto"/>
                    <w:left w:val="none" w:sz="0" w:space="0" w:color="auto"/>
                    <w:bottom w:val="none" w:sz="0" w:space="0" w:color="auto"/>
                    <w:right w:val="none" w:sz="0" w:space="0" w:color="auto"/>
                  </w:divBdr>
                </w:div>
                <w:div w:id="1658994092">
                  <w:marLeft w:val="0"/>
                  <w:marRight w:val="0"/>
                  <w:marTop w:val="0"/>
                  <w:marBottom w:val="0"/>
                  <w:divBdr>
                    <w:top w:val="none" w:sz="0" w:space="0" w:color="auto"/>
                    <w:left w:val="none" w:sz="0" w:space="0" w:color="auto"/>
                    <w:bottom w:val="none" w:sz="0" w:space="0" w:color="auto"/>
                    <w:right w:val="none" w:sz="0" w:space="0" w:color="auto"/>
                  </w:divBdr>
                </w:div>
                <w:div w:id="1659337206">
                  <w:marLeft w:val="0"/>
                  <w:marRight w:val="0"/>
                  <w:marTop w:val="0"/>
                  <w:marBottom w:val="0"/>
                  <w:divBdr>
                    <w:top w:val="none" w:sz="0" w:space="0" w:color="auto"/>
                    <w:left w:val="none" w:sz="0" w:space="0" w:color="auto"/>
                    <w:bottom w:val="none" w:sz="0" w:space="0" w:color="auto"/>
                    <w:right w:val="none" w:sz="0" w:space="0" w:color="auto"/>
                  </w:divBdr>
                </w:div>
                <w:div w:id="1666394734">
                  <w:marLeft w:val="0"/>
                  <w:marRight w:val="0"/>
                  <w:marTop w:val="0"/>
                  <w:marBottom w:val="0"/>
                  <w:divBdr>
                    <w:top w:val="none" w:sz="0" w:space="0" w:color="auto"/>
                    <w:left w:val="none" w:sz="0" w:space="0" w:color="auto"/>
                    <w:bottom w:val="none" w:sz="0" w:space="0" w:color="auto"/>
                    <w:right w:val="none" w:sz="0" w:space="0" w:color="auto"/>
                  </w:divBdr>
                </w:div>
                <w:div w:id="1681006329">
                  <w:marLeft w:val="0"/>
                  <w:marRight w:val="0"/>
                  <w:marTop w:val="0"/>
                  <w:marBottom w:val="0"/>
                  <w:divBdr>
                    <w:top w:val="none" w:sz="0" w:space="0" w:color="auto"/>
                    <w:left w:val="none" w:sz="0" w:space="0" w:color="auto"/>
                    <w:bottom w:val="none" w:sz="0" w:space="0" w:color="auto"/>
                    <w:right w:val="none" w:sz="0" w:space="0" w:color="auto"/>
                  </w:divBdr>
                </w:div>
                <w:div w:id="1687514709">
                  <w:marLeft w:val="0"/>
                  <w:marRight w:val="0"/>
                  <w:marTop w:val="0"/>
                  <w:marBottom w:val="0"/>
                  <w:divBdr>
                    <w:top w:val="none" w:sz="0" w:space="0" w:color="auto"/>
                    <w:left w:val="none" w:sz="0" w:space="0" w:color="auto"/>
                    <w:bottom w:val="none" w:sz="0" w:space="0" w:color="auto"/>
                    <w:right w:val="none" w:sz="0" w:space="0" w:color="auto"/>
                  </w:divBdr>
                </w:div>
                <w:div w:id="1697466428">
                  <w:marLeft w:val="0"/>
                  <w:marRight w:val="0"/>
                  <w:marTop w:val="0"/>
                  <w:marBottom w:val="0"/>
                  <w:divBdr>
                    <w:top w:val="none" w:sz="0" w:space="0" w:color="auto"/>
                    <w:left w:val="none" w:sz="0" w:space="0" w:color="auto"/>
                    <w:bottom w:val="none" w:sz="0" w:space="0" w:color="auto"/>
                    <w:right w:val="none" w:sz="0" w:space="0" w:color="auto"/>
                  </w:divBdr>
                </w:div>
                <w:div w:id="1705904220">
                  <w:marLeft w:val="0"/>
                  <w:marRight w:val="0"/>
                  <w:marTop w:val="0"/>
                  <w:marBottom w:val="0"/>
                  <w:divBdr>
                    <w:top w:val="none" w:sz="0" w:space="0" w:color="auto"/>
                    <w:left w:val="none" w:sz="0" w:space="0" w:color="auto"/>
                    <w:bottom w:val="none" w:sz="0" w:space="0" w:color="auto"/>
                    <w:right w:val="none" w:sz="0" w:space="0" w:color="auto"/>
                  </w:divBdr>
                </w:div>
                <w:div w:id="1710227974">
                  <w:marLeft w:val="0"/>
                  <w:marRight w:val="0"/>
                  <w:marTop w:val="0"/>
                  <w:marBottom w:val="0"/>
                  <w:divBdr>
                    <w:top w:val="none" w:sz="0" w:space="0" w:color="auto"/>
                    <w:left w:val="none" w:sz="0" w:space="0" w:color="auto"/>
                    <w:bottom w:val="none" w:sz="0" w:space="0" w:color="auto"/>
                    <w:right w:val="none" w:sz="0" w:space="0" w:color="auto"/>
                  </w:divBdr>
                </w:div>
                <w:div w:id="1714385873">
                  <w:marLeft w:val="0"/>
                  <w:marRight w:val="0"/>
                  <w:marTop w:val="0"/>
                  <w:marBottom w:val="0"/>
                  <w:divBdr>
                    <w:top w:val="none" w:sz="0" w:space="0" w:color="auto"/>
                    <w:left w:val="none" w:sz="0" w:space="0" w:color="auto"/>
                    <w:bottom w:val="none" w:sz="0" w:space="0" w:color="auto"/>
                    <w:right w:val="none" w:sz="0" w:space="0" w:color="auto"/>
                  </w:divBdr>
                </w:div>
                <w:div w:id="1731150086">
                  <w:marLeft w:val="0"/>
                  <w:marRight w:val="0"/>
                  <w:marTop w:val="0"/>
                  <w:marBottom w:val="0"/>
                  <w:divBdr>
                    <w:top w:val="none" w:sz="0" w:space="0" w:color="auto"/>
                    <w:left w:val="none" w:sz="0" w:space="0" w:color="auto"/>
                    <w:bottom w:val="none" w:sz="0" w:space="0" w:color="auto"/>
                    <w:right w:val="none" w:sz="0" w:space="0" w:color="auto"/>
                  </w:divBdr>
                </w:div>
                <w:div w:id="1734700092">
                  <w:marLeft w:val="0"/>
                  <w:marRight w:val="0"/>
                  <w:marTop w:val="0"/>
                  <w:marBottom w:val="0"/>
                  <w:divBdr>
                    <w:top w:val="none" w:sz="0" w:space="0" w:color="auto"/>
                    <w:left w:val="none" w:sz="0" w:space="0" w:color="auto"/>
                    <w:bottom w:val="none" w:sz="0" w:space="0" w:color="auto"/>
                    <w:right w:val="none" w:sz="0" w:space="0" w:color="auto"/>
                  </w:divBdr>
                </w:div>
                <w:div w:id="1738936836">
                  <w:marLeft w:val="0"/>
                  <w:marRight w:val="0"/>
                  <w:marTop w:val="0"/>
                  <w:marBottom w:val="0"/>
                  <w:divBdr>
                    <w:top w:val="none" w:sz="0" w:space="0" w:color="auto"/>
                    <w:left w:val="none" w:sz="0" w:space="0" w:color="auto"/>
                    <w:bottom w:val="none" w:sz="0" w:space="0" w:color="auto"/>
                    <w:right w:val="none" w:sz="0" w:space="0" w:color="auto"/>
                  </w:divBdr>
                </w:div>
                <w:div w:id="1772703224">
                  <w:marLeft w:val="0"/>
                  <w:marRight w:val="0"/>
                  <w:marTop w:val="0"/>
                  <w:marBottom w:val="0"/>
                  <w:divBdr>
                    <w:top w:val="none" w:sz="0" w:space="0" w:color="auto"/>
                    <w:left w:val="none" w:sz="0" w:space="0" w:color="auto"/>
                    <w:bottom w:val="none" w:sz="0" w:space="0" w:color="auto"/>
                    <w:right w:val="none" w:sz="0" w:space="0" w:color="auto"/>
                  </w:divBdr>
                </w:div>
                <w:div w:id="1775779997">
                  <w:marLeft w:val="0"/>
                  <w:marRight w:val="0"/>
                  <w:marTop w:val="0"/>
                  <w:marBottom w:val="0"/>
                  <w:divBdr>
                    <w:top w:val="none" w:sz="0" w:space="0" w:color="auto"/>
                    <w:left w:val="none" w:sz="0" w:space="0" w:color="auto"/>
                    <w:bottom w:val="none" w:sz="0" w:space="0" w:color="auto"/>
                    <w:right w:val="none" w:sz="0" w:space="0" w:color="auto"/>
                  </w:divBdr>
                </w:div>
                <w:div w:id="1779988520">
                  <w:marLeft w:val="0"/>
                  <w:marRight w:val="0"/>
                  <w:marTop w:val="0"/>
                  <w:marBottom w:val="0"/>
                  <w:divBdr>
                    <w:top w:val="none" w:sz="0" w:space="0" w:color="auto"/>
                    <w:left w:val="none" w:sz="0" w:space="0" w:color="auto"/>
                    <w:bottom w:val="none" w:sz="0" w:space="0" w:color="auto"/>
                    <w:right w:val="none" w:sz="0" w:space="0" w:color="auto"/>
                  </w:divBdr>
                </w:div>
                <w:div w:id="1786342934">
                  <w:marLeft w:val="0"/>
                  <w:marRight w:val="0"/>
                  <w:marTop w:val="0"/>
                  <w:marBottom w:val="0"/>
                  <w:divBdr>
                    <w:top w:val="none" w:sz="0" w:space="0" w:color="auto"/>
                    <w:left w:val="none" w:sz="0" w:space="0" w:color="auto"/>
                    <w:bottom w:val="none" w:sz="0" w:space="0" w:color="auto"/>
                    <w:right w:val="none" w:sz="0" w:space="0" w:color="auto"/>
                  </w:divBdr>
                </w:div>
                <w:div w:id="1787577174">
                  <w:marLeft w:val="0"/>
                  <w:marRight w:val="0"/>
                  <w:marTop w:val="0"/>
                  <w:marBottom w:val="0"/>
                  <w:divBdr>
                    <w:top w:val="none" w:sz="0" w:space="0" w:color="auto"/>
                    <w:left w:val="none" w:sz="0" w:space="0" w:color="auto"/>
                    <w:bottom w:val="none" w:sz="0" w:space="0" w:color="auto"/>
                    <w:right w:val="none" w:sz="0" w:space="0" w:color="auto"/>
                  </w:divBdr>
                </w:div>
                <w:div w:id="1807500989">
                  <w:marLeft w:val="0"/>
                  <w:marRight w:val="0"/>
                  <w:marTop w:val="0"/>
                  <w:marBottom w:val="0"/>
                  <w:divBdr>
                    <w:top w:val="none" w:sz="0" w:space="0" w:color="auto"/>
                    <w:left w:val="none" w:sz="0" w:space="0" w:color="auto"/>
                    <w:bottom w:val="none" w:sz="0" w:space="0" w:color="auto"/>
                    <w:right w:val="none" w:sz="0" w:space="0" w:color="auto"/>
                  </w:divBdr>
                </w:div>
                <w:div w:id="1807508823">
                  <w:marLeft w:val="0"/>
                  <w:marRight w:val="0"/>
                  <w:marTop w:val="0"/>
                  <w:marBottom w:val="0"/>
                  <w:divBdr>
                    <w:top w:val="none" w:sz="0" w:space="0" w:color="auto"/>
                    <w:left w:val="none" w:sz="0" w:space="0" w:color="auto"/>
                    <w:bottom w:val="none" w:sz="0" w:space="0" w:color="auto"/>
                    <w:right w:val="none" w:sz="0" w:space="0" w:color="auto"/>
                  </w:divBdr>
                </w:div>
                <w:div w:id="1811364760">
                  <w:marLeft w:val="0"/>
                  <w:marRight w:val="0"/>
                  <w:marTop w:val="0"/>
                  <w:marBottom w:val="0"/>
                  <w:divBdr>
                    <w:top w:val="none" w:sz="0" w:space="0" w:color="auto"/>
                    <w:left w:val="none" w:sz="0" w:space="0" w:color="auto"/>
                    <w:bottom w:val="none" w:sz="0" w:space="0" w:color="auto"/>
                    <w:right w:val="none" w:sz="0" w:space="0" w:color="auto"/>
                  </w:divBdr>
                </w:div>
                <w:div w:id="1813206303">
                  <w:marLeft w:val="0"/>
                  <w:marRight w:val="0"/>
                  <w:marTop w:val="0"/>
                  <w:marBottom w:val="0"/>
                  <w:divBdr>
                    <w:top w:val="none" w:sz="0" w:space="0" w:color="auto"/>
                    <w:left w:val="none" w:sz="0" w:space="0" w:color="auto"/>
                    <w:bottom w:val="none" w:sz="0" w:space="0" w:color="auto"/>
                    <w:right w:val="none" w:sz="0" w:space="0" w:color="auto"/>
                  </w:divBdr>
                </w:div>
                <w:div w:id="1814518239">
                  <w:marLeft w:val="0"/>
                  <w:marRight w:val="0"/>
                  <w:marTop w:val="0"/>
                  <w:marBottom w:val="0"/>
                  <w:divBdr>
                    <w:top w:val="none" w:sz="0" w:space="0" w:color="auto"/>
                    <w:left w:val="none" w:sz="0" w:space="0" w:color="auto"/>
                    <w:bottom w:val="none" w:sz="0" w:space="0" w:color="auto"/>
                    <w:right w:val="none" w:sz="0" w:space="0" w:color="auto"/>
                  </w:divBdr>
                </w:div>
                <w:div w:id="1822580296">
                  <w:marLeft w:val="0"/>
                  <w:marRight w:val="0"/>
                  <w:marTop w:val="0"/>
                  <w:marBottom w:val="0"/>
                  <w:divBdr>
                    <w:top w:val="none" w:sz="0" w:space="0" w:color="auto"/>
                    <w:left w:val="none" w:sz="0" w:space="0" w:color="auto"/>
                    <w:bottom w:val="none" w:sz="0" w:space="0" w:color="auto"/>
                    <w:right w:val="none" w:sz="0" w:space="0" w:color="auto"/>
                  </w:divBdr>
                </w:div>
                <w:div w:id="1825731315">
                  <w:marLeft w:val="0"/>
                  <w:marRight w:val="0"/>
                  <w:marTop w:val="0"/>
                  <w:marBottom w:val="0"/>
                  <w:divBdr>
                    <w:top w:val="none" w:sz="0" w:space="0" w:color="auto"/>
                    <w:left w:val="none" w:sz="0" w:space="0" w:color="auto"/>
                    <w:bottom w:val="none" w:sz="0" w:space="0" w:color="auto"/>
                    <w:right w:val="none" w:sz="0" w:space="0" w:color="auto"/>
                  </w:divBdr>
                </w:div>
                <w:div w:id="1830093712">
                  <w:marLeft w:val="0"/>
                  <w:marRight w:val="0"/>
                  <w:marTop w:val="0"/>
                  <w:marBottom w:val="0"/>
                  <w:divBdr>
                    <w:top w:val="none" w:sz="0" w:space="0" w:color="auto"/>
                    <w:left w:val="none" w:sz="0" w:space="0" w:color="auto"/>
                    <w:bottom w:val="none" w:sz="0" w:space="0" w:color="auto"/>
                    <w:right w:val="none" w:sz="0" w:space="0" w:color="auto"/>
                  </w:divBdr>
                </w:div>
                <w:div w:id="1830897406">
                  <w:marLeft w:val="0"/>
                  <w:marRight w:val="0"/>
                  <w:marTop w:val="0"/>
                  <w:marBottom w:val="0"/>
                  <w:divBdr>
                    <w:top w:val="none" w:sz="0" w:space="0" w:color="auto"/>
                    <w:left w:val="none" w:sz="0" w:space="0" w:color="auto"/>
                    <w:bottom w:val="none" w:sz="0" w:space="0" w:color="auto"/>
                    <w:right w:val="none" w:sz="0" w:space="0" w:color="auto"/>
                  </w:divBdr>
                </w:div>
                <w:div w:id="1831561052">
                  <w:marLeft w:val="0"/>
                  <w:marRight w:val="0"/>
                  <w:marTop w:val="0"/>
                  <w:marBottom w:val="0"/>
                  <w:divBdr>
                    <w:top w:val="none" w:sz="0" w:space="0" w:color="auto"/>
                    <w:left w:val="none" w:sz="0" w:space="0" w:color="auto"/>
                    <w:bottom w:val="none" w:sz="0" w:space="0" w:color="auto"/>
                    <w:right w:val="none" w:sz="0" w:space="0" w:color="auto"/>
                  </w:divBdr>
                </w:div>
                <w:div w:id="1831676933">
                  <w:marLeft w:val="0"/>
                  <w:marRight w:val="0"/>
                  <w:marTop w:val="0"/>
                  <w:marBottom w:val="0"/>
                  <w:divBdr>
                    <w:top w:val="none" w:sz="0" w:space="0" w:color="auto"/>
                    <w:left w:val="none" w:sz="0" w:space="0" w:color="auto"/>
                    <w:bottom w:val="none" w:sz="0" w:space="0" w:color="auto"/>
                    <w:right w:val="none" w:sz="0" w:space="0" w:color="auto"/>
                  </w:divBdr>
                </w:div>
                <w:div w:id="1838300497">
                  <w:marLeft w:val="0"/>
                  <w:marRight w:val="0"/>
                  <w:marTop w:val="0"/>
                  <w:marBottom w:val="0"/>
                  <w:divBdr>
                    <w:top w:val="none" w:sz="0" w:space="0" w:color="auto"/>
                    <w:left w:val="none" w:sz="0" w:space="0" w:color="auto"/>
                    <w:bottom w:val="none" w:sz="0" w:space="0" w:color="auto"/>
                    <w:right w:val="none" w:sz="0" w:space="0" w:color="auto"/>
                  </w:divBdr>
                </w:div>
                <w:div w:id="1846627941">
                  <w:marLeft w:val="0"/>
                  <w:marRight w:val="0"/>
                  <w:marTop w:val="0"/>
                  <w:marBottom w:val="0"/>
                  <w:divBdr>
                    <w:top w:val="none" w:sz="0" w:space="0" w:color="auto"/>
                    <w:left w:val="none" w:sz="0" w:space="0" w:color="auto"/>
                    <w:bottom w:val="none" w:sz="0" w:space="0" w:color="auto"/>
                    <w:right w:val="none" w:sz="0" w:space="0" w:color="auto"/>
                  </w:divBdr>
                </w:div>
                <w:div w:id="1847206191">
                  <w:marLeft w:val="0"/>
                  <w:marRight w:val="0"/>
                  <w:marTop w:val="0"/>
                  <w:marBottom w:val="0"/>
                  <w:divBdr>
                    <w:top w:val="none" w:sz="0" w:space="0" w:color="auto"/>
                    <w:left w:val="none" w:sz="0" w:space="0" w:color="auto"/>
                    <w:bottom w:val="none" w:sz="0" w:space="0" w:color="auto"/>
                    <w:right w:val="none" w:sz="0" w:space="0" w:color="auto"/>
                  </w:divBdr>
                </w:div>
                <w:div w:id="1868833145">
                  <w:marLeft w:val="0"/>
                  <w:marRight w:val="0"/>
                  <w:marTop w:val="0"/>
                  <w:marBottom w:val="0"/>
                  <w:divBdr>
                    <w:top w:val="none" w:sz="0" w:space="0" w:color="auto"/>
                    <w:left w:val="none" w:sz="0" w:space="0" w:color="auto"/>
                    <w:bottom w:val="none" w:sz="0" w:space="0" w:color="auto"/>
                    <w:right w:val="none" w:sz="0" w:space="0" w:color="auto"/>
                  </w:divBdr>
                </w:div>
                <w:div w:id="1869103851">
                  <w:marLeft w:val="0"/>
                  <w:marRight w:val="0"/>
                  <w:marTop w:val="0"/>
                  <w:marBottom w:val="0"/>
                  <w:divBdr>
                    <w:top w:val="none" w:sz="0" w:space="0" w:color="auto"/>
                    <w:left w:val="none" w:sz="0" w:space="0" w:color="auto"/>
                    <w:bottom w:val="none" w:sz="0" w:space="0" w:color="auto"/>
                    <w:right w:val="none" w:sz="0" w:space="0" w:color="auto"/>
                  </w:divBdr>
                </w:div>
                <w:div w:id="1872915717">
                  <w:marLeft w:val="0"/>
                  <w:marRight w:val="0"/>
                  <w:marTop w:val="0"/>
                  <w:marBottom w:val="0"/>
                  <w:divBdr>
                    <w:top w:val="none" w:sz="0" w:space="0" w:color="auto"/>
                    <w:left w:val="none" w:sz="0" w:space="0" w:color="auto"/>
                    <w:bottom w:val="none" w:sz="0" w:space="0" w:color="auto"/>
                    <w:right w:val="none" w:sz="0" w:space="0" w:color="auto"/>
                  </w:divBdr>
                </w:div>
                <w:div w:id="1875799907">
                  <w:marLeft w:val="0"/>
                  <w:marRight w:val="0"/>
                  <w:marTop w:val="0"/>
                  <w:marBottom w:val="0"/>
                  <w:divBdr>
                    <w:top w:val="none" w:sz="0" w:space="0" w:color="auto"/>
                    <w:left w:val="none" w:sz="0" w:space="0" w:color="auto"/>
                    <w:bottom w:val="none" w:sz="0" w:space="0" w:color="auto"/>
                    <w:right w:val="none" w:sz="0" w:space="0" w:color="auto"/>
                  </w:divBdr>
                </w:div>
                <w:div w:id="1889414085">
                  <w:marLeft w:val="0"/>
                  <w:marRight w:val="0"/>
                  <w:marTop w:val="0"/>
                  <w:marBottom w:val="0"/>
                  <w:divBdr>
                    <w:top w:val="none" w:sz="0" w:space="0" w:color="auto"/>
                    <w:left w:val="none" w:sz="0" w:space="0" w:color="auto"/>
                    <w:bottom w:val="none" w:sz="0" w:space="0" w:color="auto"/>
                    <w:right w:val="none" w:sz="0" w:space="0" w:color="auto"/>
                  </w:divBdr>
                </w:div>
                <w:div w:id="1890418416">
                  <w:marLeft w:val="0"/>
                  <w:marRight w:val="0"/>
                  <w:marTop w:val="0"/>
                  <w:marBottom w:val="0"/>
                  <w:divBdr>
                    <w:top w:val="none" w:sz="0" w:space="0" w:color="auto"/>
                    <w:left w:val="none" w:sz="0" w:space="0" w:color="auto"/>
                    <w:bottom w:val="none" w:sz="0" w:space="0" w:color="auto"/>
                    <w:right w:val="none" w:sz="0" w:space="0" w:color="auto"/>
                  </w:divBdr>
                </w:div>
                <w:div w:id="1891529978">
                  <w:marLeft w:val="0"/>
                  <w:marRight w:val="0"/>
                  <w:marTop w:val="0"/>
                  <w:marBottom w:val="0"/>
                  <w:divBdr>
                    <w:top w:val="none" w:sz="0" w:space="0" w:color="auto"/>
                    <w:left w:val="none" w:sz="0" w:space="0" w:color="auto"/>
                    <w:bottom w:val="none" w:sz="0" w:space="0" w:color="auto"/>
                    <w:right w:val="none" w:sz="0" w:space="0" w:color="auto"/>
                  </w:divBdr>
                </w:div>
                <w:div w:id="1914199049">
                  <w:marLeft w:val="0"/>
                  <w:marRight w:val="0"/>
                  <w:marTop w:val="0"/>
                  <w:marBottom w:val="0"/>
                  <w:divBdr>
                    <w:top w:val="none" w:sz="0" w:space="0" w:color="auto"/>
                    <w:left w:val="none" w:sz="0" w:space="0" w:color="auto"/>
                    <w:bottom w:val="none" w:sz="0" w:space="0" w:color="auto"/>
                    <w:right w:val="none" w:sz="0" w:space="0" w:color="auto"/>
                  </w:divBdr>
                </w:div>
                <w:div w:id="1921525366">
                  <w:marLeft w:val="0"/>
                  <w:marRight w:val="0"/>
                  <w:marTop w:val="0"/>
                  <w:marBottom w:val="0"/>
                  <w:divBdr>
                    <w:top w:val="none" w:sz="0" w:space="0" w:color="auto"/>
                    <w:left w:val="none" w:sz="0" w:space="0" w:color="auto"/>
                    <w:bottom w:val="none" w:sz="0" w:space="0" w:color="auto"/>
                    <w:right w:val="none" w:sz="0" w:space="0" w:color="auto"/>
                  </w:divBdr>
                </w:div>
                <w:div w:id="1929148875">
                  <w:marLeft w:val="0"/>
                  <w:marRight w:val="0"/>
                  <w:marTop w:val="0"/>
                  <w:marBottom w:val="0"/>
                  <w:divBdr>
                    <w:top w:val="none" w:sz="0" w:space="0" w:color="auto"/>
                    <w:left w:val="none" w:sz="0" w:space="0" w:color="auto"/>
                    <w:bottom w:val="none" w:sz="0" w:space="0" w:color="auto"/>
                    <w:right w:val="none" w:sz="0" w:space="0" w:color="auto"/>
                  </w:divBdr>
                </w:div>
                <w:div w:id="1931234197">
                  <w:marLeft w:val="0"/>
                  <w:marRight w:val="0"/>
                  <w:marTop w:val="0"/>
                  <w:marBottom w:val="0"/>
                  <w:divBdr>
                    <w:top w:val="none" w:sz="0" w:space="0" w:color="auto"/>
                    <w:left w:val="none" w:sz="0" w:space="0" w:color="auto"/>
                    <w:bottom w:val="none" w:sz="0" w:space="0" w:color="auto"/>
                    <w:right w:val="none" w:sz="0" w:space="0" w:color="auto"/>
                  </w:divBdr>
                </w:div>
                <w:div w:id="1934627284">
                  <w:marLeft w:val="0"/>
                  <w:marRight w:val="0"/>
                  <w:marTop w:val="0"/>
                  <w:marBottom w:val="0"/>
                  <w:divBdr>
                    <w:top w:val="none" w:sz="0" w:space="0" w:color="auto"/>
                    <w:left w:val="none" w:sz="0" w:space="0" w:color="auto"/>
                    <w:bottom w:val="none" w:sz="0" w:space="0" w:color="auto"/>
                    <w:right w:val="none" w:sz="0" w:space="0" w:color="auto"/>
                  </w:divBdr>
                </w:div>
                <w:div w:id="1935162368">
                  <w:marLeft w:val="0"/>
                  <w:marRight w:val="0"/>
                  <w:marTop w:val="0"/>
                  <w:marBottom w:val="0"/>
                  <w:divBdr>
                    <w:top w:val="none" w:sz="0" w:space="0" w:color="auto"/>
                    <w:left w:val="none" w:sz="0" w:space="0" w:color="auto"/>
                    <w:bottom w:val="none" w:sz="0" w:space="0" w:color="auto"/>
                    <w:right w:val="none" w:sz="0" w:space="0" w:color="auto"/>
                  </w:divBdr>
                </w:div>
                <w:div w:id="1938751569">
                  <w:marLeft w:val="0"/>
                  <w:marRight w:val="0"/>
                  <w:marTop w:val="0"/>
                  <w:marBottom w:val="0"/>
                  <w:divBdr>
                    <w:top w:val="none" w:sz="0" w:space="0" w:color="auto"/>
                    <w:left w:val="none" w:sz="0" w:space="0" w:color="auto"/>
                    <w:bottom w:val="none" w:sz="0" w:space="0" w:color="auto"/>
                    <w:right w:val="none" w:sz="0" w:space="0" w:color="auto"/>
                  </w:divBdr>
                </w:div>
                <w:div w:id="1941797285">
                  <w:marLeft w:val="0"/>
                  <w:marRight w:val="0"/>
                  <w:marTop w:val="0"/>
                  <w:marBottom w:val="0"/>
                  <w:divBdr>
                    <w:top w:val="none" w:sz="0" w:space="0" w:color="auto"/>
                    <w:left w:val="none" w:sz="0" w:space="0" w:color="auto"/>
                    <w:bottom w:val="none" w:sz="0" w:space="0" w:color="auto"/>
                    <w:right w:val="none" w:sz="0" w:space="0" w:color="auto"/>
                  </w:divBdr>
                </w:div>
                <w:div w:id="1961297737">
                  <w:marLeft w:val="0"/>
                  <w:marRight w:val="0"/>
                  <w:marTop w:val="0"/>
                  <w:marBottom w:val="0"/>
                  <w:divBdr>
                    <w:top w:val="none" w:sz="0" w:space="0" w:color="auto"/>
                    <w:left w:val="none" w:sz="0" w:space="0" w:color="auto"/>
                    <w:bottom w:val="none" w:sz="0" w:space="0" w:color="auto"/>
                    <w:right w:val="none" w:sz="0" w:space="0" w:color="auto"/>
                  </w:divBdr>
                </w:div>
                <w:div w:id="1966499547">
                  <w:marLeft w:val="0"/>
                  <w:marRight w:val="0"/>
                  <w:marTop w:val="0"/>
                  <w:marBottom w:val="0"/>
                  <w:divBdr>
                    <w:top w:val="none" w:sz="0" w:space="0" w:color="auto"/>
                    <w:left w:val="none" w:sz="0" w:space="0" w:color="auto"/>
                    <w:bottom w:val="none" w:sz="0" w:space="0" w:color="auto"/>
                    <w:right w:val="none" w:sz="0" w:space="0" w:color="auto"/>
                  </w:divBdr>
                </w:div>
                <w:div w:id="1981811721">
                  <w:marLeft w:val="0"/>
                  <w:marRight w:val="0"/>
                  <w:marTop w:val="0"/>
                  <w:marBottom w:val="0"/>
                  <w:divBdr>
                    <w:top w:val="none" w:sz="0" w:space="0" w:color="auto"/>
                    <w:left w:val="none" w:sz="0" w:space="0" w:color="auto"/>
                    <w:bottom w:val="none" w:sz="0" w:space="0" w:color="auto"/>
                    <w:right w:val="none" w:sz="0" w:space="0" w:color="auto"/>
                  </w:divBdr>
                </w:div>
                <w:div w:id="1989508027">
                  <w:marLeft w:val="0"/>
                  <w:marRight w:val="0"/>
                  <w:marTop w:val="0"/>
                  <w:marBottom w:val="0"/>
                  <w:divBdr>
                    <w:top w:val="none" w:sz="0" w:space="0" w:color="auto"/>
                    <w:left w:val="none" w:sz="0" w:space="0" w:color="auto"/>
                    <w:bottom w:val="none" w:sz="0" w:space="0" w:color="auto"/>
                    <w:right w:val="none" w:sz="0" w:space="0" w:color="auto"/>
                  </w:divBdr>
                </w:div>
                <w:div w:id="1993095724">
                  <w:marLeft w:val="0"/>
                  <w:marRight w:val="0"/>
                  <w:marTop w:val="0"/>
                  <w:marBottom w:val="0"/>
                  <w:divBdr>
                    <w:top w:val="none" w:sz="0" w:space="0" w:color="auto"/>
                    <w:left w:val="none" w:sz="0" w:space="0" w:color="auto"/>
                    <w:bottom w:val="none" w:sz="0" w:space="0" w:color="auto"/>
                    <w:right w:val="none" w:sz="0" w:space="0" w:color="auto"/>
                  </w:divBdr>
                </w:div>
                <w:div w:id="2018723711">
                  <w:marLeft w:val="0"/>
                  <w:marRight w:val="0"/>
                  <w:marTop w:val="0"/>
                  <w:marBottom w:val="0"/>
                  <w:divBdr>
                    <w:top w:val="none" w:sz="0" w:space="0" w:color="auto"/>
                    <w:left w:val="none" w:sz="0" w:space="0" w:color="auto"/>
                    <w:bottom w:val="none" w:sz="0" w:space="0" w:color="auto"/>
                    <w:right w:val="none" w:sz="0" w:space="0" w:color="auto"/>
                  </w:divBdr>
                </w:div>
                <w:div w:id="2021617736">
                  <w:marLeft w:val="0"/>
                  <w:marRight w:val="0"/>
                  <w:marTop w:val="0"/>
                  <w:marBottom w:val="0"/>
                  <w:divBdr>
                    <w:top w:val="none" w:sz="0" w:space="0" w:color="auto"/>
                    <w:left w:val="none" w:sz="0" w:space="0" w:color="auto"/>
                    <w:bottom w:val="none" w:sz="0" w:space="0" w:color="auto"/>
                    <w:right w:val="none" w:sz="0" w:space="0" w:color="auto"/>
                  </w:divBdr>
                </w:div>
                <w:div w:id="2024894258">
                  <w:marLeft w:val="0"/>
                  <w:marRight w:val="0"/>
                  <w:marTop w:val="0"/>
                  <w:marBottom w:val="0"/>
                  <w:divBdr>
                    <w:top w:val="none" w:sz="0" w:space="0" w:color="auto"/>
                    <w:left w:val="none" w:sz="0" w:space="0" w:color="auto"/>
                    <w:bottom w:val="none" w:sz="0" w:space="0" w:color="auto"/>
                    <w:right w:val="none" w:sz="0" w:space="0" w:color="auto"/>
                  </w:divBdr>
                </w:div>
                <w:div w:id="2034305924">
                  <w:marLeft w:val="0"/>
                  <w:marRight w:val="0"/>
                  <w:marTop w:val="0"/>
                  <w:marBottom w:val="0"/>
                  <w:divBdr>
                    <w:top w:val="none" w:sz="0" w:space="0" w:color="auto"/>
                    <w:left w:val="none" w:sz="0" w:space="0" w:color="auto"/>
                    <w:bottom w:val="none" w:sz="0" w:space="0" w:color="auto"/>
                    <w:right w:val="none" w:sz="0" w:space="0" w:color="auto"/>
                  </w:divBdr>
                </w:div>
                <w:div w:id="2042972247">
                  <w:marLeft w:val="0"/>
                  <w:marRight w:val="0"/>
                  <w:marTop w:val="0"/>
                  <w:marBottom w:val="0"/>
                  <w:divBdr>
                    <w:top w:val="none" w:sz="0" w:space="0" w:color="auto"/>
                    <w:left w:val="none" w:sz="0" w:space="0" w:color="auto"/>
                    <w:bottom w:val="none" w:sz="0" w:space="0" w:color="auto"/>
                    <w:right w:val="none" w:sz="0" w:space="0" w:color="auto"/>
                  </w:divBdr>
                </w:div>
                <w:div w:id="2048017532">
                  <w:marLeft w:val="0"/>
                  <w:marRight w:val="0"/>
                  <w:marTop w:val="0"/>
                  <w:marBottom w:val="0"/>
                  <w:divBdr>
                    <w:top w:val="none" w:sz="0" w:space="0" w:color="auto"/>
                    <w:left w:val="none" w:sz="0" w:space="0" w:color="auto"/>
                    <w:bottom w:val="none" w:sz="0" w:space="0" w:color="auto"/>
                    <w:right w:val="none" w:sz="0" w:space="0" w:color="auto"/>
                  </w:divBdr>
                </w:div>
                <w:div w:id="2051763957">
                  <w:marLeft w:val="0"/>
                  <w:marRight w:val="0"/>
                  <w:marTop w:val="0"/>
                  <w:marBottom w:val="0"/>
                  <w:divBdr>
                    <w:top w:val="none" w:sz="0" w:space="0" w:color="auto"/>
                    <w:left w:val="none" w:sz="0" w:space="0" w:color="auto"/>
                    <w:bottom w:val="none" w:sz="0" w:space="0" w:color="auto"/>
                    <w:right w:val="none" w:sz="0" w:space="0" w:color="auto"/>
                  </w:divBdr>
                </w:div>
                <w:div w:id="2063097274">
                  <w:marLeft w:val="0"/>
                  <w:marRight w:val="0"/>
                  <w:marTop w:val="0"/>
                  <w:marBottom w:val="0"/>
                  <w:divBdr>
                    <w:top w:val="none" w:sz="0" w:space="0" w:color="auto"/>
                    <w:left w:val="none" w:sz="0" w:space="0" w:color="auto"/>
                    <w:bottom w:val="none" w:sz="0" w:space="0" w:color="auto"/>
                    <w:right w:val="none" w:sz="0" w:space="0" w:color="auto"/>
                  </w:divBdr>
                </w:div>
                <w:div w:id="2063285523">
                  <w:marLeft w:val="0"/>
                  <w:marRight w:val="0"/>
                  <w:marTop w:val="0"/>
                  <w:marBottom w:val="0"/>
                  <w:divBdr>
                    <w:top w:val="none" w:sz="0" w:space="0" w:color="auto"/>
                    <w:left w:val="none" w:sz="0" w:space="0" w:color="auto"/>
                    <w:bottom w:val="none" w:sz="0" w:space="0" w:color="auto"/>
                    <w:right w:val="none" w:sz="0" w:space="0" w:color="auto"/>
                  </w:divBdr>
                </w:div>
                <w:div w:id="2065987589">
                  <w:marLeft w:val="0"/>
                  <w:marRight w:val="0"/>
                  <w:marTop w:val="0"/>
                  <w:marBottom w:val="0"/>
                  <w:divBdr>
                    <w:top w:val="none" w:sz="0" w:space="0" w:color="auto"/>
                    <w:left w:val="none" w:sz="0" w:space="0" w:color="auto"/>
                    <w:bottom w:val="none" w:sz="0" w:space="0" w:color="auto"/>
                    <w:right w:val="none" w:sz="0" w:space="0" w:color="auto"/>
                  </w:divBdr>
                </w:div>
                <w:div w:id="2069955623">
                  <w:marLeft w:val="0"/>
                  <w:marRight w:val="0"/>
                  <w:marTop w:val="0"/>
                  <w:marBottom w:val="0"/>
                  <w:divBdr>
                    <w:top w:val="none" w:sz="0" w:space="0" w:color="auto"/>
                    <w:left w:val="none" w:sz="0" w:space="0" w:color="auto"/>
                    <w:bottom w:val="none" w:sz="0" w:space="0" w:color="auto"/>
                    <w:right w:val="none" w:sz="0" w:space="0" w:color="auto"/>
                  </w:divBdr>
                </w:div>
                <w:div w:id="2084601731">
                  <w:marLeft w:val="0"/>
                  <w:marRight w:val="0"/>
                  <w:marTop w:val="0"/>
                  <w:marBottom w:val="0"/>
                  <w:divBdr>
                    <w:top w:val="none" w:sz="0" w:space="0" w:color="auto"/>
                    <w:left w:val="none" w:sz="0" w:space="0" w:color="auto"/>
                    <w:bottom w:val="none" w:sz="0" w:space="0" w:color="auto"/>
                    <w:right w:val="none" w:sz="0" w:space="0" w:color="auto"/>
                  </w:divBdr>
                </w:div>
                <w:div w:id="2096631773">
                  <w:marLeft w:val="0"/>
                  <w:marRight w:val="0"/>
                  <w:marTop w:val="0"/>
                  <w:marBottom w:val="0"/>
                  <w:divBdr>
                    <w:top w:val="none" w:sz="0" w:space="0" w:color="auto"/>
                    <w:left w:val="none" w:sz="0" w:space="0" w:color="auto"/>
                    <w:bottom w:val="none" w:sz="0" w:space="0" w:color="auto"/>
                    <w:right w:val="none" w:sz="0" w:space="0" w:color="auto"/>
                  </w:divBdr>
                </w:div>
                <w:div w:id="2105683154">
                  <w:marLeft w:val="0"/>
                  <w:marRight w:val="0"/>
                  <w:marTop w:val="0"/>
                  <w:marBottom w:val="0"/>
                  <w:divBdr>
                    <w:top w:val="none" w:sz="0" w:space="0" w:color="auto"/>
                    <w:left w:val="none" w:sz="0" w:space="0" w:color="auto"/>
                    <w:bottom w:val="none" w:sz="0" w:space="0" w:color="auto"/>
                    <w:right w:val="none" w:sz="0" w:space="0" w:color="auto"/>
                  </w:divBdr>
                </w:div>
                <w:div w:id="2106026653">
                  <w:marLeft w:val="0"/>
                  <w:marRight w:val="0"/>
                  <w:marTop w:val="0"/>
                  <w:marBottom w:val="0"/>
                  <w:divBdr>
                    <w:top w:val="none" w:sz="0" w:space="0" w:color="auto"/>
                    <w:left w:val="none" w:sz="0" w:space="0" w:color="auto"/>
                    <w:bottom w:val="none" w:sz="0" w:space="0" w:color="auto"/>
                    <w:right w:val="none" w:sz="0" w:space="0" w:color="auto"/>
                  </w:divBdr>
                </w:div>
                <w:div w:id="2125952479">
                  <w:marLeft w:val="0"/>
                  <w:marRight w:val="0"/>
                  <w:marTop w:val="0"/>
                  <w:marBottom w:val="0"/>
                  <w:divBdr>
                    <w:top w:val="none" w:sz="0" w:space="0" w:color="auto"/>
                    <w:left w:val="none" w:sz="0" w:space="0" w:color="auto"/>
                    <w:bottom w:val="none" w:sz="0" w:space="0" w:color="auto"/>
                    <w:right w:val="none" w:sz="0" w:space="0" w:color="auto"/>
                  </w:divBdr>
                </w:div>
                <w:div w:id="2128691757">
                  <w:marLeft w:val="0"/>
                  <w:marRight w:val="0"/>
                  <w:marTop w:val="0"/>
                  <w:marBottom w:val="0"/>
                  <w:divBdr>
                    <w:top w:val="none" w:sz="0" w:space="0" w:color="auto"/>
                    <w:left w:val="none" w:sz="0" w:space="0" w:color="auto"/>
                    <w:bottom w:val="none" w:sz="0" w:space="0" w:color="auto"/>
                    <w:right w:val="none" w:sz="0" w:space="0" w:color="auto"/>
                  </w:divBdr>
                </w:div>
                <w:div w:id="2137212536">
                  <w:marLeft w:val="0"/>
                  <w:marRight w:val="0"/>
                  <w:marTop w:val="0"/>
                  <w:marBottom w:val="0"/>
                  <w:divBdr>
                    <w:top w:val="none" w:sz="0" w:space="0" w:color="auto"/>
                    <w:left w:val="none" w:sz="0" w:space="0" w:color="auto"/>
                    <w:bottom w:val="none" w:sz="0" w:space="0" w:color="auto"/>
                    <w:right w:val="none" w:sz="0" w:space="0" w:color="auto"/>
                  </w:divBdr>
                </w:div>
                <w:div w:id="214029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922169">
      <w:bodyDiv w:val="1"/>
      <w:marLeft w:val="0"/>
      <w:marRight w:val="0"/>
      <w:marTop w:val="0"/>
      <w:marBottom w:val="0"/>
      <w:divBdr>
        <w:top w:val="none" w:sz="0" w:space="0" w:color="auto"/>
        <w:left w:val="none" w:sz="0" w:space="0" w:color="auto"/>
        <w:bottom w:val="none" w:sz="0" w:space="0" w:color="auto"/>
        <w:right w:val="none" w:sz="0" w:space="0" w:color="auto"/>
      </w:divBdr>
    </w:div>
    <w:div w:id="345210429">
      <w:bodyDiv w:val="1"/>
      <w:marLeft w:val="0"/>
      <w:marRight w:val="0"/>
      <w:marTop w:val="0"/>
      <w:marBottom w:val="0"/>
      <w:divBdr>
        <w:top w:val="none" w:sz="0" w:space="0" w:color="auto"/>
        <w:left w:val="none" w:sz="0" w:space="0" w:color="auto"/>
        <w:bottom w:val="none" w:sz="0" w:space="0" w:color="auto"/>
        <w:right w:val="none" w:sz="0" w:space="0" w:color="auto"/>
      </w:divBdr>
    </w:div>
    <w:div w:id="358360027">
      <w:bodyDiv w:val="1"/>
      <w:marLeft w:val="0"/>
      <w:marRight w:val="0"/>
      <w:marTop w:val="0"/>
      <w:marBottom w:val="0"/>
      <w:divBdr>
        <w:top w:val="none" w:sz="0" w:space="0" w:color="auto"/>
        <w:left w:val="none" w:sz="0" w:space="0" w:color="auto"/>
        <w:bottom w:val="none" w:sz="0" w:space="0" w:color="auto"/>
        <w:right w:val="none" w:sz="0" w:space="0" w:color="auto"/>
      </w:divBdr>
      <w:divsChild>
        <w:div w:id="2556120">
          <w:marLeft w:val="0"/>
          <w:marRight w:val="0"/>
          <w:marTop w:val="0"/>
          <w:marBottom w:val="0"/>
          <w:divBdr>
            <w:top w:val="none" w:sz="0" w:space="0" w:color="auto"/>
            <w:left w:val="none" w:sz="0" w:space="0" w:color="auto"/>
            <w:bottom w:val="none" w:sz="0" w:space="0" w:color="auto"/>
            <w:right w:val="none" w:sz="0" w:space="0" w:color="auto"/>
          </w:divBdr>
        </w:div>
        <w:div w:id="7417876">
          <w:marLeft w:val="0"/>
          <w:marRight w:val="0"/>
          <w:marTop w:val="0"/>
          <w:marBottom w:val="0"/>
          <w:divBdr>
            <w:top w:val="none" w:sz="0" w:space="0" w:color="auto"/>
            <w:left w:val="none" w:sz="0" w:space="0" w:color="auto"/>
            <w:bottom w:val="none" w:sz="0" w:space="0" w:color="auto"/>
            <w:right w:val="none" w:sz="0" w:space="0" w:color="auto"/>
          </w:divBdr>
        </w:div>
        <w:div w:id="60253359">
          <w:marLeft w:val="0"/>
          <w:marRight w:val="0"/>
          <w:marTop w:val="0"/>
          <w:marBottom w:val="0"/>
          <w:divBdr>
            <w:top w:val="none" w:sz="0" w:space="0" w:color="auto"/>
            <w:left w:val="none" w:sz="0" w:space="0" w:color="auto"/>
            <w:bottom w:val="none" w:sz="0" w:space="0" w:color="auto"/>
            <w:right w:val="none" w:sz="0" w:space="0" w:color="auto"/>
          </w:divBdr>
        </w:div>
        <w:div w:id="129636607">
          <w:marLeft w:val="0"/>
          <w:marRight w:val="0"/>
          <w:marTop w:val="0"/>
          <w:marBottom w:val="0"/>
          <w:divBdr>
            <w:top w:val="none" w:sz="0" w:space="0" w:color="auto"/>
            <w:left w:val="none" w:sz="0" w:space="0" w:color="auto"/>
            <w:bottom w:val="none" w:sz="0" w:space="0" w:color="auto"/>
            <w:right w:val="none" w:sz="0" w:space="0" w:color="auto"/>
          </w:divBdr>
        </w:div>
        <w:div w:id="147946193">
          <w:marLeft w:val="0"/>
          <w:marRight w:val="0"/>
          <w:marTop w:val="0"/>
          <w:marBottom w:val="0"/>
          <w:divBdr>
            <w:top w:val="none" w:sz="0" w:space="0" w:color="auto"/>
            <w:left w:val="none" w:sz="0" w:space="0" w:color="auto"/>
            <w:bottom w:val="none" w:sz="0" w:space="0" w:color="auto"/>
            <w:right w:val="none" w:sz="0" w:space="0" w:color="auto"/>
          </w:divBdr>
        </w:div>
        <w:div w:id="158038938">
          <w:marLeft w:val="0"/>
          <w:marRight w:val="0"/>
          <w:marTop w:val="0"/>
          <w:marBottom w:val="0"/>
          <w:divBdr>
            <w:top w:val="none" w:sz="0" w:space="0" w:color="auto"/>
            <w:left w:val="none" w:sz="0" w:space="0" w:color="auto"/>
            <w:bottom w:val="none" w:sz="0" w:space="0" w:color="auto"/>
            <w:right w:val="none" w:sz="0" w:space="0" w:color="auto"/>
          </w:divBdr>
        </w:div>
        <w:div w:id="180707311">
          <w:marLeft w:val="0"/>
          <w:marRight w:val="0"/>
          <w:marTop w:val="0"/>
          <w:marBottom w:val="0"/>
          <w:divBdr>
            <w:top w:val="none" w:sz="0" w:space="0" w:color="auto"/>
            <w:left w:val="none" w:sz="0" w:space="0" w:color="auto"/>
            <w:bottom w:val="none" w:sz="0" w:space="0" w:color="auto"/>
            <w:right w:val="none" w:sz="0" w:space="0" w:color="auto"/>
          </w:divBdr>
        </w:div>
        <w:div w:id="222300279">
          <w:marLeft w:val="0"/>
          <w:marRight w:val="0"/>
          <w:marTop w:val="0"/>
          <w:marBottom w:val="0"/>
          <w:divBdr>
            <w:top w:val="none" w:sz="0" w:space="0" w:color="auto"/>
            <w:left w:val="none" w:sz="0" w:space="0" w:color="auto"/>
            <w:bottom w:val="none" w:sz="0" w:space="0" w:color="auto"/>
            <w:right w:val="none" w:sz="0" w:space="0" w:color="auto"/>
          </w:divBdr>
        </w:div>
        <w:div w:id="224493482">
          <w:marLeft w:val="0"/>
          <w:marRight w:val="0"/>
          <w:marTop w:val="0"/>
          <w:marBottom w:val="0"/>
          <w:divBdr>
            <w:top w:val="none" w:sz="0" w:space="0" w:color="auto"/>
            <w:left w:val="none" w:sz="0" w:space="0" w:color="auto"/>
            <w:bottom w:val="none" w:sz="0" w:space="0" w:color="auto"/>
            <w:right w:val="none" w:sz="0" w:space="0" w:color="auto"/>
          </w:divBdr>
        </w:div>
        <w:div w:id="239489831">
          <w:marLeft w:val="0"/>
          <w:marRight w:val="0"/>
          <w:marTop w:val="0"/>
          <w:marBottom w:val="0"/>
          <w:divBdr>
            <w:top w:val="none" w:sz="0" w:space="0" w:color="auto"/>
            <w:left w:val="none" w:sz="0" w:space="0" w:color="auto"/>
            <w:bottom w:val="none" w:sz="0" w:space="0" w:color="auto"/>
            <w:right w:val="none" w:sz="0" w:space="0" w:color="auto"/>
          </w:divBdr>
        </w:div>
        <w:div w:id="331839506">
          <w:marLeft w:val="0"/>
          <w:marRight w:val="0"/>
          <w:marTop w:val="0"/>
          <w:marBottom w:val="0"/>
          <w:divBdr>
            <w:top w:val="none" w:sz="0" w:space="0" w:color="auto"/>
            <w:left w:val="none" w:sz="0" w:space="0" w:color="auto"/>
            <w:bottom w:val="none" w:sz="0" w:space="0" w:color="auto"/>
            <w:right w:val="none" w:sz="0" w:space="0" w:color="auto"/>
          </w:divBdr>
        </w:div>
        <w:div w:id="384109400">
          <w:marLeft w:val="0"/>
          <w:marRight w:val="0"/>
          <w:marTop w:val="0"/>
          <w:marBottom w:val="0"/>
          <w:divBdr>
            <w:top w:val="none" w:sz="0" w:space="0" w:color="auto"/>
            <w:left w:val="none" w:sz="0" w:space="0" w:color="auto"/>
            <w:bottom w:val="none" w:sz="0" w:space="0" w:color="auto"/>
            <w:right w:val="none" w:sz="0" w:space="0" w:color="auto"/>
          </w:divBdr>
        </w:div>
        <w:div w:id="404651622">
          <w:marLeft w:val="0"/>
          <w:marRight w:val="0"/>
          <w:marTop w:val="0"/>
          <w:marBottom w:val="0"/>
          <w:divBdr>
            <w:top w:val="none" w:sz="0" w:space="0" w:color="auto"/>
            <w:left w:val="none" w:sz="0" w:space="0" w:color="auto"/>
            <w:bottom w:val="none" w:sz="0" w:space="0" w:color="auto"/>
            <w:right w:val="none" w:sz="0" w:space="0" w:color="auto"/>
          </w:divBdr>
        </w:div>
        <w:div w:id="450127492">
          <w:marLeft w:val="0"/>
          <w:marRight w:val="0"/>
          <w:marTop w:val="0"/>
          <w:marBottom w:val="0"/>
          <w:divBdr>
            <w:top w:val="none" w:sz="0" w:space="0" w:color="auto"/>
            <w:left w:val="none" w:sz="0" w:space="0" w:color="auto"/>
            <w:bottom w:val="none" w:sz="0" w:space="0" w:color="auto"/>
            <w:right w:val="none" w:sz="0" w:space="0" w:color="auto"/>
          </w:divBdr>
        </w:div>
        <w:div w:id="528879696">
          <w:marLeft w:val="0"/>
          <w:marRight w:val="0"/>
          <w:marTop w:val="0"/>
          <w:marBottom w:val="0"/>
          <w:divBdr>
            <w:top w:val="none" w:sz="0" w:space="0" w:color="auto"/>
            <w:left w:val="none" w:sz="0" w:space="0" w:color="auto"/>
            <w:bottom w:val="none" w:sz="0" w:space="0" w:color="auto"/>
            <w:right w:val="none" w:sz="0" w:space="0" w:color="auto"/>
          </w:divBdr>
        </w:div>
        <w:div w:id="580681009">
          <w:marLeft w:val="0"/>
          <w:marRight w:val="0"/>
          <w:marTop w:val="0"/>
          <w:marBottom w:val="0"/>
          <w:divBdr>
            <w:top w:val="none" w:sz="0" w:space="0" w:color="auto"/>
            <w:left w:val="none" w:sz="0" w:space="0" w:color="auto"/>
            <w:bottom w:val="none" w:sz="0" w:space="0" w:color="auto"/>
            <w:right w:val="none" w:sz="0" w:space="0" w:color="auto"/>
          </w:divBdr>
        </w:div>
        <w:div w:id="581455186">
          <w:marLeft w:val="0"/>
          <w:marRight w:val="0"/>
          <w:marTop w:val="0"/>
          <w:marBottom w:val="0"/>
          <w:divBdr>
            <w:top w:val="none" w:sz="0" w:space="0" w:color="auto"/>
            <w:left w:val="none" w:sz="0" w:space="0" w:color="auto"/>
            <w:bottom w:val="none" w:sz="0" w:space="0" w:color="auto"/>
            <w:right w:val="none" w:sz="0" w:space="0" w:color="auto"/>
          </w:divBdr>
        </w:div>
        <w:div w:id="600261828">
          <w:marLeft w:val="0"/>
          <w:marRight w:val="0"/>
          <w:marTop w:val="0"/>
          <w:marBottom w:val="0"/>
          <w:divBdr>
            <w:top w:val="none" w:sz="0" w:space="0" w:color="auto"/>
            <w:left w:val="none" w:sz="0" w:space="0" w:color="auto"/>
            <w:bottom w:val="none" w:sz="0" w:space="0" w:color="auto"/>
            <w:right w:val="none" w:sz="0" w:space="0" w:color="auto"/>
          </w:divBdr>
        </w:div>
        <w:div w:id="681274615">
          <w:marLeft w:val="0"/>
          <w:marRight w:val="0"/>
          <w:marTop w:val="0"/>
          <w:marBottom w:val="0"/>
          <w:divBdr>
            <w:top w:val="none" w:sz="0" w:space="0" w:color="auto"/>
            <w:left w:val="none" w:sz="0" w:space="0" w:color="auto"/>
            <w:bottom w:val="none" w:sz="0" w:space="0" w:color="auto"/>
            <w:right w:val="none" w:sz="0" w:space="0" w:color="auto"/>
          </w:divBdr>
        </w:div>
        <w:div w:id="683173732">
          <w:marLeft w:val="0"/>
          <w:marRight w:val="0"/>
          <w:marTop w:val="0"/>
          <w:marBottom w:val="0"/>
          <w:divBdr>
            <w:top w:val="none" w:sz="0" w:space="0" w:color="auto"/>
            <w:left w:val="none" w:sz="0" w:space="0" w:color="auto"/>
            <w:bottom w:val="none" w:sz="0" w:space="0" w:color="auto"/>
            <w:right w:val="none" w:sz="0" w:space="0" w:color="auto"/>
          </w:divBdr>
        </w:div>
        <w:div w:id="714044209">
          <w:marLeft w:val="0"/>
          <w:marRight w:val="0"/>
          <w:marTop w:val="0"/>
          <w:marBottom w:val="0"/>
          <w:divBdr>
            <w:top w:val="none" w:sz="0" w:space="0" w:color="auto"/>
            <w:left w:val="none" w:sz="0" w:space="0" w:color="auto"/>
            <w:bottom w:val="none" w:sz="0" w:space="0" w:color="auto"/>
            <w:right w:val="none" w:sz="0" w:space="0" w:color="auto"/>
          </w:divBdr>
        </w:div>
        <w:div w:id="732896816">
          <w:marLeft w:val="0"/>
          <w:marRight w:val="0"/>
          <w:marTop w:val="0"/>
          <w:marBottom w:val="0"/>
          <w:divBdr>
            <w:top w:val="none" w:sz="0" w:space="0" w:color="auto"/>
            <w:left w:val="none" w:sz="0" w:space="0" w:color="auto"/>
            <w:bottom w:val="none" w:sz="0" w:space="0" w:color="auto"/>
            <w:right w:val="none" w:sz="0" w:space="0" w:color="auto"/>
          </w:divBdr>
        </w:div>
        <w:div w:id="769546504">
          <w:marLeft w:val="0"/>
          <w:marRight w:val="0"/>
          <w:marTop w:val="0"/>
          <w:marBottom w:val="0"/>
          <w:divBdr>
            <w:top w:val="none" w:sz="0" w:space="0" w:color="auto"/>
            <w:left w:val="none" w:sz="0" w:space="0" w:color="auto"/>
            <w:bottom w:val="none" w:sz="0" w:space="0" w:color="auto"/>
            <w:right w:val="none" w:sz="0" w:space="0" w:color="auto"/>
          </w:divBdr>
        </w:div>
        <w:div w:id="834418505">
          <w:marLeft w:val="0"/>
          <w:marRight w:val="0"/>
          <w:marTop w:val="0"/>
          <w:marBottom w:val="0"/>
          <w:divBdr>
            <w:top w:val="none" w:sz="0" w:space="0" w:color="auto"/>
            <w:left w:val="none" w:sz="0" w:space="0" w:color="auto"/>
            <w:bottom w:val="none" w:sz="0" w:space="0" w:color="auto"/>
            <w:right w:val="none" w:sz="0" w:space="0" w:color="auto"/>
          </w:divBdr>
        </w:div>
        <w:div w:id="858466513">
          <w:marLeft w:val="0"/>
          <w:marRight w:val="0"/>
          <w:marTop w:val="0"/>
          <w:marBottom w:val="0"/>
          <w:divBdr>
            <w:top w:val="none" w:sz="0" w:space="0" w:color="auto"/>
            <w:left w:val="none" w:sz="0" w:space="0" w:color="auto"/>
            <w:bottom w:val="none" w:sz="0" w:space="0" w:color="auto"/>
            <w:right w:val="none" w:sz="0" w:space="0" w:color="auto"/>
          </w:divBdr>
        </w:div>
        <w:div w:id="865825938">
          <w:marLeft w:val="0"/>
          <w:marRight w:val="0"/>
          <w:marTop w:val="0"/>
          <w:marBottom w:val="0"/>
          <w:divBdr>
            <w:top w:val="none" w:sz="0" w:space="0" w:color="auto"/>
            <w:left w:val="none" w:sz="0" w:space="0" w:color="auto"/>
            <w:bottom w:val="none" w:sz="0" w:space="0" w:color="auto"/>
            <w:right w:val="none" w:sz="0" w:space="0" w:color="auto"/>
          </w:divBdr>
        </w:div>
        <w:div w:id="888616826">
          <w:marLeft w:val="0"/>
          <w:marRight w:val="0"/>
          <w:marTop w:val="0"/>
          <w:marBottom w:val="0"/>
          <w:divBdr>
            <w:top w:val="none" w:sz="0" w:space="0" w:color="auto"/>
            <w:left w:val="none" w:sz="0" w:space="0" w:color="auto"/>
            <w:bottom w:val="none" w:sz="0" w:space="0" w:color="auto"/>
            <w:right w:val="none" w:sz="0" w:space="0" w:color="auto"/>
          </w:divBdr>
        </w:div>
        <w:div w:id="952857107">
          <w:marLeft w:val="0"/>
          <w:marRight w:val="0"/>
          <w:marTop w:val="0"/>
          <w:marBottom w:val="0"/>
          <w:divBdr>
            <w:top w:val="none" w:sz="0" w:space="0" w:color="auto"/>
            <w:left w:val="none" w:sz="0" w:space="0" w:color="auto"/>
            <w:bottom w:val="none" w:sz="0" w:space="0" w:color="auto"/>
            <w:right w:val="none" w:sz="0" w:space="0" w:color="auto"/>
          </w:divBdr>
        </w:div>
        <w:div w:id="973872544">
          <w:marLeft w:val="0"/>
          <w:marRight w:val="0"/>
          <w:marTop w:val="0"/>
          <w:marBottom w:val="0"/>
          <w:divBdr>
            <w:top w:val="none" w:sz="0" w:space="0" w:color="auto"/>
            <w:left w:val="none" w:sz="0" w:space="0" w:color="auto"/>
            <w:bottom w:val="none" w:sz="0" w:space="0" w:color="auto"/>
            <w:right w:val="none" w:sz="0" w:space="0" w:color="auto"/>
          </w:divBdr>
        </w:div>
        <w:div w:id="981544666">
          <w:marLeft w:val="0"/>
          <w:marRight w:val="0"/>
          <w:marTop w:val="0"/>
          <w:marBottom w:val="0"/>
          <w:divBdr>
            <w:top w:val="none" w:sz="0" w:space="0" w:color="auto"/>
            <w:left w:val="none" w:sz="0" w:space="0" w:color="auto"/>
            <w:bottom w:val="none" w:sz="0" w:space="0" w:color="auto"/>
            <w:right w:val="none" w:sz="0" w:space="0" w:color="auto"/>
          </w:divBdr>
        </w:div>
        <w:div w:id="1015885041">
          <w:marLeft w:val="0"/>
          <w:marRight w:val="0"/>
          <w:marTop w:val="0"/>
          <w:marBottom w:val="0"/>
          <w:divBdr>
            <w:top w:val="none" w:sz="0" w:space="0" w:color="auto"/>
            <w:left w:val="none" w:sz="0" w:space="0" w:color="auto"/>
            <w:bottom w:val="none" w:sz="0" w:space="0" w:color="auto"/>
            <w:right w:val="none" w:sz="0" w:space="0" w:color="auto"/>
          </w:divBdr>
        </w:div>
        <w:div w:id="1020887022">
          <w:marLeft w:val="0"/>
          <w:marRight w:val="0"/>
          <w:marTop w:val="0"/>
          <w:marBottom w:val="0"/>
          <w:divBdr>
            <w:top w:val="none" w:sz="0" w:space="0" w:color="auto"/>
            <w:left w:val="none" w:sz="0" w:space="0" w:color="auto"/>
            <w:bottom w:val="none" w:sz="0" w:space="0" w:color="auto"/>
            <w:right w:val="none" w:sz="0" w:space="0" w:color="auto"/>
          </w:divBdr>
        </w:div>
        <w:div w:id="1085614649">
          <w:marLeft w:val="0"/>
          <w:marRight w:val="0"/>
          <w:marTop w:val="0"/>
          <w:marBottom w:val="0"/>
          <w:divBdr>
            <w:top w:val="none" w:sz="0" w:space="0" w:color="auto"/>
            <w:left w:val="none" w:sz="0" w:space="0" w:color="auto"/>
            <w:bottom w:val="none" w:sz="0" w:space="0" w:color="auto"/>
            <w:right w:val="none" w:sz="0" w:space="0" w:color="auto"/>
          </w:divBdr>
        </w:div>
        <w:div w:id="1106652650">
          <w:marLeft w:val="0"/>
          <w:marRight w:val="0"/>
          <w:marTop w:val="0"/>
          <w:marBottom w:val="0"/>
          <w:divBdr>
            <w:top w:val="none" w:sz="0" w:space="0" w:color="auto"/>
            <w:left w:val="none" w:sz="0" w:space="0" w:color="auto"/>
            <w:bottom w:val="none" w:sz="0" w:space="0" w:color="auto"/>
            <w:right w:val="none" w:sz="0" w:space="0" w:color="auto"/>
          </w:divBdr>
        </w:div>
        <w:div w:id="1118135442">
          <w:marLeft w:val="0"/>
          <w:marRight w:val="0"/>
          <w:marTop w:val="0"/>
          <w:marBottom w:val="0"/>
          <w:divBdr>
            <w:top w:val="none" w:sz="0" w:space="0" w:color="auto"/>
            <w:left w:val="none" w:sz="0" w:space="0" w:color="auto"/>
            <w:bottom w:val="none" w:sz="0" w:space="0" w:color="auto"/>
            <w:right w:val="none" w:sz="0" w:space="0" w:color="auto"/>
          </w:divBdr>
        </w:div>
        <w:div w:id="1158035298">
          <w:marLeft w:val="0"/>
          <w:marRight w:val="0"/>
          <w:marTop w:val="0"/>
          <w:marBottom w:val="0"/>
          <w:divBdr>
            <w:top w:val="none" w:sz="0" w:space="0" w:color="auto"/>
            <w:left w:val="none" w:sz="0" w:space="0" w:color="auto"/>
            <w:bottom w:val="none" w:sz="0" w:space="0" w:color="auto"/>
            <w:right w:val="none" w:sz="0" w:space="0" w:color="auto"/>
          </w:divBdr>
        </w:div>
        <w:div w:id="1188639865">
          <w:marLeft w:val="0"/>
          <w:marRight w:val="0"/>
          <w:marTop w:val="0"/>
          <w:marBottom w:val="0"/>
          <w:divBdr>
            <w:top w:val="none" w:sz="0" w:space="0" w:color="auto"/>
            <w:left w:val="none" w:sz="0" w:space="0" w:color="auto"/>
            <w:bottom w:val="none" w:sz="0" w:space="0" w:color="auto"/>
            <w:right w:val="none" w:sz="0" w:space="0" w:color="auto"/>
          </w:divBdr>
        </w:div>
        <w:div w:id="1256405731">
          <w:marLeft w:val="0"/>
          <w:marRight w:val="0"/>
          <w:marTop w:val="0"/>
          <w:marBottom w:val="0"/>
          <w:divBdr>
            <w:top w:val="none" w:sz="0" w:space="0" w:color="auto"/>
            <w:left w:val="none" w:sz="0" w:space="0" w:color="auto"/>
            <w:bottom w:val="none" w:sz="0" w:space="0" w:color="auto"/>
            <w:right w:val="none" w:sz="0" w:space="0" w:color="auto"/>
          </w:divBdr>
        </w:div>
        <w:div w:id="1333532229">
          <w:marLeft w:val="0"/>
          <w:marRight w:val="0"/>
          <w:marTop w:val="0"/>
          <w:marBottom w:val="0"/>
          <w:divBdr>
            <w:top w:val="none" w:sz="0" w:space="0" w:color="auto"/>
            <w:left w:val="none" w:sz="0" w:space="0" w:color="auto"/>
            <w:bottom w:val="none" w:sz="0" w:space="0" w:color="auto"/>
            <w:right w:val="none" w:sz="0" w:space="0" w:color="auto"/>
          </w:divBdr>
        </w:div>
        <w:div w:id="1337538334">
          <w:marLeft w:val="0"/>
          <w:marRight w:val="0"/>
          <w:marTop w:val="0"/>
          <w:marBottom w:val="0"/>
          <w:divBdr>
            <w:top w:val="none" w:sz="0" w:space="0" w:color="auto"/>
            <w:left w:val="none" w:sz="0" w:space="0" w:color="auto"/>
            <w:bottom w:val="none" w:sz="0" w:space="0" w:color="auto"/>
            <w:right w:val="none" w:sz="0" w:space="0" w:color="auto"/>
          </w:divBdr>
        </w:div>
        <w:div w:id="1342665652">
          <w:marLeft w:val="0"/>
          <w:marRight w:val="0"/>
          <w:marTop w:val="0"/>
          <w:marBottom w:val="0"/>
          <w:divBdr>
            <w:top w:val="none" w:sz="0" w:space="0" w:color="auto"/>
            <w:left w:val="none" w:sz="0" w:space="0" w:color="auto"/>
            <w:bottom w:val="none" w:sz="0" w:space="0" w:color="auto"/>
            <w:right w:val="none" w:sz="0" w:space="0" w:color="auto"/>
          </w:divBdr>
        </w:div>
        <w:div w:id="1367635799">
          <w:marLeft w:val="0"/>
          <w:marRight w:val="0"/>
          <w:marTop w:val="0"/>
          <w:marBottom w:val="0"/>
          <w:divBdr>
            <w:top w:val="none" w:sz="0" w:space="0" w:color="auto"/>
            <w:left w:val="none" w:sz="0" w:space="0" w:color="auto"/>
            <w:bottom w:val="none" w:sz="0" w:space="0" w:color="auto"/>
            <w:right w:val="none" w:sz="0" w:space="0" w:color="auto"/>
          </w:divBdr>
        </w:div>
        <w:div w:id="1414159594">
          <w:marLeft w:val="0"/>
          <w:marRight w:val="0"/>
          <w:marTop w:val="0"/>
          <w:marBottom w:val="0"/>
          <w:divBdr>
            <w:top w:val="none" w:sz="0" w:space="0" w:color="auto"/>
            <w:left w:val="none" w:sz="0" w:space="0" w:color="auto"/>
            <w:bottom w:val="none" w:sz="0" w:space="0" w:color="auto"/>
            <w:right w:val="none" w:sz="0" w:space="0" w:color="auto"/>
          </w:divBdr>
        </w:div>
        <w:div w:id="1497260058">
          <w:marLeft w:val="0"/>
          <w:marRight w:val="0"/>
          <w:marTop w:val="0"/>
          <w:marBottom w:val="0"/>
          <w:divBdr>
            <w:top w:val="none" w:sz="0" w:space="0" w:color="auto"/>
            <w:left w:val="none" w:sz="0" w:space="0" w:color="auto"/>
            <w:bottom w:val="none" w:sz="0" w:space="0" w:color="auto"/>
            <w:right w:val="none" w:sz="0" w:space="0" w:color="auto"/>
          </w:divBdr>
        </w:div>
        <w:div w:id="1541630611">
          <w:marLeft w:val="0"/>
          <w:marRight w:val="0"/>
          <w:marTop w:val="0"/>
          <w:marBottom w:val="0"/>
          <w:divBdr>
            <w:top w:val="none" w:sz="0" w:space="0" w:color="auto"/>
            <w:left w:val="none" w:sz="0" w:space="0" w:color="auto"/>
            <w:bottom w:val="none" w:sz="0" w:space="0" w:color="auto"/>
            <w:right w:val="none" w:sz="0" w:space="0" w:color="auto"/>
          </w:divBdr>
        </w:div>
        <w:div w:id="1553269214">
          <w:marLeft w:val="0"/>
          <w:marRight w:val="0"/>
          <w:marTop w:val="0"/>
          <w:marBottom w:val="0"/>
          <w:divBdr>
            <w:top w:val="none" w:sz="0" w:space="0" w:color="auto"/>
            <w:left w:val="none" w:sz="0" w:space="0" w:color="auto"/>
            <w:bottom w:val="none" w:sz="0" w:space="0" w:color="auto"/>
            <w:right w:val="none" w:sz="0" w:space="0" w:color="auto"/>
          </w:divBdr>
        </w:div>
        <w:div w:id="1600405083">
          <w:marLeft w:val="0"/>
          <w:marRight w:val="0"/>
          <w:marTop w:val="0"/>
          <w:marBottom w:val="0"/>
          <w:divBdr>
            <w:top w:val="none" w:sz="0" w:space="0" w:color="auto"/>
            <w:left w:val="none" w:sz="0" w:space="0" w:color="auto"/>
            <w:bottom w:val="none" w:sz="0" w:space="0" w:color="auto"/>
            <w:right w:val="none" w:sz="0" w:space="0" w:color="auto"/>
          </w:divBdr>
        </w:div>
        <w:div w:id="1663317221">
          <w:marLeft w:val="0"/>
          <w:marRight w:val="0"/>
          <w:marTop w:val="0"/>
          <w:marBottom w:val="0"/>
          <w:divBdr>
            <w:top w:val="none" w:sz="0" w:space="0" w:color="auto"/>
            <w:left w:val="none" w:sz="0" w:space="0" w:color="auto"/>
            <w:bottom w:val="none" w:sz="0" w:space="0" w:color="auto"/>
            <w:right w:val="none" w:sz="0" w:space="0" w:color="auto"/>
          </w:divBdr>
        </w:div>
        <w:div w:id="1671373895">
          <w:marLeft w:val="0"/>
          <w:marRight w:val="0"/>
          <w:marTop w:val="0"/>
          <w:marBottom w:val="0"/>
          <w:divBdr>
            <w:top w:val="none" w:sz="0" w:space="0" w:color="auto"/>
            <w:left w:val="none" w:sz="0" w:space="0" w:color="auto"/>
            <w:bottom w:val="none" w:sz="0" w:space="0" w:color="auto"/>
            <w:right w:val="none" w:sz="0" w:space="0" w:color="auto"/>
          </w:divBdr>
        </w:div>
        <w:div w:id="1709145040">
          <w:marLeft w:val="0"/>
          <w:marRight w:val="0"/>
          <w:marTop w:val="0"/>
          <w:marBottom w:val="0"/>
          <w:divBdr>
            <w:top w:val="none" w:sz="0" w:space="0" w:color="auto"/>
            <w:left w:val="none" w:sz="0" w:space="0" w:color="auto"/>
            <w:bottom w:val="none" w:sz="0" w:space="0" w:color="auto"/>
            <w:right w:val="none" w:sz="0" w:space="0" w:color="auto"/>
          </w:divBdr>
        </w:div>
        <w:div w:id="1732188139">
          <w:marLeft w:val="0"/>
          <w:marRight w:val="0"/>
          <w:marTop w:val="0"/>
          <w:marBottom w:val="0"/>
          <w:divBdr>
            <w:top w:val="none" w:sz="0" w:space="0" w:color="auto"/>
            <w:left w:val="none" w:sz="0" w:space="0" w:color="auto"/>
            <w:bottom w:val="none" w:sz="0" w:space="0" w:color="auto"/>
            <w:right w:val="none" w:sz="0" w:space="0" w:color="auto"/>
          </w:divBdr>
        </w:div>
        <w:div w:id="1742019835">
          <w:marLeft w:val="0"/>
          <w:marRight w:val="0"/>
          <w:marTop w:val="0"/>
          <w:marBottom w:val="0"/>
          <w:divBdr>
            <w:top w:val="none" w:sz="0" w:space="0" w:color="auto"/>
            <w:left w:val="none" w:sz="0" w:space="0" w:color="auto"/>
            <w:bottom w:val="none" w:sz="0" w:space="0" w:color="auto"/>
            <w:right w:val="none" w:sz="0" w:space="0" w:color="auto"/>
          </w:divBdr>
        </w:div>
        <w:div w:id="1743675530">
          <w:marLeft w:val="0"/>
          <w:marRight w:val="0"/>
          <w:marTop w:val="0"/>
          <w:marBottom w:val="0"/>
          <w:divBdr>
            <w:top w:val="none" w:sz="0" w:space="0" w:color="auto"/>
            <w:left w:val="none" w:sz="0" w:space="0" w:color="auto"/>
            <w:bottom w:val="none" w:sz="0" w:space="0" w:color="auto"/>
            <w:right w:val="none" w:sz="0" w:space="0" w:color="auto"/>
          </w:divBdr>
        </w:div>
        <w:div w:id="1846087773">
          <w:marLeft w:val="0"/>
          <w:marRight w:val="0"/>
          <w:marTop w:val="0"/>
          <w:marBottom w:val="0"/>
          <w:divBdr>
            <w:top w:val="none" w:sz="0" w:space="0" w:color="auto"/>
            <w:left w:val="none" w:sz="0" w:space="0" w:color="auto"/>
            <w:bottom w:val="none" w:sz="0" w:space="0" w:color="auto"/>
            <w:right w:val="none" w:sz="0" w:space="0" w:color="auto"/>
          </w:divBdr>
        </w:div>
        <w:div w:id="1847860594">
          <w:marLeft w:val="0"/>
          <w:marRight w:val="0"/>
          <w:marTop w:val="0"/>
          <w:marBottom w:val="0"/>
          <w:divBdr>
            <w:top w:val="none" w:sz="0" w:space="0" w:color="auto"/>
            <w:left w:val="none" w:sz="0" w:space="0" w:color="auto"/>
            <w:bottom w:val="none" w:sz="0" w:space="0" w:color="auto"/>
            <w:right w:val="none" w:sz="0" w:space="0" w:color="auto"/>
          </w:divBdr>
        </w:div>
        <w:div w:id="1873837168">
          <w:marLeft w:val="0"/>
          <w:marRight w:val="0"/>
          <w:marTop w:val="0"/>
          <w:marBottom w:val="0"/>
          <w:divBdr>
            <w:top w:val="none" w:sz="0" w:space="0" w:color="auto"/>
            <w:left w:val="none" w:sz="0" w:space="0" w:color="auto"/>
            <w:bottom w:val="none" w:sz="0" w:space="0" w:color="auto"/>
            <w:right w:val="none" w:sz="0" w:space="0" w:color="auto"/>
          </w:divBdr>
        </w:div>
        <w:div w:id="1892841689">
          <w:marLeft w:val="0"/>
          <w:marRight w:val="0"/>
          <w:marTop w:val="0"/>
          <w:marBottom w:val="0"/>
          <w:divBdr>
            <w:top w:val="none" w:sz="0" w:space="0" w:color="auto"/>
            <w:left w:val="none" w:sz="0" w:space="0" w:color="auto"/>
            <w:bottom w:val="none" w:sz="0" w:space="0" w:color="auto"/>
            <w:right w:val="none" w:sz="0" w:space="0" w:color="auto"/>
          </w:divBdr>
        </w:div>
        <w:div w:id="1903561175">
          <w:marLeft w:val="0"/>
          <w:marRight w:val="0"/>
          <w:marTop w:val="0"/>
          <w:marBottom w:val="0"/>
          <w:divBdr>
            <w:top w:val="none" w:sz="0" w:space="0" w:color="auto"/>
            <w:left w:val="none" w:sz="0" w:space="0" w:color="auto"/>
            <w:bottom w:val="none" w:sz="0" w:space="0" w:color="auto"/>
            <w:right w:val="none" w:sz="0" w:space="0" w:color="auto"/>
          </w:divBdr>
        </w:div>
        <w:div w:id="1918830370">
          <w:marLeft w:val="0"/>
          <w:marRight w:val="0"/>
          <w:marTop w:val="0"/>
          <w:marBottom w:val="0"/>
          <w:divBdr>
            <w:top w:val="none" w:sz="0" w:space="0" w:color="auto"/>
            <w:left w:val="none" w:sz="0" w:space="0" w:color="auto"/>
            <w:bottom w:val="none" w:sz="0" w:space="0" w:color="auto"/>
            <w:right w:val="none" w:sz="0" w:space="0" w:color="auto"/>
          </w:divBdr>
        </w:div>
        <w:div w:id="1949390410">
          <w:marLeft w:val="0"/>
          <w:marRight w:val="0"/>
          <w:marTop w:val="0"/>
          <w:marBottom w:val="0"/>
          <w:divBdr>
            <w:top w:val="none" w:sz="0" w:space="0" w:color="auto"/>
            <w:left w:val="none" w:sz="0" w:space="0" w:color="auto"/>
            <w:bottom w:val="none" w:sz="0" w:space="0" w:color="auto"/>
            <w:right w:val="none" w:sz="0" w:space="0" w:color="auto"/>
          </w:divBdr>
        </w:div>
        <w:div w:id="1975062180">
          <w:marLeft w:val="0"/>
          <w:marRight w:val="0"/>
          <w:marTop w:val="0"/>
          <w:marBottom w:val="0"/>
          <w:divBdr>
            <w:top w:val="none" w:sz="0" w:space="0" w:color="auto"/>
            <w:left w:val="none" w:sz="0" w:space="0" w:color="auto"/>
            <w:bottom w:val="none" w:sz="0" w:space="0" w:color="auto"/>
            <w:right w:val="none" w:sz="0" w:space="0" w:color="auto"/>
          </w:divBdr>
        </w:div>
        <w:div w:id="2054191860">
          <w:marLeft w:val="0"/>
          <w:marRight w:val="0"/>
          <w:marTop w:val="0"/>
          <w:marBottom w:val="0"/>
          <w:divBdr>
            <w:top w:val="none" w:sz="0" w:space="0" w:color="auto"/>
            <w:left w:val="none" w:sz="0" w:space="0" w:color="auto"/>
            <w:bottom w:val="none" w:sz="0" w:space="0" w:color="auto"/>
            <w:right w:val="none" w:sz="0" w:space="0" w:color="auto"/>
          </w:divBdr>
        </w:div>
        <w:div w:id="2070566103">
          <w:marLeft w:val="0"/>
          <w:marRight w:val="0"/>
          <w:marTop w:val="0"/>
          <w:marBottom w:val="0"/>
          <w:divBdr>
            <w:top w:val="none" w:sz="0" w:space="0" w:color="auto"/>
            <w:left w:val="none" w:sz="0" w:space="0" w:color="auto"/>
            <w:bottom w:val="none" w:sz="0" w:space="0" w:color="auto"/>
            <w:right w:val="none" w:sz="0" w:space="0" w:color="auto"/>
          </w:divBdr>
        </w:div>
        <w:div w:id="2082483723">
          <w:marLeft w:val="0"/>
          <w:marRight w:val="0"/>
          <w:marTop w:val="0"/>
          <w:marBottom w:val="0"/>
          <w:divBdr>
            <w:top w:val="none" w:sz="0" w:space="0" w:color="auto"/>
            <w:left w:val="none" w:sz="0" w:space="0" w:color="auto"/>
            <w:bottom w:val="none" w:sz="0" w:space="0" w:color="auto"/>
            <w:right w:val="none" w:sz="0" w:space="0" w:color="auto"/>
          </w:divBdr>
        </w:div>
        <w:div w:id="2110353052">
          <w:marLeft w:val="0"/>
          <w:marRight w:val="0"/>
          <w:marTop w:val="0"/>
          <w:marBottom w:val="0"/>
          <w:divBdr>
            <w:top w:val="none" w:sz="0" w:space="0" w:color="auto"/>
            <w:left w:val="none" w:sz="0" w:space="0" w:color="auto"/>
            <w:bottom w:val="none" w:sz="0" w:space="0" w:color="auto"/>
            <w:right w:val="none" w:sz="0" w:space="0" w:color="auto"/>
          </w:divBdr>
        </w:div>
      </w:divsChild>
    </w:div>
    <w:div w:id="358512161">
      <w:bodyDiv w:val="1"/>
      <w:marLeft w:val="0"/>
      <w:marRight w:val="0"/>
      <w:marTop w:val="0"/>
      <w:marBottom w:val="0"/>
      <w:divBdr>
        <w:top w:val="none" w:sz="0" w:space="0" w:color="auto"/>
        <w:left w:val="none" w:sz="0" w:space="0" w:color="auto"/>
        <w:bottom w:val="none" w:sz="0" w:space="0" w:color="auto"/>
        <w:right w:val="none" w:sz="0" w:space="0" w:color="auto"/>
      </w:divBdr>
    </w:div>
    <w:div w:id="394085716">
      <w:bodyDiv w:val="1"/>
      <w:marLeft w:val="0"/>
      <w:marRight w:val="0"/>
      <w:marTop w:val="0"/>
      <w:marBottom w:val="0"/>
      <w:divBdr>
        <w:top w:val="none" w:sz="0" w:space="0" w:color="auto"/>
        <w:left w:val="none" w:sz="0" w:space="0" w:color="auto"/>
        <w:bottom w:val="none" w:sz="0" w:space="0" w:color="auto"/>
        <w:right w:val="none" w:sz="0" w:space="0" w:color="auto"/>
      </w:divBdr>
      <w:divsChild>
        <w:div w:id="77093653">
          <w:marLeft w:val="0"/>
          <w:marRight w:val="0"/>
          <w:marTop w:val="0"/>
          <w:marBottom w:val="0"/>
          <w:divBdr>
            <w:top w:val="none" w:sz="0" w:space="0" w:color="auto"/>
            <w:left w:val="none" w:sz="0" w:space="0" w:color="auto"/>
            <w:bottom w:val="none" w:sz="0" w:space="0" w:color="auto"/>
            <w:right w:val="none" w:sz="0" w:space="0" w:color="auto"/>
          </w:divBdr>
        </w:div>
        <w:div w:id="183903316">
          <w:marLeft w:val="0"/>
          <w:marRight w:val="0"/>
          <w:marTop w:val="0"/>
          <w:marBottom w:val="0"/>
          <w:divBdr>
            <w:top w:val="none" w:sz="0" w:space="0" w:color="auto"/>
            <w:left w:val="none" w:sz="0" w:space="0" w:color="auto"/>
            <w:bottom w:val="none" w:sz="0" w:space="0" w:color="auto"/>
            <w:right w:val="none" w:sz="0" w:space="0" w:color="auto"/>
          </w:divBdr>
        </w:div>
        <w:div w:id="883712214">
          <w:marLeft w:val="0"/>
          <w:marRight w:val="0"/>
          <w:marTop w:val="0"/>
          <w:marBottom w:val="0"/>
          <w:divBdr>
            <w:top w:val="none" w:sz="0" w:space="0" w:color="auto"/>
            <w:left w:val="none" w:sz="0" w:space="0" w:color="auto"/>
            <w:bottom w:val="none" w:sz="0" w:space="0" w:color="auto"/>
            <w:right w:val="none" w:sz="0" w:space="0" w:color="auto"/>
          </w:divBdr>
        </w:div>
        <w:div w:id="914362477">
          <w:marLeft w:val="0"/>
          <w:marRight w:val="0"/>
          <w:marTop w:val="0"/>
          <w:marBottom w:val="0"/>
          <w:divBdr>
            <w:top w:val="none" w:sz="0" w:space="0" w:color="auto"/>
            <w:left w:val="none" w:sz="0" w:space="0" w:color="auto"/>
            <w:bottom w:val="none" w:sz="0" w:space="0" w:color="auto"/>
            <w:right w:val="none" w:sz="0" w:space="0" w:color="auto"/>
          </w:divBdr>
        </w:div>
        <w:div w:id="1654672942">
          <w:marLeft w:val="0"/>
          <w:marRight w:val="0"/>
          <w:marTop w:val="0"/>
          <w:marBottom w:val="0"/>
          <w:divBdr>
            <w:top w:val="none" w:sz="0" w:space="0" w:color="auto"/>
            <w:left w:val="none" w:sz="0" w:space="0" w:color="auto"/>
            <w:bottom w:val="none" w:sz="0" w:space="0" w:color="auto"/>
            <w:right w:val="none" w:sz="0" w:space="0" w:color="auto"/>
          </w:divBdr>
        </w:div>
        <w:div w:id="1665278802">
          <w:marLeft w:val="0"/>
          <w:marRight w:val="0"/>
          <w:marTop w:val="0"/>
          <w:marBottom w:val="0"/>
          <w:divBdr>
            <w:top w:val="none" w:sz="0" w:space="0" w:color="auto"/>
            <w:left w:val="none" w:sz="0" w:space="0" w:color="auto"/>
            <w:bottom w:val="none" w:sz="0" w:space="0" w:color="auto"/>
            <w:right w:val="none" w:sz="0" w:space="0" w:color="auto"/>
          </w:divBdr>
        </w:div>
        <w:div w:id="1829051838">
          <w:marLeft w:val="0"/>
          <w:marRight w:val="0"/>
          <w:marTop w:val="0"/>
          <w:marBottom w:val="0"/>
          <w:divBdr>
            <w:top w:val="none" w:sz="0" w:space="0" w:color="auto"/>
            <w:left w:val="none" w:sz="0" w:space="0" w:color="auto"/>
            <w:bottom w:val="none" w:sz="0" w:space="0" w:color="auto"/>
            <w:right w:val="none" w:sz="0" w:space="0" w:color="auto"/>
          </w:divBdr>
        </w:div>
      </w:divsChild>
    </w:div>
    <w:div w:id="454372025">
      <w:bodyDiv w:val="1"/>
      <w:marLeft w:val="0"/>
      <w:marRight w:val="0"/>
      <w:marTop w:val="0"/>
      <w:marBottom w:val="0"/>
      <w:divBdr>
        <w:top w:val="none" w:sz="0" w:space="0" w:color="auto"/>
        <w:left w:val="none" w:sz="0" w:space="0" w:color="auto"/>
        <w:bottom w:val="none" w:sz="0" w:space="0" w:color="auto"/>
        <w:right w:val="none" w:sz="0" w:space="0" w:color="auto"/>
      </w:divBdr>
      <w:divsChild>
        <w:div w:id="225994165">
          <w:marLeft w:val="0"/>
          <w:marRight w:val="0"/>
          <w:marTop w:val="0"/>
          <w:marBottom w:val="0"/>
          <w:divBdr>
            <w:top w:val="none" w:sz="0" w:space="0" w:color="auto"/>
            <w:left w:val="none" w:sz="0" w:space="0" w:color="auto"/>
            <w:bottom w:val="none" w:sz="0" w:space="0" w:color="auto"/>
            <w:right w:val="none" w:sz="0" w:space="0" w:color="auto"/>
          </w:divBdr>
        </w:div>
        <w:div w:id="601765516">
          <w:marLeft w:val="0"/>
          <w:marRight w:val="0"/>
          <w:marTop w:val="0"/>
          <w:marBottom w:val="0"/>
          <w:divBdr>
            <w:top w:val="none" w:sz="0" w:space="0" w:color="auto"/>
            <w:left w:val="none" w:sz="0" w:space="0" w:color="auto"/>
            <w:bottom w:val="none" w:sz="0" w:space="0" w:color="auto"/>
            <w:right w:val="none" w:sz="0" w:space="0" w:color="auto"/>
          </w:divBdr>
        </w:div>
        <w:div w:id="628584345">
          <w:marLeft w:val="0"/>
          <w:marRight w:val="0"/>
          <w:marTop w:val="0"/>
          <w:marBottom w:val="0"/>
          <w:divBdr>
            <w:top w:val="none" w:sz="0" w:space="0" w:color="auto"/>
            <w:left w:val="none" w:sz="0" w:space="0" w:color="auto"/>
            <w:bottom w:val="none" w:sz="0" w:space="0" w:color="auto"/>
            <w:right w:val="none" w:sz="0" w:space="0" w:color="auto"/>
          </w:divBdr>
        </w:div>
        <w:div w:id="716779532">
          <w:marLeft w:val="0"/>
          <w:marRight w:val="0"/>
          <w:marTop w:val="0"/>
          <w:marBottom w:val="0"/>
          <w:divBdr>
            <w:top w:val="none" w:sz="0" w:space="0" w:color="auto"/>
            <w:left w:val="none" w:sz="0" w:space="0" w:color="auto"/>
            <w:bottom w:val="none" w:sz="0" w:space="0" w:color="auto"/>
            <w:right w:val="none" w:sz="0" w:space="0" w:color="auto"/>
          </w:divBdr>
        </w:div>
        <w:div w:id="839810077">
          <w:marLeft w:val="0"/>
          <w:marRight w:val="0"/>
          <w:marTop w:val="0"/>
          <w:marBottom w:val="0"/>
          <w:divBdr>
            <w:top w:val="none" w:sz="0" w:space="0" w:color="auto"/>
            <w:left w:val="none" w:sz="0" w:space="0" w:color="auto"/>
            <w:bottom w:val="none" w:sz="0" w:space="0" w:color="auto"/>
            <w:right w:val="none" w:sz="0" w:space="0" w:color="auto"/>
          </w:divBdr>
        </w:div>
        <w:div w:id="1490754456">
          <w:marLeft w:val="0"/>
          <w:marRight w:val="0"/>
          <w:marTop w:val="0"/>
          <w:marBottom w:val="0"/>
          <w:divBdr>
            <w:top w:val="none" w:sz="0" w:space="0" w:color="auto"/>
            <w:left w:val="none" w:sz="0" w:space="0" w:color="auto"/>
            <w:bottom w:val="none" w:sz="0" w:space="0" w:color="auto"/>
            <w:right w:val="none" w:sz="0" w:space="0" w:color="auto"/>
          </w:divBdr>
        </w:div>
        <w:div w:id="1608535934">
          <w:marLeft w:val="0"/>
          <w:marRight w:val="0"/>
          <w:marTop w:val="0"/>
          <w:marBottom w:val="0"/>
          <w:divBdr>
            <w:top w:val="none" w:sz="0" w:space="0" w:color="auto"/>
            <w:left w:val="none" w:sz="0" w:space="0" w:color="auto"/>
            <w:bottom w:val="none" w:sz="0" w:space="0" w:color="auto"/>
            <w:right w:val="none" w:sz="0" w:space="0" w:color="auto"/>
          </w:divBdr>
        </w:div>
        <w:div w:id="1722902436">
          <w:marLeft w:val="0"/>
          <w:marRight w:val="0"/>
          <w:marTop w:val="0"/>
          <w:marBottom w:val="0"/>
          <w:divBdr>
            <w:top w:val="none" w:sz="0" w:space="0" w:color="auto"/>
            <w:left w:val="none" w:sz="0" w:space="0" w:color="auto"/>
            <w:bottom w:val="none" w:sz="0" w:space="0" w:color="auto"/>
            <w:right w:val="none" w:sz="0" w:space="0" w:color="auto"/>
          </w:divBdr>
        </w:div>
        <w:div w:id="2079862785">
          <w:marLeft w:val="0"/>
          <w:marRight w:val="0"/>
          <w:marTop w:val="0"/>
          <w:marBottom w:val="0"/>
          <w:divBdr>
            <w:top w:val="none" w:sz="0" w:space="0" w:color="auto"/>
            <w:left w:val="none" w:sz="0" w:space="0" w:color="auto"/>
            <w:bottom w:val="none" w:sz="0" w:space="0" w:color="auto"/>
            <w:right w:val="none" w:sz="0" w:space="0" w:color="auto"/>
          </w:divBdr>
        </w:div>
        <w:div w:id="2087343136">
          <w:marLeft w:val="0"/>
          <w:marRight w:val="0"/>
          <w:marTop w:val="0"/>
          <w:marBottom w:val="0"/>
          <w:divBdr>
            <w:top w:val="none" w:sz="0" w:space="0" w:color="auto"/>
            <w:left w:val="none" w:sz="0" w:space="0" w:color="auto"/>
            <w:bottom w:val="none" w:sz="0" w:space="0" w:color="auto"/>
            <w:right w:val="none" w:sz="0" w:space="0" w:color="auto"/>
          </w:divBdr>
        </w:div>
      </w:divsChild>
    </w:div>
    <w:div w:id="502941739">
      <w:bodyDiv w:val="1"/>
      <w:marLeft w:val="0"/>
      <w:marRight w:val="0"/>
      <w:marTop w:val="0"/>
      <w:marBottom w:val="0"/>
      <w:divBdr>
        <w:top w:val="none" w:sz="0" w:space="0" w:color="auto"/>
        <w:left w:val="none" w:sz="0" w:space="0" w:color="auto"/>
        <w:bottom w:val="none" w:sz="0" w:space="0" w:color="auto"/>
        <w:right w:val="none" w:sz="0" w:space="0" w:color="auto"/>
      </w:divBdr>
      <w:divsChild>
        <w:div w:id="27686261">
          <w:marLeft w:val="0"/>
          <w:marRight w:val="0"/>
          <w:marTop w:val="0"/>
          <w:marBottom w:val="0"/>
          <w:divBdr>
            <w:top w:val="none" w:sz="0" w:space="0" w:color="auto"/>
            <w:left w:val="none" w:sz="0" w:space="0" w:color="auto"/>
            <w:bottom w:val="none" w:sz="0" w:space="0" w:color="auto"/>
            <w:right w:val="none" w:sz="0" w:space="0" w:color="auto"/>
          </w:divBdr>
        </w:div>
        <w:div w:id="59449276">
          <w:marLeft w:val="0"/>
          <w:marRight w:val="0"/>
          <w:marTop w:val="0"/>
          <w:marBottom w:val="0"/>
          <w:divBdr>
            <w:top w:val="none" w:sz="0" w:space="0" w:color="auto"/>
            <w:left w:val="none" w:sz="0" w:space="0" w:color="auto"/>
            <w:bottom w:val="none" w:sz="0" w:space="0" w:color="auto"/>
            <w:right w:val="none" w:sz="0" w:space="0" w:color="auto"/>
          </w:divBdr>
        </w:div>
        <w:div w:id="126945071">
          <w:marLeft w:val="0"/>
          <w:marRight w:val="0"/>
          <w:marTop w:val="0"/>
          <w:marBottom w:val="0"/>
          <w:divBdr>
            <w:top w:val="none" w:sz="0" w:space="0" w:color="auto"/>
            <w:left w:val="none" w:sz="0" w:space="0" w:color="auto"/>
            <w:bottom w:val="none" w:sz="0" w:space="0" w:color="auto"/>
            <w:right w:val="none" w:sz="0" w:space="0" w:color="auto"/>
          </w:divBdr>
        </w:div>
        <w:div w:id="144323720">
          <w:marLeft w:val="0"/>
          <w:marRight w:val="0"/>
          <w:marTop w:val="0"/>
          <w:marBottom w:val="0"/>
          <w:divBdr>
            <w:top w:val="none" w:sz="0" w:space="0" w:color="auto"/>
            <w:left w:val="none" w:sz="0" w:space="0" w:color="auto"/>
            <w:bottom w:val="none" w:sz="0" w:space="0" w:color="auto"/>
            <w:right w:val="none" w:sz="0" w:space="0" w:color="auto"/>
          </w:divBdr>
        </w:div>
        <w:div w:id="222522691">
          <w:marLeft w:val="0"/>
          <w:marRight w:val="0"/>
          <w:marTop w:val="0"/>
          <w:marBottom w:val="0"/>
          <w:divBdr>
            <w:top w:val="none" w:sz="0" w:space="0" w:color="auto"/>
            <w:left w:val="none" w:sz="0" w:space="0" w:color="auto"/>
            <w:bottom w:val="none" w:sz="0" w:space="0" w:color="auto"/>
            <w:right w:val="none" w:sz="0" w:space="0" w:color="auto"/>
          </w:divBdr>
        </w:div>
        <w:div w:id="248665041">
          <w:marLeft w:val="0"/>
          <w:marRight w:val="0"/>
          <w:marTop w:val="0"/>
          <w:marBottom w:val="0"/>
          <w:divBdr>
            <w:top w:val="none" w:sz="0" w:space="0" w:color="auto"/>
            <w:left w:val="none" w:sz="0" w:space="0" w:color="auto"/>
            <w:bottom w:val="none" w:sz="0" w:space="0" w:color="auto"/>
            <w:right w:val="none" w:sz="0" w:space="0" w:color="auto"/>
          </w:divBdr>
        </w:div>
        <w:div w:id="266082109">
          <w:marLeft w:val="0"/>
          <w:marRight w:val="0"/>
          <w:marTop w:val="0"/>
          <w:marBottom w:val="0"/>
          <w:divBdr>
            <w:top w:val="none" w:sz="0" w:space="0" w:color="auto"/>
            <w:left w:val="none" w:sz="0" w:space="0" w:color="auto"/>
            <w:bottom w:val="none" w:sz="0" w:space="0" w:color="auto"/>
            <w:right w:val="none" w:sz="0" w:space="0" w:color="auto"/>
          </w:divBdr>
        </w:div>
        <w:div w:id="272516251">
          <w:marLeft w:val="0"/>
          <w:marRight w:val="0"/>
          <w:marTop w:val="0"/>
          <w:marBottom w:val="0"/>
          <w:divBdr>
            <w:top w:val="none" w:sz="0" w:space="0" w:color="auto"/>
            <w:left w:val="none" w:sz="0" w:space="0" w:color="auto"/>
            <w:bottom w:val="none" w:sz="0" w:space="0" w:color="auto"/>
            <w:right w:val="none" w:sz="0" w:space="0" w:color="auto"/>
          </w:divBdr>
        </w:div>
        <w:div w:id="275605944">
          <w:marLeft w:val="0"/>
          <w:marRight w:val="0"/>
          <w:marTop w:val="0"/>
          <w:marBottom w:val="0"/>
          <w:divBdr>
            <w:top w:val="none" w:sz="0" w:space="0" w:color="auto"/>
            <w:left w:val="none" w:sz="0" w:space="0" w:color="auto"/>
            <w:bottom w:val="none" w:sz="0" w:space="0" w:color="auto"/>
            <w:right w:val="none" w:sz="0" w:space="0" w:color="auto"/>
          </w:divBdr>
        </w:div>
        <w:div w:id="310640958">
          <w:marLeft w:val="0"/>
          <w:marRight w:val="0"/>
          <w:marTop w:val="0"/>
          <w:marBottom w:val="0"/>
          <w:divBdr>
            <w:top w:val="none" w:sz="0" w:space="0" w:color="auto"/>
            <w:left w:val="none" w:sz="0" w:space="0" w:color="auto"/>
            <w:bottom w:val="none" w:sz="0" w:space="0" w:color="auto"/>
            <w:right w:val="none" w:sz="0" w:space="0" w:color="auto"/>
          </w:divBdr>
        </w:div>
        <w:div w:id="338704527">
          <w:marLeft w:val="0"/>
          <w:marRight w:val="0"/>
          <w:marTop w:val="0"/>
          <w:marBottom w:val="0"/>
          <w:divBdr>
            <w:top w:val="none" w:sz="0" w:space="0" w:color="auto"/>
            <w:left w:val="none" w:sz="0" w:space="0" w:color="auto"/>
            <w:bottom w:val="none" w:sz="0" w:space="0" w:color="auto"/>
            <w:right w:val="none" w:sz="0" w:space="0" w:color="auto"/>
          </w:divBdr>
        </w:div>
        <w:div w:id="340087396">
          <w:marLeft w:val="0"/>
          <w:marRight w:val="0"/>
          <w:marTop w:val="0"/>
          <w:marBottom w:val="0"/>
          <w:divBdr>
            <w:top w:val="none" w:sz="0" w:space="0" w:color="auto"/>
            <w:left w:val="none" w:sz="0" w:space="0" w:color="auto"/>
            <w:bottom w:val="none" w:sz="0" w:space="0" w:color="auto"/>
            <w:right w:val="none" w:sz="0" w:space="0" w:color="auto"/>
          </w:divBdr>
        </w:div>
        <w:div w:id="378867426">
          <w:marLeft w:val="0"/>
          <w:marRight w:val="0"/>
          <w:marTop w:val="0"/>
          <w:marBottom w:val="0"/>
          <w:divBdr>
            <w:top w:val="none" w:sz="0" w:space="0" w:color="auto"/>
            <w:left w:val="none" w:sz="0" w:space="0" w:color="auto"/>
            <w:bottom w:val="none" w:sz="0" w:space="0" w:color="auto"/>
            <w:right w:val="none" w:sz="0" w:space="0" w:color="auto"/>
          </w:divBdr>
        </w:div>
        <w:div w:id="379668481">
          <w:marLeft w:val="0"/>
          <w:marRight w:val="0"/>
          <w:marTop w:val="0"/>
          <w:marBottom w:val="0"/>
          <w:divBdr>
            <w:top w:val="none" w:sz="0" w:space="0" w:color="auto"/>
            <w:left w:val="none" w:sz="0" w:space="0" w:color="auto"/>
            <w:bottom w:val="none" w:sz="0" w:space="0" w:color="auto"/>
            <w:right w:val="none" w:sz="0" w:space="0" w:color="auto"/>
          </w:divBdr>
        </w:div>
        <w:div w:id="399405585">
          <w:marLeft w:val="0"/>
          <w:marRight w:val="0"/>
          <w:marTop w:val="0"/>
          <w:marBottom w:val="0"/>
          <w:divBdr>
            <w:top w:val="none" w:sz="0" w:space="0" w:color="auto"/>
            <w:left w:val="none" w:sz="0" w:space="0" w:color="auto"/>
            <w:bottom w:val="none" w:sz="0" w:space="0" w:color="auto"/>
            <w:right w:val="none" w:sz="0" w:space="0" w:color="auto"/>
          </w:divBdr>
        </w:div>
        <w:div w:id="402262909">
          <w:marLeft w:val="0"/>
          <w:marRight w:val="0"/>
          <w:marTop w:val="0"/>
          <w:marBottom w:val="0"/>
          <w:divBdr>
            <w:top w:val="none" w:sz="0" w:space="0" w:color="auto"/>
            <w:left w:val="none" w:sz="0" w:space="0" w:color="auto"/>
            <w:bottom w:val="none" w:sz="0" w:space="0" w:color="auto"/>
            <w:right w:val="none" w:sz="0" w:space="0" w:color="auto"/>
          </w:divBdr>
        </w:div>
        <w:div w:id="432747020">
          <w:marLeft w:val="0"/>
          <w:marRight w:val="0"/>
          <w:marTop w:val="0"/>
          <w:marBottom w:val="0"/>
          <w:divBdr>
            <w:top w:val="none" w:sz="0" w:space="0" w:color="auto"/>
            <w:left w:val="none" w:sz="0" w:space="0" w:color="auto"/>
            <w:bottom w:val="none" w:sz="0" w:space="0" w:color="auto"/>
            <w:right w:val="none" w:sz="0" w:space="0" w:color="auto"/>
          </w:divBdr>
        </w:div>
        <w:div w:id="439031285">
          <w:marLeft w:val="0"/>
          <w:marRight w:val="0"/>
          <w:marTop w:val="0"/>
          <w:marBottom w:val="0"/>
          <w:divBdr>
            <w:top w:val="none" w:sz="0" w:space="0" w:color="auto"/>
            <w:left w:val="none" w:sz="0" w:space="0" w:color="auto"/>
            <w:bottom w:val="none" w:sz="0" w:space="0" w:color="auto"/>
            <w:right w:val="none" w:sz="0" w:space="0" w:color="auto"/>
          </w:divBdr>
        </w:div>
        <w:div w:id="482814956">
          <w:marLeft w:val="0"/>
          <w:marRight w:val="0"/>
          <w:marTop w:val="0"/>
          <w:marBottom w:val="0"/>
          <w:divBdr>
            <w:top w:val="none" w:sz="0" w:space="0" w:color="auto"/>
            <w:left w:val="none" w:sz="0" w:space="0" w:color="auto"/>
            <w:bottom w:val="none" w:sz="0" w:space="0" w:color="auto"/>
            <w:right w:val="none" w:sz="0" w:space="0" w:color="auto"/>
          </w:divBdr>
        </w:div>
        <w:div w:id="483938601">
          <w:marLeft w:val="0"/>
          <w:marRight w:val="0"/>
          <w:marTop w:val="0"/>
          <w:marBottom w:val="0"/>
          <w:divBdr>
            <w:top w:val="none" w:sz="0" w:space="0" w:color="auto"/>
            <w:left w:val="none" w:sz="0" w:space="0" w:color="auto"/>
            <w:bottom w:val="none" w:sz="0" w:space="0" w:color="auto"/>
            <w:right w:val="none" w:sz="0" w:space="0" w:color="auto"/>
          </w:divBdr>
        </w:div>
        <w:div w:id="536506417">
          <w:marLeft w:val="0"/>
          <w:marRight w:val="0"/>
          <w:marTop w:val="0"/>
          <w:marBottom w:val="0"/>
          <w:divBdr>
            <w:top w:val="none" w:sz="0" w:space="0" w:color="auto"/>
            <w:left w:val="none" w:sz="0" w:space="0" w:color="auto"/>
            <w:bottom w:val="none" w:sz="0" w:space="0" w:color="auto"/>
            <w:right w:val="none" w:sz="0" w:space="0" w:color="auto"/>
          </w:divBdr>
        </w:div>
        <w:div w:id="559947373">
          <w:marLeft w:val="0"/>
          <w:marRight w:val="0"/>
          <w:marTop w:val="0"/>
          <w:marBottom w:val="0"/>
          <w:divBdr>
            <w:top w:val="none" w:sz="0" w:space="0" w:color="auto"/>
            <w:left w:val="none" w:sz="0" w:space="0" w:color="auto"/>
            <w:bottom w:val="none" w:sz="0" w:space="0" w:color="auto"/>
            <w:right w:val="none" w:sz="0" w:space="0" w:color="auto"/>
          </w:divBdr>
        </w:div>
        <w:div w:id="641034454">
          <w:marLeft w:val="0"/>
          <w:marRight w:val="0"/>
          <w:marTop w:val="0"/>
          <w:marBottom w:val="0"/>
          <w:divBdr>
            <w:top w:val="none" w:sz="0" w:space="0" w:color="auto"/>
            <w:left w:val="none" w:sz="0" w:space="0" w:color="auto"/>
            <w:bottom w:val="none" w:sz="0" w:space="0" w:color="auto"/>
            <w:right w:val="none" w:sz="0" w:space="0" w:color="auto"/>
          </w:divBdr>
        </w:div>
        <w:div w:id="678629117">
          <w:marLeft w:val="0"/>
          <w:marRight w:val="0"/>
          <w:marTop w:val="0"/>
          <w:marBottom w:val="0"/>
          <w:divBdr>
            <w:top w:val="none" w:sz="0" w:space="0" w:color="auto"/>
            <w:left w:val="none" w:sz="0" w:space="0" w:color="auto"/>
            <w:bottom w:val="none" w:sz="0" w:space="0" w:color="auto"/>
            <w:right w:val="none" w:sz="0" w:space="0" w:color="auto"/>
          </w:divBdr>
        </w:div>
        <w:div w:id="686909612">
          <w:marLeft w:val="0"/>
          <w:marRight w:val="0"/>
          <w:marTop w:val="0"/>
          <w:marBottom w:val="0"/>
          <w:divBdr>
            <w:top w:val="none" w:sz="0" w:space="0" w:color="auto"/>
            <w:left w:val="none" w:sz="0" w:space="0" w:color="auto"/>
            <w:bottom w:val="none" w:sz="0" w:space="0" w:color="auto"/>
            <w:right w:val="none" w:sz="0" w:space="0" w:color="auto"/>
          </w:divBdr>
        </w:div>
        <w:div w:id="707729439">
          <w:marLeft w:val="0"/>
          <w:marRight w:val="0"/>
          <w:marTop w:val="0"/>
          <w:marBottom w:val="0"/>
          <w:divBdr>
            <w:top w:val="none" w:sz="0" w:space="0" w:color="auto"/>
            <w:left w:val="none" w:sz="0" w:space="0" w:color="auto"/>
            <w:bottom w:val="none" w:sz="0" w:space="0" w:color="auto"/>
            <w:right w:val="none" w:sz="0" w:space="0" w:color="auto"/>
          </w:divBdr>
        </w:div>
        <w:div w:id="794103550">
          <w:marLeft w:val="0"/>
          <w:marRight w:val="0"/>
          <w:marTop w:val="0"/>
          <w:marBottom w:val="0"/>
          <w:divBdr>
            <w:top w:val="none" w:sz="0" w:space="0" w:color="auto"/>
            <w:left w:val="none" w:sz="0" w:space="0" w:color="auto"/>
            <w:bottom w:val="none" w:sz="0" w:space="0" w:color="auto"/>
            <w:right w:val="none" w:sz="0" w:space="0" w:color="auto"/>
          </w:divBdr>
        </w:div>
        <w:div w:id="813375334">
          <w:marLeft w:val="0"/>
          <w:marRight w:val="0"/>
          <w:marTop w:val="0"/>
          <w:marBottom w:val="0"/>
          <w:divBdr>
            <w:top w:val="none" w:sz="0" w:space="0" w:color="auto"/>
            <w:left w:val="none" w:sz="0" w:space="0" w:color="auto"/>
            <w:bottom w:val="none" w:sz="0" w:space="0" w:color="auto"/>
            <w:right w:val="none" w:sz="0" w:space="0" w:color="auto"/>
          </w:divBdr>
        </w:div>
        <w:div w:id="878054692">
          <w:marLeft w:val="0"/>
          <w:marRight w:val="0"/>
          <w:marTop w:val="0"/>
          <w:marBottom w:val="0"/>
          <w:divBdr>
            <w:top w:val="none" w:sz="0" w:space="0" w:color="auto"/>
            <w:left w:val="none" w:sz="0" w:space="0" w:color="auto"/>
            <w:bottom w:val="none" w:sz="0" w:space="0" w:color="auto"/>
            <w:right w:val="none" w:sz="0" w:space="0" w:color="auto"/>
          </w:divBdr>
        </w:div>
        <w:div w:id="926813077">
          <w:marLeft w:val="0"/>
          <w:marRight w:val="0"/>
          <w:marTop w:val="0"/>
          <w:marBottom w:val="0"/>
          <w:divBdr>
            <w:top w:val="none" w:sz="0" w:space="0" w:color="auto"/>
            <w:left w:val="none" w:sz="0" w:space="0" w:color="auto"/>
            <w:bottom w:val="none" w:sz="0" w:space="0" w:color="auto"/>
            <w:right w:val="none" w:sz="0" w:space="0" w:color="auto"/>
          </w:divBdr>
        </w:div>
        <w:div w:id="932201955">
          <w:marLeft w:val="0"/>
          <w:marRight w:val="0"/>
          <w:marTop w:val="0"/>
          <w:marBottom w:val="0"/>
          <w:divBdr>
            <w:top w:val="none" w:sz="0" w:space="0" w:color="auto"/>
            <w:left w:val="none" w:sz="0" w:space="0" w:color="auto"/>
            <w:bottom w:val="none" w:sz="0" w:space="0" w:color="auto"/>
            <w:right w:val="none" w:sz="0" w:space="0" w:color="auto"/>
          </w:divBdr>
        </w:div>
        <w:div w:id="936794642">
          <w:marLeft w:val="0"/>
          <w:marRight w:val="0"/>
          <w:marTop w:val="0"/>
          <w:marBottom w:val="0"/>
          <w:divBdr>
            <w:top w:val="none" w:sz="0" w:space="0" w:color="auto"/>
            <w:left w:val="none" w:sz="0" w:space="0" w:color="auto"/>
            <w:bottom w:val="none" w:sz="0" w:space="0" w:color="auto"/>
            <w:right w:val="none" w:sz="0" w:space="0" w:color="auto"/>
          </w:divBdr>
        </w:div>
        <w:div w:id="969629032">
          <w:marLeft w:val="0"/>
          <w:marRight w:val="0"/>
          <w:marTop w:val="0"/>
          <w:marBottom w:val="0"/>
          <w:divBdr>
            <w:top w:val="none" w:sz="0" w:space="0" w:color="auto"/>
            <w:left w:val="none" w:sz="0" w:space="0" w:color="auto"/>
            <w:bottom w:val="none" w:sz="0" w:space="0" w:color="auto"/>
            <w:right w:val="none" w:sz="0" w:space="0" w:color="auto"/>
          </w:divBdr>
        </w:div>
        <w:div w:id="975524258">
          <w:marLeft w:val="0"/>
          <w:marRight w:val="0"/>
          <w:marTop w:val="0"/>
          <w:marBottom w:val="0"/>
          <w:divBdr>
            <w:top w:val="none" w:sz="0" w:space="0" w:color="auto"/>
            <w:left w:val="none" w:sz="0" w:space="0" w:color="auto"/>
            <w:bottom w:val="none" w:sz="0" w:space="0" w:color="auto"/>
            <w:right w:val="none" w:sz="0" w:space="0" w:color="auto"/>
          </w:divBdr>
        </w:div>
        <w:div w:id="976910303">
          <w:marLeft w:val="0"/>
          <w:marRight w:val="0"/>
          <w:marTop w:val="0"/>
          <w:marBottom w:val="0"/>
          <w:divBdr>
            <w:top w:val="none" w:sz="0" w:space="0" w:color="auto"/>
            <w:left w:val="none" w:sz="0" w:space="0" w:color="auto"/>
            <w:bottom w:val="none" w:sz="0" w:space="0" w:color="auto"/>
            <w:right w:val="none" w:sz="0" w:space="0" w:color="auto"/>
          </w:divBdr>
        </w:div>
        <w:div w:id="982078404">
          <w:marLeft w:val="0"/>
          <w:marRight w:val="0"/>
          <w:marTop w:val="0"/>
          <w:marBottom w:val="0"/>
          <w:divBdr>
            <w:top w:val="none" w:sz="0" w:space="0" w:color="auto"/>
            <w:left w:val="none" w:sz="0" w:space="0" w:color="auto"/>
            <w:bottom w:val="none" w:sz="0" w:space="0" w:color="auto"/>
            <w:right w:val="none" w:sz="0" w:space="0" w:color="auto"/>
          </w:divBdr>
        </w:div>
        <w:div w:id="1021663353">
          <w:marLeft w:val="0"/>
          <w:marRight w:val="0"/>
          <w:marTop w:val="0"/>
          <w:marBottom w:val="0"/>
          <w:divBdr>
            <w:top w:val="none" w:sz="0" w:space="0" w:color="auto"/>
            <w:left w:val="none" w:sz="0" w:space="0" w:color="auto"/>
            <w:bottom w:val="none" w:sz="0" w:space="0" w:color="auto"/>
            <w:right w:val="none" w:sz="0" w:space="0" w:color="auto"/>
          </w:divBdr>
        </w:div>
        <w:div w:id="1063679759">
          <w:marLeft w:val="0"/>
          <w:marRight w:val="0"/>
          <w:marTop w:val="0"/>
          <w:marBottom w:val="0"/>
          <w:divBdr>
            <w:top w:val="none" w:sz="0" w:space="0" w:color="auto"/>
            <w:left w:val="none" w:sz="0" w:space="0" w:color="auto"/>
            <w:bottom w:val="none" w:sz="0" w:space="0" w:color="auto"/>
            <w:right w:val="none" w:sz="0" w:space="0" w:color="auto"/>
          </w:divBdr>
        </w:div>
        <w:div w:id="1120689641">
          <w:marLeft w:val="0"/>
          <w:marRight w:val="0"/>
          <w:marTop w:val="0"/>
          <w:marBottom w:val="0"/>
          <w:divBdr>
            <w:top w:val="none" w:sz="0" w:space="0" w:color="auto"/>
            <w:left w:val="none" w:sz="0" w:space="0" w:color="auto"/>
            <w:bottom w:val="none" w:sz="0" w:space="0" w:color="auto"/>
            <w:right w:val="none" w:sz="0" w:space="0" w:color="auto"/>
          </w:divBdr>
        </w:div>
        <w:div w:id="1200896213">
          <w:marLeft w:val="0"/>
          <w:marRight w:val="0"/>
          <w:marTop w:val="0"/>
          <w:marBottom w:val="0"/>
          <w:divBdr>
            <w:top w:val="none" w:sz="0" w:space="0" w:color="auto"/>
            <w:left w:val="none" w:sz="0" w:space="0" w:color="auto"/>
            <w:bottom w:val="none" w:sz="0" w:space="0" w:color="auto"/>
            <w:right w:val="none" w:sz="0" w:space="0" w:color="auto"/>
          </w:divBdr>
        </w:div>
        <w:div w:id="1224176524">
          <w:marLeft w:val="0"/>
          <w:marRight w:val="0"/>
          <w:marTop w:val="0"/>
          <w:marBottom w:val="0"/>
          <w:divBdr>
            <w:top w:val="none" w:sz="0" w:space="0" w:color="auto"/>
            <w:left w:val="none" w:sz="0" w:space="0" w:color="auto"/>
            <w:bottom w:val="none" w:sz="0" w:space="0" w:color="auto"/>
            <w:right w:val="none" w:sz="0" w:space="0" w:color="auto"/>
          </w:divBdr>
        </w:div>
        <w:div w:id="1244418001">
          <w:marLeft w:val="0"/>
          <w:marRight w:val="0"/>
          <w:marTop w:val="0"/>
          <w:marBottom w:val="0"/>
          <w:divBdr>
            <w:top w:val="none" w:sz="0" w:space="0" w:color="auto"/>
            <w:left w:val="none" w:sz="0" w:space="0" w:color="auto"/>
            <w:bottom w:val="none" w:sz="0" w:space="0" w:color="auto"/>
            <w:right w:val="none" w:sz="0" w:space="0" w:color="auto"/>
          </w:divBdr>
        </w:div>
        <w:div w:id="1248728025">
          <w:marLeft w:val="0"/>
          <w:marRight w:val="0"/>
          <w:marTop w:val="0"/>
          <w:marBottom w:val="0"/>
          <w:divBdr>
            <w:top w:val="none" w:sz="0" w:space="0" w:color="auto"/>
            <w:left w:val="none" w:sz="0" w:space="0" w:color="auto"/>
            <w:bottom w:val="none" w:sz="0" w:space="0" w:color="auto"/>
            <w:right w:val="none" w:sz="0" w:space="0" w:color="auto"/>
          </w:divBdr>
        </w:div>
        <w:div w:id="1271012013">
          <w:marLeft w:val="0"/>
          <w:marRight w:val="0"/>
          <w:marTop w:val="0"/>
          <w:marBottom w:val="0"/>
          <w:divBdr>
            <w:top w:val="none" w:sz="0" w:space="0" w:color="auto"/>
            <w:left w:val="none" w:sz="0" w:space="0" w:color="auto"/>
            <w:bottom w:val="none" w:sz="0" w:space="0" w:color="auto"/>
            <w:right w:val="none" w:sz="0" w:space="0" w:color="auto"/>
          </w:divBdr>
        </w:div>
        <w:div w:id="1306467227">
          <w:marLeft w:val="0"/>
          <w:marRight w:val="0"/>
          <w:marTop w:val="0"/>
          <w:marBottom w:val="0"/>
          <w:divBdr>
            <w:top w:val="none" w:sz="0" w:space="0" w:color="auto"/>
            <w:left w:val="none" w:sz="0" w:space="0" w:color="auto"/>
            <w:bottom w:val="none" w:sz="0" w:space="0" w:color="auto"/>
            <w:right w:val="none" w:sz="0" w:space="0" w:color="auto"/>
          </w:divBdr>
        </w:div>
        <w:div w:id="1318417357">
          <w:marLeft w:val="0"/>
          <w:marRight w:val="0"/>
          <w:marTop w:val="0"/>
          <w:marBottom w:val="0"/>
          <w:divBdr>
            <w:top w:val="none" w:sz="0" w:space="0" w:color="auto"/>
            <w:left w:val="none" w:sz="0" w:space="0" w:color="auto"/>
            <w:bottom w:val="none" w:sz="0" w:space="0" w:color="auto"/>
            <w:right w:val="none" w:sz="0" w:space="0" w:color="auto"/>
          </w:divBdr>
        </w:div>
        <w:div w:id="1348022492">
          <w:marLeft w:val="0"/>
          <w:marRight w:val="0"/>
          <w:marTop w:val="0"/>
          <w:marBottom w:val="0"/>
          <w:divBdr>
            <w:top w:val="none" w:sz="0" w:space="0" w:color="auto"/>
            <w:left w:val="none" w:sz="0" w:space="0" w:color="auto"/>
            <w:bottom w:val="none" w:sz="0" w:space="0" w:color="auto"/>
            <w:right w:val="none" w:sz="0" w:space="0" w:color="auto"/>
          </w:divBdr>
        </w:div>
        <w:div w:id="1390349282">
          <w:marLeft w:val="0"/>
          <w:marRight w:val="0"/>
          <w:marTop w:val="0"/>
          <w:marBottom w:val="0"/>
          <w:divBdr>
            <w:top w:val="none" w:sz="0" w:space="0" w:color="auto"/>
            <w:left w:val="none" w:sz="0" w:space="0" w:color="auto"/>
            <w:bottom w:val="none" w:sz="0" w:space="0" w:color="auto"/>
            <w:right w:val="none" w:sz="0" w:space="0" w:color="auto"/>
          </w:divBdr>
        </w:div>
        <w:div w:id="1395205316">
          <w:marLeft w:val="0"/>
          <w:marRight w:val="0"/>
          <w:marTop w:val="0"/>
          <w:marBottom w:val="0"/>
          <w:divBdr>
            <w:top w:val="none" w:sz="0" w:space="0" w:color="auto"/>
            <w:left w:val="none" w:sz="0" w:space="0" w:color="auto"/>
            <w:bottom w:val="none" w:sz="0" w:space="0" w:color="auto"/>
            <w:right w:val="none" w:sz="0" w:space="0" w:color="auto"/>
          </w:divBdr>
        </w:div>
        <w:div w:id="1407655158">
          <w:marLeft w:val="0"/>
          <w:marRight w:val="0"/>
          <w:marTop w:val="0"/>
          <w:marBottom w:val="0"/>
          <w:divBdr>
            <w:top w:val="none" w:sz="0" w:space="0" w:color="auto"/>
            <w:left w:val="none" w:sz="0" w:space="0" w:color="auto"/>
            <w:bottom w:val="none" w:sz="0" w:space="0" w:color="auto"/>
            <w:right w:val="none" w:sz="0" w:space="0" w:color="auto"/>
          </w:divBdr>
        </w:div>
        <w:div w:id="1463227868">
          <w:marLeft w:val="0"/>
          <w:marRight w:val="0"/>
          <w:marTop w:val="0"/>
          <w:marBottom w:val="0"/>
          <w:divBdr>
            <w:top w:val="none" w:sz="0" w:space="0" w:color="auto"/>
            <w:left w:val="none" w:sz="0" w:space="0" w:color="auto"/>
            <w:bottom w:val="none" w:sz="0" w:space="0" w:color="auto"/>
            <w:right w:val="none" w:sz="0" w:space="0" w:color="auto"/>
          </w:divBdr>
        </w:div>
        <w:div w:id="1521554594">
          <w:marLeft w:val="0"/>
          <w:marRight w:val="0"/>
          <w:marTop w:val="0"/>
          <w:marBottom w:val="0"/>
          <w:divBdr>
            <w:top w:val="none" w:sz="0" w:space="0" w:color="auto"/>
            <w:left w:val="none" w:sz="0" w:space="0" w:color="auto"/>
            <w:bottom w:val="none" w:sz="0" w:space="0" w:color="auto"/>
            <w:right w:val="none" w:sz="0" w:space="0" w:color="auto"/>
          </w:divBdr>
        </w:div>
        <w:div w:id="1523861151">
          <w:marLeft w:val="0"/>
          <w:marRight w:val="0"/>
          <w:marTop w:val="0"/>
          <w:marBottom w:val="0"/>
          <w:divBdr>
            <w:top w:val="none" w:sz="0" w:space="0" w:color="auto"/>
            <w:left w:val="none" w:sz="0" w:space="0" w:color="auto"/>
            <w:bottom w:val="none" w:sz="0" w:space="0" w:color="auto"/>
            <w:right w:val="none" w:sz="0" w:space="0" w:color="auto"/>
          </w:divBdr>
        </w:div>
        <w:div w:id="1530995587">
          <w:marLeft w:val="0"/>
          <w:marRight w:val="0"/>
          <w:marTop w:val="0"/>
          <w:marBottom w:val="0"/>
          <w:divBdr>
            <w:top w:val="none" w:sz="0" w:space="0" w:color="auto"/>
            <w:left w:val="none" w:sz="0" w:space="0" w:color="auto"/>
            <w:bottom w:val="none" w:sz="0" w:space="0" w:color="auto"/>
            <w:right w:val="none" w:sz="0" w:space="0" w:color="auto"/>
          </w:divBdr>
        </w:div>
        <w:div w:id="1550530700">
          <w:marLeft w:val="0"/>
          <w:marRight w:val="0"/>
          <w:marTop w:val="0"/>
          <w:marBottom w:val="0"/>
          <w:divBdr>
            <w:top w:val="none" w:sz="0" w:space="0" w:color="auto"/>
            <w:left w:val="none" w:sz="0" w:space="0" w:color="auto"/>
            <w:bottom w:val="none" w:sz="0" w:space="0" w:color="auto"/>
            <w:right w:val="none" w:sz="0" w:space="0" w:color="auto"/>
          </w:divBdr>
        </w:div>
        <w:div w:id="1572696760">
          <w:marLeft w:val="0"/>
          <w:marRight w:val="0"/>
          <w:marTop w:val="0"/>
          <w:marBottom w:val="0"/>
          <w:divBdr>
            <w:top w:val="none" w:sz="0" w:space="0" w:color="auto"/>
            <w:left w:val="none" w:sz="0" w:space="0" w:color="auto"/>
            <w:bottom w:val="none" w:sz="0" w:space="0" w:color="auto"/>
            <w:right w:val="none" w:sz="0" w:space="0" w:color="auto"/>
          </w:divBdr>
        </w:div>
        <w:div w:id="1586113609">
          <w:marLeft w:val="0"/>
          <w:marRight w:val="0"/>
          <w:marTop w:val="0"/>
          <w:marBottom w:val="0"/>
          <w:divBdr>
            <w:top w:val="none" w:sz="0" w:space="0" w:color="auto"/>
            <w:left w:val="none" w:sz="0" w:space="0" w:color="auto"/>
            <w:bottom w:val="none" w:sz="0" w:space="0" w:color="auto"/>
            <w:right w:val="none" w:sz="0" w:space="0" w:color="auto"/>
          </w:divBdr>
        </w:div>
        <w:div w:id="1595699321">
          <w:marLeft w:val="0"/>
          <w:marRight w:val="0"/>
          <w:marTop w:val="0"/>
          <w:marBottom w:val="0"/>
          <w:divBdr>
            <w:top w:val="none" w:sz="0" w:space="0" w:color="auto"/>
            <w:left w:val="none" w:sz="0" w:space="0" w:color="auto"/>
            <w:bottom w:val="none" w:sz="0" w:space="0" w:color="auto"/>
            <w:right w:val="none" w:sz="0" w:space="0" w:color="auto"/>
          </w:divBdr>
        </w:div>
        <w:div w:id="1597863512">
          <w:marLeft w:val="0"/>
          <w:marRight w:val="0"/>
          <w:marTop w:val="0"/>
          <w:marBottom w:val="0"/>
          <w:divBdr>
            <w:top w:val="none" w:sz="0" w:space="0" w:color="auto"/>
            <w:left w:val="none" w:sz="0" w:space="0" w:color="auto"/>
            <w:bottom w:val="none" w:sz="0" w:space="0" w:color="auto"/>
            <w:right w:val="none" w:sz="0" w:space="0" w:color="auto"/>
          </w:divBdr>
        </w:div>
        <w:div w:id="1626541888">
          <w:marLeft w:val="0"/>
          <w:marRight w:val="0"/>
          <w:marTop w:val="0"/>
          <w:marBottom w:val="0"/>
          <w:divBdr>
            <w:top w:val="none" w:sz="0" w:space="0" w:color="auto"/>
            <w:left w:val="none" w:sz="0" w:space="0" w:color="auto"/>
            <w:bottom w:val="none" w:sz="0" w:space="0" w:color="auto"/>
            <w:right w:val="none" w:sz="0" w:space="0" w:color="auto"/>
          </w:divBdr>
        </w:div>
        <w:div w:id="1641420040">
          <w:marLeft w:val="0"/>
          <w:marRight w:val="0"/>
          <w:marTop w:val="0"/>
          <w:marBottom w:val="0"/>
          <w:divBdr>
            <w:top w:val="none" w:sz="0" w:space="0" w:color="auto"/>
            <w:left w:val="none" w:sz="0" w:space="0" w:color="auto"/>
            <w:bottom w:val="none" w:sz="0" w:space="0" w:color="auto"/>
            <w:right w:val="none" w:sz="0" w:space="0" w:color="auto"/>
          </w:divBdr>
        </w:div>
        <w:div w:id="1680617635">
          <w:marLeft w:val="0"/>
          <w:marRight w:val="0"/>
          <w:marTop w:val="0"/>
          <w:marBottom w:val="0"/>
          <w:divBdr>
            <w:top w:val="none" w:sz="0" w:space="0" w:color="auto"/>
            <w:left w:val="none" w:sz="0" w:space="0" w:color="auto"/>
            <w:bottom w:val="none" w:sz="0" w:space="0" w:color="auto"/>
            <w:right w:val="none" w:sz="0" w:space="0" w:color="auto"/>
          </w:divBdr>
        </w:div>
        <w:div w:id="1683894590">
          <w:marLeft w:val="0"/>
          <w:marRight w:val="0"/>
          <w:marTop w:val="0"/>
          <w:marBottom w:val="0"/>
          <w:divBdr>
            <w:top w:val="none" w:sz="0" w:space="0" w:color="auto"/>
            <w:left w:val="none" w:sz="0" w:space="0" w:color="auto"/>
            <w:bottom w:val="none" w:sz="0" w:space="0" w:color="auto"/>
            <w:right w:val="none" w:sz="0" w:space="0" w:color="auto"/>
          </w:divBdr>
        </w:div>
        <w:div w:id="1706249309">
          <w:marLeft w:val="0"/>
          <w:marRight w:val="0"/>
          <w:marTop w:val="0"/>
          <w:marBottom w:val="0"/>
          <w:divBdr>
            <w:top w:val="none" w:sz="0" w:space="0" w:color="auto"/>
            <w:left w:val="none" w:sz="0" w:space="0" w:color="auto"/>
            <w:bottom w:val="none" w:sz="0" w:space="0" w:color="auto"/>
            <w:right w:val="none" w:sz="0" w:space="0" w:color="auto"/>
          </w:divBdr>
        </w:div>
        <w:div w:id="1706560318">
          <w:marLeft w:val="0"/>
          <w:marRight w:val="0"/>
          <w:marTop w:val="0"/>
          <w:marBottom w:val="0"/>
          <w:divBdr>
            <w:top w:val="none" w:sz="0" w:space="0" w:color="auto"/>
            <w:left w:val="none" w:sz="0" w:space="0" w:color="auto"/>
            <w:bottom w:val="none" w:sz="0" w:space="0" w:color="auto"/>
            <w:right w:val="none" w:sz="0" w:space="0" w:color="auto"/>
          </w:divBdr>
        </w:div>
        <w:div w:id="1716813021">
          <w:marLeft w:val="0"/>
          <w:marRight w:val="0"/>
          <w:marTop w:val="0"/>
          <w:marBottom w:val="0"/>
          <w:divBdr>
            <w:top w:val="none" w:sz="0" w:space="0" w:color="auto"/>
            <w:left w:val="none" w:sz="0" w:space="0" w:color="auto"/>
            <w:bottom w:val="none" w:sz="0" w:space="0" w:color="auto"/>
            <w:right w:val="none" w:sz="0" w:space="0" w:color="auto"/>
          </w:divBdr>
        </w:div>
        <w:div w:id="1739205442">
          <w:marLeft w:val="0"/>
          <w:marRight w:val="0"/>
          <w:marTop w:val="0"/>
          <w:marBottom w:val="0"/>
          <w:divBdr>
            <w:top w:val="none" w:sz="0" w:space="0" w:color="auto"/>
            <w:left w:val="none" w:sz="0" w:space="0" w:color="auto"/>
            <w:bottom w:val="none" w:sz="0" w:space="0" w:color="auto"/>
            <w:right w:val="none" w:sz="0" w:space="0" w:color="auto"/>
          </w:divBdr>
        </w:div>
        <w:div w:id="1779137492">
          <w:marLeft w:val="0"/>
          <w:marRight w:val="0"/>
          <w:marTop w:val="0"/>
          <w:marBottom w:val="0"/>
          <w:divBdr>
            <w:top w:val="none" w:sz="0" w:space="0" w:color="auto"/>
            <w:left w:val="none" w:sz="0" w:space="0" w:color="auto"/>
            <w:bottom w:val="none" w:sz="0" w:space="0" w:color="auto"/>
            <w:right w:val="none" w:sz="0" w:space="0" w:color="auto"/>
          </w:divBdr>
        </w:div>
        <w:div w:id="1824079151">
          <w:marLeft w:val="0"/>
          <w:marRight w:val="0"/>
          <w:marTop w:val="0"/>
          <w:marBottom w:val="0"/>
          <w:divBdr>
            <w:top w:val="none" w:sz="0" w:space="0" w:color="auto"/>
            <w:left w:val="none" w:sz="0" w:space="0" w:color="auto"/>
            <w:bottom w:val="none" w:sz="0" w:space="0" w:color="auto"/>
            <w:right w:val="none" w:sz="0" w:space="0" w:color="auto"/>
          </w:divBdr>
        </w:div>
        <w:div w:id="1924365669">
          <w:marLeft w:val="0"/>
          <w:marRight w:val="0"/>
          <w:marTop w:val="0"/>
          <w:marBottom w:val="0"/>
          <w:divBdr>
            <w:top w:val="none" w:sz="0" w:space="0" w:color="auto"/>
            <w:left w:val="none" w:sz="0" w:space="0" w:color="auto"/>
            <w:bottom w:val="none" w:sz="0" w:space="0" w:color="auto"/>
            <w:right w:val="none" w:sz="0" w:space="0" w:color="auto"/>
          </w:divBdr>
        </w:div>
        <w:div w:id="1969319541">
          <w:marLeft w:val="0"/>
          <w:marRight w:val="0"/>
          <w:marTop w:val="0"/>
          <w:marBottom w:val="0"/>
          <w:divBdr>
            <w:top w:val="none" w:sz="0" w:space="0" w:color="auto"/>
            <w:left w:val="none" w:sz="0" w:space="0" w:color="auto"/>
            <w:bottom w:val="none" w:sz="0" w:space="0" w:color="auto"/>
            <w:right w:val="none" w:sz="0" w:space="0" w:color="auto"/>
          </w:divBdr>
        </w:div>
        <w:div w:id="1983074345">
          <w:marLeft w:val="0"/>
          <w:marRight w:val="0"/>
          <w:marTop w:val="0"/>
          <w:marBottom w:val="0"/>
          <w:divBdr>
            <w:top w:val="none" w:sz="0" w:space="0" w:color="auto"/>
            <w:left w:val="none" w:sz="0" w:space="0" w:color="auto"/>
            <w:bottom w:val="none" w:sz="0" w:space="0" w:color="auto"/>
            <w:right w:val="none" w:sz="0" w:space="0" w:color="auto"/>
          </w:divBdr>
        </w:div>
        <w:div w:id="1996493256">
          <w:marLeft w:val="0"/>
          <w:marRight w:val="0"/>
          <w:marTop w:val="0"/>
          <w:marBottom w:val="0"/>
          <w:divBdr>
            <w:top w:val="none" w:sz="0" w:space="0" w:color="auto"/>
            <w:left w:val="none" w:sz="0" w:space="0" w:color="auto"/>
            <w:bottom w:val="none" w:sz="0" w:space="0" w:color="auto"/>
            <w:right w:val="none" w:sz="0" w:space="0" w:color="auto"/>
          </w:divBdr>
        </w:div>
        <w:div w:id="2030062109">
          <w:marLeft w:val="0"/>
          <w:marRight w:val="0"/>
          <w:marTop w:val="0"/>
          <w:marBottom w:val="0"/>
          <w:divBdr>
            <w:top w:val="none" w:sz="0" w:space="0" w:color="auto"/>
            <w:left w:val="none" w:sz="0" w:space="0" w:color="auto"/>
            <w:bottom w:val="none" w:sz="0" w:space="0" w:color="auto"/>
            <w:right w:val="none" w:sz="0" w:space="0" w:color="auto"/>
          </w:divBdr>
        </w:div>
        <w:div w:id="2033411798">
          <w:marLeft w:val="0"/>
          <w:marRight w:val="0"/>
          <w:marTop w:val="0"/>
          <w:marBottom w:val="0"/>
          <w:divBdr>
            <w:top w:val="none" w:sz="0" w:space="0" w:color="auto"/>
            <w:left w:val="none" w:sz="0" w:space="0" w:color="auto"/>
            <w:bottom w:val="none" w:sz="0" w:space="0" w:color="auto"/>
            <w:right w:val="none" w:sz="0" w:space="0" w:color="auto"/>
          </w:divBdr>
        </w:div>
        <w:div w:id="2052488504">
          <w:marLeft w:val="0"/>
          <w:marRight w:val="0"/>
          <w:marTop w:val="0"/>
          <w:marBottom w:val="0"/>
          <w:divBdr>
            <w:top w:val="none" w:sz="0" w:space="0" w:color="auto"/>
            <w:left w:val="none" w:sz="0" w:space="0" w:color="auto"/>
            <w:bottom w:val="none" w:sz="0" w:space="0" w:color="auto"/>
            <w:right w:val="none" w:sz="0" w:space="0" w:color="auto"/>
          </w:divBdr>
        </w:div>
        <w:div w:id="2054765475">
          <w:marLeft w:val="0"/>
          <w:marRight w:val="0"/>
          <w:marTop w:val="0"/>
          <w:marBottom w:val="0"/>
          <w:divBdr>
            <w:top w:val="none" w:sz="0" w:space="0" w:color="auto"/>
            <w:left w:val="none" w:sz="0" w:space="0" w:color="auto"/>
            <w:bottom w:val="none" w:sz="0" w:space="0" w:color="auto"/>
            <w:right w:val="none" w:sz="0" w:space="0" w:color="auto"/>
          </w:divBdr>
        </w:div>
        <w:div w:id="2064400822">
          <w:marLeft w:val="0"/>
          <w:marRight w:val="0"/>
          <w:marTop w:val="0"/>
          <w:marBottom w:val="0"/>
          <w:divBdr>
            <w:top w:val="none" w:sz="0" w:space="0" w:color="auto"/>
            <w:left w:val="none" w:sz="0" w:space="0" w:color="auto"/>
            <w:bottom w:val="none" w:sz="0" w:space="0" w:color="auto"/>
            <w:right w:val="none" w:sz="0" w:space="0" w:color="auto"/>
          </w:divBdr>
        </w:div>
        <w:div w:id="2068138061">
          <w:marLeft w:val="0"/>
          <w:marRight w:val="0"/>
          <w:marTop w:val="0"/>
          <w:marBottom w:val="0"/>
          <w:divBdr>
            <w:top w:val="none" w:sz="0" w:space="0" w:color="auto"/>
            <w:left w:val="none" w:sz="0" w:space="0" w:color="auto"/>
            <w:bottom w:val="none" w:sz="0" w:space="0" w:color="auto"/>
            <w:right w:val="none" w:sz="0" w:space="0" w:color="auto"/>
          </w:divBdr>
        </w:div>
        <w:div w:id="2077967047">
          <w:marLeft w:val="0"/>
          <w:marRight w:val="0"/>
          <w:marTop w:val="0"/>
          <w:marBottom w:val="0"/>
          <w:divBdr>
            <w:top w:val="none" w:sz="0" w:space="0" w:color="auto"/>
            <w:left w:val="none" w:sz="0" w:space="0" w:color="auto"/>
            <w:bottom w:val="none" w:sz="0" w:space="0" w:color="auto"/>
            <w:right w:val="none" w:sz="0" w:space="0" w:color="auto"/>
          </w:divBdr>
        </w:div>
        <w:div w:id="2127119866">
          <w:marLeft w:val="0"/>
          <w:marRight w:val="0"/>
          <w:marTop w:val="0"/>
          <w:marBottom w:val="0"/>
          <w:divBdr>
            <w:top w:val="none" w:sz="0" w:space="0" w:color="auto"/>
            <w:left w:val="none" w:sz="0" w:space="0" w:color="auto"/>
            <w:bottom w:val="none" w:sz="0" w:space="0" w:color="auto"/>
            <w:right w:val="none" w:sz="0" w:space="0" w:color="auto"/>
          </w:divBdr>
        </w:div>
        <w:div w:id="2131000978">
          <w:marLeft w:val="0"/>
          <w:marRight w:val="0"/>
          <w:marTop w:val="0"/>
          <w:marBottom w:val="0"/>
          <w:divBdr>
            <w:top w:val="none" w:sz="0" w:space="0" w:color="auto"/>
            <w:left w:val="none" w:sz="0" w:space="0" w:color="auto"/>
            <w:bottom w:val="none" w:sz="0" w:space="0" w:color="auto"/>
            <w:right w:val="none" w:sz="0" w:space="0" w:color="auto"/>
          </w:divBdr>
        </w:div>
      </w:divsChild>
    </w:div>
    <w:div w:id="507062105">
      <w:bodyDiv w:val="1"/>
      <w:marLeft w:val="0"/>
      <w:marRight w:val="0"/>
      <w:marTop w:val="0"/>
      <w:marBottom w:val="0"/>
      <w:divBdr>
        <w:top w:val="none" w:sz="0" w:space="0" w:color="auto"/>
        <w:left w:val="none" w:sz="0" w:space="0" w:color="auto"/>
        <w:bottom w:val="none" w:sz="0" w:space="0" w:color="auto"/>
        <w:right w:val="none" w:sz="0" w:space="0" w:color="auto"/>
      </w:divBdr>
    </w:div>
    <w:div w:id="525943197">
      <w:bodyDiv w:val="1"/>
      <w:marLeft w:val="0"/>
      <w:marRight w:val="0"/>
      <w:marTop w:val="0"/>
      <w:marBottom w:val="0"/>
      <w:divBdr>
        <w:top w:val="none" w:sz="0" w:space="0" w:color="auto"/>
        <w:left w:val="none" w:sz="0" w:space="0" w:color="auto"/>
        <w:bottom w:val="none" w:sz="0" w:space="0" w:color="auto"/>
        <w:right w:val="none" w:sz="0" w:space="0" w:color="auto"/>
      </w:divBdr>
      <w:divsChild>
        <w:div w:id="99381153">
          <w:marLeft w:val="0"/>
          <w:marRight w:val="0"/>
          <w:marTop w:val="0"/>
          <w:marBottom w:val="0"/>
          <w:divBdr>
            <w:top w:val="none" w:sz="0" w:space="0" w:color="auto"/>
            <w:left w:val="none" w:sz="0" w:space="0" w:color="auto"/>
            <w:bottom w:val="none" w:sz="0" w:space="0" w:color="auto"/>
            <w:right w:val="none" w:sz="0" w:space="0" w:color="auto"/>
          </w:divBdr>
        </w:div>
        <w:div w:id="116998601">
          <w:marLeft w:val="0"/>
          <w:marRight w:val="0"/>
          <w:marTop w:val="0"/>
          <w:marBottom w:val="0"/>
          <w:divBdr>
            <w:top w:val="none" w:sz="0" w:space="0" w:color="auto"/>
            <w:left w:val="none" w:sz="0" w:space="0" w:color="auto"/>
            <w:bottom w:val="none" w:sz="0" w:space="0" w:color="auto"/>
            <w:right w:val="none" w:sz="0" w:space="0" w:color="auto"/>
          </w:divBdr>
        </w:div>
        <w:div w:id="125439300">
          <w:marLeft w:val="0"/>
          <w:marRight w:val="0"/>
          <w:marTop w:val="0"/>
          <w:marBottom w:val="0"/>
          <w:divBdr>
            <w:top w:val="none" w:sz="0" w:space="0" w:color="auto"/>
            <w:left w:val="none" w:sz="0" w:space="0" w:color="auto"/>
            <w:bottom w:val="none" w:sz="0" w:space="0" w:color="auto"/>
            <w:right w:val="none" w:sz="0" w:space="0" w:color="auto"/>
          </w:divBdr>
        </w:div>
        <w:div w:id="237518738">
          <w:marLeft w:val="0"/>
          <w:marRight w:val="0"/>
          <w:marTop w:val="0"/>
          <w:marBottom w:val="0"/>
          <w:divBdr>
            <w:top w:val="none" w:sz="0" w:space="0" w:color="auto"/>
            <w:left w:val="none" w:sz="0" w:space="0" w:color="auto"/>
            <w:bottom w:val="none" w:sz="0" w:space="0" w:color="auto"/>
            <w:right w:val="none" w:sz="0" w:space="0" w:color="auto"/>
          </w:divBdr>
        </w:div>
        <w:div w:id="308826585">
          <w:marLeft w:val="0"/>
          <w:marRight w:val="0"/>
          <w:marTop w:val="0"/>
          <w:marBottom w:val="0"/>
          <w:divBdr>
            <w:top w:val="none" w:sz="0" w:space="0" w:color="auto"/>
            <w:left w:val="none" w:sz="0" w:space="0" w:color="auto"/>
            <w:bottom w:val="none" w:sz="0" w:space="0" w:color="auto"/>
            <w:right w:val="none" w:sz="0" w:space="0" w:color="auto"/>
          </w:divBdr>
        </w:div>
        <w:div w:id="433474658">
          <w:marLeft w:val="0"/>
          <w:marRight w:val="0"/>
          <w:marTop w:val="0"/>
          <w:marBottom w:val="0"/>
          <w:divBdr>
            <w:top w:val="none" w:sz="0" w:space="0" w:color="auto"/>
            <w:left w:val="none" w:sz="0" w:space="0" w:color="auto"/>
            <w:bottom w:val="none" w:sz="0" w:space="0" w:color="auto"/>
            <w:right w:val="none" w:sz="0" w:space="0" w:color="auto"/>
          </w:divBdr>
        </w:div>
        <w:div w:id="490950721">
          <w:marLeft w:val="0"/>
          <w:marRight w:val="0"/>
          <w:marTop w:val="0"/>
          <w:marBottom w:val="0"/>
          <w:divBdr>
            <w:top w:val="none" w:sz="0" w:space="0" w:color="auto"/>
            <w:left w:val="none" w:sz="0" w:space="0" w:color="auto"/>
            <w:bottom w:val="none" w:sz="0" w:space="0" w:color="auto"/>
            <w:right w:val="none" w:sz="0" w:space="0" w:color="auto"/>
          </w:divBdr>
        </w:div>
        <w:div w:id="530806037">
          <w:marLeft w:val="0"/>
          <w:marRight w:val="0"/>
          <w:marTop w:val="0"/>
          <w:marBottom w:val="0"/>
          <w:divBdr>
            <w:top w:val="none" w:sz="0" w:space="0" w:color="auto"/>
            <w:left w:val="none" w:sz="0" w:space="0" w:color="auto"/>
            <w:bottom w:val="none" w:sz="0" w:space="0" w:color="auto"/>
            <w:right w:val="none" w:sz="0" w:space="0" w:color="auto"/>
          </w:divBdr>
        </w:div>
        <w:div w:id="764620376">
          <w:marLeft w:val="0"/>
          <w:marRight w:val="0"/>
          <w:marTop w:val="0"/>
          <w:marBottom w:val="0"/>
          <w:divBdr>
            <w:top w:val="none" w:sz="0" w:space="0" w:color="auto"/>
            <w:left w:val="none" w:sz="0" w:space="0" w:color="auto"/>
            <w:bottom w:val="none" w:sz="0" w:space="0" w:color="auto"/>
            <w:right w:val="none" w:sz="0" w:space="0" w:color="auto"/>
          </w:divBdr>
        </w:div>
        <w:div w:id="837113046">
          <w:marLeft w:val="0"/>
          <w:marRight w:val="0"/>
          <w:marTop w:val="0"/>
          <w:marBottom w:val="0"/>
          <w:divBdr>
            <w:top w:val="none" w:sz="0" w:space="0" w:color="auto"/>
            <w:left w:val="none" w:sz="0" w:space="0" w:color="auto"/>
            <w:bottom w:val="none" w:sz="0" w:space="0" w:color="auto"/>
            <w:right w:val="none" w:sz="0" w:space="0" w:color="auto"/>
          </w:divBdr>
        </w:div>
        <w:div w:id="846796123">
          <w:marLeft w:val="0"/>
          <w:marRight w:val="0"/>
          <w:marTop w:val="0"/>
          <w:marBottom w:val="0"/>
          <w:divBdr>
            <w:top w:val="none" w:sz="0" w:space="0" w:color="auto"/>
            <w:left w:val="none" w:sz="0" w:space="0" w:color="auto"/>
            <w:bottom w:val="none" w:sz="0" w:space="0" w:color="auto"/>
            <w:right w:val="none" w:sz="0" w:space="0" w:color="auto"/>
          </w:divBdr>
        </w:div>
        <w:div w:id="966542225">
          <w:marLeft w:val="0"/>
          <w:marRight w:val="0"/>
          <w:marTop w:val="0"/>
          <w:marBottom w:val="0"/>
          <w:divBdr>
            <w:top w:val="none" w:sz="0" w:space="0" w:color="auto"/>
            <w:left w:val="none" w:sz="0" w:space="0" w:color="auto"/>
            <w:bottom w:val="none" w:sz="0" w:space="0" w:color="auto"/>
            <w:right w:val="none" w:sz="0" w:space="0" w:color="auto"/>
          </w:divBdr>
        </w:div>
        <w:div w:id="1078013797">
          <w:marLeft w:val="0"/>
          <w:marRight w:val="0"/>
          <w:marTop w:val="0"/>
          <w:marBottom w:val="0"/>
          <w:divBdr>
            <w:top w:val="none" w:sz="0" w:space="0" w:color="auto"/>
            <w:left w:val="none" w:sz="0" w:space="0" w:color="auto"/>
            <w:bottom w:val="none" w:sz="0" w:space="0" w:color="auto"/>
            <w:right w:val="none" w:sz="0" w:space="0" w:color="auto"/>
          </w:divBdr>
        </w:div>
        <w:div w:id="1291668447">
          <w:marLeft w:val="0"/>
          <w:marRight w:val="0"/>
          <w:marTop w:val="0"/>
          <w:marBottom w:val="0"/>
          <w:divBdr>
            <w:top w:val="none" w:sz="0" w:space="0" w:color="auto"/>
            <w:left w:val="none" w:sz="0" w:space="0" w:color="auto"/>
            <w:bottom w:val="none" w:sz="0" w:space="0" w:color="auto"/>
            <w:right w:val="none" w:sz="0" w:space="0" w:color="auto"/>
          </w:divBdr>
        </w:div>
        <w:div w:id="1367488462">
          <w:marLeft w:val="0"/>
          <w:marRight w:val="0"/>
          <w:marTop w:val="0"/>
          <w:marBottom w:val="0"/>
          <w:divBdr>
            <w:top w:val="none" w:sz="0" w:space="0" w:color="auto"/>
            <w:left w:val="none" w:sz="0" w:space="0" w:color="auto"/>
            <w:bottom w:val="none" w:sz="0" w:space="0" w:color="auto"/>
            <w:right w:val="none" w:sz="0" w:space="0" w:color="auto"/>
          </w:divBdr>
        </w:div>
        <w:div w:id="1495216510">
          <w:marLeft w:val="0"/>
          <w:marRight w:val="0"/>
          <w:marTop w:val="0"/>
          <w:marBottom w:val="0"/>
          <w:divBdr>
            <w:top w:val="none" w:sz="0" w:space="0" w:color="auto"/>
            <w:left w:val="none" w:sz="0" w:space="0" w:color="auto"/>
            <w:bottom w:val="none" w:sz="0" w:space="0" w:color="auto"/>
            <w:right w:val="none" w:sz="0" w:space="0" w:color="auto"/>
          </w:divBdr>
        </w:div>
        <w:div w:id="1548222569">
          <w:marLeft w:val="0"/>
          <w:marRight w:val="0"/>
          <w:marTop w:val="0"/>
          <w:marBottom w:val="0"/>
          <w:divBdr>
            <w:top w:val="none" w:sz="0" w:space="0" w:color="auto"/>
            <w:left w:val="none" w:sz="0" w:space="0" w:color="auto"/>
            <w:bottom w:val="none" w:sz="0" w:space="0" w:color="auto"/>
            <w:right w:val="none" w:sz="0" w:space="0" w:color="auto"/>
          </w:divBdr>
        </w:div>
        <w:div w:id="1586721494">
          <w:marLeft w:val="0"/>
          <w:marRight w:val="0"/>
          <w:marTop w:val="0"/>
          <w:marBottom w:val="0"/>
          <w:divBdr>
            <w:top w:val="none" w:sz="0" w:space="0" w:color="auto"/>
            <w:left w:val="none" w:sz="0" w:space="0" w:color="auto"/>
            <w:bottom w:val="none" w:sz="0" w:space="0" w:color="auto"/>
            <w:right w:val="none" w:sz="0" w:space="0" w:color="auto"/>
          </w:divBdr>
        </w:div>
        <w:div w:id="1611430624">
          <w:marLeft w:val="0"/>
          <w:marRight w:val="0"/>
          <w:marTop w:val="0"/>
          <w:marBottom w:val="0"/>
          <w:divBdr>
            <w:top w:val="none" w:sz="0" w:space="0" w:color="auto"/>
            <w:left w:val="none" w:sz="0" w:space="0" w:color="auto"/>
            <w:bottom w:val="none" w:sz="0" w:space="0" w:color="auto"/>
            <w:right w:val="none" w:sz="0" w:space="0" w:color="auto"/>
          </w:divBdr>
        </w:div>
        <w:div w:id="1691419112">
          <w:marLeft w:val="0"/>
          <w:marRight w:val="0"/>
          <w:marTop w:val="0"/>
          <w:marBottom w:val="0"/>
          <w:divBdr>
            <w:top w:val="none" w:sz="0" w:space="0" w:color="auto"/>
            <w:left w:val="none" w:sz="0" w:space="0" w:color="auto"/>
            <w:bottom w:val="none" w:sz="0" w:space="0" w:color="auto"/>
            <w:right w:val="none" w:sz="0" w:space="0" w:color="auto"/>
          </w:divBdr>
        </w:div>
        <w:div w:id="1786272685">
          <w:marLeft w:val="0"/>
          <w:marRight w:val="0"/>
          <w:marTop w:val="0"/>
          <w:marBottom w:val="0"/>
          <w:divBdr>
            <w:top w:val="none" w:sz="0" w:space="0" w:color="auto"/>
            <w:left w:val="none" w:sz="0" w:space="0" w:color="auto"/>
            <w:bottom w:val="none" w:sz="0" w:space="0" w:color="auto"/>
            <w:right w:val="none" w:sz="0" w:space="0" w:color="auto"/>
          </w:divBdr>
        </w:div>
        <w:div w:id="1843087455">
          <w:marLeft w:val="0"/>
          <w:marRight w:val="0"/>
          <w:marTop w:val="0"/>
          <w:marBottom w:val="0"/>
          <w:divBdr>
            <w:top w:val="none" w:sz="0" w:space="0" w:color="auto"/>
            <w:left w:val="none" w:sz="0" w:space="0" w:color="auto"/>
            <w:bottom w:val="none" w:sz="0" w:space="0" w:color="auto"/>
            <w:right w:val="none" w:sz="0" w:space="0" w:color="auto"/>
          </w:divBdr>
        </w:div>
        <w:div w:id="1846554094">
          <w:marLeft w:val="0"/>
          <w:marRight w:val="0"/>
          <w:marTop w:val="0"/>
          <w:marBottom w:val="0"/>
          <w:divBdr>
            <w:top w:val="none" w:sz="0" w:space="0" w:color="auto"/>
            <w:left w:val="none" w:sz="0" w:space="0" w:color="auto"/>
            <w:bottom w:val="none" w:sz="0" w:space="0" w:color="auto"/>
            <w:right w:val="none" w:sz="0" w:space="0" w:color="auto"/>
          </w:divBdr>
        </w:div>
        <w:div w:id="1875847037">
          <w:marLeft w:val="0"/>
          <w:marRight w:val="0"/>
          <w:marTop w:val="0"/>
          <w:marBottom w:val="0"/>
          <w:divBdr>
            <w:top w:val="none" w:sz="0" w:space="0" w:color="auto"/>
            <w:left w:val="none" w:sz="0" w:space="0" w:color="auto"/>
            <w:bottom w:val="none" w:sz="0" w:space="0" w:color="auto"/>
            <w:right w:val="none" w:sz="0" w:space="0" w:color="auto"/>
          </w:divBdr>
        </w:div>
        <w:div w:id="1898010977">
          <w:marLeft w:val="0"/>
          <w:marRight w:val="0"/>
          <w:marTop w:val="0"/>
          <w:marBottom w:val="0"/>
          <w:divBdr>
            <w:top w:val="none" w:sz="0" w:space="0" w:color="auto"/>
            <w:left w:val="none" w:sz="0" w:space="0" w:color="auto"/>
            <w:bottom w:val="none" w:sz="0" w:space="0" w:color="auto"/>
            <w:right w:val="none" w:sz="0" w:space="0" w:color="auto"/>
          </w:divBdr>
        </w:div>
        <w:div w:id="1916352445">
          <w:marLeft w:val="0"/>
          <w:marRight w:val="0"/>
          <w:marTop w:val="0"/>
          <w:marBottom w:val="0"/>
          <w:divBdr>
            <w:top w:val="none" w:sz="0" w:space="0" w:color="auto"/>
            <w:left w:val="none" w:sz="0" w:space="0" w:color="auto"/>
            <w:bottom w:val="none" w:sz="0" w:space="0" w:color="auto"/>
            <w:right w:val="none" w:sz="0" w:space="0" w:color="auto"/>
          </w:divBdr>
        </w:div>
        <w:div w:id="1923249012">
          <w:marLeft w:val="0"/>
          <w:marRight w:val="0"/>
          <w:marTop w:val="0"/>
          <w:marBottom w:val="0"/>
          <w:divBdr>
            <w:top w:val="none" w:sz="0" w:space="0" w:color="auto"/>
            <w:left w:val="none" w:sz="0" w:space="0" w:color="auto"/>
            <w:bottom w:val="none" w:sz="0" w:space="0" w:color="auto"/>
            <w:right w:val="none" w:sz="0" w:space="0" w:color="auto"/>
          </w:divBdr>
        </w:div>
        <w:div w:id="1932349730">
          <w:marLeft w:val="0"/>
          <w:marRight w:val="0"/>
          <w:marTop w:val="0"/>
          <w:marBottom w:val="0"/>
          <w:divBdr>
            <w:top w:val="none" w:sz="0" w:space="0" w:color="auto"/>
            <w:left w:val="none" w:sz="0" w:space="0" w:color="auto"/>
            <w:bottom w:val="none" w:sz="0" w:space="0" w:color="auto"/>
            <w:right w:val="none" w:sz="0" w:space="0" w:color="auto"/>
          </w:divBdr>
        </w:div>
        <w:div w:id="1957519956">
          <w:marLeft w:val="0"/>
          <w:marRight w:val="0"/>
          <w:marTop w:val="0"/>
          <w:marBottom w:val="0"/>
          <w:divBdr>
            <w:top w:val="none" w:sz="0" w:space="0" w:color="auto"/>
            <w:left w:val="none" w:sz="0" w:space="0" w:color="auto"/>
            <w:bottom w:val="none" w:sz="0" w:space="0" w:color="auto"/>
            <w:right w:val="none" w:sz="0" w:space="0" w:color="auto"/>
          </w:divBdr>
        </w:div>
      </w:divsChild>
    </w:div>
    <w:div w:id="576092461">
      <w:bodyDiv w:val="1"/>
      <w:marLeft w:val="0"/>
      <w:marRight w:val="0"/>
      <w:marTop w:val="0"/>
      <w:marBottom w:val="0"/>
      <w:divBdr>
        <w:top w:val="none" w:sz="0" w:space="0" w:color="auto"/>
        <w:left w:val="none" w:sz="0" w:space="0" w:color="auto"/>
        <w:bottom w:val="none" w:sz="0" w:space="0" w:color="auto"/>
        <w:right w:val="none" w:sz="0" w:space="0" w:color="auto"/>
      </w:divBdr>
    </w:div>
    <w:div w:id="579097853">
      <w:bodyDiv w:val="1"/>
      <w:marLeft w:val="0"/>
      <w:marRight w:val="0"/>
      <w:marTop w:val="0"/>
      <w:marBottom w:val="0"/>
      <w:divBdr>
        <w:top w:val="none" w:sz="0" w:space="0" w:color="auto"/>
        <w:left w:val="none" w:sz="0" w:space="0" w:color="auto"/>
        <w:bottom w:val="none" w:sz="0" w:space="0" w:color="auto"/>
        <w:right w:val="none" w:sz="0" w:space="0" w:color="auto"/>
      </w:divBdr>
      <w:divsChild>
        <w:div w:id="121967821">
          <w:marLeft w:val="0"/>
          <w:marRight w:val="0"/>
          <w:marTop w:val="0"/>
          <w:marBottom w:val="0"/>
          <w:divBdr>
            <w:top w:val="none" w:sz="0" w:space="0" w:color="auto"/>
            <w:left w:val="none" w:sz="0" w:space="0" w:color="auto"/>
            <w:bottom w:val="none" w:sz="0" w:space="0" w:color="auto"/>
            <w:right w:val="none" w:sz="0" w:space="0" w:color="auto"/>
          </w:divBdr>
        </w:div>
        <w:div w:id="205800183">
          <w:marLeft w:val="0"/>
          <w:marRight w:val="0"/>
          <w:marTop w:val="0"/>
          <w:marBottom w:val="0"/>
          <w:divBdr>
            <w:top w:val="none" w:sz="0" w:space="0" w:color="auto"/>
            <w:left w:val="none" w:sz="0" w:space="0" w:color="auto"/>
            <w:bottom w:val="none" w:sz="0" w:space="0" w:color="auto"/>
            <w:right w:val="none" w:sz="0" w:space="0" w:color="auto"/>
          </w:divBdr>
        </w:div>
        <w:div w:id="244146182">
          <w:marLeft w:val="0"/>
          <w:marRight w:val="0"/>
          <w:marTop w:val="0"/>
          <w:marBottom w:val="0"/>
          <w:divBdr>
            <w:top w:val="none" w:sz="0" w:space="0" w:color="auto"/>
            <w:left w:val="none" w:sz="0" w:space="0" w:color="auto"/>
            <w:bottom w:val="none" w:sz="0" w:space="0" w:color="auto"/>
            <w:right w:val="none" w:sz="0" w:space="0" w:color="auto"/>
          </w:divBdr>
        </w:div>
        <w:div w:id="420957270">
          <w:marLeft w:val="0"/>
          <w:marRight w:val="0"/>
          <w:marTop w:val="0"/>
          <w:marBottom w:val="0"/>
          <w:divBdr>
            <w:top w:val="none" w:sz="0" w:space="0" w:color="auto"/>
            <w:left w:val="none" w:sz="0" w:space="0" w:color="auto"/>
            <w:bottom w:val="none" w:sz="0" w:space="0" w:color="auto"/>
            <w:right w:val="none" w:sz="0" w:space="0" w:color="auto"/>
          </w:divBdr>
        </w:div>
        <w:div w:id="436678571">
          <w:marLeft w:val="0"/>
          <w:marRight w:val="0"/>
          <w:marTop w:val="0"/>
          <w:marBottom w:val="0"/>
          <w:divBdr>
            <w:top w:val="none" w:sz="0" w:space="0" w:color="auto"/>
            <w:left w:val="none" w:sz="0" w:space="0" w:color="auto"/>
            <w:bottom w:val="none" w:sz="0" w:space="0" w:color="auto"/>
            <w:right w:val="none" w:sz="0" w:space="0" w:color="auto"/>
          </w:divBdr>
        </w:div>
        <w:div w:id="438992600">
          <w:marLeft w:val="0"/>
          <w:marRight w:val="0"/>
          <w:marTop w:val="0"/>
          <w:marBottom w:val="0"/>
          <w:divBdr>
            <w:top w:val="none" w:sz="0" w:space="0" w:color="auto"/>
            <w:left w:val="none" w:sz="0" w:space="0" w:color="auto"/>
            <w:bottom w:val="none" w:sz="0" w:space="0" w:color="auto"/>
            <w:right w:val="none" w:sz="0" w:space="0" w:color="auto"/>
          </w:divBdr>
        </w:div>
        <w:div w:id="506016658">
          <w:marLeft w:val="0"/>
          <w:marRight w:val="0"/>
          <w:marTop w:val="0"/>
          <w:marBottom w:val="0"/>
          <w:divBdr>
            <w:top w:val="none" w:sz="0" w:space="0" w:color="auto"/>
            <w:left w:val="none" w:sz="0" w:space="0" w:color="auto"/>
            <w:bottom w:val="none" w:sz="0" w:space="0" w:color="auto"/>
            <w:right w:val="none" w:sz="0" w:space="0" w:color="auto"/>
          </w:divBdr>
        </w:div>
        <w:div w:id="547766561">
          <w:marLeft w:val="0"/>
          <w:marRight w:val="0"/>
          <w:marTop w:val="0"/>
          <w:marBottom w:val="0"/>
          <w:divBdr>
            <w:top w:val="none" w:sz="0" w:space="0" w:color="auto"/>
            <w:left w:val="none" w:sz="0" w:space="0" w:color="auto"/>
            <w:bottom w:val="none" w:sz="0" w:space="0" w:color="auto"/>
            <w:right w:val="none" w:sz="0" w:space="0" w:color="auto"/>
          </w:divBdr>
        </w:div>
        <w:div w:id="624627699">
          <w:marLeft w:val="0"/>
          <w:marRight w:val="0"/>
          <w:marTop w:val="0"/>
          <w:marBottom w:val="0"/>
          <w:divBdr>
            <w:top w:val="none" w:sz="0" w:space="0" w:color="auto"/>
            <w:left w:val="none" w:sz="0" w:space="0" w:color="auto"/>
            <w:bottom w:val="none" w:sz="0" w:space="0" w:color="auto"/>
            <w:right w:val="none" w:sz="0" w:space="0" w:color="auto"/>
          </w:divBdr>
        </w:div>
        <w:div w:id="674772284">
          <w:marLeft w:val="0"/>
          <w:marRight w:val="0"/>
          <w:marTop w:val="0"/>
          <w:marBottom w:val="0"/>
          <w:divBdr>
            <w:top w:val="none" w:sz="0" w:space="0" w:color="auto"/>
            <w:left w:val="none" w:sz="0" w:space="0" w:color="auto"/>
            <w:bottom w:val="none" w:sz="0" w:space="0" w:color="auto"/>
            <w:right w:val="none" w:sz="0" w:space="0" w:color="auto"/>
          </w:divBdr>
        </w:div>
        <w:div w:id="686979448">
          <w:marLeft w:val="0"/>
          <w:marRight w:val="0"/>
          <w:marTop w:val="0"/>
          <w:marBottom w:val="0"/>
          <w:divBdr>
            <w:top w:val="none" w:sz="0" w:space="0" w:color="auto"/>
            <w:left w:val="none" w:sz="0" w:space="0" w:color="auto"/>
            <w:bottom w:val="none" w:sz="0" w:space="0" w:color="auto"/>
            <w:right w:val="none" w:sz="0" w:space="0" w:color="auto"/>
          </w:divBdr>
        </w:div>
        <w:div w:id="745617097">
          <w:marLeft w:val="0"/>
          <w:marRight w:val="0"/>
          <w:marTop w:val="0"/>
          <w:marBottom w:val="0"/>
          <w:divBdr>
            <w:top w:val="none" w:sz="0" w:space="0" w:color="auto"/>
            <w:left w:val="none" w:sz="0" w:space="0" w:color="auto"/>
            <w:bottom w:val="none" w:sz="0" w:space="0" w:color="auto"/>
            <w:right w:val="none" w:sz="0" w:space="0" w:color="auto"/>
          </w:divBdr>
        </w:div>
        <w:div w:id="836578298">
          <w:marLeft w:val="0"/>
          <w:marRight w:val="0"/>
          <w:marTop w:val="0"/>
          <w:marBottom w:val="0"/>
          <w:divBdr>
            <w:top w:val="none" w:sz="0" w:space="0" w:color="auto"/>
            <w:left w:val="none" w:sz="0" w:space="0" w:color="auto"/>
            <w:bottom w:val="none" w:sz="0" w:space="0" w:color="auto"/>
            <w:right w:val="none" w:sz="0" w:space="0" w:color="auto"/>
          </w:divBdr>
        </w:div>
        <w:div w:id="839586096">
          <w:marLeft w:val="0"/>
          <w:marRight w:val="0"/>
          <w:marTop w:val="0"/>
          <w:marBottom w:val="0"/>
          <w:divBdr>
            <w:top w:val="none" w:sz="0" w:space="0" w:color="auto"/>
            <w:left w:val="none" w:sz="0" w:space="0" w:color="auto"/>
            <w:bottom w:val="none" w:sz="0" w:space="0" w:color="auto"/>
            <w:right w:val="none" w:sz="0" w:space="0" w:color="auto"/>
          </w:divBdr>
        </w:div>
        <w:div w:id="840925027">
          <w:marLeft w:val="0"/>
          <w:marRight w:val="0"/>
          <w:marTop w:val="0"/>
          <w:marBottom w:val="0"/>
          <w:divBdr>
            <w:top w:val="none" w:sz="0" w:space="0" w:color="auto"/>
            <w:left w:val="none" w:sz="0" w:space="0" w:color="auto"/>
            <w:bottom w:val="none" w:sz="0" w:space="0" w:color="auto"/>
            <w:right w:val="none" w:sz="0" w:space="0" w:color="auto"/>
          </w:divBdr>
        </w:div>
        <w:div w:id="890651101">
          <w:marLeft w:val="0"/>
          <w:marRight w:val="0"/>
          <w:marTop w:val="0"/>
          <w:marBottom w:val="0"/>
          <w:divBdr>
            <w:top w:val="none" w:sz="0" w:space="0" w:color="auto"/>
            <w:left w:val="none" w:sz="0" w:space="0" w:color="auto"/>
            <w:bottom w:val="none" w:sz="0" w:space="0" w:color="auto"/>
            <w:right w:val="none" w:sz="0" w:space="0" w:color="auto"/>
          </w:divBdr>
        </w:div>
        <w:div w:id="1020662209">
          <w:marLeft w:val="0"/>
          <w:marRight w:val="0"/>
          <w:marTop w:val="0"/>
          <w:marBottom w:val="0"/>
          <w:divBdr>
            <w:top w:val="none" w:sz="0" w:space="0" w:color="auto"/>
            <w:left w:val="none" w:sz="0" w:space="0" w:color="auto"/>
            <w:bottom w:val="none" w:sz="0" w:space="0" w:color="auto"/>
            <w:right w:val="none" w:sz="0" w:space="0" w:color="auto"/>
          </w:divBdr>
        </w:div>
        <w:div w:id="1116102632">
          <w:marLeft w:val="0"/>
          <w:marRight w:val="0"/>
          <w:marTop w:val="0"/>
          <w:marBottom w:val="0"/>
          <w:divBdr>
            <w:top w:val="none" w:sz="0" w:space="0" w:color="auto"/>
            <w:left w:val="none" w:sz="0" w:space="0" w:color="auto"/>
            <w:bottom w:val="none" w:sz="0" w:space="0" w:color="auto"/>
            <w:right w:val="none" w:sz="0" w:space="0" w:color="auto"/>
          </w:divBdr>
        </w:div>
        <w:div w:id="1139954455">
          <w:marLeft w:val="0"/>
          <w:marRight w:val="0"/>
          <w:marTop w:val="0"/>
          <w:marBottom w:val="0"/>
          <w:divBdr>
            <w:top w:val="none" w:sz="0" w:space="0" w:color="auto"/>
            <w:left w:val="none" w:sz="0" w:space="0" w:color="auto"/>
            <w:bottom w:val="none" w:sz="0" w:space="0" w:color="auto"/>
            <w:right w:val="none" w:sz="0" w:space="0" w:color="auto"/>
          </w:divBdr>
        </w:div>
        <w:div w:id="1161316621">
          <w:marLeft w:val="0"/>
          <w:marRight w:val="0"/>
          <w:marTop w:val="0"/>
          <w:marBottom w:val="0"/>
          <w:divBdr>
            <w:top w:val="none" w:sz="0" w:space="0" w:color="auto"/>
            <w:left w:val="none" w:sz="0" w:space="0" w:color="auto"/>
            <w:bottom w:val="none" w:sz="0" w:space="0" w:color="auto"/>
            <w:right w:val="none" w:sz="0" w:space="0" w:color="auto"/>
          </w:divBdr>
        </w:div>
        <w:div w:id="1237320094">
          <w:marLeft w:val="0"/>
          <w:marRight w:val="0"/>
          <w:marTop w:val="0"/>
          <w:marBottom w:val="0"/>
          <w:divBdr>
            <w:top w:val="none" w:sz="0" w:space="0" w:color="auto"/>
            <w:left w:val="none" w:sz="0" w:space="0" w:color="auto"/>
            <w:bottom w:val="none" w:sz="0" w:space="0" w:color="auto"/>
            <w:right w:val="none" w:sz="0" w:space="0" w:color="auto"/>
          </w:divBdr>
        </w:div>
        <w:div w:id="1317148475">
          <w:marLeft w:val="0"/>
          <w:marRight w:val="0"/>
          <w:marTop w:val="0"/>
          <w:marBottom w:val="0"/>
          <w:divBdr>
            <w:top w:val="none" w:sz="0" w:space="0" w:color="auto"/>
            <w:left w:val="none" w:sz="0" w:space="0" w:color="auto"/>
            <w:bottom w:val="none" w:sz="0" w:space="0" w:color="auto"/>
            <w:right w:val="none" w:sz="0" w:space="0" w:color="auto"/>
          </w:divBdr>
        </w:div>
        <w:div w:id="1412846024">
          <w:marLeft w:val="0"/>
          <w:marRight w:val="0"/>
          <w:marTop w:val="0"/>
          <w:marBottom w:val="0"/>
          <w:divBdr>
            <w:top w:val="none" w:sz="0" w:space="0" w:color="auto"/>
            <w:left w:val="none" w:sz="0" w:space="0" w:color="auto"/>
            <w:bottom w:val="none" w:sz="0" w:space="0" w:color="auto"/>
            <w:right w:val="none" w:sz="0" w:space="0" w:color="auto"/>
          </w:divBdr>
        </w:div>
        <w:div w:id="1420056014">
          <w:marLeft w:val="0"/>
          <w:marRight w:val="0"/>
          <w:marTop w:val="0"/>
          <w:marBottom w:val="0"/>
          <w:divBdr>
            <w:top w:val="none" w:sz="0" w:space="0" w:color="auto"/>
            <w:left w:val="none" w:sz="0" w:space="0" w:color="auto"/>
            <w:bottom w:val="none" w:sz="0" w:space="0" w:color="auto"/>
            <w:right w:val="none" w:sz="0" w:space="0" w:color="auto"/>
          </w:divBdr>
        </w:div>
        <w:div w:id="1457139827">
          <w:marLeft w:val="0"/>
          <w:marRight w:val="0"/>
          <w:marTop w:val="0"/>
          <w:marBottom w:val="0"/>
          <w:divBdr>
            <w:top w:val="none" w:sz="0" w:space="0" w:color="auto"/>
            <w:left w:val="none" w:sz="0" w:space="0" w:color="auto"/>
            <w:bottom w:val="none" w:sz="0" w:space="0" w:color="auto"/>
            <w:right w:val="none" w:sz="0" w:space="0" w:color="auto"/>
          </w:divBdr>
        </w:div>
        <w:div w:id="1539049229">
          <w:marLeft w:val="0"/>
          <w:marRight w:val="0"/>
          <w:marTop w:val="0"/>
          <w:marBottom w:val="0"/>
          <w:divBdr>
            <w:top w:val="none" w:sz="0" w:space="0" w:color="auto"/>
            <w:left w:val="none" w:sz="0" w:space="0" w:color="auto"/>
            <w:bottom w:val="none" w:sz="0" w:space="0" w:color="auto"/>
            <w:right w:val="none" w:sz="0" w:space="0" w:color="auto"/>
          </w:divBdr>
        </w:div>
        <w:div w:id="1563062083">
          <w:marLeft w:val="0"/>
          <w:marRight w:val="0"/>
          <w:marTop w:val="0"/>
          <w:marBottom w:val="0"/>
          <w:divBdr>
            <w:top w:val="none" w:sz="0" w:space="0" w:color="auto"/>
            <w:left w:val="none" w:sz="0" w:space="0" w:color="auto"/>
            <w:bottom w:val="none" w:sz="0" w:space="0" w:color="auto"/>
            <w:right w:val="none" w:sz="0" w:space="0" w:color="auto"/>
          </w:divBdr>
        </w:div>
        <w:div w:id="1573586502">
          <w:marLeft w:val="0"/>
          <w:marRight w:val="0"/>
          <w:marTop w:val="0"/>
          <w:marBottom w:val="0"/>
          <w:divBdr>
            <w:top w:val="none" w:sz="0" w:space="0" w:color="auto"/>
            <w:left w:val="none" w:sz="0" w:space="0" w:color="auto"/>
            <w:bottom w:val="none" w:sz="0" w:space="0" w:color="auto"/>
            <w:right w:val="none" w:sz="0" w:space="0" w:color="auto"/>
          </w:divBdr>
        </w:div>
        <w:div w:id="1618828442">
          <w:marLeft w:val="0"/>
          <w:marRight w:val="0"/>
          <w:marTop w:val="0"/>
          <w:marBottom w:val="0"/>
          <w:divBdr>
            <w:top w:val="none" w:sz="0" w:space="0" w:color="auto"/>
            <w:left w:val="none" w:sz="0" w:space="0" w:color="auto"/>
            <w:bottom w:val="none" w:sz="0" w:space="0" w:color="auto"/>
            <w:right w:val="none" w:sz="0" w:space="0" w:color="auto"/>
          </w:divBdr>
        </w:div>
        <w:div w:id="1676687101">
          <w:marLeft w:val="0"/>
          <w:marRight w:val="0"/>
          <w:marTop w:val="0"/>
          <w:marBottom w:val="0"/>
          <w:divBdr>
            <w:top w:val="none" w:sz="0" w:space="0" w:color="auto"/>
            <w:left w:val="none" w:sz="0" w:space="0" w:color="auto"/>
            <w:bottom w:val="none" w:sz="0" w:space="0" w:color="auto"/>
            <w:right w:val="none" w:sz="0" w:space="0" w:color="auto"/>
          </w:divBdr>
        </w:div>
        <w:div w:id="1709837547">
          <w:marLeft w:val="0"/>
          <w:marRight w:val="0"/>
          <w:marTop w:val="0"/>
          <w:marBottom w:val="0"/>
          <w:divBdr>
            <w:top w:val="none" w:sz="0" w:space="0" w:color="auto"/>
            <w:left w:val="none" w:sz="0" w:space="0" w:color="auto"/>
            <w:bottom w:val="none" w:sz="0" w:space="0" w:color="auto"/>
            <w:right w:val="none" w:sz="0" w:space="0" w:color="auto"/>
          </w:divBdr>
        </w:div>
        <w:div w:id="1821655640">
          <w:marLeft w:val="0"/>
          <w:marRight w:val="0"/>
          <w:marTop w:val="0"/>
          <w:marBottom w:val="0"/>
          <w:divBdr>
            <w:top w:val="none" w:sz="0" w:space="0" w:color="auto"/>
            <w:left w:val="none" w:sz="0" w:space="0" w:color="auto"/>
            <w:bottom w:val="none" w:sz="0" w:space="0" w:color="auto"/>
            <w:right w:val="none" w:sz="0" w:space="0" w:color="auto"/>
          </w:divBdr>
        </w:div>
        <w:div w:id="1867136457">
          <w:marLeft w:val="0"/>
          <w:marRight w:val="0"/>
          <w:marTop w:val="0"/>
          <w:marBottom w:val="0"/>
          <w:divBdr>
            <w:top w:val="none" w:sz="0" w:space="0" w:color="auto"/>
            <w:left w:val="none" w:sz="0" w:space="0" w:color="auto"/>
            <w:bottom w:val="none" w:sz="0" w:space="0" w:color="auto"/>
            <w:right w:val="none" w:sz="0" w:space="0" w:color="auto"/>
          </w:divBdr>
        </w:div>
        <w:div w:id="1967274026">
          <w:marLeft w:val="0"/>
          <w:marRight w:val="0"/>
          <w:marTop w:val="0"/>
          <w:marBottom w:val="0"/>
          <w:divBdr>
            <w:top w:val="none" w:sz="0" w:space="0" w:color="auto"/>
            <w:left w:val="none" w:sz="0" w:space="0" w:color="auto"/>
            <w:bottom w:val="none" w:sz="0" w:space="0" w:color="auto"/>
            <w:right w:val="none" w:sz="0" w:space="0" w:color="auto"/>
          </w:divBdr>
        </w:div>
        <w:div w:id="1983265060">
          <w:marLeft w:val="0"/>
          <w:marRight w:val="0"/>
          <w:marTop w:val="0"/>
          <w:marBottom w:val="0"/>
          <w:divBdr>
            <w:top w:val="none" w:sz="0" w:space="0" w:color="auto"/>
            <w:left w:val="none" w:sz="0" w:space="0" w:color="auto"/>
            <w:bottom w:val="none" w:sz="0" w:space="0" w:color="auto"/>
            <w:right w:val="none" w:sz="0" w:space="0" w:color="auto"/>
          </w:divBdr>
        </w:div>
        <w:div w:id="2017614360">
          <w:marLeft w:val="0"/>
          <w:marRight w:val="0"/>
          <w:marTop w:val="0"/>
          <w:marBottom w:val="0"/>
          <w:divBdr>
            <w:top w:val="none" w:sz="0" w:space="0" w:color="auto"/>
            <w:left w:val="none" w:sz="0" w:space="0" w:color="auto"/>
            <w:bottom w:val="none" w:sz="0" w:space="0" w:color="auto"/>
            <w:right w:val="none" w:sz="0" w:space="0" w:color="auto"/>
          </w:divBdr>
        </w:div>
        <w:div w:id="2048144060">
          <w:marLeft w:val="0"/>
          <w:marRight w:val="0"/>
          <w:marTop w:val="0"/>
          <w:marBottom w:val="0"/>
          <w:divBdr>
            <w:top w:val="none" w:sz="0" w:space="0" w:color="auto"/>
            <w:left w:val="none" w:sz="0" w:space="0" w:color="auto"/>
            <w:bottom w:val="none" w:sz="0" w:space="0" w:color="auto"/>
            <w:right w:val="none" w:sz="0" w:space="0" w:color="auto"/>
          </w:divBdr>
        </w:div>
        <w:div w:id="2052995266">
          <w:marLeft w:val="0"/>
          <w:marRight w:val="0"/>
          <w:marTop w:val="0"/>
          <w:marBottom w:val="0"/>
          <w:divBdr>
            <w:top w:val="none" w:sz="0" w:space="0" w:color="auto"/>
            <w:left w:val="none" w:sz="0" w:space="0" w:color="auto"/>
            <w:bottom w:val="none" w:sz="0" w:space="0" w:color="auto"/>
            <w:right w:val="none" w:sz="0" w:space="0" w:color="auto"/>
          </w:divBdr>
        </w:div>
        <w:div w:id="2059280752">
          <w:marLeft w:val="0"/>
          <w:marRight w:val="0"/>
          <w:marTop w:val="0"/>
          <w:marBottom w:val="0"/>
          <w:divBdr>
            <w:top w:val="none" w:sz="0" w:space="0" w:color="auto"/>
            <w:left w:val="none" w:sz="0" w:space="0" w:color="auto"/>
            <w:bottom w:val="none" w:sz="0" w:space="0" w:color="auto"/>
            <w:right w:val="none" w:sz="0" w:space="0" w:color="auto"/>
          </w:divBdr>
        </w:div>
        <w:div w:id="2097628211">
          <w:marLeft w:val="0"/>
          <w:marRight w:val="0"/>
          <w:marTop w:val="0"/>
          <w:marBottom w:val="0"/>
          <w:divBdr>
            <w:top w:val="none" w:sz="0" w:space="0" w:color="auto"/>
            <w:left w:val="none" w:sz="0" w:space="0" w:color="auto"/>
            <w:bottom w:val="none" w:sz="0" w:space="0" w:color="auto"/>
            <w:right w:val="none" w:sz="0" w:space="0" w:color="auto"/>
          </w:divBdr>
        </w:div>
        <w:div w:id="2143961486">
          <w:marLeft w:val="0"/>
          <w:marRight w:val="0"/>
          <w:marTop w:val="0"/>
          <w:marBottom w:val="0"/>
          <w:divBdr>
            <w:top w:val="none" w:sz="0" w:space="0" w:color="auto"/>
            <w:left w:val="none" w:sz="0" w:space="0" w:color="auto"/>
            <w:bottom w:val="none" w:sz="0" w:space="0" w:color="auto"/>
            <w:right w:val="none" w:sz="0" w:space="0" w:color="auto"/>
          </w:divBdr>
        </w:div>
      </w:divsChild>
    </w:div>
    <w:div w:id="594478512">
      <w:bodyDiv w:val="1"/>
      <w:marLeft w:val="0"/>
      <w:marRight w:val="0"/>
      <w:marTop w:val="0"/>
      <w:marBottom w:val="0"/>
      <w:divBdr>
        <w:top w:val="none" w:sz="0" w:space="0" w:color="auto"/>
        <w:left w:val="none" w:sz="0" w:space="0" w:color="auto"/>
        <w:bottom w:val="none" w:sz="0" w:space="0" w:color="auto"/>
        <w:right w:val="none" w:sz="0" w:space="0" w:color="auto"/>
      </w:divBdr>
      <w:divsChild>
        <w:div w:id="10647912">
          <w:marLeft w:val="0"/>
          <w:marRight w:val="0"/>
          <w:marTop w:val="0"/>
          <w:marBottom w:val="0"/>
          <w:divBdr>
            <w:top w:val="none" w:sz="0" w:space="0" w:color="auto"/>
            <w:left w:val="none" w:sz="0" w:space="0" w:color="auto"/>
            <w:bottom w:val="none" w:sz="0" w:space="0" w:color="auto"/>
            <w:right w:val="none" w:sz="0" w:space="0" w:color="auto"/>
          </w:divBdr>
        </w:div>
        <w:div w:id="59133418">
          <w:marLeft w:val="0"/>
          <w:marRight w:val="0"/>
          <w:marTop w:val="0"/>
          <w:marBottom w:val="0"/>
          <w:divBdr>
            <w:top w:val="none" w:sz="0" w:space="0" w:color="auto"/>
            <w:left w:val="none" w:sz="0" w:space="0" w:color="auto"/>
            <w:bottom w:val="none" w:sz="0" w:space="0" w:color="auto"/>
            <w:right w:val="none" w:sz="0" w:space="0" w:color="auto"/>
          </w:divBdr>
        </w:div>
        <w:div w:id="130710112">
          <w:marLeft w:val="0"/>
          <w:marRight w:val="0"/>
          <w:marTop w:val="0"/>
          <w:marBottom w:val="0"/>
          <w:divBdr>
            <w:top w:val="none" w:sz="0" w:space="0" w:color="auto"/>
            <w:left w:val="none" w:sz="0" w:space="0" w:color="auto"/>
            <w:bottom w:val="none" w:sz="0" w:space="0" w:color="auto"/>
            <w:right w:val="none" w:sz="0" w:space="0" w:color="auto"/>
          </w:divBdr>
        </w:div>
        <w:div w:id="141195351">
          <w:marLeft w:val="0"/>
          <w:marRight w:val="0"/>
          <w:marTop w:val="0"/>
          <w:marBottom w:val="0"/>
          <w:divBdr>
            <w:top w:val="none" w:sz="0" w:space="0" w:color="auto"/>
            <w:left w:val="none" w:sz="0" w:space="0" w:color="auto"/>
            <w:bottom w:val="none" w:sz="0" w:space="0" w:color="auto"/>
            <w:right w:val="none" w:sz="0" w:space="0" w:color="auto"/>
          </w:divBdr>
        </w:div>
        <w:div w:id="144857387">
          <w:marLeft w:val="0"/>
          <w:marRight w:val="0"/>
          <w:marTop w:val="0"/>
          <w:marBottom w:val="0"/>
          <w:divBdr>
            <w:top w:val="none" w:sz="0" w:space="0" w:color="auto"/>
            <w:left w:val="none" w:sz="0" w:space="0" w:color="auto"/>
            <w:bottom w:val="none" w:sz="0" w:space="0" w:color="auto"/>
            <w:right w:val="none" w:sz="0" w:space="0" w:color="auto"/>
          </w:divBdr>
        </w:div>
        <w:div w:id="152457692">
          <w:marLeft w:val="0"/>
          <w:marRight w:val="0"/>
          <w:marTop w:val="0"/>
          <w:marBottom w:val="0"/>
          <w:divBdr>
            <w:top w:val="none" w:sz="0" w:space="0" w:color="auto"/>
            <w:left w:val="none" w:sz="0" w:space="0" w:color="auto"/>
            <w:bottom w:val="none" w:sz="0" w:space="0" w:color="auto"/>
            <w:right w:val="none" w:sz="0" w:space="0" w:color="auto"/>
          </w:divBdr>
        </w:div>
        <w:div w:id="161507082">
          <w:marLeft w:val="0"/>
          <w:marRight w:val="0"/>
          <w:marTop w:val="0"/>
          <w:marBottom w:val="0"/>
          <w:divBdr>
            <w:top w:val="none" w:sz="0" w:space="0" w:color="auto"/>
            <w:left w:val="none" w:sz="0" w:space="0" w:color="auto"/>
            <w:bottom w:val="none" w:sz="0" w:space="0" w:color="auto"/>
            <w:right w:val="none" w:sz="0" w:space="0" w:color="auto"/>
          </w:divBdr>
        </w:div>
        <w:div w:id="200630604">
          <w:marLeft w:val="0"/>
          <w:marRight w:val="0"/>
          <w:marTop w:val="0"/>
          <w:marBottom w:val="0"/>
          <w:divBdr>
            <w:top w:val="none" w:sz="0" w:space="0" w:color="auto"/>
            <w:left w:val="none" w:sz="0" w:space="0" w:color="auto"/>
            <w:bottom w:val="none" w:sz="0" w:space="0" w:color="auto"/>
            <w:right w:val="none" w:sz="0" w:space="0" w:color="auto"/>
          </w:divBdr>
        </w:div>
        <w:div w:id="241794433">
          <w:marLeft w:val="0"/>
          <w:marRight w:val="0"/>
          <w:marTop w:val="0"/>
          <w:marBottom w:val="0"/>
          <w:divBdr>
            <w:top w:val="none" w:sz="0" w:space="0" w:color="auto"/>
            <w:left w:val="none" w:sz="0" w:space="0" w:color="auto"/>
            <w:bottom w:val="none" w:sz="0" w:space="0" w:color="auto"/>
            <w:right w:val="none" w:sz="0" w:space="0" w:color="auto"/>
          </w:divBdr>
        </w:div>
        <w:div w:id="258952249">
          <w:marLeft w:val="0"/>
          <w:marRight w:val="0"/>
          <w:marTop w:val="0"/>
          <w:marBottom w:val="0"/>
          <w:divBdr>
            <w:top w:val="none" w:sz="0" w:space="0" w:color="auto"/>
            <w:left w:val="none" w:sz="0" w:space="0" w:color="auto"/>
            <w:bottom w:val="none" w:sz="0" w:space="0" w:color="auto"/>
            <w:right w:val="none" w:sz="0" w:space="0" w:color="auto"/>
          </w:divBdr>
        </w:div>
        <w:div w:id="291906611">
          <w:marLeft w:val="0"/>
          <w:marRight w:val="0"/>
          <w:marTop w:val="0"/>
          <w:marBottom w:val="0"/>
          <w:divBdr>
            <w:top w:val="none" w:sz="0" w:space="0" w:color="auto"/>
            <w:left w:val="none" w:sz="0" w:space="0" w:color="auto"/>
            <w:bottom w:val="none" w:sz="0" w:space="0" w:color="auto"/>
            <w:right w:val="none" w:sz="0" w:space="0" w:color="auto"/>
          </w:divBdr>
        </w:div>
        <w:div w:id="311912869">
          <w:marLeft w:val="0"/>
          <w:marRight w:val="0"/>
          <w:marTop w:val="0"/>
          <w:marBottom w:val="0"/>
          <w:divBdr>
            <w:top w:val="none" w:sz="0" w:space="0" w:color="auto"/>
            <w:left w:val="none" w:sz="0" w:space="0" w:color="auto"/>
            <w:bottom w:val="none" w:sz="0" w:space="0" w:color="auto"/>
            <w:right w:val="none" w:sz="0" w:space="0" w:color="auto"/>
          </w:divBdr>
        </w:div>
        <w:div w:id="347101845">
          <w:marLeft w:val="0"/>
          <w:marRight w:val="0"/>
          <w:marTop w:val="0"/>
          <w:marBottom w:val="0"/>
          <w:divBdr>
            <w:top w:val="none" w:sz="0" w:space="0" w:color="auto"/>
            <w:left w:val="none" w:sz="0" w:space="0" w:color="auto"/>
            <w:bottom w:val="none" w:sz="0" w:space="0" w:color="auto"/>
            <w:right w:val="none" w:sz="0" w:space="0" w:color="auto"/>
          </w:divBdr>
        </w:div>
        <w:div w:id="430393324">
          <w:marLeft w:val="0"/>
          <w:marRight w:val="0"/>
          <w:marTop w:val="0"/>
          <w:marBottom w:val="0"/>
          <w:divBdr>
            <w:top w:val="none" w:sz="0" w:space="0" w:color="auto"/>
            <w:left w:val="none" w:sz="0" w:space="0" w:color="auto"/>
            <w:bottom w:val="none" w:sz="0" w:space="0" w:color="auto"/>
            <w:right w:val="none" w:sz="0" w:space="0" w:color="auto"/>
          </w:divBdr>
        </w:div>
        <w:div w:id="442457163">
          <w:marLeft w:val="0"/>
          <w:marRight w:val="0"/>
          <w:marTop w:val="0"/>
          <w:marBottom w:val="0"/>
          <w:divBdr>
            <w:top w:val="none" w:sz="0" w:space="0" w:color="auto"/>
            <w:left w:val="none" w:sz="0" w:space="0" w:color="auto"/>
            <w:bottom w:val="none" w:sz="0" w:space="0" w:color="auto"/>
            <w:right w:val="none" w:sz="0" w:space="0" w:color="auto"/>
          </w:divBdr>
        </w:div>
        <w:div w:id="466558143">
          <w:marLeft w:val="0"/>
          <w:marRight w:val="0"/>
          <w:marTop w:val="0"/>
          <w:marBottom w:val="0"/>
          <w:divBdr>
            <w:top w:val="none" w:sz="0" w:space="0" w:color="auto"/>
            <w:left w:val="none" w:sz="0" w:space="0" w:color="auto"/>
            <w:bottom w:val="none" w:sz="0" w:space="0" w:color="auto"/>
            <w:right w:val="none" w:sz="0" w:space="0" w:color="auto"/>
          </w:divBdr>
        </w:div>
        <w:div w:id="486937409">
          <w:marLeft w:val="0"/>
          <w:marRight w:val="0"/>
          <w:marTop w:val="0"/>
          <w:marBottom w:val="0"/>
          <w:divBdr>
            <w:top w:val="none" w:sz="0" w:space="0" w:color="auto"/>
            <w:left w:val="none" w:sz="0" w:space="0" w:color="auto"/>
            <w:bottom w:val="none" w:sz="0" w:space="0" w:color="auto"/>
            <w:right w:val="none" w:sz="0" w:space="0" w:color="auto"/>
          </w:divBdr>
        </w:div>
        <w:div w:id="505904359">
          <w:marLeft w:val="0"/>
          <w:marRight w:val="0"/>
          <w:marTop w:val="0"/>
          <w:marBottom w:val="0"/>
          <w:divBdr>
            <w:top w:val="none" w:sz="0" w:space="0" w:color="auto"/>
            <w:left w:val="none" w:sz="0" w:space="0" w:color="auto"/>
            <w:bottom w:val="none" w:sz="0" w:space="0" w:color="auto"/>
            <w:right w:val="none" w:sz="0" w:space="0" w:color="auto"/>
          </w:divBdr>
        </w:div>
        <w:div w:id="532428349">
          <w:marLeft w:val="0"/>
          <w:marRight w:val="0"/>
          <w:marTop w:val="0"/>
          <w:marBottom w:val="0"/>
          <w:divBdr>
            <w:top w:val="none" w:sz="0" w:space="0" w:color="auto"/>
            <w:left w:val="none" w:sz="0" w:space="0" w:color="auto"/>
            <w:bottom w:val="none" w:sz="0" w:space="0" w:color="auto"/>
            <w:right w:val="none" w:sz="0" w:space="0" w:color="auto"/>
          </w:divBdr>
        </w:div>
        <w:div w:id="577984737">
          <w:marLeft w:val="0"/>
          <w:marRight w:val="0"/>
          <w:marTop w:val="0"/>
          <w:marBottom w:val="0"/>
          <w:divBdr>
            <w:top w:val="none" w:sz="0" w:space="0" w:color="auto"/>
            <w:left w:val="none" w:sz="0" w:space="0" w:color="auto"/>
            <w:bottom w:val="none" w:sz="0" w:space="0" w:color="auto"/>
            <w:right w:val="none" w:sz="0" w:space="0" w:color="auto"/>
          </w:divBdr>
        </w:div>
        <w:div w:id="603923144">
          <w:marLeft w:val="0"/>
          <w:marRight w:val="0"/>
          <w:marTop w:val="0"/>
          <w:marBottom w:val="0"/>
          <w:divBdr>
            <w:top w:val="none" w:sz="0" w:space="0" w:color="auto"/>
            <w:left w:val="none" w:sz="0" w:space="0" w:color="auto"/>
            <w:bottom w:val="none" w:sz="0" w:space="0" w:color="auto"/>
            <w:right w:val="none" w:sz="0" w:space="0" w:color="auto"/>
          </w:divBdr>
        </w:div>
        <w:div w:id="650334064">
          <w:marLeft w:val="0"/>
          <w:marRight w:val="0"/>
          <w:marTop w:val="0"/>
          <w:marBottom w:val="0"/>
          <w:divBdr>
            <w:top w:val="none" w:sz="0" w:space="0" w:color="auto"/>
            <w:left w:val="none" w:sz="0" w:space="0" w:color="auto"/>
            <w:bottom w:val="none" w:sz="0" w:space="0" w:color="auto"/>
            <w:right w:val="none" w:sz="0" w:space="0" w:color="auto"/>
          </w:divBdr>
        </w:div>
        <w:div w:id="663317695">
          <w:marLeft w:val="0"/>
          <w:marRight w:val="0"/>
          <w:marTop w:val="0"/>
          <w:marBottom w:val="0"/>
          <w:divBdr>
            <w:top w:val="none" w:sz="0" w:space="0" w:color="auto"/>
            <w:left w:val="none" w:sz="0" w:space="0" w:color="auto"/>
            <w:bottom w:val="none" w:sz="0" w:space="0" w:color="auto"/>
            <w:right w:val="none" w:sz="0" w:space="0" w:color="auto"/>
          </w:divBdr>
        </w:div>
        <w:div w:id="722801195">
          <w:marLeft w:val="0"/>
          <w:marRight w:val="0"/>
          <w:marTop w:val="0"/>
          <w:marBottom w:val="0"/>
          <w:divBdr>
            <w:top w:val="none" w:sz="0" w:space="0" w:color="auto"/>
            <w:left w:val="none" w:sz="0" w:space="0" w:color="auto"/>
            <w:bottom w:val="none" w:sz="0" w:space="0" w:color="auto"/>
            <w:right w:val="none" w:sz="0" w:space="0" w:color="auto"/>
          </w:divBdr>
        </w:div>
        <w:div w:id="734013104">
          <w:marLeft w:val="0"/>
          <w:marRight w:val="0"/>
          <w:marTop w:val="0"/>
          <w:marBottom w:val="0"/>
          <w:divBdr>
            <w:top w:val="none" w:sz="0" w:space="0" w:color="auto"/>
            <w:left w:val="none" w:sz="0" w:space="0" w:color="auto"/>
            <w:bottom w:val="none" w:sz="0" w:space="0" w:color="auto"/>
            <w:right w:val="none" w:sz="0" w:space="0" w:color="auto"/>
          </w:divBdr>
        </w:div>
        <w:div w:id="735322203">
          <w:marLeft w:val="0"/>
          <w:marRight w:val="0"/>
          <w:marTop w:val="0"/>
          <w:marBottom w:val="0"/>
          <w:divBdr>
            <w:top w:val="none" w:sz="0" w:space="0" w:color="auto"/>
            <w:left w:val="none" w:sz="0" w:space="0" w:color="auto"/>
            <w:bottom w:val="none" w:sz="0" w:space="0" w:color="auto"/>
            <w:right w:val="none" w:sz="0" w:space="0" w:color="auto"/>
          </w:divBdr>
        </w:div>
        <w:div w:id="762188279">
          <w:marLeft w:val="0"/>
          <w:marRight w:val="0"/>
          <w:marTop w:val="0"/>
          <w:marBottom w:val="0"/>
          <w:divBdr>
            <w:top w:val="none" w:sz="0" w:space="0" w:color="auto"/>
            <w:left w:val="none" w:sz="0" w:space="0" w:color="auto"/>
            <w:bottom w:val="none" w:sz="0" w:space="0" w:color="auto"/>
            <w:right w:val="none" w:sz="0" w:space="0" w:color="auto"/>
          </w:divBdr>
        </w:div>
        <w:div w:id="773936896">
          <w:marLeft w:val="0"/>
          <w:marRight w:val="0"/>
          <w:marTop w:val="0"/>
          <w:marBottom w:val="0"/>
          <w:divBdr>
            <w:top w:val="none" w:sz="0" w:space="0" w:color="auto"/>
            <w:left w:val="none" w:sz="0" w:space="0" w:color="auto"/>
            <w:bottom w:val="none" w:sz="0" w:space="0" w:color="auto"/>
            <w:right w:val="none" w:sz="0" w:space="0" w:color="auto"/>
          </w:divBdr>
        </w:div>
        <w:div w:id="785807912">
          <w:marLeft w:val="0"/>
          <w:marRight w:val="0"/>
          <w:marTop w:val="0"/>
          <w:marBottom w:val="0"/>
          <w:divBdr>
            <w:top w:val="none" w:sz="0" w:space="0" w:color="auto"/>
            <w:left w:val="none" w:sz="0" w:space="0" w:color="auto"/>
            <w:bottom w:val="none" w:sz="0" w:space="0" w:color="auto"/>
            <w:right w:val="none" w:sz="0" w:space="0" w:color="auto"/>
          </w:divBdr>
        </w:div>
        <w:div w:id="860975956">
          <w:marLeft w:val="0"/>
          <w:marRight w:val="0"/>
          <w:marTop w:val="0"/>
          <w:marBottom w:val="0"/>
          <w:divBdr>
            <w:top w:val="none" w:sz="0" w:space="0" w:color="auto"/>
            <w:left w:val="none" w:sz="0" w:space="0" w:color="auto"/>
            <w:bottom w:val="none" w:sz="0" w:space="0" w:color="auto"/>
            <w:right w:val="none" w:sz="0" w:space="0" w:color="auto"/>
          </w:divBdr>
        </w:div>
        <w:div w:id="862786879">
          <w:marLeft w:val="0"/>
          <w:marRight w:val="0"/>
          <w:marTop w:val="0"/>
          <w:marBottom w:val="0"/>
          <w:divBdr>
            <w:top w:val="none" w:sz="0" w:space="0" w:color="auto"/>
            <w:left w:val="none" w:sz="0" w:space="0" w:color="auto"/>
            <w:bottom w:val="none" w:sz="0" w:space="0" w:color="auto"/>
            <w:right w:val="none" w:sz="0" w:space="0" w:color="auto"/>
          </w:divBdr>
        </w:div>
        <w:div w:id="867061245">
          <w:marLeft w:val="0"/>
          <w:marRight w:val="0"/>
          <w:marTop w:val="0"/>
          <w:marBottom w:val="0"/>
          <w:divBdr>
            <w:top w:val="none" w:sz="0" w:space="0" w:color="auto"/>
            <w:left w:val="none" w:sz="0" w:space="0" w:color="auto"/>
            <w:bottom w:val="none" w:sz="0" w:space="0" w:color="auto"/>
            <w:right w:val="none" w:sz="0" w:space="0" w:color="auto"/>
          </w:divBdr>
        </w:div>
        <w:div w:id="902956889">
          <w:marLeft w:val="0"/>
          <w:marRight w:val="0"/>
          <w:marTop w:val="0"/>
          <w:marBottom w:val="0"/>
          <w:divBdr>
            <w:top w:val="none" w:sz="0" w:space="0" w:color="auto"/>
            <w:left w:val="none" w:sz="0" w:space="0" w:color="auto"/>
            <w:bottom w:val="none" w:sz="0" w:space="0" w:color="auto"/>
            <w:right w:val="none" w:sz="0" w:space="0" w:color="auto"/>
          </w:divBdr>
        </w:div>
        <w:div w:id="949975508">
          <w:marLeft w:val="0"/>
          <w:marRight w:val="0"/>
          <w:marTop w:val="0"/>
          <w:marBottom w:val="0"/>
          <w:divBdr>
            <w:top w:val="none" w:sz="0" w:space="0" w:color="auto"/>
            <w:left w:val="none" w:sz="0" w:space="0" w:color="auto"/>
            <w:bottom w:val="none" w:sz="0" w:space="0" w:color="auto"/>
            <w:right w:val="none" w:sz="0" w:space="0" w:color="auto"/>
          </w:divBdr>
        </w:div>
        <w:div w:id="961617517">
          <w:marLeft w:val="0"/>
          <w:marRight w:val="0"/>
          <w:marTop w:val="0"/>
          <w:marBottom w:val="0"/>
          <w:divBdr>
            <w:top w:val="none" w:sz="0" w:space="0" w:color="auto"/>
            <w:left w:val="none" w:sz="0" w:space="0" w:color="auto"/>
            <w:bottom w:val="none" w:sz="0" w:space="0" w:color="auto"/>
            <w:right w:val="none" w:sz="0" w:space="0" w:color="auto"/>
          </w:divBdr>
        </w:div>
        <w:div w:id="993991931">
          <w:marLeft w:val="0"/>
          <w:marRight w:val="0"/>
          <w:marTop w:val="0"/>
          <w:marBottom w:val="0"/>
          <w:divBdr>
            <w:top w:val="none" w:sz="0" w:space="0" w:color="auto"/>
            <w:left w:val="none" w:sz="0" w:space="0" w:color="auto"/>
            <w:bottom w:val="none" w:sz="0" w:space="0" w:color="auto"/>
            <w:right w:val="none" w:sz="0" w:space="0" w:color="auto"/>
          </w:divBdr>
        </w:div>
        <w:div w:id="1004361362">
          <w:marLeft w:val="0"/>
          <w:marRight w:val="0"/>
          <w:marTop w:val="0"/>
          <w:marBottom w:val="0"/>
          <w:divBdr>
            <w:top w:val="none" w:sz="0" w:space="0" w:color="auto"/>
            <w:left w:val="none" w:sz="0" w:space="0" w:color="auto"/>
            <w:bottom w:val="none" w:sz="0" w:space="0" w:color="auto"/>
            <w:right w:val="none" w:sz="0" w:space="0" w:color="auto"/>
          </w:divBdr>
        </w:div>
        <w:div w:id="1020349989">
          <w:marLeft w:val="0"/>
          <w:marRight w:val="0"/>
          <w:marTop w:val="0"/>
          <w:marBottom w:val="0"/>
          <w:divBdr>
            <w:top w:val="none" w:sz="0" w:space="0" w:color="auto"/>
            <w:left w:val="none" w:sz="0" w:space="0" w:color="auto"/>
            <w:bottom w:val="none" w:sz="0" w:space="0" w:color="auto"/>
            <w:right w:val="none" w:sz="0" w:space="0" w:color="auto"/>
          </w:divBdr>
        </w:div>
        <w:div w:id="1073624651">
          <w:marLeft w:val="0"/>
          <w:marRight w:val="0"/>
          <w:marTop w:val="0"/>
          <w:marBottom w:val="0"/>
          <w:divBdr>
            <w:top w:val="none" w:sz="0" w:space="0" w:color="auto"/>
            <w:left w:val="none" w:sz="0" w:space="0" w:color="auto"/>
            <w:bottom w:val="none" w:sz="0" w:space="0" w:color="auto"/>
            <w:right w:val="none" w:sz="0" w:space="0" w:color="auto"/>
          </w:divBdr>
        </w:div>
        <w:div w:id="1121847223">
          <w:marLeft w:val="0"/>
          <w:marRight w:val="0"/>
          <w:marTop w:val="0"/>
          <w:marBottom w:val="0"/>
          <w:divBdr>
            <w:top w:val="none" w:sz="0" w:space="0" w:color="auto"/>
            <w:left w:val="none" w:sz="0" w:space="0" w:color="auto"/>
            <w:bottom w:val="none" w:sz="0" w:space="0" w:color="auto"/>
            <w:right w:val="none" w:sz="0" w:space="0" w:color="auto"/>
          </w:divBdr>
        </w:div>
        <w:div w:id="1148865731">
          <w:marLeft w:val="0"/>
          <w:marRight w:val="0"/>
          <w:marTop w:val="0"/>
          <w:marBottom w:val="0"/>
          <w:divBdr>
            <w:top w:val="none" w:sz="0" w:space="0" w:color="auto"/>
            <w:left w:val="none" w:sz="0" w:space="0" w:color="auto"/>
            <w:bottom w:val="none" w:sz="0" w:space="0" w:color="auto"/>
            <w:right w:val="none" w:sz="0" w:space="0" w:color="auto"/>
          </w:divBdr>
        </w:div>
        <w:div w:id="1149858361">
          <w:marLeft w:val="0"/>
          <w:marRight w:val="0"/>
          <w:marTop w:val="0"/>
          <w:marBottom w:val="0"/>
          <w:divBdr>
            <w:top w:val="none" w:sz="0" w:space="0" w:color="auto"/>
            <w:left w:val="none" w:sz="0" w:space="0" w:color="auto"/>
            <w:bottom w:val="none" w:sz="0" w:space="0" w:color="auto"/>
            <w:right w:val="none" w:sz="0" w:space="0" w:color="auto"/>
          </w:divBdr>
        </w:div>
        <w:div w:id="1222712786">
          <w:marLeft w:val="0"/>
          <w:marRight w:val="0"/>
          <w:marTop w:val="0"/>
          <w:marBottom w:val="0"/>
          <w:divBdr>
            <w:top w:val="none" w:sz="0" w:space="0" w:color="auto"/>
            <w:left w:val="none" w:sz="0" w:space="0" w:color="auto"/>
            <w:bottom w:val="none" w:sz="0" w:space="0" w:color="auto"/>
            <w:right w:val="none" w:sz="0" w:space="0" w:color="auto"/>
          </w:divBdr>
        </w:div>
        <w:div w:id="1261329053">
          <w:marLeft w:val="0"/>
          <w:marRight w:val="0"/>
          <w:marTop w:val="0"/>
          <w:marBottom w:val="0"/>
          <w:divBdr>
            <w:top w:val="none" w:sz="0" w:space="0" w:color="auto"/>
            <w:left w:val="none" w:sz="0" w:space="0" w:color="auto"/>
            <w:bottom w:val="none" w:sz="0" w:space="0" w:color="auto"/>
            <w:right w:val="none" w:sz="0" w:space="0" w:color="auto"/>
          </w:divBdr>
        </w:div>
        <w:div w:id="1272006607">
          <w:marLeft w:val="0"/>
          <w:marRight w:val="0"/>
          <w:marTop w:val="0"/>
          <w:marBottom w:val="0"/>
          <w:divBdr>
            <w:top w:val="none" w:sz="0" w:space="0" w:color="auto"/>
            <w:left w:val="none" w:sz="0" w:space="0" w:color="auto"/>
            <w:bottom w:val="none" w:sz="0" w:space="0" w:color="auto"/>
            <w:right w:val="none" w:sz="0" w:space="0" w:color="auto"/>
          </w:divBdr>
        </w:div>
        <w:div w:id="1284843636">
          <w:marLeft w:val="0"/>
          <w:marRight w:val="0"/>
          <w:marTop w:val="0"/>
          <w:marBottom w:val="0"/>
          <w:divBdr>
            <w:top w:val="none" w:sz="0" w:space="0" w:color="auto"/>
            <w:left w:val="none" w:sz="0" w:space="0" w:color="auto"/>
            <w:bottom w:val="none" w:sz="0" w:space="0" w:color="auto"/>
            <w:right w:val="none" w:sz="0" w:space="0" w:color="auto"/>
          </w:divBdr>
        </w:div>
        <w:div w:id="1313758300">
          <w:marLeft w:val="0"/>
          <w:marRight w:val="0"/>
          <w:marTop w:val="0"/>
          <w:marBottom w:val="0"/>
          <w:divBdr>
            <w:top w:val="none" w:sz="0" w:space="0" w:color="auto"/>
            <w:left w:val="none" w:sz="0" w:space="0" w:color="auto"/>
            <w:bottom w:val="none" w:sz="0" w:space="0" w:color="auto"/>
            <w:right w:val="none" w:sz="0" w:space="0" w:color="auto"/>
          </w:divBdr>
        </w:div>
        <w:div w:id="1316034186">
          <w:marLeft w:val="0"/>
          <w:marRight w:val="0"/>
          <w:marTop w:val="0"/>
          <w:marBottom w:val="0"/>
          <w:divBdr>
            <w:top w:val="none" w:sz="0" w:space="0" w:color="auto"/>
            <w:left w:val="none" w:sz="0" w:space="0" w:color="auto"/>
            <w:bottom w:val="none" w:sz="0" w:space="0" w:color="auto"/>
            <w:right w:val="none" w:sz="0" w:space="0" w:color="auto"/>
          </w:divBdr>
        </w:div>
        <w:div w:id="1329869436">
          <w:marLeft w:val="0"/>
          <w:marRight w:val="0"/>
          <w:marTop w:val="0"/>
          <w:marBottom w:val="0"/>
          <w:divBdr>
            <w:top w:val="none" w:sz="0" w:space="0" w:color="auto"/>
            <w:left w:val="none" w:sz="0" w:space="0" w:color="auto"/>
            <w:bottom w:val="none" w:sz="0" w:space="0" w:color="auto"/>
            <w:right w:val="none" w:sz="0" w:space="0" w:color="auto"/>
          </w:divBdr>
        </w:div>
        <w:div w:id="1350135002">
          <w:marLeft w:val="0"/>
          <w:marRight w:val="0"/>
          <w:marTop w:val="0"/>
          <w:marBottom w:val="0"/>
          <w:divBdr>
            <w:top w:val="none" w:sz="0" w:space="0" w:color="auto"/>
            <w:left w:val="none" w:sz="0" w:space="0" w:color="auto"/>
            <w:bottom w:val="none" w:sz="0" w:space="0" w:color="auto"/>
            <w:right w:val="none" w:sz="0" w:space="0" w:color="auto"/>
          </w:divBdr>
        </w:div>
        <w:div w:id="1401246000">
          <w:marLeft w:val="0"/>
          <w:marRight w:val="0"/>
          <w:marTop w:val="0"/>
          <w:marBottom w:val="0"/>
          <w:divBdr>
            <w:top w:val="none" w:sz="0" w:space="0" w:color="auto"/>
            <w:left w:val="none" w:sz="0" w:space="0" w:color="auto"/>
            <w:bottom w:val="none" w:sz="0" w:space="0" w:color="auto"/>
            <w:right w:val="none" w:sz="0" w:space="0" w:color="auto"/>
          </w:divBdr>
        </w:div>
        <w:div w:id="1411654727">
          <w:marLeft w:val="0"/>
          <w:marRight w:val="0"/>
          <w:marTop w:val="0"/>
          <w:marBottom w:val="0"/>
          <w:divBdr>
            <w:top w:val="none" w:sz="0" w:space="0" w:color="auto"/>
            <w:left w:val="none" w:sz="0" w:space="0" w:color="auto"/>
            <w:bottom w:val="none" w:sz="0" w:space="0" w:color="auto"/>
            <w:right w:val="none" w:sz="0" w:space="0" w:color="auto"/>
          </w:divBdr>
        </w:div>
        <w:div w:id="1423725305">
          <w:marLeft w:val="0"/>
          <w:marRight w:val="0"/>
          <w:marTop w:val="0"/>
          <w:marBottom w:val="0"/>
          <w:divBdr>
            <w:top w:val="none" w:sz="0" w:space="0" w:color="auto"/>
            <w:left w:val="none" w:sz="0" w:space="0" w:color="auto"/>
            <w:bottom w:val="none" w:sz="0" w:space="0" w:color="auto"/>
            <w:right w:val="none" w:sz="0" w:space="0" w:color="auto"/>
          </w:divBdr>
        </w:div>
        <w:div w:id="1425221612">
          <w:marLeft w:val="0"/>
          <w:marRight w:val="0"/>
          <w:marTop w:val="0"/>
          <w:marBottom w:val="0"/>
          <w:divBdr>
            <w:top w:val="none" w:sz="0" w:space="0" w:color="auto"/>
            <w:left w:val="none" w:sz="0" w:space="0" w:color="auto"/>
            <w:bottom w:val="none" w:sz="0" w:space="0" w:color="auto"/>
            <w:right w:val="none" w:sz="0" w:space="0" w:color="auto"/>
          </w:divBdr>
        </w:div>
        <w:div w:id="1437560118">
          <w:marLeft w:val="0"/>
          <w:marRight w:val="0"/>
          <w:marTop w:val="0"/>
          <w:marBottom w:val="0"/>
          <w:divBdr>
            <w:top w:val="none" w:sz="0" w:space="0" w:color="auto"/>
            <w:left w:val="none" w:sz="0" w:space="0" w:color="auto"/>
            <w:bottom w:val="none" w:sz="0" w:space="0" w:color="auto"/>
            <w:right w:val="none" w:sz="0" w:space="0" w:color="auto"/>
          </w:divBdr>
        </w:div>
        <w:div w:id="1450271621">
          <w:marLeft w:val="0"/>
          <w:marRight w:val="0"/>
          <w:marTop w:val="0"/>
          <w:marBottom w:val="0"/>
          <w:divBdr>
            <w:top w:val="none" w:sz="0" w:space="0" w:color="auto"/>
            <w:left w:val="none" w:sz="0" w:space="0" w:color="auto"/>
            <w:bottom w:val="none" w:sz="0" w:space="0" w:color="auto"/>
            <w:right w:val="none" w:sz="0" w:space="0" w:color="auto"/>
          </w:divBdr>
        </w:div>
        <w:div w:id="1459953190">
          <w:marLeft w:val="0"/>
          <w:marRight w:val="0"/>
          <w:marTop w:val="0"/>
          <w:marBottom w:val="0"/>
          <w:divBdr>
            <w:top w:val="none" w:sz="0" w:space="0" w:color="auto"/>
            <w:left w:val="none" w:sz="0" w:space="0" w:color="auto"/>
            <w:bottom w:val="none" w:sz="0" w:space="0" w:color="auto"/>
            <w:right w:val="none" w:sz="0" w:space="0" w:color="auto"/>
          </w:divBdr>
        </w:div>
        <w:div w:id="1478496734">
          <w:marLeft w:val="0"/>
          <w:marRight w:val="0"/>
          <w:marTop w:val="0"/>
          <w:marBottom w:val="0"/>
          <w:divBdr>
            <w:top w:val="none" w:sz="0" w:space="0" w:color="auto"/>
            <w:left w:val="none" w:sz="0" w:space="0" w:color="auto"/>
            <w:bottom w:val="none" w:sz="0" w:space="0" w:color="auto"/>
            <w:right w:val="none" w:sz="0" w:space="0" w:color="auto"/>
          </w:divBdr>
        </w:div>
        <w:div w:id="1540439214">
          <w:marLeft w:val="0"/>
          <w:marRight w:val="0"/>
          <w:marTop w:val="0"/>
          <w:marBottom w:val="0"/>
          <w:divBdr>
            <w:top w:val="none" w:sz="0" w:space="0" w:color="auto"/>
            <w:left w:val="none" w:sz="0" w:space="0" w:color="auto"/>
            <w:bottom w:val="none" w:sz="0" w:space="0" w:color="auto"/>
            <w:right w:val="none" w:sz="0" w:space="0" w:color="auto"/>
          </w:divBdr>
        </w:div>
        <w:div w:id="1559782378">
          <w:marLeft w:val="0"/>
          <w:marRight w:val="0"/>
          <w:marTop w:val="0"/>
          <w:marBottom w:val="0"/>
          <w:divBdr>
            <w:top w:val="none" w:sz="0" w:space="0" w:color="auto"/>
            <w:left w:val="none" w:sz="0" w:space="0" w:color="auto"/>
            <w:bottom w:val="none" w:sz="0" w:space="0" w:color="auto"/>
            <w:right w:val="none" w:sz="0" w:space="0" w:color="auto"/>
          </w:divBdr>
        </w:div>
        <w:div w:id="1597205986">
          <w:marLeft w:val="0"/>
          <w:marRight w:val="0"/>
          <w:marTop w:val="0"/>
          <w:marBottom w:val="0"/>
          <w:divBdr>
            <w:top w:val="none" w:sz="0" w:space="0" w:color="auto"/>
            <w:left w:val="none" w:sz="0" w:space="0" w:color="auto"/>
            <w:bottom w:val="none" w:sz="0" w:space="0" w:color="auto"/>
            <w:right w:val="none" w:sz="0" w:space="0" w:color="auto"/>
          </w:divBdr>
        </w:div>
        <w:div w:id="1664312032">
          <w:marLeft w:val="0"/>
          <w:marRight w:val="0"/>
          <w:marTop w:val="0"/>
          <w:marBottom w:val="0"/>
          <w:divBdr>
            <w:top w:val="none" w:sz="0" w:space="0" w:color="auto"/>
            <w:left w:val="none" w:sz="0" w:space="0" w:color="auto"/>
            <w:bottom w:val="none" w:sz="0" w:space="0" w:color="auto"/>
            <w:right w:val="none" w:sz="0" w:space="0" w:color="auto"/>
          </w:divBdr>
        </w:div>
        <w:div w:id="1721324464">
          <w:marLeft w:val="0"/>
          <w:marRight w:val="0"/>
          <w:marTop w:val="0"/>
          <w:marBottom w:val="0"/>
          <w:divBdr>
            <w:top w:val="none" w:sz="0" w:space="0" w:color="auto"/>
            <w:left w:val="none" w:sz="0" w:space="0" w:color="auto"/>
            <w:bottom w:val="none" w:sz="0" w:space="0" w:color="auto"/>
            <w:right w:val="none" w:sz="0" w:space="0" w:color="auto"/>
          </w:divBdr>
        </w:div>
        <w:div w:id="1805849775">
          <w:marLeft w:val="0"/>
          <w:marRight w:val="0"/>
          <w:marTop w:val="0"/>
          <w:marBottom w:val="0"/>
          <w:divBdr>
            <w:top w:val="none" w:sz="0" w:space="0" w:color="auto"/>
            <w:left w:val="none" w:sz="0" w:space="0" w:color="auto"/>
            <w:bottom w:val="none" w:sz="0" w:space="0" w:color="auto"/>
            <w:right w:val="none" w:sz="0" w:space="0" w:color="auto"/>
          </w:divBdr>
        </w:div>
        <w:div w:id="1818456313">
          <w:marLeft w:val="0"/>
          <w:marRight w:val="0"/>
          <w:marTop w:val="0"/>
          <w:marBottom w:val="0"/>
          <w:divBdr>
            <w:top w:val="none" w:sz="0" w:space="0" w:color="auto"/>
            <w:left w:val="none" w:sz="0" w:space="0" w:color="auto"/>
            <w:bottom w:val="none" w:sz="0" w:space="0" w:color="auto"/>
            <w:right w:val="none" w:sz="0" w:space="0" w:color="auto"/>
          </w:divBdr>
        </w:div>
        <w:div w:id="1819572559">
          <w:marLeft w:val="0"/>
          <w:marRight w:val="0"/>
          <w:marTop w:val="0"/>
          <w:marBottom w:val="0"/>
          <w:divBdr>
            <w:top w:val="none" w:sz="0" w:space="0" w:color="auto"/>
            <w:left w:val="none" w:sz="0" w:space="0" w:color="auto"/>
            <w:bottom w:val="none" w:sz="0" w:space="0" w:color="auto"/>
            <w:right w:val="none" w:sz="0" w:space="0" w:color="auto"/>
          </w:divBdr>
        </w:div>
        <w:div w:id="1835418390">
          <w:marLeft w:val="0"/>
          <w:marRight w:val="0"/>
          <w:marTop w:val="0"/>
          <w:marBottom w:val="0"/>
          <w:divBdr>
            <w:top w:val="none" w:sz="0" w:space="0" w:color="auto"/>
            <w:left w:val="none" w:sz="0" w:space="0" w:color="auto"/>
            <w:bottom w:val="none" w:sz="0" w:space="0" w:color="auto"/>
            <w:right w:val="none" w:sz="0" w:space="0" w:color="auto"/>
          </w:divBdr>
        </w:div>
        <w:div w:id="1837957175">
          <w:marLeft w:val="0"/>
          <w:marRight w:val="0"/>
          <w:marTop w:val="0"/>
          <w:marBottom w:val="0"/>
          <w:divBdr>
            <w:top w:val="none" w:sz="0" w:space="0" w:color="auto"/>
            <w:left w:val="none" w:sz="0" w:space="0" w:color="auto"/>
            <w:bottom w:val="none" w:sz="0" w:space="0" w:color="auto"/>
            <w:right w:val="none" w:sz="0" w:space="0" w:color="auto"/>
          </w:divBdr>
        </w:div>
        <w:div w:id="1911191262">
          <w:marLeft w:val="0"/>
          <w:marRight w:val="0"/>
          <w:marTop w:val="0"/>
          <w:marBottom w:val="0"/>
          <w:divBdr>
            <w:top w:val="none" w:sz="0" w:space="0" w:color="auto"/>
            <w:left w:val="none" w:sz="0" w:space="0" w:color="auto"/>
            <w:bottom w:val="none" w:sz="0" w:space="0" w:color="auto"/>
            <w:right w:val="none" w:sz="0" w:space="0" w:color="auto"/>
          </w:divBdr>
        </w:div>
        <w:div w:id="1919174708">
          <w:marLeft w:val="0"/>
          <w:marRight w:val="0"/>
          <w:marTop w:val="0"/>
          <w:marBottom w:val="0"/>
          <w:divBdr>
            <w:top w:val="none" w:sz="0" w:space="0" w:color="auto"/>
            <w:left w:val="none" w:sz="0" w:space="0" w:color="auto"/>
            <w:bottom w:val="none" w:sz="0" w:space="0" w:color="auto"/>
            <w:right w:val="none" w:sz="0" w:space="0" w:color="auto"/>
          </w:divBdr>
        </w:div>
        <w:div w:id="1932858515">
          <w:marLeft w:val="0"/>
          <w:marRight w:val="0"/>
          <w:marTop w:val="0"/>
          <w:marBottom w:val="0"/>
          <w:divBdr>
            <w:top w:val="none" w:sz="0" w:space="0" w:color="auto"/>
            <w:left w:val="none" w:sz="0" w:space="0" w:color="auto"/>
            <w:bottom w:val="none" w:sz="0" w:space="0" w:color="auto"/>
            <w:right w:val="none" w:sz="0" w:space="0" w:color="auto"/>
          </w:divBdr>
        </w:div>
        <w:div w:id="1943223473">
          <w:marLeft w:val="0"/>
          <w:marRight w:val="0"/>
          <w:marTop w:val="0"/>
          <w:marBottom w:val="0"/>
          <w:divBdr>
            <w:top w:val="none" w:sz="0" w:space="0" w:color="auto"/>
            <w:left w:val="none" w:sz="0" w:space="0" w:color="auto"/>
            <w:bottom w:val="none" w:sz="0" w:space="0" w:color="auto"/>
            <w:right w:val="none" w:sz="0" w:space="0" w:color="auto"/>
          </w:divBdr>
        </w:div>
        <w:div w:id="2006781104">
          <w:marLeft w:val="0"/>
          <w:marRight w:val="0"/>
          <w:marTop w:val="0"/>
          <w:marBottom w:val="0"/>
          <w:divBdr>
            <w:top w:val="none" w:sz="0" w:space="0" w:color="auto"/>
            <w:left w:val="none" w:sz="0" w:space="0" w:color="auto"/>
            <w:bottom w:val="none" w:sz="0" w:space="0" w:color="auto"/>
            <w:right w:val="none" w:sz="0" w:space="0" w:color="auto"/>
          </w:divBdr>
        </w:div>
        <w:div w:id="2025401431">
          <w:marLeft w:val="0"/>
          <w:marRight w:val="0"/>
          <w:marTop w:val="0"/>
          <w:marBottom w:val="0"/>
          <w:divBdr>
            <w:top w:val="none" w:sz="0" w:space="0" w:color="auto"/>
            <w:left w:val="none" w:sz="0" w:space="0" w:color="auto"/>
            <w:bottom w:val="none" w:sz="0" w:space="0" w:color="auto"/>
            <w:right w:val="none" w:sz="0" w:space="0" w:color="auto"/>
          </w:divBdr>
        </w:div>
        <w:div w:id="2034576086">
          <w:marLeft w:val="0"/>
          <w:marRight w:val="0"/>
          <w:marTop w:val="0"/>
          <w:marBottom w:val="0"/>
          <w:divBdr>
            <w:top w:val="none" w:sz="0" w:space="0" w:color="auto"/>
            <w:left w:val="none" w:sz="0" w:space="0" w:color="auto"/>
            <w:bottom w:val="none" w:sz="0" w:space="0" w:color="auto"/>
            <w:right w:val="none" w:sz="0" w:space="0" w:color="auto"/>
          </w:divBdr>
        </w:div>
        <w:div w:id="2042316738">
          <w:marLeft w:val="0"/>
          <w:marRight w:val="0"/>
          <w:marTop w:val="0"/>
          <w:marBottom w:val="0"/>
          <w:divBdr>
            <w:top w:val="none" w:sz="0" w:space="0" w:color="auto"/>
            <w:left w:val="none" w:sz="0" w:space="0" w:color="auto"/>
            <w:bottom w:val="none" w:sz="0" w:space="0" w:color="auto"/>
            <w:right w:val="none" w:sz="0" w:space="0" w:color="auto"/>
          </w:divBdr>
        </w:div>
        <w:div w:id="2061783781">
          <w:marLeft w:val="0"/>
          <w:marRight w:val="0"/>
          <w:marTop w:val="0"/>
          <w:marBottom w:val="0"/>
          <w:divBdr>
            <w:top w:val="none" w:sz="0" w:space="0" w:color="auto"/>
            <w:left w:val="none" w:sz="0" w:space="0" w:color="auto"/>
            <w:bottom w:val="none" w:sz="0" w:space="0" w:color="auto"/>
            <w:right w:val="none" w:sz="0" w:space="0" w:color="auto"/>
          </w:divBdr>
        </w:div>
        <w:div w:id="2120833124">
          <w:marLeft w:val="0"/>
          <w:marRight w:val="0"/>
          <w:marTop w:val="0"/>
          <w:marBottom w:val="0"/>
          <w:divBdr>
            <w:top w:val="none" w:sz="0" w:space="0" w:color="auto"/>
            <w:left w:val="none" w:sz="0" w:space="0" w:color="auto"/>
            <w:bottom w:val="none" w:sz="0" w:space="0" w:color="auto"/>
            <w:right w:val="none" w:sz="0" w:space="0" w:color="auto"/>
          </w:divBdr>
        </w:div>
      </w:divsChild>
    </w:div>
    <w:div w:id="607127198">
      <w:bodyDiv w:val="1"/>
      <w:marLeft w:val="0"/>
      <w:marRight w:val="0"/>
      <w:marTop w:val="0"/>
      <w:marBottom w:val="0"/>
      <w:divBdr>
        <w:top w:val="none" w:sz="0" w:space="0" w:color="auto"/>
        <w:left w:val="none" w:sz="0" w:space="0" w:color="auto"/>
        <w:bottom w:val="none" w:sz="0" w:space="0" w:color="auto"/>
        <w:right w:val="none" w:sz="0" w:space="0" w:color="auto"/>
      </w:divBdr>
    </w:div>
    <w:div w:id="616058812">
      <w:bodyDiv w:val="1"/>
      <w:marLeft w:val="0"/>
      <w:marRight w:val="0"/>
      <w:marTop w:val="0"/>
      <w:marBottom w:val="0"/>
      <w:divBdr>
        <w:top w:val="none" w:sz="0" w:space="0" w:color="auto"/>
        <w:left w:val="none" w:sz="0" w:space="0" w:color="auto"/>
        <w:bottom w:val="none" w:sz="0" w:space="0" w:color="auto"/>
        <w:right w:val="none" w:sz="0" w:space="0" w:color="auto"/>
      </w:divBdr>
    </w:div>
    <w:div w:id="626621955">
      <w:bodyDiv w:val="1"/>
      <w:marLeft w:val="0"/>
      <w:marRight w:val="0"/>
      <w:marTop w:val="0"/>
      <w:marBottom w:val="0"/>
      <w:divBdr>
        <w:top w:val="none" w:sz="0" w:space="0" w:color="auto"/>
        <w:left w:val="none" w:sz="0" w:space="0" w:color="auto"/>
        <w:bottom w:val="none" w:sz="0" w:space="0" w:color="auto"/>
        <w:right w:val="none" w:sz="0" w:space="0" w:color="auto"/>
      </w:divBdr>
      <w:divsChild>
        <w:div w:id="906182361">
          <w:marLeft w:val="0"/>
          <w:marRight w:val="0"/>
          <w:marTop w:val="120"/>
          <w:marBottom w:val="0"/>
          <w:divBdr>
            <w:top w:val="none" w:sz="0" w:space="0" w:color="auto"/>
            <w:left w:val="none" w:sz="0" w:space="0" w:color="auto"/>
            <w:bottom w:val="none" w:sz="0" w:space="0" w:color="auto"/>
            <w:right w:val="none" w:sz="0" w:space="0" w:color="auto"/>
          </w:divBdr>
        </w:div>
      </w:divsChild>
    </w:div>
    <w:div w:id="630552997">
      <w:bodyDiv w:val="1"/>
      <w:marLeft w:val="0"/>
      <w:marRight w:val="0"/>
      <w:marTop w:val="0"/>
      <w:marBottom w:val="0"/>
      <w:divBdr>
        <w:top w:val="none" w:sz="0" w:space="0" w:color="auto"/>
        <w:left w:val="none" w:sz="0" w:space="0" w:color="auto"/>
        <w:bottom w:val="none" w:sz="0" w:space="0" w:color="auto"/>
        <w:right w:val="none" w:sz="0" w:space="0" w:color="auto"/>
      </w:divBdr>
      <w:divsChild>
        <w:div w:id="191188344">
          <w:marLeft w:val="0"/>
          <w:marRight w:val="0"/>
          <w:marTop w:val="0"/>
          <w:marBottom w:val="0"/>
          <w:divBdr>
            <w:top w:val="none" w:sz="0" w:space="0" w:color="auto"/>
            <w:left w:val="none" w:sz="0" w:space="0" w:color="auto"/>
            <w:bottom w:val="none" w:sz="0" w:space="0" w:color="auto"/>
            <w:right w:val="none" w:sz="0" w:space="0" w:color="auto"/>
          </w:divBdr>
        </w:div>
      </w:divsChild>
    </w:div>
    <w:div w:id="685247984">
      <w:bodyDiv w:val="1"/>
      <w:marLeft w:val="0"/>
      <w:marRight w:val="0"/>
      <w:marTop w:val="0"/>
      <w:marBottom w:val="0"/>
      <w:divBdr>
        <w:top w:val="none" w:sz="0" w:space="0" w:color="auto"/>
        <w:left w:val="none" w:sz="0" w:space="0" w:color="auto"/>
        <w:bottom w:val="none" w:sz="0" w:space="0" w:color="auto"/>
        <w:right w:val="none" w:sz="0" w:space="0" w:color="auto"/>
      </w:divBdr>
    </w:div>
    <w:div w:id="689916433">
      <w:bodyDiv w:val="1"/>
      <w:marLeft w:val="0"/>
      <w:marRight w:val="0"/>
      <w:marTop w:val="0"/>
      <w:marBottom w:val="0"/>
      <w:divBdr>
        <w:top w:val="none" w:sz="0" w:space="0" w:color="auto"/>
        <w:left w:val="none" w:sz="0" w:space="0" w:color="auto"/>
        <w:bottom w:val="none" w:sz="0" w:space="0" w:color="auto"/>
        <w:right w:val="none" w:sz="0" w:space="0" w:color="auto"/>
      </w:divBdr>
      <w:divsChild>
        <w:div w:id="43913613">
          <w:marLeft w:val="0"/>
          <w:marRight w:val="0"/>
          <w:marTop w:val="0"/>
          <w:marBottom w:val="0"/>
          <w:divBdr>
            <w:top w:val="none" w:sz="0" w:space="0" w:color="auto"/>
            <w:left w:val="none" w:sz="0" w:space="0" w:color="auto"/>
            <w:bottom w:val="none" w:sz="0" w:space="0" w:color="auto"/>
            <w:right w:val="none" w:sz="0" w:space="0" w:color="auto"/>
          </w:divBdr>
        </w:div>
        <w:div w:id="78791374">
          <w:marLeft w:val="0"/>
          <w:marRight w:val="0"/>
          <w:marTop w:val="0"/>
          <w:marBottom w:val="0"/>
          <w:divBdr>
            <w:top w:val="none" w:sz="0" w:space="0" w:color="auto"/>
            <w:left w:val="none" w:sz="0" w:space="0" w:color="auto"/>
            <w:bottom w:val="none" w:sz="0" w:space="0" w:color="auto"/>
            <w:right w:val="none" w:sz="0" w:space="0" w:color="auto"/>
          </w:divBdr>
        </w:div>
        <w:div w:id="220559024">
          <w:marLeft w:val="0"/>
          <w:marRight w:val="0"/>
          <w:marTop w:val="0"/>
          <w:marBottom w:val="0"/>
          <w:divBdr>
            <w:top w:val="none" w:sz="0" w:space="0" w:color="auto"/>
            <w:left w:val="none" w:sz="0" w:space="0" w:color="auto"/>
            <w:bottom w:val="none" w:sz="0" w:space="0" w:color="auto"/>
            <w:right w:val="none" w:sz="0" w:space="0" w:color="auto"/>
          </w:divBdr>
        </w:div>
        <w:div w:id="1415542676">
          <w:marLeft w:val="0"/>
          <w:marRight w:val="0"/>
          <w:marTop w:val="0"/>
          <w:marBottom w:val="0"/>
          <w:divBdr>
            <w:top w:val="none" w:sz="0" w:space="0" w:color="auto"/>
            <w:left w:val="none" w:sz="0" w:space="0" w:color="auto"/>
            <w:bottom w:val="none" w:sz="0" w:space="0" w:color="auto"/>
            <w:right w:val="none" w:sz="0" w:space="0" w:color="auto"/>
          </w:divBdr>
        </w:div>
        <w:div w:id="1679770636">
          <w:marLeft w:val="0"/>
          <w:marRight w:val="0"/>
          <w:marTop w:val="0"/>
          <w:marBottom w:val="0"/>
          <w:divBdr>
            <w:top w:val="none" w:sz="0" w:space="0" w:color="auto"/>
            <w:left w:val="none" w:sz="0" w:space="0" w:color="auto"/>
            <w:bottom w:val="none" w:sz="0" w:space="0" w:color="auto"/>
            <w:right w:val="none" w:sz="0" w:space="0" w:color="auto"/>
          </w:divBdr>
        </w:div>
        <w:div w:id="1986812733">
          <w:marLeft w:val="0"/>
          <w:marRight w:val="0"/>
          <w:marTop w:val="0"/>
          <w:marBottom w:val="0"/>
          <w:divBdr>
            <w:top w:val="none" w:sz="0" w:space="0" w:color="auto"/>
            <w:left w:val="none" w:sz="0" w:space="0" w:color="auto"/>
            <w:bottom w:val="none" w:sz="0" w:space="0" w:color="auto"/>
            <w:right w:val="none" w:sz="0" w:space="0" w:color="auto"/>
          </w:divBdr>
        </w:div>
      </w:divsChild>
    </w:div>
    <w:div w:id="703484838">
      <w:bodyDiv w:val="1"/>
      <w:marLeft w:val="0"/>
      <w:marRight w:val="0"/>
      <w:marTop w:val="0"/>
      <w:marBottom w:val="0"/>
      <w:divBdr>
        <w:top w:val="none" w:sz="0" w:space="0" w:color="auto"/>
        <w:left w:val="none" w:sz="0" w:space="0" w:color="auto"/>
        <w:bottom w:val="none" w:sz="0" w:space="0" w:color="auto"/>
        <w:right w:val="none" w:sz="0" w:space="0" w:color="auto"/>
      </w:divBdr>
    </w:div>
    <w:div w:id="713769857">
      <w:bodyDiv w:val="1"/>
      <w:marLeft w:val="0"/>
      <w:marRight w:val="0"/>
      <w:marTop w:val="0"/>
      <w:marBottom w:val="0"/>
      <w:divBdr>
        <w:top w:val="none" w:sz="0" w:space="0" w:color="auto"/>
        <w:left w:val="none" w:sz="0" w:space="0" w:color="auto"/>
        <w:bottom w:val="none" w:sz="0" w:space="0" w:color="auto"/>
        <w:right w:val="none" w:sz="0" w:space="0" w:color="auto"/>
      </w:divBdr>
      <w:divsChild>
        <w:div w:id="11418600">
          <w:marLeft w:val="0"/>
          <w:marRight w:val="0"/>
          <w:marTop w:val="0"/>
          <w:marBottom w:val="0"/>
          <w:divBdr>
            <w:top w:val="none" w:sz="0" w:space="0" w:color="auto"/>
            <w:left w:val="none" w:sz="0" w:space="0" w:color="auto"/>
            <w:bottom w:val="none" w:sz="0" w:space="0" w:color="auto"/>
            <w:right w:val="none" w:sz="0" w:space="0" w:color="auto"/>
          </w:divBdr>
        </w:div>
        <w:div w:id="29189296">
          <w:marLeft w:val="0"/>
          <w:marRight w:val="0"/>
          <w:marTop w:val="0"/>
          <w:marBottom w:val="0"/>
          <w:divBdr>
            <w:top w:val="none" w:sz="0" w:space="0" w:color="auto"/>
            <w:left w:val="none" w:sz="0" w:space="0" w:color="auto"/>
            <w:bottom w:val="none" w:sz="0" w:space="0" w:color="auto"/>
            <w:right w:val="none" w:sz="0" w:space="0" w:color="auto"/>
          </w:divBdr>
        </w:div>
        <w:div w:id="36903616">
          <w:marLeft w:val="0"/>
          <w:marRight w:val="0"/>
          <w:marTop w:val="0"/>
          <w:marBottom w:val="0"/>
          <w:divBdr>
            <w:top w:val="none" w:sz="0" w:space="0" w:color="auto"/>
            <w:left w:val="none" w:sz="0" w:space="0" w:color="auto"/>
            <w:bottom w:val="none" w:sz="0" w:space="0" w:color="auto"/>
            <w:right w:val="none" w:sz="0" w:space="0" w:color="auto"/>
          </w:divBdr>
        </w:div>
        <w:div w:id="80177162">
          <w:marLeft w:val="0"/>
          <w:marRight w:val="0"/>
          <w:marTop w:val="0"/>
          <w:marBottom w:val="0"/>
          <w:divBdr>
            <w:top w:val="none" w:sz="0" w:space="0" w:color="auto"/>
            <w:left w:val="none" w:sz="0" w:space="0" w:color="auto"/>
            <w:bottom w:val="none" w:sz="0" w:space="0" w:color="auto"/>
            <w:right w:val="none" w:sz="0" w:space="0" w:color="auto"/>
          </w:divBdr>
        </w:div>
        <w:div w:id="208614709">
          <w:marLeft w:val="0"/>
          <w:marRight w:val="0"/>
          <w:marTop w:val="0"/>
          <w:marBottom w:val="0"/>
          <w:divBdr>
            <w:top w:val="none" w:sz="0" w:space="0" w:color="auto"/>
            <w:left w:val="none" w:sz="0" w:space="0" w:color="auto"/>
            <w:bottom w:val="none" w:sz="0" w:space="0" w:color="auto"/>
            <w:right w:val="none" w:sz="0" w:space="0" w:color="auto"/>
          </w:divBdr>
        </w:div>
        <w:div w:id="212541538">
          <w:marLeft w:val="0"/>
          <w:marRight w:val="0"/>
          <w:marTop w:val="0"/>
          <w:marBottom w:val="0"/>
          <w:divBdr>
            <w:top w:val="none" w:sz="0" w:space="0" w:color="auto"/>
            <w:left w:val="none" w:sz="0" w:space="0" w:color="auto"/>
            <w:bottom w:val="none" w:sz="0" w:space="0" w:color="auto"/>
            <w:right w:val="none" w:sz="0" w:space="0" w:color="auto"/>
          </w:divBdr>
        </w:div>
        <w:div w:id="234972683">
          <w:marLeft w:val="0"/>
          <w:marRight w:val="0"/>
          <w:marTop w:val="0"/>
          <w:marBottom w:val="0"/>
          <w:divBdr>
            <w:top w:val="none" w:sz="0" w:space="0" w:color="auto"/>
            <w:left w:val="none" w:sz="0" w:space="0" w:color="auto"/>
            <w:bottom w:val="none" w:sz="0" w:space="0" w:color="auto"/>
            <w:right w:val="none" w:sz="0" w:space="0" w:color="auto"/>
          </w:divBdr>
        </w:div>
        <w:div w:id="264122461">
          <w:marLeft w:val="0"/>
          <w:marRight w:val="0"/>
          <w:marTop w:val="0"/>
          <w:marBottom w:val="0"/>
          <w:divBdr>
            <w:top w:val="none" w:sz="0" w:space="0" w:color="auto"/>
            <w:left w:val="none" w:sz="0" w:space="0" w:color="auto"/>
            <w:bottom w:val="none" w:sz="0" w:space="0" w:color="auto"/>
            <w:right w:val="none" w:sz="0" w:space="0" w:color="auto"/>
          </w:divBdr>
        </w:div>
        <w:div w:id="336812622">
          <w:marLeft w:val="0"/>
          <w:marRight w:val="0"/>
          <w:marTop w:val="0"/>
          <w:marBottom w:val="0"/>
          <w:divBdr>
            <w:top w:val="none" w:sz="0" w:space="0" w:color="auto"/>
            <w:left w:val="none" w:sz="0" w:space="0" w:color="auto"/>
            <w:bottom w:val="none" w:sz="0" w:space="0" w:color="auto"/>
            <w:right w:val="none" w:sz="0" w:space="0" w:color="auto"/>
          </w:divBdr>
        </w:div>
        <w:div w:id="440537597">
          <w:marLeft w:val="0"/>
          <w:marRight w:val="0"/>
          <w:marTop w:val="0"/>
          <w:marBottom w:val="0"/>
          <w:divBdr>
            <w:top w:val="none" w:sz="0" w:space="0" w:color="auto"/>
            <w:left w:val="none" w:sz="0" w:space="0" w:color="auto"/>
            <w:bottom w:val="none" w:sz="0" w:space="0" w:color="auto"/>
            <w:right w:val="none" w:sz="0" w:space="0" w:color="auto"/>
          </w:divBdr>
        </w:div>
        <w:div w:id="493761034">
          <w:marLeft w:val="0"/>
          <w:marRight w:val="0"/>
          <w:marTop w:val="0"/>
          <w:marBottom w:val="0"/>
          <w:divBdr>
            <w:top w:val="none" w:sz="0" w:space="0" w:color="auto"/>
            <w:left w:val="none" w:sz="0" w:space="0" w:color="auto"/>
            <w:bottom w:val="none" w:sz="0" w:space="0" w:color="auto"/>
            <w:right w:val="none" w:sz="0" w:space="0" w:color="auto"/>
          </w:divBdr>
        </w:div>
        <w:div w:id="606041328">
          <w:marLeft w:val="0"/>
          <w:marRight w:val="0"/>
          <w:marTop w:val="0"/>
          <w:marBottom w:val="0"/>
          <w:divBdr>
            <w:top w:val="none" w:sz="0" w:space="0" w:color="auto"/>
            <w:left w:val="none" w:sz="0" w:space="0" w:color="auto"/>
            <w:bottom w:val="none" w:sz="0" w:space="0" w:color="auto"/>
            <w:right w:val="none" w:sz="0" w:space="0" w:color="auto"/>
          </w:divBdr>
        </w:div>
        <w:div w:id="610406354">
          <w:marLeft w:val="0"/>
          <w:marRight w:val="0"/>
          <w:marTop w:val="0"/>
          <w:marBottom w:val="0"/>
          <w:divBdr>
            <w:top w:val="none" w:sz="0" w:space="0" w:color="auto"/>
            <w:left w:val="none" w:sz="0" w:space="0" w:color="auto"/>
            <w:bottom w:val="none" w:sz="0" w:space="0" w:color="auto"/>
            <w:right w:val="none" w:sz="0" w:space="0" w:color="auto"/>
          </w:divBdr>
        </w:div>
        <w:div w:id="628128807">
          <w:marLeft w:val="0"/>
          <w:marRight w:val="0"/>
          <w:marTop w:val="0"/>
          <w:marBottom w:val="0"/>
          <w:divBdr>
            <w:top w:val="none" w:sz="0" w:space="0" w:color="auto"/>
            <w:left w:val="none" w:sz="0" w:space="0" w:color="auto"/>
            <w:bottom w:val="none" w:sz="0" w:space="0" w:color="auto"/>
            <w:right w:val="none" w:sz="0" w:space="0" w:color="auto"/>
          </w:divBdr>
        </w:div>
        <w:div w:id="636954064">
          <w:marLeft w:val="0"/>
          <w:marRight w:val="0"/>
          <w:marTop w:val="0"/>
          <w:marBottom w:val="0"/>
          <w:divBdr>
            <w:top w:val="none" w:sz="0" w:space="0" w:color="auto"/>
            <w:left w:val="none" w:sz="0" w:space="0" w:color="auto"/>
            <w:bottom w:val="none" w:sz="0" w:space="0" w:color="auto"/>
            <w:right w:val="none" w:sz="0" w:space="0" w:color="auto"/>
          </w:divBdr>
        </w:div>
        <w:div w:id="715815677">
          <w:marLeft w:val="0"/>
          <w:marRight w:val="0"/>
          <w:marTop w:val="0"/>
          <w:marBottom w:val="0"/>
          <w:divBdr>
            <w:top w:val="none" w:sz="0" w:space="0" w:color="auto"/>
            <w:left w:val="none" w:sz="0" w:space="0" w:color="auto"/>
            <w:bottom w:val="none" w:sz="0" w:space="0" w:color="auto"/>
            <w:right w:val="none" w:sz="0" w:space="0" w:color="auto"/>
          </w:divBdr>
        </w:div>
        <w:div w:id="753821769">
          <w:marLeft w:val="0"/>
          <w:marRight w:val="0"/>
          <w:marTop w:val="0"/>
          <w:marBottom w:val="0"/>
          <w:divBdr>
            <w:top w:val="none" w:sz="0" w:space="0" w:color="auto"/>
            <w:left w:val="none" w:sz="0" w:space="0" w:color="auto"/>
            <w:bottom w:val="none" w:sz="0" w:space="0" w:color="auto"/>
            <w:right w:val="none" w:sz="0" w:space="0" w:color="auto"/>
          </w:divBdr>
        </w:div>
        <w:div w:id="781076437">
          <w:marLeft w:val="0"/>
          <w:marRight w:val="0"/>
          <w:marTop w:val="0"/>
          <w:marBottom w:val="0"/>
          <w:divBdr>
            <w:top w:val="none" w:sz="0" w:space="0" w:color="auto"/>
            <w:left w:val="none" w:sz="0" w:space="0" w:color="auto"/>
            <w:bottom w:val="none" w:sz="0" w:space="0" w:color="auto"/>
            <w:right w:val="none" w:sz="0" w:space="0" w:color="auto"/>
          </w:divBdr>
        </w:div>
        <w:div w:id="837698516">
          <w:marLeft w:val="0"/>
          <w:marRight w:val="0"/>
          <w:marTop w:val="0"/>
          <w:marBottom w:val="0"/>
          <w:divBdr>
            <w:top w:val="none" w:sz="0" w:space="0" w:color="auto"/>
            <w:left w:val="none" w:sz="0" w:space="0" w:color="auto"/>
            <w:bottom w:val="none" w:sz="0" w:space="0" w:color="auto"/>
            <w:right w:val="none" w:sz="0" w:space="0" w:color="auto"/>
          </w:divBdr>
        </w:div>
        <w:div w:id="845483617">
          <w:marLeft w:val="0"/>
          <w:marRight w:val="0"/>
          <w:marTop w:val="0"/>
          <w:marBottom w:val="0"/>
          <w:divBdr>
            <w:top w:val="none" w:sz="0" w:space="0" w:color="auto"/>
            <w:left w:val="none" w:sz="0" w:space="0" w:color="auto"/>
            <w:bottom w:val="none" w:sz="0" w:space="0" w:color="auto"/>
            <w:right w:val="none" w:sz="0" w:space="0" w:color="auto"/>
          </w:divBdr>
        </w:div>
        <w:div w:id="864905318">
          <w:marLeft w:val="0"/>
          <w:marRight w:val="0"/>
          <w:marTop w:val="0"/>
          <w:marBottom w:val="0"/>
          <w:divBdr>
            <w:top w:val="none" w:sz="0" w:space="0" w:color="auto"/>
            <w:left w:val="none" w:sz="0" w:space="0" w:color="auto"/>
            <w:bottom w:val="none" w:sz="0" w:space="0" w:color="auto"/>
            <w:right w:val="none" w:sz="0" w:space="0" w:color="auto"/>
          </w:divBdr>
        </w:div>
        <w:div w:id="873733415">
          <w:marLeft w:val="0"/>
          <w:marRight w:val="0"/>
          <w:marTop w:val="0"/>
          <w:marBottom w:val="0"/>
          <w:divBdr>
            <w:top w:val="none" w:sz="0" w:space="0" w:color="auto"/>
            <w:left w:val="none" w:sz="0" w:space="0" w:color="auto"/>
            <w:bottom w:val="none" w:sz="0" w:space="0" w:color="auto"/>
            <w:right w:val="none" w:sz="0" w:space="0" w:color="auto"/>
          </w:divBdr>
        </w:div>
        <w:div w:id="913078817">
          <w:marLeft w:val="0"/>
          <w:marRight w:val="0"/>
          <w:marTop w:val="0"/>
          <w:marBottom w:val="0"/>
          <w:divBdr>
            <w:top w:val="none" w:sz="0" w:space="0" w:color="auto"/>
            <w:left w:val="none" w:sz="0" w:space="0" w:color="auto"/>
            <w:bottom w:val="none" w:sz="0" w:space="0" w:color="auto"/>
            <w:right w:val="none" w:sz="0" w:space="0" w:color="auto"/>
          </w:divBdr>
        </w:div>
        <w:div w:id="941644220">
          <w:marLeft w:val="0"/>
          <w:marRight w:val="0"/>
          <w:marTop w:val="0"/>
          <w:marBottom w:val="0"/>
          <w:divBdr>
            <w:top w:val="none" w:sz="0" w:space="0" w:color="auto"/>
            <w:left w:val="none" w:sz="0" w:space="0" w:color="auto"/>
            <w:bottom w:val="none" w:sz="0" w:space="0" w:color="auto"/>
            <w:right w:val="none" w:sz="0" w:space="0" w:color="auto"/>
          </w:divBdr>
        </w:div>
        <w:div w:id="958336946">
          <w:marLeft w:val="0"/>
          <w:marRight w:val="0"/>
          <w:marTop w:val="0"/>
          <w:marBottom w:val="0"/>
          <w:divBdr>
            <w:top w:val="none" w:sz="0" w:space="0" w:color="auto"/>
            <w:left w:val="none" w:sz="0" w:space="0" w:color="auto"/>
            <w:bottom w:val="none" w:sz="0" w:space="0" w:color="auto"/>
            <w:right w:val="none" w:sz="0" w:space="0" w:color="auto"/>
          </w:divBdr>
        </w:div>
        <w:div w:id="969170813">
          <w:marLeft w:val="0"/>
          <w:marRight w:val="0"/>
          <w:marTop w:val="0"/>
          <w:marBottom w:val="0"/>
          <w:divBdr>
            <w:top w:val="none" w:sz="0" w:space="0" w:color="auto"/>
            <w:left w:val="none" w:sz="0" w:space="0" w:color="auto"/>
            <w:bottom w:val="none" w:sz="0" w:space="0" w:color="auto"/>
            <w:right w:val="none" w:sz="0" w:space="0" w:color="auto"/>
          </w:divBdr>
        </w:div>
        <w:div w:id="977802776">
          <w:marLeft w:val="0"/>
          <w:marRight w:val="0"/>
          <w:marTop w:val="0"/>
          <w:marBottom w:val="0"/>
          <w:divBdr>
            <w:top w:val="none" w:sz="0" w:space="0" w:color="auto"/>
            <w:left w:val="none" w:sz="0" w:space="0" w:color="auto"/>
            <w:bottom w:val="none" w:sz="0" w:space="0" w:color="auto"/>
            <w:right w:val="none" w:sz="0" w:space="0" w:color="auto"/>
          </w:divBdr>
        </w:div>
        <w:div w:id="985740459">
          <w:marLeft w:val="0"/>
          <w:marRight w:val="0"/>
          <w:marTop w:val="0"/>
          <w:marBottom w:val="0"/>
          <w:divBdr>
            <w:top w:val="none" w:sz="0" w:space="0" w:color="auto"/>
            <w:left w:val="none" w:sz="0" w:space="0" w:color="auto"/>
            <w:bottom w:val="none" w:sz="0" w:space="0" w:color="auto"/>
            <w:right w:val="none" w:sz="0" w:space="0" w:color="auto"/>
          </w:divBdr>
        </w:div>
        <w:div w:id="1012609496">
          <w:marLeft w:val="0"/>
          <w:marRight w:val="0"/>
          <w:marTop w:val="0"/>
          <w:marBottom w:val="0"/>
          <w:divBdr>
            <w:top w:val="none" w:sz="0" w:space="0" w:color="auto"/>
            <w:left w:val="none" w:sz="0" w:space="0" w:color="auto"/>
            <w:bottom w:val="none" w:sz="0" w:space="0" w:color="auto"/>
            <w:right w:val="none" w:sz="0" w:space="0" w:color="auto"/>
          </w:divBdr>
        </w:div>
        <w:div w:id="1052733376">
          <w:marLeft w:val="0"/>
          <w:marRight w:val="0"/>
          <w:marTop w:val="0"/>
          <w:marBottom w:val="0"/>
          <w:divBdr>
            <w:top w:val="none" w:sz="0" w:space="0" w:color="auto"/>
            <w:left w:val="none" w:sz="0" w:space="0" w:color="auto"/>
            <w:bottom w:val="none" w:sz="0" w:space="0" w:color="auto"/>
            <w:right w:val="none" w:sz="0" w:space="0" w:color="auto"/>
          </w:divBdr>
        </w:div>
        <w:div w:id="1064446427">
          <w:marLeft w:val="0"/>
          <w:marRight w:val="0"/>
          <w:marTop w:val="0"/>
          <w:marBottom w:val="0"/>
          <w:divBdr>
            <w:top w:val="none" w:sz="0" w:space="0" w:color="auto"/>
            <w:left w:val="none" w:sz="0" w:space="0" w:color="auto"/>
            <w:bottom w:val="none" w:sz="0" w:space="0" w:color="auto"/>
            <w:right w:val="none" w:sz="0" w:space="0" w:color="auto"/>
          </w:divBdr>
        </w:div>
        <w:div w:id="1087849370">
          <w:marLeft w:val="0"/>
          <w:marRight w:val="0"/>
          <w:marTop w:val="0"/>
          <w:marBottom w:val="0"/>
          <w:divBdr>
            <w:top w:val="none" w:sz="0" w:space="0" w:color="auto"/>
            <w:left w:val="none" w:sz="0" w:space="0" w:color="auto"/>
            <w:bottom w:val="none" w:sz="0" w:space="0" w:color="auto"/>
            <w:right w:val="none" w:sz="0" w:space="0" w:color="auto"/>
          </w:divBdr>
        </w:div>
        <w:div w:id="1111365277">
          <w:marLeft w:val="0"/>
          <w:marRight w:val="0"/>
          <w:marTop w:val="0"/>
          <w:marBottom w:val="0"/>
          <w:divBdr>
            <w:top w:val="none" w:sz="0" w:space="0" w:color="auto"/>
            <w:left w:val="none" w:sz="0" w:space="0" w:color="auto"/>
            <w:bottom w:val="none" w:sz="0" w:space="0" w:color="auto"/>
            <w:right w:val="none" w:sz="0" w:space="0" w:color="auto"/>
          </w:divBdr>
        </w:div>
        <w:div w:id="1133326093">
          <w:marLeft w:val="0"/>
          <w:marRight w:val="0"/>
          <w:marTop w:val="0"/>
          <w:marBottom w:val="0"/>
          <w:divBdr>
            <w:top w:val="none" w:sz="0" w:space="0" w:color="auto"/>
            <w:left w:val="none" w:sz="0" w:space="0" w:color="auto"/>
            <w:bottom w:val="none" w:sz="0" w:space="0" w:color="auto"/>
            <w:right w:val="none" w:sz="0" w:space="0" w:color="auto"/>
          </w:divBdr>
        </w:div>
        <w:div w:id="1148590917">
          <w:marLeft w:val="0"/>
          <w:marRight w:val="0"/>
          <w:marTop w:val="0"/>
          <w:marBottom w:val="0"/>
          <w:divBdr>
            <w:top w:val="none" w:sz="0" w:space="0" w:color="auto"/>
            <w:left w:val="none" w:sz="0" w:space="0" w:color="auto"/>
            <w:bottom w:val="none" w:sz="0" w:space="0" w:color="auto"/>
            <w:right w:val="none" w:sz="0" w:space="0" w:color="auto"/>
          </w:divBdr>
        </w:div>
        <w:div w:id="1168864863">
          <w:marLeft w:val="0"/>
          <w:marRight w:val="0"/>
          <w:marTop w:val="0"/>
          <w:marBottom w:val="0"/>
          <w:divBdr>
            <w:top w:val="none" w:sz="0" w:space="0" w:color="auto"/>
            <w:left w:val="none" w:sz="0" w:space="0" w:color="auto"/>
            <w:bottom w:val="none" w:sz="0" w:space="0" w:color="auto"/>
            <w:right w:val="none" w:sz="0" w:space="0" w:color="auto"/>
          </w:divBdr>
        </w:div>
        <w:div w:id="1233005307">
          <w:marLeft w:val="0"/>
          <w:marRight w:val="0"/>
          <w:marTop w:val="0"/>
          <w:marBottom w:val="0"/>
          <w:divBdr>
            <w:top w:val="none" w:sz="0" w:space="0" w:color="auto"/>
            <w:left w:val="none" w:sz="0" w:space="0" w:color="auto"/>
            <w:bottom w:val="none" w:sz="0" w:space="0" w:color="auto"/>
            <w:right w:val="none" w:sz="0" w:space="0" w:color="auto"/>
          </w:divBdr>
        </w:div>
        <w:div w:id="1236429135">
          <w:marLeft w:val="0"/>
          <w:marRight w:val="0"/>
          <w:marTop w:val="0"/>
          <w:marBottom w:val="0"/>
          <w:divBdr>
            <w:top w:val="none" w:sz="0" w:space="0" w:color="auto"/>
            <w:left w:val="none" w:sz="0" w:space="0" w:color="auto"/>
            <w:bottom w:val="none" w:sz="0" w:space="0" w:color="auto"/>
            <w:right w:val="none" w:sz="0" w:space="0" w:color="auto"/>
          </w:divBdr>
        </w:div>
        <w:div w:id="1252591651">
          <w:marLeft w:val="0"/>
          <w:marRight w:val="0"/>
          <w:marTop w:val="0"/>
          <w:marBottom w:val="0"/>
          <w:divBdr>
            <w:top w:val="none" w:sz="0" w:space="0" w:color="auto"/>
            <w:left w:val="none" w:sz="0" w:space="0" w:color="auto"/>
            <w:bottom w:val="none" w:sz="0" w:space="0" w:color="auto"/>
            <w:right w:val="none" w:sz="0" w:space="0" w:color="auto"/>
          </w:divBdr>
        </w:div>
        <w:div w:id="1260917209">
          <w:marLeft w:val="0"/>
          <w:marRight w:val="0"/>
          <w:marTop w:val="0"/>
          <w:marBottom w:val="0"/>
          <w:divBdr>
            <w:top w:val="none" w:sz="0" w:space="0" w:color="auto"/>
            <w:left w:val="none" w:sz="0" w:space="0" w:color="auto"/>
            <w:bottom w:val="none" w:sz="0" w:space="0" w:color="auto"/>
            <w:right w:val="none" w:sz="0" w:space="0" w:color="auto"/>
          </w:divBdr>
        </w:div>
        <w:div w:id="1313408063">
          <w:marLeft w:val="0"/>
          <w:marRight w:val="0"/>
          <w:marTop w:val="0"/>
          <w:marBottom w:val="0"/>
          <w:divBdr>
            <w:top w:val="none" w:sz="0" w:space="0" w:color="auto"/>
            <w:left w:val="none" w:sz="0" w:space="0" w:color="auto"/>
            <w:bottom w:val="none" w:sz="0" w:space="0" w:color="auto"/>
            <w:right w:val="none" w:sz="0" w:space="0" w:color="auto"/>
          </w:divBdr>
        </w:div>
        <w:div w:id="1324818563">
          <w:marLeft w:val="0"/>
          <w:marRight w:val="0"/>
          <w:marTop w:val="0"/>
          <w:marBottom w:val="0"/>
          <w:divBdr>
            <w:top w:val="none" w:sz="0" w:space="0" w:color="auto"/>
            <w:left w:val="none" w:sz="0" w:space="0" w:color="auto"/>
            <w:bottom w:val="none" w:sz="0" w:space="0" w:color="auto"/>
            <w:right w:val="none" w:sz="0" w:space="0" w:color="auto"/>
          </w:divBdr>
        </w:div>
        <w:div w:id="1381782649">
          <w:marLeft w:val="0"/>
          <w:marRight w:val="0"/>
          <w:marTop w:val="0"/>
          <w:marBottom w:val="0"/>
          <w:divBdr>
            <w:top w:val="none" w:sz="0" w:space="0" w:color="auto"/>
            <w:left w:val="none" w:sz="0" w:space="0" w:color="auto"/>
            <w:bottom w:val="none" w:sz="0" w:space="0" w:color="auto"/>
            <w:right w:val="none" w:sz="0" w:space="0" w:color="auto"/>
          </w:divBdr>
        </w:div>
        <w:div w:id="1403064453">
          <w:marLeft w:val="0"/>
          <w:marRight w:val="0"/>
          <w:marTop w:val="0"/>
          <w:marBottom w:val="0"/>
          <w:divBdr>
            <w:top w:val="none" w:sz="0" w:space="0" w:color="auto"/>
            <w:left w:val="none" w:sz="0" w:space="0" w:color="auto"/>
            <w:bottom w:val="none" w:sz="0" w:space="0" w:color="auto"/>
            <w:right w:val="none" w:sz="0" w:space="0" w:color="auto"/>
          </w:divBdr>
        </w:div>
        <w:div w:id="1529413685">
          <w:marLeft w:val="0"/>
          <w:marRight w:val="0"/>
          <w:marTop w:val="0"/>
          <w:marBottom w:val="0"/>
          <w:divBdr>
            <w:top w:val="none" w:sz="0" w:space="0" w:color="auto"/>
            <w:left w:val="none" w:sz="0" w:space="0" w:color="auto"/>
            <w:bottom w:val="none" w:sz="0" w:space="0" w:color="auto"/>
            <w:right w:val="none" w:sz="0" w:space="0" w:color="auto"/>
          </w:divBdr>
        </w:div>
        <w:div w:id="1540895410">
          <w:marLeft w:val="0"/>
          <w:marRight w:val="0"/>
          <w:marTop w:val="0"/>
          <w:marBottom w:val="0"/>
          <w:divBdr>
            <w:top w:val="none" w:sz="0" w:space="0" w:color="auto"/>
            <w:left w:val="none" w:sz="0" w:space="0" w:color="auto"/>
            <w:bottom w:val="none" w:sz="0" w:space="0" w:color="auto"/>
            <w:right w:val="none" w:sz="0" w:space="0" w:color="auto"/>
          </w:divBdr>
        </w:div>
        <w:div w:id="1545799137">
          <w:marLeft w:val="0"/>
          <w:marRight w:val="0"/>
          <w:marTop w:val="0"/>
          <w:marBottom w:val="0"/>
          <w:divBdr>
            <w:top w:val="none" w:sz="0" w:space="0" w:color="auto"/>
            <w:left w:val="none" w:sz="0" w:space="0" w:color="auto"/>
            <w:bottom w:val="none" w:sz="0" w:space="0" w:color="auto"/>
            <w:right w:val="none" w:sz="0" w:space="0" w:color="auto"/>
          </w:divBdr>
        </w:div>
        <w:div w:id="1562400097">
          <w:marLeft w:val="0"/>
          <w:marRight w:val="0"/>
          <w:marTop w:val="0"/>
          <w:marBottom w:val="0"/>
          <w:divBdr>
            <w:top w:val="none" w:sz="0" w:space="0" w:color="auto"/>
            <w:left w:val="none" w:sz="0" w:space="0" w:color="auto"/>
            <w:bottom w:val="none" w:sz="0" w:space="0" w:color="auto"/>
            <w:right w:val="none" w:sz="0" w:space="0" w:color="auto"/>
          </w:divBdr>
        </w:div>
        <w:div w:id="1574662255">
          <w:marLeft w:val="0"/>
          <w:marRight w:val="0"/>
          <w:marTop w:val="0"/>
          <w:marBottom w:val="0"/>
          <w:divBdr>
            <w:top w:val="none" w:sz="0" w:space="0" w:color="auto"/>
            <w:left w:val="none" w:sz="0" w:space="0" w:color="auto"/>
            <w:bottom w:val="none" w:sz="0" w:space="0" w:color="auto"/>
            <w:right w:val="none" w:sz="0" w:space="0" w:color="auto"/>
          </w:divBdr>
        </w:div>
        <w:div w:id="1587304170">
          <w:marLeft w:val="0"/>
          <w:marRight w:val="0"/>
          <w:marTop w:val="0"/>
          <w:marBottom w:val="0"/>
          <w:divBdr>
            <w:top w:val="none" w:sz="0" w:space="0" w:color="auto"/>
            <w:left w:val="none" w:sz="0" w:space="0" w:color="auto"/>
            <w:bottom w:val="none" w:sz="0" w:space="0" w:color="auto"/>
            <w:right w:val="none" w:sz="0" w:space="0" w:color="auto"/>
          </w:divBdr>
        </w:div>
        <w:div w:id="1650212372">
          <w:marLeft w:val="0"/>
          <w:marRight w:val="0"/>
          <w:marTop w:val="0"/>
          <w:marBottom w:val="0"/>
          <w:divBdr>
            <w:top w:val="none" w:sz="0" w:space="0" w:color="auto"/>
            <w:left w:val="none" w:sz="0" w:space="0" w:color="auto"/>
            <w:bottom w:val="none" w:sz="0" w:space="0" w:color="auto"/>
            <w:right w:val="none" w:sz="0" w:space="0" w:color="auto"/>
          </w:divBdr>
        </w:div>
        <w:div w:id="1731809111">
          <w:marLeft w:val="0"/>
          <w:marRight w:val="0"/>
          <w:marTop w:val="0"/>
          <w:marBottom w:val="0"/>
          <w:divBdr>
            <w:top w:val="none" w:sz="0" w:space="0" w:color="auto"/>
            <w:left w:val="none" w:sz="0" w:space="0" w:color="auto"/>
            <w:bottom w:val="none" w:sz="0" w:space="0" w:color="auto"/>
            <w:right w:val="none" w:sz="0" w:space="0" w:color="auto"/>
          </w:divBdr>
        </w:div>
        <w:div w:id="1921134527">
          <w:marLeft w:val="0"/>
          <w:marRight w:val="0"/>
          <w:marTop w:val="0"/>
          <w:marBottom w:val="0"/>
          <w:divBdr>
            <w:top w:val="none" w:sz="0" w:space="0" w:color="auto"/>
            <w:left w:val="none" w:sz="0" w:space="0" w:color="auto"/>
            <w:bottom w:val="none" w:sz="0" w:space="0" w:color="auto"/>
            <w:right w:val="none" w:sz="0" w:space="0" w:color="auto"/>
          </w:divBdr>
        </w:div>
        <w:div w:id="1947494795">
          <w:marLeft w:val="0"/>
          <w:marRight w:val="0"/>
          <w:marTop w:val="0"/>
          <w:marBottom w:val="0"/>
          <w:divBdr>
            <w:top w:val="none" w:sz="0" w:space="0" w:color="auto"/>
            <w:left w:val="none" w:sz="0" w:space="0" w:color="auto"/>
            <w:bottom w:val="none" w:sz="0" w:space="0" w:color="auto"/>
            <w:right w:val="none" w:sz="0" w:space="0" w:color="auto"/>
          </w:divBdr>
        </w:div>
        <w:div w:id="1956058790">
          <w:marLeft w:val="0"/>
          <w:marRight w:val="0"/>
          <w:marTop w:val="0"/>
          <w:marBottom w:val="0"/>
          <w:divBdr>
            <w:top w:val="none" w:sz="0" w:space="0" w:color="auto"/>
            <w:left w:val="none" w:sz="0" w:space="0" w:color="auto"/>
            <w:bottom w:val="none" w:sz="0" w:space="0" w:color="auto"/>
            <w:right w:val="none" w:sz="0" w:space="0" w:color="auto"/>
          </w:divBdr>
        </w:div>
        <w:div w:id="2030720758">
          <w:marLeft w:val="0"/>
          <w:marRight w:val="0"/>
          <w:marTop w:val="0"/>
          <w:marBottom w:val="0"/>
          <w:divBdr>
            <w:top w:val="none" w:sz="0" w:space="0" w:color="auto"/>
            <w:left w:val="none" w:sz="0" w:space="0" w:color="auto"/>
            <w:bottom w:val="none" w:sz="0" w:space="0" w:color="auto"/>
            <w:right w:val="none" w:sz="0" w:space="0" w:color="auto"/>
          </w:divBdr>
        </w:div>
        <w:div w:id="2033648592">
          <w:marLeft w:val="0"/>
          <w:marRight w:val="0"/>
          <w:marTop w:val="0"/>
          <w:marBottom w:val="0"/>
          <w:divBdr>
            <w:top w:val="none" w:sz="0" w:space="0" w:color="auto"/>
            <w:left w:val="none" w:sz="0" w:space="0" w:color="auto"/>
            <w:bottom w:val="none" w:sz="0" w:space="0" w:color="auto"/>
            <w:right w:val="none" w:sz="0" w:space="0" w:color="auto"/>
          </w:divBdr>
        </w:div>
        <w:div w:id="2041323319">
          <w:marLeft w:val="0"/>
          <w:marRight w:val="0"/>
          <w:marTop w:val="0"/>
          <w:marBottom w:val="0"/>
          <w:divBdr>
            <w:top w:val="none" w:sz="0" w:space="0" w:color="auto"/>
            <w:left w:val="none" w:sz="0" w:space="0" w:color="auto"/>
            <w:bottom w:val="none" w:sz="0" w:space="0" w:color="auto"/>
            <w:right w:val="none" w:sz="0" w:space="0" w:color="auto"/>
          </w:divBdr>
        </w:div>
        <w:div w:id="2047480446">
          <w:marLeft w:val="0"/>
          <w:marRight w:val="0"/>
          <w:marTop w:val="0"/>
          <w:marBottom w:val="0"/>
          <w:divBdr>
            <w:top w:val="none" w:sz="0" w:space="0" w:color="auto"/>
            <w:left w:val="none" w:sz="0" w:space="0" w:color="auto"/>
            <w:bottom w:val="none" w:sz="0" w:space="0" w:color="auto"/>
            <w:right w:val="none" w:sz="0" w:space="0" w:color="auto"/>
          </w:divBdr>
        </w:div>
        <w:div w:id="2050296519">
          <w:marLeft w:val="0"/>
          <w:marRight w:val="0"/>
          <w:marTop w:val="0"/>
          <w:marBottom w:val="0"/>
          <w:divBdr>
            <w:top w:val="none" w:sz="0" w:space="0" w:color="auto"/>
            <w:left w:val="none" w:sz="0" w:space="0" w:color="auto"/>
            <w:bottom w:val="none" w:sz="0" w:space="0" w:color="auto"/>
            <w:right w:val="none" w:sz="0" w:space="0" w:color="auto"/>
          </w:divBdr>
        </w:div>
        <w:div w:id="2051490395">
          <w:marLeft w:val="0"/>
          <w:marRight w:val="0"/>
          <w:marTop w:val="0"/>
          <w:marBottom w:val="0"/>
          <w:divBdr>
            <w:top w:val="none" w:sz="0" w:space="0" w:color="auto"/>
            <w:left w:val="none" w:sz="0" w:space="0" w:color="auto"/>
            <w:bottom w:val="none" w:sz="0" w:space="0" w:color="auto"/>
            <w:right w:val="none" w:sz="0" w:space="0" w:color="auto"/>
          </w:divBdr>
        </w:div>
        <w:div w:id="2053536675">
          <w:marLeft w:val="0"/>
          <w:marRight w:val="0"/>
          <w:marTop w:val="0"/>
          <w:marBottom w:val="0"/>
          <w:divBdr>
            <w:top w:val="none" w:sz="0" w:space="0" w:color="auto"/>
            <w:left w:val="none" w:sz="0" w:space="0" w:color="auto"/>
            <w:bottom w:val="none" w:sz="0" w:space="0" w:color="auto"/>
            <w:right w:val="none" w:sz="0" w:space="0" w:color="auto"/>
          </w:divBdr>
        </w:div>
        <w:div w:id="2092893533">
          <w:marLeft w:val="0"/>
          <w:marRight w:val="0"/>
          <w:marTop w:val="0"/>
          <w:marBottom w:val="0"/>
          <w:divBdr>
            <w:top w:val="none" w:sz="0" w:space="0" w:color="auto"/>
            <w:left w:val="none" w:sz="0" w:space="0" w:color="auto"/>
            <w:bottom w:val="none" w:sz="0" w:space="0" w:color="auto"/>
            <w:right w:val="none" w:sz="0" w:space="0" w:color="auto"/>
          </w:divBdr>
        </w:div>
      </w:divsChild>
    </w:div>
    <w:div w:id="721102007">
      <w:bodyDiv w:val="1"/>
      <w:marLeft w:val="0"/>
      <w:marRight w:val="0"/>
      <w:marTop w:val="0"/>
      <w:marBottom w:val="0"/>
      <w:divBdr>
        <w:top w:val="none" w:sz="0" w:space="0" w:color="auto"/>
        <w:left w:val="none" w:sz="0" w:space="0" w:color="auto"/>
        <w:bottom w:val="none" w:sz="0" w:space="0" w:color="auto"/>
        <w:right w:val="none" w:sz="0" w:space="0" w:color="auto"/>
      </w:divBdr>
      <w:divsChild>
        <w:div w:id="17584198">
          <w:marLeft w:val="0"/>
          <w:marRight w:val="0"/>
          <w:marTop w:val="0"/>
          <w:marBottom w:val="0"/>
          <w:divBdr>
            <w:top w:val="none" w:sz="0" w:space="0" w:color="auto"/>
            <w:left w:val="none" w:sz="0" w:space="0" w:color="auto"/>
            <w:bottom w:val="none" w:sz="0" w:space="0" w:color="auto"/>
            <w:right w:val="none" w:sz="0" w:space="0" w:color="auto"/>
          </w:divBdr>
        </w:div>
        <w:div w:id="177546177">
          <w:marLeft w:val="0"/>
          <w:marRight w:val="0"/>
          <w:marTop w:val="0"/>
          <w:marBottom w:val="0"/>
          <w:divBdr>
            <w:top w:val="none" w:sz="0" w:space="0" w:color="auto"/>
            <w:left w:val="none" w:sz="0" w:space="0" w:color="auto"/>
            <w:bottom w:val="none" w:sz="0" w:space="0" w:color="auto"/>
            <w:right w:val="none" w:sz="0" w:space="0" w:color="auto"/>
          </w:divBdr>
        </w:div>
        <w:div w:id="298072414">
          <w:marLeft w:val="0"/>
          <w:marRight w:val="0"/>
          <w:marTop w:val="0"/>
          <w:marBottom w:val="0"/>
          <w:divBdr>
            <w:top w:val="none" w:sz="0" w:space="0" w:color="auto"/>
            <w:left w:val="none" w:sz="0" w:space="0" w:color="auto"/>
            <w:bottom w:val="none" w:sz="0" w:space="0" w:color="auto"/>
            <w:right w:val="none" w:sz="0" w:space="0" w:color="auto"/>
          </w:divBdr>
        </w:div>
        <w:div w:id="324011325">
          <w:marLeft w:val="0"/>
          <w:marRight w:val="0"/>
          <w:marTop w:val="0"/>
          <w:marBottom w:val="0"/>
          <w:divBdr>
            <w:top w:val="none" w:sz="0" w:space="0" w:color="auto"/>
            <w:left w:val="none" w:sz="0" w:space="0" w:color="auto"/>
            <w:bottom w:val="none" w:sz="0" w:space="0" w:color="auto"/>
            <w:right w:val="none" w:sz="0" w:space="0" w:color="auto"/>
          </w:divBdr>
        </w:div>
        <w:div w:id="348066877">
          <w:marLeft w:val="0"/>
          <w:marRight w:val="0"/>
          <w:marTop w:val="0"/>
          <w:marBottom w:val="0"/>
          <w:divBdr>
            <w:top w:val="none" w:sz="0" w:space="0" w:color="auto"/>
            <w:left w:val="none" w:sz="0" w:space="0" w:color="auto"/>
            <w:bottom w:val="none" w:sz="0" w:space="0" w:color="auto"/>
            <w:right w:val="none" w:sz="0" w:space="0" w:color="auto"/>
          </w:divBdr>
        </w:div>
        <w:div w:id="673529709">
          <w:marLeft w:val="0"/>
          <w:marRight w:val="0"/>
          <w:marTop w:val="0"/>
          <w:marBottom w:val="0"/>
          <w:divBdr>
            <w:top w:val="none" w:sz="0" w:space="0" w:color="auto"/>
            <w:left w:val="none" w:sz="0" w:space="0" w:color="auto"/>
            <w:bottom w:val="none" w:sz="0" w:space="0" w:color="auto"/>
            <w:right w:val="none" w:sz="0" w:space="0" w:color="auto"/>
          </w:divBdr>
        </w:div>
        <w:div w:id="757142359">
          <w:marLeft w:val="0"/>
          <w:marRight w:val="0"/>
          <w:marTop w:val="0"/>
          <w:marBottom w:val="0"/>
          <w:divBdr>
            <w:top w:val="none" w:sz="0" w:space="0" w:color="auto"/>
            <w:left w:val="none" w:sz="0" w:space="0" w:color="auto"/>
            <w:bottom w:val="none" w:sz="0" w:space="0" w:color="auto"/>
            <w:right w:val="none" w:sz="0" w:space="0" w:color="auto"/>
          </w:divBdr>
        </w:div>
        <w:div w:id="803236430">
          <w:marLeft w:val="0"/>
          <w:marRight w:val="0"/>
          <w:marTop w:val="0"/>
          <w:marBottom w:val="0"/>
          <w:divBdr>
            <w:top w:val="none" w:sz="0" w:space="0" w:color="auto"/>
            <w:left w:val="none" w:sz="0" w:space="0" w:color="auto"/>
            <w:bottom w:val="none" w:sz="0" w:space="0" w:color="auto"/>
            <w:right w:val="none" w:sz="0" w:space="0" w:color="auto"/>
          </w:divBdr>
        </w:div>
        <w:div w:id="929628520">
          <w:marLeft w:val="0"/>
          <w:marRight w:val="0"/>
          <w:marTop w:val="0"/>
          <w:marBottom w:val="0"/>
          <w:divBdr>
            <w:top w:val="none" w:sz="0" w:space="0" w:color="auto"/>
            <w:left w:val="none" w:sz="0" w:space="0" w:color="auto"/>
            <w:bottom w:val="none" w:sz="0" w:space="0" w:color="auto"/>
            <w:right w:val="none" w:sz="0" w:space="0" w:color="auto"/>
          </w:divBdr>
        </w:div>
        <w:div w:id="953756776">
          <w:marLeft w:val="0"/>
          <w:marRight w:val="0"/>
          <w:marTop w:val="0"/>
          <w:marBottom w:val="0"/>
          <w:divBdr>
            <w:top w:val="none" w:sz="0" w:space="0" w:color="auto"/>
            <w:left w:val="none" w:sz="0" w:space="0" w:color="auto"/>
            <w:bottom w:val="none" w:sz="0" w:space="0" w:color="auto"/>
            <w:right w:val="none" w:sz="0" w:space="0" w:color="auto"/>
          </w:divBdr>
        </w:div>
        <w:div w:id="1304578408">
          <w:marLeft w:val="0"/>
          <w:marRight w:val="0"/>
          <w:marTop w:val="0"/>
          <w:marBottom w:val="0"/>
          <w:divBdr>
            <w:top w:val="none" w:sz="0" w:space="0" w:color="auto"/>
            <w:left w:val="none" w:sz="0" w:space="0" w:color="auto"/>
            <w:bottom w:val="none" w:sz="0" w:space="0" w:color="auto"/>
            <w:right w:val="none" w:sz="0" w:space="0" w:color="auto"/>
          </w:divBdr>
        </w:div>
        <w:div w:id="1401557300">
          <w:marLeft w:val="0"/>
          <w:marRight w:val="0"/>
          <w:marTop w:val="0"/>
          <w:marBottom w:val="0"/>
          <w:divBdr>
            <w:top w:val="none" w:sz="0" w:space="0" w:color="auto"/>
            <w:left w:val="none" w:sz="0" w:space="0" w:color="auto"/>
            <w:bottom w:val="none" w:sz="0" w:space="0" w:color="auto"/>
            <w:right w:val="none" w:sz="0" w:space="0" w:color="auto"/>
          </w:divBdr>
        </w:div>
        <w:div w:id="1422918788">
          <w:marLeft w:val="0"/>
          <w:marRight w:val="0"/>
          <w:marTop w:val="0"/>
          <w:marBottom w:val="0"/>
          <w:divBdr>
            <w:top w:val="none" w:sz="0" w:space="0" w:color="auto"/>
            <w:left w:val="none" w:sz="0" w:space="0" w:color="auto"/>
            <w:bottom w:val="none" w:sz="0" w:space="0" w:color="auto"/>
            <w:right w:val="none" w:sz="0" w:space="0" w:color="auto"/>
          </w:divBdr>
        </w:div>
        <w:div w:id="1700810144">
          <w:marLeft w:val="0"/>
          <w:marRight w:val="0"/>
          <w:marTop w:val="0"/>
          <w:marBottom w:val="0"/>
          <w:divBdr>
            <w:top w:val="none" w:sz="0" w:space="0" w:color="auto"/>
            <w:left w:val="none" w:sz="0" w:space="0" w:color="auto"/>
            <w:bottom w:val="none" w:sz="0" w:space="0" w:color="auto"/>
            <w:right w:val="none" w:sz="0" w:space="0" w:color="auto"/>
          </w:divBdr>
        </w:div>
        <w:div w:id="1705864803">
          <w:marLeft w:val="0"/>
          <w:marRight w:val="0"/>
          <w:marTop w:val="0"/>
          <w:marBottom w:val="0"/>
          <w:divBdr>
            <w:top w:val="none" w:sz="0" w:space="0" w:color="auto"/>
            <w:left w:val="none" w:sz="0" w:space="0" w:color="auto"/>
            <w:bottom w:val="none" w:sz="0" w:space="0" w:color="auto"/>
            <w:right w:val="none" w:sz="0" w:space="0" w:color="auto"/>
          </w:divBdr>
        </w:div>
        <w:div w:id="1717773223">
          <w:marLeft w:val="0"/>
          <w:marRight w:val="0"/>
          <w:marTop w:val="0"/>
          <w:marBottom w:val="0"/>
          <w:divBdr>
            <w:top w:val="none" w:sz="0" w:space="0" w:color="auto"/>
            <w:left w:val="none" w:sz="0" w:space="0" w:color="auto"/>
            <w:bottom w:val="none" w:sz="0" w:space="0" w:color="auto"/>
            <w:right w:val="none" w:sz="0" w:space="0" w:color="auto"/>
          </w:divBdr>
        </w:div>
        <w:div w:id="1765421661">
          <w:marLeft w:val="0"/>
          <w:marRight w:val="0"/>
          <w:marTop w:val="0"/>
          <w:marBottom w:val="0"/>
          <w:divBdr>
            <w:top w:val="none" w:sz="0" w:space="0" w:color="auto"/>
            <w:left w:val="none" w:sz="0" w:space="0" w:color="auto"/>
            <w:bottom w:val="none" w:sz="0" w:space="0" w:color="auto"/>
            <w:right w:val="none" w:sz="0" w:space="0" w:color="auto"/>
          </w:divBdr>
        </w:div>
        <w:div w:id="1793206387">
          <w:marLeft w:val="0"/>
          <w:marRight w:val="0"/>
          <w:marTop w:val="0"/>
          <w:marBottom w:val="0"/>
          <w:divBdr>
            <w:top w:val="none" w:sz="0" w:space="0" w:color="auto"/>
            <w:left w:val="none" w:sz="0" w:space="0" w:color="auto"/>
            <w:bottom w:val="none" w:sz="0" w:space="0" w:color="auto"/>
            <w:right w:val="none" w:sz="0" w:space="0" w:color="auto"/>
          </w:divBdr>
        </w:div>
        <w:div w:id="1868249529">
          <w:marLeft w:val="0"/>
          <w:marRight w:val="0"/>
          <w:marTop w:val="0"/>
          <w:marBottom w:val="0"/>
          <w:divBdr>
            <w:top w:val="none" w:sz="0" w:space="0" w:color="auto"/>
            <w:left w:val="none" w:sz="0" w:space="0" w:color="auto"/>
            <w:bottom w:val="none" w:sz="0" w:space="0" w:color="auto"/>
            <w:right w:val="none" w:sz="0" w:space="0" w:color="auto"/>
          </w:divBdr>
        </w:div>
        <w:div w:id="1874616540">
          <w:marLeft w:val="0"/>
          <w:marRight w:val="0"/>
          <w:marTop w:val="0"/>
          <w:marBottom w:val="0"/>
          <w:divBdr>
            <w:top w:val="none" w:sz="0" w:space="0" w:color="auto"/>
            <w:left w:val="none" w:sz="0" w:space="0" w:color="auto"/>
            <w:bottom w:val="none" w:sz="0" w:space="0" w:color="auto"/>
            <w:right w:val="none" w:sz="0" w:space="0" w:color="auto"/>
          </w:divBdr>
        </w:div>
        <w:div w:id="1974096704">
          <w:marLeft w:val="0"/>
          <w:marRight w:val="0"/>
          <w:marTop w:val="0"/>
          <w:marBottom w:val="0"/>
          <w:divBdr>
            <w:top w:val="none" w:sz="0" w:space="0" w:color="auto"/>
            <w:left w:val="none" w:sz="0" w:space="0" w:color="auto"/>
            <w:bottom w:val="none" w:sz="0" w:space="0" w:color="auto"/>
            <w:right w:val="none" w:sz="0" w:space="0" w:color="auto"/>
          </w:divBdr>
        </w:div>
        <w:div w:id="1979455486">
          <w:marLeft w:val="0"/>
          <w:marRight w:val="0"/>
          <w:marTop w:val="0"/>
          <w:marBottom w:val="0"/>
          <w:divBdr>
            <w:top w:val="none" w:sz="0" w:space="0" w:color="auto"/>
            <w:left w:val="none" w:sz="0" w:space="0" w:color="auto"/>
            <w:bottom w:val="none" w:sz="0" w:space="0" w:color="auto"/>
            <w:right w:val="none" w:sz="0" w:space="0" w:color="auto"/>
          </w:divBdr>
        </w:div>
        <w:div w:id="2107193117">
          <w:marLeft w:val="0"/>
          <w:marRight w:val="0"/>
          <w:marTop w:val="0"/>
          <w:marBottom w:val="0"/>
          <w:divBdr>
            <w:top w:val="none" w:sz="0" w:space="0" w:color="auto"/>
            <w:left w:val="none" w:sz="0" w:space="0" w:color="auto"/>
            <w:bottom w:val="none" w:sz="0" w:space="0" w:color="auto"/>
            <w:right w:val="none" w:sz="0" w:space="0" w:color="auto"/>
          </w:divBdr>
        </w:div>
      </w:divsChild>
    </w:div>
    <w:div w:id="744689747">
      <w:bodyDiv w:val="1"/>
      <w:marLeft w:val="0"/>
      <w:marRight w:val="0"/>
      <w:marTop w:val="0"/>
      <w:marBottom w:val="0"/>
      <w:divBdr>
        <w:top w:val="none" w:sz="0" w:space="0" w:color="auto"/>
        <w:left w:val="none" w:sz="0" w:space="0" w:color="auto"/>
        <w:bottom w:val="none" w:sz="0" w:space="0" w:color="auto"/>
        <w:right w:val="none" w:sz="0" w:space="0" w:color="auto"/>
      </w:divBdr>
      <w:divsChild>
        <w:div w:id="378549718">
          <w:marLeft w:val="0"/>
          <w:marRight w:val="0"/>
          <w:marTop w:val="0"/>
          <w:marBottom w:val="0"/>
          <w:divBdr>
            <w:top w:val="none" w:sz="0" w:space="0" w:color="auto"/>
            <w:left w:val="none" w:sz="0" w:space="0" w:color="auto"/>
            <w:bottom w:val="none" w:sz="0" w:space="0" w:color="auto"/>
            <w:right w:val="none" w:sz="0" w:space="0" w:color="auto"/>
          </w:divBdr>
        </w:div>
        <w:div w:id="810169240">
          <w:marLeft w:val="0"/>
          <w:marRight w:val="0"/>
          <w:marTop w:val="0"/>
          <w:marBottom w:val="0"/>
          <w:divBdr>
            <w:top w:val="none" w:sz="0" w:space="0" w:color="auto"/>
            <w:left w:val="none" w:sz="0" w:space="0" w:color="auto"/>
            <w:bottom w:val="none" w:sz="0" w:space="0" w:color="auto"/>
            <w:right w:val="none" w:sz="0" w:space="0" w:color="auto"/>
          </w:divBdr>
        </w:div>
        <w:div w:id="1375814436">
          <w:marLeft w:val="0"/>
          <w:marRight w:val="0"/>
          <w:marTop w:val="0"/>
          <w:marBottom w:val="0"/>
          <w:divBdr>
            <w:top w:val="none" w:sz="0" w:space="0" w:color="auto"/>
            <w:left w:val="none" w:sz="0" w:space="0" w:color="auto"/>
            <w:bottom w:val="none" w:sz="0" w:space="0" w:color="auto"/>
            <w:right w:val="none" w:sz="0" w:space="0" w:color="auto"/>
          </w:divBdr>
        </w:div>
        <w:div w:id="1512837769">
          <w:marLeft w:val="0"/>
          <w:marRight w:val="0"/>
          <w:marTop w:val="0"/>
          <w:marBottom w:val="0"/>
          <w:divBdr>
            <w:top w:val="none" w:sz="0" w:space="0" w:color="auto"/>
            <w:left w:val="none" w:sz="0" w:space="0" w:color="auto"/>
            <w:bottom w:val="none" w:sz="0" w:space="0" w:color="auto"/>
            <w:right w:val="none" w:sz="0" w:space="0" w:color="auto"/>
          </w:divBdr>
        </w:div>
        <w:div w:id="1570385404">
          <w:marLeft w:val="0"/>
          <w:marRight w:val="0"/>
          <w:marTop w:val="0"/>
          <w:marBottom w:val="0"/>
          <w:divBdr>
            <w:top w:val="none" w:sz="0" w:space="0" w:color="auto"/>
            <w:left w:val="none" w:sz="0" w:space="0" w:color="auto"/>
            <w:bottom w:val="none" w:sz="0" w:space="0" w:color="auto"/>
            <w:right w:val="none" w:sz="0" w:space="0" w:color="auto"/>
          </w:divBdr>
        </w:div>
        <w:div w:id="1705516030">
          <w:marLeft w:val="0"/>
          <w:marRight w:val="0"/>
          <w:marTop w:val="0"/>
          <w:marBottom w:val="0"/>
          <w:divBdr>
            <w:top w:val="none" w:sz="0" w:space="0" w:color="auto"/>
            <w:left w:val="none" w:sz="0" w:space="0" w:color="auto"/>
            <w:bottom w:val="none" w:sz="0" w:space="0" w:color="auto"/>
            <w:right w:val="none" w:sz="0" w:space="0" w:color="auto"/>
          </w:divBdr>
        </w:div>
        <w:div w:id="1853109122">
          <w:marLeft w:val="0"/>
          <w:marRight w:val="0"/>
          <w:marTop w:val="0"/>
          <w:marBottom w:val="0"/>
          <w:divBdr>
            <w:top w:val="none" w:sz="0" w:space="0" w:color="auto"/>
            <w:left w:val="none" w:sz="0" w:space="0" w:color="auto"/>
            <w:bottom w:val="none" w:sz="0" w:space="0" w:color="auto"/>
            <w:right w:val="none" w:sz="0" w:space="0" w:color="auto"/>
          </w:divBdr>
        </w:div>
        <w:div w:id="1946646492">
          <w:marLeft w:val="0"/>
          <w:marRight w:val="0"/>
          <w:marTop w:val="0"/>
          <w:marBottom w:val="0"/>
          <w:divBdr>
            <w:top w:val="none" w:sz="0" w:space="0" w:color="auto"/>
            <w:left w:val="none" w:sz="0" w:space="0" w:color="auto"/>
            <w:bottom w:val="none" w:sz="0" w:space="0" w:color="auto"/>
            <w:right w:val="none" w:sz="0" w:space="0" w:color="auto"/>
          </w:divBdr>
        </w:div>
      </w:divsChild>
    </w:div>
    <w:div w:id="747073131">
      <w:bodyDiv w:val="1"/>
      <w:marLeft w:val="0"/>
      <w:marRight w:val="0"/>
      <w:marTop w:val="0"/>
      <w:marBottom w:val="0"/>
      <w:divBdr>
        <w:top w:val="none" w:sz="0" w:space="0" w:color="auto"/>
        <w:left w:val="none" w:sz="0" w:space="0" w:color="auto"/>
        <w:bottom w:val="none" w:sz="0" w:space="0" w:color="auto"/>
        <w:right w:val="none" w:sz="0" w:space="0" w:color="auto"/>
      </w:divBdr>
    </w:div>
    <w:div w:id="784621806">
      <w:bodyDiv w:val="1"/>
      <w:marLeft w:val="0"/>
      <w:marRight w:val="0"/>
      <w:marTop w:val="0"/>
      <w:marBottom w:val="0"/>
      <w:divBdr>
        <w:top w:val="none" w:sz="0" w:space="0" w:color="auto"/>
        <w:left w:val="none" w:sz="0" w:space="0" w:color="auto"/>
        <w:bottom w:val="none" w:sz="0" w:space="0" w:color="auto"/>
        <w:right w:val="none" w:sz="0" w:space="0" w:color="auto"/>
      </w:divBdr>
    </w:div>
    <w:div w:id="838038359">
      <w:bodyDiv w:val="1"/>
      <w:marLeft w:val="0"/>
      <w:marRight w:val="0"/>
      <w:marTop w:val="0"/>
      <w:marBottom w:val="0"/>
      <w:divBdr>
        <w:top w:val="none" w:sz="0" w:space="0" w:color="auto"/>
        <w:left w:val="none" w:sz="0" w:space="0" w:color="auto"/>
        <w:bottom w:val="none" w:sz="0" w:space="0" w:color="auto"/>
        <w:right w:val="none" w:sz="0" w:space="0" w:color="auto"/>
      </w:divBdr>
    </w:div>
    <w:div w:id="858353228">
      <w:bodyDiv w:val="1"/>
      <w:marLeft w:val="0"/>
      <w:marRight w:val="0"/>
      <w:marTop w:val="0"/>
      <w:marBottom w:val="0"/>
      <w:divBdr>
        <w:top w:val="none" w:sz="0" w:space="0" w:color="auto"/>
        <w:left w:val="none" w:sz="0" w:space="0" w:color="auto"/>
        <w:bottom w:val="none" w:sz="0" w:space="0" w:color="auto"/>
        <w:right w:val="none" w:sz="0" w:space="0" w:color="auto"/>
      </w:divBdr>
    </w:div>
    <w:div w:id="862087352">
      <w:bodyDiv w:val="1"/>
      <w:marLeft w:val="0"/>
      <w:marRight w:val="0"/>
      <w:marTop w:val="0"/>
      <w:marBottom w:val="0"/>
      <w:divBdr>
        <w:top w:val="none" w:sz="0" w:space="0" w:color="auto"/>
        <w:left w:val="none" w:sz="0" w:space="0" w:color="auto"/>
        <w:bottom w:val="none" w:sz="0" w:space="0" w:color="auto"/>
        <w:right w:val="none" w:sz="0" w:space="0" w:color="auto"/>
      </w:divBdr>
      <w:divsChild>
        <w:div w:id="4334543">
          <w:marLeft w:val="0"/>
          <w:marRight w:val="0"/>
          <w:marTop w:val="0"/>
          <w:marBottom w:val="0"/>
          <w:divBdr>
            <w:top w:val="none" w:sz="0" w:space="0" w:color="auto"/>
            <w:left w:val="none" w:sz="0" w:space="0" w:color="auto"/>
            <w:bottom w:val="none" w:sz="0" w:space="0" w:color="auto"/>
            <w:right w:val="none" w:sz="0" w:space="0" w:color="auto"/>
          </w:divBdr>
        </w:div>
        <w:div w:id="40979573">
          <w:marLeft w:val="0"/>
          <w:marRight w:val="0"/>
          <w:marTop w:val="0"/>
          <w:marBottom w:val="0"/>
          <w:divBdr>
            <w:top w:val="none" w:sz="0" w:space="0" w:color="auto"/>
            <w:left w:val="none" w:sz="0" w:space="0" w:color="auto"/>
            <w:bottom w:val="none" w:sz="0" w:space="0" w:color="auto"/>
            <w:right w:val="none" w:sz="0" w:space="0" w:color="auto"/>
          </w:divBdr>
        </w:div>
        <w:div w:id="41174997">
          <w:marLeft w:val="0"/>
          <w:marRight w:val="0"/>
          <w:marTop w:val="0"/>
          <w:marBottom w:val="0"/>
          <w:divBdr>
            <w:top w:val="none" w:sz="0" w:space="0" w:color="auto"/>
            <w:left w:val="none" w:sz="0" w:space="0" w:color="auto"/>
            <w:bottom w:val="none" w:sz="0" w:space="0" w:color="auto"/>
            <w:right w:val="none" w:sz="0" w:space="0" w:color="auto"/>
          </w:divBdr>
        </w:div>
        <w:div w:id="81268538">
          <w:marLeft w:val="0"/>
          <w:marRight w:val="0"/>
          <w:marTop w:val="0"/>
          <w:marBottom w:val="0"/>
          <w:divBdr>
            <w:top w:val="none" w:sz="0" w:space="0" w:color="auto"/>
            <w:left w:val="none" w:sz="0" w:space="0" w:color="auto"/>
            <w:bottom w:val="none" w:sz="0" w:space="0" w:color="auto"/>
            <w:right w:val="none" w:sz="0" w:space="0" w:color="auto"/>
          </w:divBdr>
        </w:div>
        <w:div w:id="106433618">
          <w:marLeft w:val="0"/>
          <w:marRight w:val="0"/>
          <w:marTop w:val="0"/>
          <w:marBottom w:val="0"/>
          <w:divBdr>
            <w:top w:val="none" w:sz="0" w:space="0" w:color="auto"/>
            <w:left w:val="none" w:sz="0" w:space="0" w:color="auto"/>
            <w:bottom w:val="none" w:sz="0" w:space="0" w:color="auto"/>
            <w:right w:val="none" w:sz="0" w:space="0" w:color="auto"/>
          </w:divBdr>
        </w:div>
        <w:div w:id="169148614">
          <w:marLeft w:val="0"/>
          <w:marRight w:val="0"/>
          <w:marTop w:val="0"/>
          <w:marBottom w:val="0"/>
          <w:divBdr>
            <w:top w:val="none" w:sz="0" w:space="0" w:color="auto"/>
            <w:left w:val="none" w:sz="0" w:space="0" w:color="auto"/>
            <w:bottom w:val="none" w:sz="0" w:space="0" w:color="auto"/>
            <w:right w:val="none" w:sz="0" w:space="0" w:color="auto"/>
          </w:divBdr>
        </w:div>
        <w:div w:id="252594380">
          <w:marLeft w:val="0"/>
          <w:marRight w:val="0"/>
          <w:marTop w:val="0"/>
          <w:marBottom w:val="0"/>
          <w:divBdr>
            <w:top w:val="none" w:sz="0" w:space="0" w:color="auto"/>
            <w:left w:val="none" w:sz="0" w:space="0" w:color="auto"/>
            <w:bottom w:val="none" w:sz="0" w:space="0" w:color="auto"/>
            <w:right w:val="none" w:sz="0" w:space="0" w:color="auto"/>
          </w:divBdr>
        </w:div>
        <w:div w:id="266236905">
          <w:marLeft w:val="0"/>
          <w:marRight w:val="0"/>
          <w:marTop w:val="0"/>
          <w:marBottom w:val="0"/>
          <w:divBdr>
            <w:top w:val="none" w:sz="0" w:space="0" w:color="auto"/>
            <w:left w:val="none" w:sz="0" w:space="0" w:color="auto"/>
            <w:bottom w:val="none" w:sz="0" w:space="0" w:color="auto"/>
            <w:right w:val="none" w:sz="0" w:space="0" w:color="auto"/>
          </w:divBdr>
        </w:div>
        <w:div w:id="311643010">
          <w:marLeft w:val="0"/>
          <w:marRight w:val="0"/>
          <w:marTop w:val="0"/>
          <w:marBottom w:val="0"/>
          <w:divBdr>
            <w:top w:val="none" w:sz="0" w:space="0" w:color="auto"/>
            <w:left w:val="none" w:sz="0" w:space="0" w:color="auto"/>
            <w:bottom w:val="none" w:sz="0" w:space="0" w:color="auto"/>
            <w:right w:val="none" w:sz="0" w:space="0" w:color="auto"/>
          </w:divBdr>
        </w:div>
        <w:div w:id="324165494">
          <w:marLeft w:val="0"/>
          <w:marRight w:val="0"/>
          <w:marTop w:val="0"/>
          <w:marBottom w:val="0"/>
          <w:divBdr>
            <w:top w:val="none" w:sz="0" w:space="0" w:color="auto"/>
            <w:left w:val="none" w:sz="0" w:space="0" w:color="auto"/>
            <w:bottom w:val="none" w:sz="0" w:space="0" w:color="auto"/>
            <w:right w:val="none" w:sz="0" w:space="0" w:color="auto"/>
          </w:divBdr>
        </w:div>
        <w:div w:id="328606199">
          <w:marLeft w:val="0"/>
          <w:marRight w:val="0"/>
          <w:marTop w:val="0"/>
          <w:marBottom w:val="0"/>
          <w:divBdr>
            <w:top w:val="none" w:sz="0" w:space="0" w:color="auto"/>
            <w:left w:val="none" w:sz="0" w:space="0" w:color="auto"/>
            <w:bottom w:val="none" w:sz="0" w:space="0" w:color="auto"/>
            <w:right w:val="none" w:sz="0" w:space="0" w:color="auto"/>
          </w:divBdr>
        </w:div>
        <w:div w:id="330722726">
          <w:marLeft w:val="0"/>
          <w:marRight w:val="0"/>
          <w:marTop w:val="0"/>
          <w:marBottom w:val="0"/>
          <w:divBdr>
            <w:top w:val="none" w:sz="0" w:space="0" w:color="auto"/>
            <w:left w:val="none" w:sz="0" w:space="0" w:color="auto"/>
            <w:bottom w:val="none" w:sz="0" w:space="0" w:color="auto"/>
            <w:right w:val="none" w:sz="0" w:space="0" w:color="auto"/>
          </w:divBdr>
        </w:div>
        <w:div w:id="351107480">
          <w:marLeft w:val="0"/>
          <w:marRight w:val="0"/>
          <w:marTop w:val="0"/>
          <w:marBottom w:val="0"/>
          <w:divBdr>
            <w:top w:val="none" w:sz="0" w:space="0" w:color="auto"/>
            <w:left w:val="none" w:sz="0" w:space="0" w:color="auto"/>
            <w:bottom w:val="none" w:sz="0" w:space="0" w:color="auto"/>
            <w:right w:val="none" w:sz="0" w:space="0" w:color="auto"/>
          </w:divBdr>
        </w:div>
        <w:div w:id="377239678">
          <w:marLeft w:val="0"/>
          <w:marRight w:val="0"/>
          <w:marTop w:val="0"/>
          <w:marBottom w:val="0"/>
          <w:divBdr>
            <w:top w:val="none" w:sz="0" w:space="0" w:color="auto"/>
            <w:left w:val="none" w:sz="0" w:space="0" w:color="auto"/>
            <w:bottom w:val="none" w:sz="0" w:space="0" w:color="auto"/>
            <w:right w:val="none" w:sz="0" w:space="0" w:color="auto"/>
          </w:divBdr>
        </w:div>
        <w:div w:id="402220620">
          <w:marLeft w:val="0"/>
          <w:marRight w:val="0"/>
          <w:marTop w:val="0"/>
          <w:marBottom w:val="0"/>
          <w:divBdr>
            <w:top w:val="none" w:sz="0" w:space="0" w:color="auto"/>
            <w:left w:val="none" w:sz="0" w:space="0" w:color="auto"/>
            <w:bottom w:val="none" w:sz="0" w:space="0" w:color="auto"/>
            <w:right w:val="none" w:sz="0" w:space="0" w:color="auto"/>
          </w:divBdr>
        </w:div>
        <w:div w:id="406658722">
          <w:marLeft w:val="0"/>
          <w:marRight w:val="0"/>
          <w:marTop w:val="0"/>
          <w:marBottom w:val="0"/>
          <w:divBdr>
            <w:top w:val="none" w:sz="0" w:space="0" w:color="auto"/>
            <w:left w:val="none" w:sz="0" w:space="0" w:color="auto"/>
            <w:bottom w:val="none" w:sz="0" w:space="0" w:color="auto"/>
            <w:right w:val="none" w:sz="0" w:space="0" w:color="auto"/>
          </w:divBdr>
        </w:div>
        <w:div w:id="414666295">
          <w:marLeft w:val="0"/>
          <w:marRight w:val="0"/>
          <w:marTop w:val="0"/>
          <w:marBottom w:val="0"/>
          <w:divBdr>
            <w:top w:val="none" w:sz="0" w:space="0" w:color="auto"/>
            <w:left w:val="none" w:sz="0" w:space="0" w:color="auto"/>
            <w:bottom w:val="none" w:sz="0" w:space="0" w:color="auto"/>
            <w:right w:val="none" w:sz="0" w:space="0" w:color="auto"/>
          </w:divBdr>
        </w:div>
        <w:div w:id="442922454">
          <w:marLeft w:val="0"/>
          <w:marRight w:val="0"/>
          <w:marTop w:val="0"/>
          <w:marBottom w:val="0"/>
          <w:divBdr>
            <w:top w:val="none" w:sz="0" w:space="0" w:color="auto"/>
            <w:left w:val="none" w:sz="0" w:space="0" w:color="auto"/>
            <w:bottom w:val="none" w:sz="0" w:space="0" w:color="auto"/>
            <w:right w:val="none" w:sz="0" w:space="0" w:color="auto"/>
          </w:divBdr>
        </w:div>
        <w:div w:id="483356065">
          <w:marLeft w:val="0"/>
          <w:marRight w:val="0"/>
          <w:marTop w:val="0"/>
          <w:marBottom w:val="0"/>
          <w:divBdr>
            <w:top w:val="none" w:sz="0" w:space="0" w:color="auto"/>
            <w:left w:val="none" w:sz="0" w:space="0" w:color="auto"/>
            <w:bottom w:val="none" w:sz="0" w:space="0" w:color="auto"/>
            <w:right w:val="none" w:sz="0" w:space="0" w:color="auto"/>
          </w:divBdr>
        </w:div>
        <w:div w:id="514610799">
          <w:marLeft w:val="0"/>
          <w:marRight w:val="0"/>
          <w:marTop w:val="0"/>
          <w:marBottom w:val="0"/>
          <w:divBdr>
            <w:top w:val="none" w:sz="0" w:space="0" w:color="auto"/>
            <w:left w:val="none" w:sz="0" w:space="0" w:color="auto"/>
            <w:bottom w:val="none" w:sz="0" w:space="0" w:color="auto"/>
            <w:right w:val="none" w:sz="0" w:space="0" w:color="auto"/>
          </w:divBdr>
        </w:div>
        <w:div w:id="544371301">
          <w:marLeft w:val="0"/>
          <w:marRight w:val="0"/>
          <w:marTop w:val="0"/>
          <w:marBottom w:val="0"/>
          <w:divBdr>
            <w:top w:val="none" w:sz="0" w:space="0" w:color="auto"/>
            <w:left w:val="none" w:sz="0" w:space="0" w:color="auto"/>
            <w:bottom w:val="none" w:sz="0" w:space="0" w:color="auto"/>
            <w:right w:val="none" w:sz="0" w:space="0" w:color="auto"/>
          </w:divBdr>
        </w:div>
        <w:div w:id="581107782">
          <w:marLeft w:val="0"/>
          <w:marRight w:val="0"/>
          <w:marTop w:val="0"/>
          <w:marBottom w:val="0"/>
          <w:divBdr>
            <w:top w:val="none" w:sz="0" w:space="0" w:color="auto"/>
            <w:left w:val="none" w:sz="0" w:space="0" w:color="auto"/>
            <w:bottom w:val="none" w:sz="0" w:space="0" w:color="auto"/>
            <w:right w:val="none" w:sz="0" w:space="0" w:color="auto"/>
          </w:divBdr>
        </w:div>
        <w:div w:id="593780764">
          <w:marLeft w:val="0"/>
          <w:marRight w:val="0"/>
          <w:marTop w:val="0"/>
          <w:marBottom w:val="0"/>
          <w:divBdr>
            <w:top w:val="none" w:sz="0" w:space="0" w:color="auto"/>
            <w:left w:val="none" w:sz="0" w:space="0" w:color="auto"/>
            <w:bottom w:val="none" w:sz="0" w:space="0" w:color="auto"/>
            <w:right w:val="none" w:sz="0" w:space="0" w:color="auto"/>
          </w:divBdr>
        </w:div>
        <w:div w:id="622929157">
          <w:marLeft w:val="0"/>
          <w:marRight w:val="0"/>
          <w:marTop w:val="0"/>
          <w:marBottom w:val="0"/>
          <w:divBdr>
            <w:top w:val="none" w:sz="0" w:space="0" w:color="auto"/>
            <w:left w:val="none" w:sz="0" w:space="0" w:color="auto"/>
            <w:bottom w:val="none" w:sz="0" w:space="0" w:color="auto"/>
            <w:right w:val="none" w:sz="0" w:space="0" w:color="auto"/>
          </w:divBdr>
        </w:div>
        <w:div w:id="630867532">
          <w:marLeft w:val="0"/>
          <w:marRight w:val="0"/>
          <w:marTop w:val="0"/>
          <w:marBottom w:val="0"/>
          <w:divBdr>
            <w:top w:val="none" w:sz="0" w:space="0" w:color="auto"/>
            <w:left w:val="none" w:sz="0" w:space="0" w:color="auto"/>
            <w:bottom w:val="none" w:sz="0" w:space="0" w:color="auto"/>
            <w:right w:val="none" w:sz="0" w:space="0" w:color="auto"/>
          </w:divBdr>
        </w:div>
        <w:div w:id="742139540">
          <w:marLeft w:val="0"/>
          <w:marRight w:val="0"/>
          <w:marTop w:val="0"/>
          <w:marBottom w:val="0"/>
          <w:divBdr>
            <w:top w:val="none" w:sz="0" w:space="0" w:color="auto"/>
            <w:left w:val="none" w:sz="0" w:space="0" w:color="auto"/>
            <w:bottom w:val="none" w:sz="0" w:space="0" w:color="auto"/>
            <w:right w:val="none" w:sz="0" w:space="0" w:color="auto"/>
          </w:divBdr>
        </w:div>
        <w:div w:id="787889778">
          <w:marLeft w:val="0"/>
          <w:marRight w:val="0"/>
          <w:marTop w:val="0"/>
          <w:marBottom w:val="0"/>
          <w:divBdr>
            <w:top w:val="none" w:sz="0" w:space="0" w:color="auto"/>
            <w:left w:val="none" w:sz="0" w:space="0" w:color="auto"/>
            <w:bottom w:val="none" w:sz="0" w:space="0" w:color="auto"/>
            <w:right w:val="none" w:sz="0" w:space="0" w:color="auto"/>
          </w:divBdr>
        </w:div>
        <w:div w:id="797723527">
          <w:marLeft w:val="0"/>
          <w:marRight w:val="0"/>
          <w:marTop w:val="0"/>
          <w:marBottom w:val="0"/>
          <w:divBdr>
            <w:top w:val="none" w:sz="0" w:space="0" w:color="auto"/>
            <w:left w:val="none" w:sz="0" w:space="0" w:color="auto"/>
            <w:bottom w:val="none" w:sz="0" w:space="0" w:color="auto"/>
            <w:right w:val="none" w:sz="0" w:space="0" w:color="auto"/>
          </w:divBdr>
        </w:div>
        <w:div w:id="809442443">
          <w:marLeft w:val="0"/>
          <w:marRight w:val="0"/>
          <w:marTop w:val="0"/>
          <w:marBottom w:val="0"/>
          <w:divBdr>
            <w:top w:val="none" w:sz="0" w:space="0" w:color="auto"/>
            <w:left w:val="none" w:sz="0" w:space="0" w:color="auto"/>
            <w:bottom w:val="none" w:sz="0" w:space="0" w:color="auto"/>
            <w:right w:val="none" w:sz="0" w:space="0" w:color="auto"/>
          </w:divBdr>
        </w:div>
        <w:div w:id="837622876">
          <w:marLeft w:val="0"/>
          <w:marRight w:val="0"/>
          <w:marTop w:val="0"/>
          <w:marBottom w:val="0"/>
          <w:divBdr>
            <w:top w:val="none" w:sz="0" w:space="0" w:color="auto"/>
            <w:left w:val="none" w:sz="0" w:space="0" w:color="auto"/>
            <w:bottom w:val="none" w:sz="0" w:space="0" w:color="auto"/>
            <w:right w:val="none" w:sz="0" w:space="0" w:color="auto"/>
          </w:divBdr>
        </w:div>
        <w:div w:id="862593761">
          <w:marLeft w:val="0"/>
          <w:marRight w:val="0"/>
          <w:marTop w:val="0"/>
          <w:marBottom w:val="0"/>
          <w:divBdr>
            <w:top w:val="none" w:sz="0" w:space="0" w:color="auto"/>
            <w:left w:val="none" w:sz="0" w:space="0" w:color="auto"/>
            <w:bottom w:val="none" w:sz="0" w:space="0" w:color="auto"/>
            <w:right w:val="none" w:sz="0" w:space="0" w:color="auto"/>
          </w:divBdr>
        </w:div>
        <w:div w:id="865945690">
          <w:marLeft w:val="0"/>
          <w:marRight w:val="0"/>
          <w:marTop w:val="0"/>
          <w:marBottom w:val="0"/>
          <w:divBdr>
            <w:top w:val="none" w:sz="0" w:space="0" w:color="auto"/>
            <w:left w:val="none" w:sz="0" w:space="0" w:color="auto"/>
            <w:bottom w:val="none" w:sz="0" w:space="0" w:color="auto"/>
            <w:right w:val="none" w:sz="0" w:space="0" w:color="auto"/>
          </w:divBdr>
        </w:div>
        <w:div w:id="885147105">
          <w:marLeft w:val="0"/>
          <w:marRight w:val="0"/>
          <w:marTop w:val="0"/>
          <w:marBottom w:val="0"/>
          <w:divBdr>
            <w:top w:val="none" w:sz="0" w:space="0" w:color="auto"/>
            <w:left w:val="none" w:sz="0" w:space="0" w:color="auto"/>
            <w:bottom w:val="none" w:sz="0" w:space="0" w:color="auto"/>
            <w:right w:val="none" w:sz="0" w:space="0" w:color="auto"/>
          </w:divBdr>
        </w:div>
        <w:div w:id="903678691">
          <w:marLeft w:val="0"/>
          <w:marRight w:val="0"/>
          <w:marTop w:val="0"/>
          <w:marBottom w:val="0"/>
          <w:divBdr>
            <w:top w:val="none" w:sz="0" w:space="0" w:color="auto"/>
            <w:left w:val="none" w:sz="0" w:space="0" w:color="auto"/>
            <w:bottom w:val="none" w:sz="0" w:space="0" w:color="auto"/>
            <w:right w:val="none" w:sz="0" w:space="0" w:color="auto"/>
          </w:divBdr>
        </w:div>
        <w:div w:id="914704733">
          <w:marLeft w:val="0"/>
          <w:marRight w:val="0"/>
          <w:marTop w:val="0"/>
          <w:marBottom w:val="0"/>
          <w:divBdr>
            <w:top w:val="none" w:sz="0" w:space="0" w:color="auto"/>
            <w:left w:val="none" w:sz="0" w:space="0" w:color="auto"/>
            <w:bottom w:val="none" w:sz="0" w:space="0" w:color="auto"/>
            <w:right w:val="none" w:sz="0" w:space="0" w:color="auto"/>
          </w:divBdr>
        </w:div>
        <w:div w:id="926885608">
          <w:marLeft w:val="0"/>
          <w:marRight w:val="0"/>
          <w:marTop w:val="0"/>
          <w:marBottom w:val="0"/>
          <w:divBdr>
            <w:top w:val="none" w:sz="0" w:space="0" w:color="auto"/>
            <w:left w:val="none" w:sz="0" w:space="0" w:color="auto"/>
            <w:bottom w:val="none" w:sz="0" w:space="0" w:color="auto"/>
            <w:right w:val="none" w:sz="0" w:space="0" w:color="auto"/>
          </w:divBdr>
        </w:div>
        <w:div w:id="941643079">
          <w:marLeft w:val="0"/>
          <w:marRight w:val="0"/>
          <w:marTop w:val="0"/>
          <w:marBottom w:val="0"/>
          <w:divBdr>
            <w:top w:val="none" w:sz="0" w:space="0" w:color="auto"/>
            <w:left w:val="none" w:sz="0" w:space="0" w:color="auto"/>
            <w:bottom w:val="none" w:sz="0" w:space="0" w:color="auto"/>
            <w:right w:val="none" w:sz="0" w:space="0" w:color="auto"/>
          </w:divBdr>
        </w:div>
        <w:div w:id="943731278">
          <w:marLeft w:val="0"/>
          <w:marRight w:val="0"/>
          <w:marTop w:val="0"/>
          <w:marBottom w:val="0"/>
          <w:divBdr>
            <w:top w:val="none" w:sz="0" w:space="0" w:color="auto"/>
            <w:left w:val="none" w:sz="0" w:space="0" w:color="auto"/>
            <w:bottom w:val="none" w:sz="0" w:space="0" w:color="auto"/>
            <w:right w:val="none" w:sz="0" w:space="0" w:color="auto"/>
          </w:divBdr>
        </w:div>
        <w:div w:id="997732730">
          <w:marLeft w:val="0"/>
          <w:marRight w:val="0"/>
          <w:marTop w:val="0"/>
          <w:marBottom w:val="0"/>
          <w:divBdr>
            <w:top w:val="none" w:sz="0" w:space="0" w:color="auto"/>
            <w:left w:val="none" w:sz="0" w:space="0" w:color="auto"/>
            <w:bottom w:val="none" w:sz="0" w:space="0" w:color="auto"/>
            <w:right w:val="none" w:sz="0" w:space="0" w:color="auto"/>
          </w:divBdr>
        </w:div>
        <w:div w:id="1008823950">
          <w:marLeft w:val="0"/>
          <w:marRight w:val="0"/>
          <w:marTop w:val="0"/>
          <w:marBottom w:val="0"/>
          <w:divBdr>
            <w:top w:val="none" w:sz="0" w:space="0" w:color="auto"/>
            <w:left w:val="none" w:sz="0" w:space="0" w:color="auto"/>
            <w:bottom w:val="none" w:sz="0" w:space="0" w:color="auto"/>
            <w:right w:val="none" w:sz="0" w:space="0" w:color="auto"/>
          </w:divBdr>
        </w:div>
        <w:div w:id="1052658118">
          <w:marLeft w:val="0"/>
          <w:marRight w:val="0"/>
          <w:marTop w:val="0"/>
          <w:marBottom w:val="0"/>
          <w:divBdr>
            <w:top w:val="none" w:sz="0" w:space="0" w:color="auto"/>
            <w:left w:val="none" w:sz="0" w:space="0" w:color="auto"/>
            <w:bottom w:val="none" w:sz="0" w:space="0" w:color="auto"/>
            <w:right w:val="none" w:sz="0" w:space="0" w:color="auto"/>
          </w:divBdr>
        </w:div>
        <w:div w:id="1056247962">
          <w:marLeft w:val="0"/>
          <w:marRight w:val="0"/>
          <w:marTop w:val="0"/>
          <w:marBottom w:val="0"/>
          <w:divBdr>
            <w:top w:val="none" w:sz="0" w:space="0" w:color="auto"/>
            <w:left w:val="none" w:sz="0" w:space="0" w:color="auto"/>
            <w:bottom w:val="none" w:sz="0" w:space="0" w:color="auto"/>
            <w:right w:val="none" w:sz="0" w:space="0" w:color="auto"/>
          </w:divBdr>
        </w:div>
        <w:div w:id="1095129271">
          <w:marLeft w:val="0"/>
          <w:marRight w:val="0"/>
          <w:marTop w:val="0"/>
          <w:marBottom w:val="0"/>
          <w:divBdr>
            <w:top w:val="none" w:sz="0" w:space="0" w:color="auto"/>
            <w:left w:val="none" w:sz="0" w:space="0" w:color="auto"/>
            <w:bottom w:val="none" w:sz="0" w:space="0" w:color="auto"/>
            <w:right w:val="none" w:sz="0" w:space="0" w:color="auto"/>
          </w:divBdr>
        </w:div>
        <w:div w:id="1176530650">
          <w:marLeft w:val="0"/>
          <w:marRight w:val="0"/>
          <w:marTop w:val="0"/>
          <w:marBottom w:val="0"/>
          <w:divBdr>
            <w:top w:val="none" w:sz="0" w:space="0" w:color="auto"/>
            <w:left w:val="none" w:sz="0" w:space="0" w:color="auto"/>
            <w:bottom w:val="none" w:sz="0" w:space="0" w:color="auto"/>
            <w:right w:val="none" w:sz="0" w:space="0" w:color="auto"/>
          </w:divBdr>
        </w:div>
        <w:div w:id="1190801027">
          <w:marLeft w:val="0"/>
          <w:marRight w:val="0"/>
          <w:marTop w:val="0"/>
          <w:marBottom w:val="0"/>
          <w:divBdr>
            <w:top w:val="none" w:sz="0" w:space="0" w:color="auto"/>
            <w:left w:val="none" w:sz="0" w:space="0" w:color="auto"/>
            <w:bottom w:val="none" w:sz="0" w:space="0" w:color="auto"/>
            <w:right w:val="none" w:sz="0" w:space="0" w:color="auto"/>
          </w:divBdr>
        </w:div>
        <w:div w:id="1199511414">
          <w:marLeft w:val="0"/>
          <w:marRight w:val="0"/>
          <w:marTop w:val="0"/>
          <w:marBottom w:val="0"/>
          <w:divBdr>
            <w:top w:val="none" w:sz="0" w:space="0" w:color="auto"/>
            <w:left w:val="none" w:sz="0" w:space="0" w:color="auto"/>
            <w:bottom w:val="none" w:sz="0" w:space="0" w:color="auto"/>
            <w:right w:val="none" w:sz="0" w:space="0" w:color="auto"/>
          </w:divBdr>
        </w:div>
        <w:div w:id="1251311229">
          <w:marLeft w:val="0"/>
          <w:marRight w:val="0"/>
          <w:marTop w:val="0"/>
          <w:marBottom w:val="0"/>
          <w:divBdr>
            <w:top w:val="none" w:sz="0" w:space="0" w:color="auto"/>
            <w:left w:val="none" w:sz="0" w:space="0" w:color="auto"/>
            <w:bottom w:val="none" w:sz="0" w:space="0" w:color="auto"/>
            <w:right w:val="none" w:sz="0" w:space="0" w:color="auto"/>
          </w:divBdr>
        </w:div>
        <w:div w:id="1263297773">
          <w:marLeft w:val="0"/>
          <w:marRight w:val="0"/>
          <w:marTop w:val="0"/>
          <w:marBottom w:val="0"/>
          <w:divBdr>
            <w:top w:val="none" w:sz="0" w:space="0" w:color="auto"/>
            <w:left w:val="none" w:sz="0" w:space="0" w:color="auto"/>
            <w:bottom w:val="none" w:sz="0" w:space="0" w:color="auto"/>
            <w:right w:val="none" w:sz="0" w:space="0" w:color="auto"/>
          </w:divBdr>
        </w:div>
        <w:div w:id="1275674739">
          <w:marLeft w:val="0"/>
          <w:marRight w:val="0"/>
          <w:marTop w:val="0"/>
          <w:marBottom w:val="0"/>
          <w:divBdr>
            <w:top w:val="none" w:sz="0" w:space="0" w:color="auto"/>
            <w:left w:val="none" w:sz="0" w:space="0" w:color="auto"/>
            <w:bottom w:val="none" w:sz="0" w:space="0" w:color="auto"/>
            <w:right w:val="none" w:sz="0" w:space="0" w:color="auto"/>
          </w:divBdr>
        </w:div>
        <w:div w:id="1379207041">
          <w:marLeft w:val="0"/>
          <w:marRight w:val="0"/>
          <w:marTop w:val="0"/>
          <w:marBottom w:val="0"/>
          <w:divBdr>
            <w:top w:val="none" w:sz="0" w:space="0" w:color="auto"/>
            <w:left w:val="none" w:sz="0" w:space="0" w:color="auto"/>
            <w:bottom w:val="none" w:sz="0" w:space="0" w:color="auto"/>
            <w:right w:val="none" w:sz="0" w:space="0" w:color="auto"/>
          </w:divBdr>
        </w:div>
        <w:div w:id="1387023200">
          <w:marLeft w:val="0"/>
          <w:marRight w:val="0"/>
          <w:marTop w:val="0"/>
          <w:marBottom w:val="0"/>
          <w:divBdr>
            <w:top w:val="none" w:sz="0" w:space="0" w:color="auto"/>
            <w:left w:val="none" w:sz="0" w:space="0" w:color="auto"/>
            <w:bottom w:val="none" w:sz="0" w:space="0" w:color="auto"/>
            <w:right w:val="none" w:sz="0" w:space="0" w:color="auto"/>
          </w:divBdr>
        </w:div>
        <w:div w:id="1397363876">
          <w:marLeft w:val="0"/>
          <w:marRight w:val="0"/>
          <w:marTop w:val="0"/>
          <w:marBottom w:val="0"/>
          <w:divBdr>
            <w:top w:val="none" w:sz="0" w:space="0" w:color="auto"/>
            <w:left w:val="none" w:sz="0" w:space="0" w:color="auto"/>
            <w:bottom w:val="none" w:sz="0" w:space="0" w:color="auto"/>
            <w:right w:val="none" w:sz="0" w:space="0" w:color="auto"/>
          </w:divBdr>
        </w:div>
        <w:div w:id="1405224550">
          <w:marLeft w:val="0"/>
          <w:marRight w:val="0"/>
          <w:marTop w:val="0"/>
          <w:marBottom w:val="0"/>
          <w:divBdr>
            <w:top w:val="none" w:sz="0" w:space="0" w:color="auto"/>
            <w:left w:val="none" w:sz="0" w:space="0" w:color="auto"/>
            <w:bottom w:val="none" w:sz="0" w:space="0" w:color="auto"/>
            <w:right w:val="none" w:sz="0" w:space="0" w:color="auto"/>
          </w:divBdr>
        </w:div>
        <w:div w:id="1449352671">
          <w:marLeft w:val="0"/>
          <w:marRight w:val="0"/>
          <w:marTop w:val="0"/>
          <w:marBottom w:val="0"/>
          <w:divBdr>
            <w:top w:val="none" w:sz="0" w:space="0" w:color="auto"/>
            <w:left w:val="none" w:sz="0" w:space="0" w:color="auto"/>
            <w:bottom w:val="none" w:sz="0" w:space="0" w:color="auto"/>
            <w:right w:val="none" w:sz="0" w:space="0" w:color="auto"/>
          </w:divBdr>
        </w:div>
        <w:div w:id="1460108481">
          <w:marLeft w:val="0"/>
          <w:marRight w:val="0"/>
          <w:marTop w:val="0"/>
          <w:marBottom w:val="0"/>
          <w:divBdr>
            <w:top w:val="none" w:sz="0" w:space="0" w:color="auto"/>
            <w:left w:val="none" w:sz="0" w:space="0" w:color="auto"/>
            <w:bottom w:val="none" w:sz="0" w:space="0" w:color="auto"/>
            <w:right w:val="none" w:sz="0" w:space="0" w:color="auto"/>
          </w:divBdr>
        </w:div>
        <w:div w:id="1490170016">
          <w:marLeft w:val="0"/>
          <w:marRight w:val="0"/>
          <w:marTop w:val="0"/>
          <w:marBottom w:val="0"/>
          <w:divBdr>
            <w:top w:val="none" w:sz="0" w:space="0" w:color="auto"/>
            <w:left w:val="none" w:sz="0" w:space="0" w:color="auto"/>
            <w:bottom w:val="none" w:sz="0" w:space="0" w:color="auto"/>
            <w:right w:val="none" w:sz="0" w:space="0" w:color="auto"/>
          </w:divBdr>
        </w:div>
        <w:div w:id="1514419988">
          <w:marLeft w:val="0"/>
          <w:marRight w:val="0"/>
          <w:marTop w:val="0"/>
          <w:marBottom w:val="0"/>
          <w:divBdr>
            <w:top w:val="none" w:sz="0" w:space="0" w:color="auto"/>
            <w:left w:val="none" w:sz="0" w:space="0" w:color="auto"/>
            <w:bottom w:val="none" w:sz="0" w:space="0" w:color="auto"/>
            <w:right w:val="none" w:sz="0" w:space="0" w:color="auto"/>
          </w:divBdr>
        </w:div>
        <w:div w:id="1526596543">
          <w:marLeft w:val="0"/>
          <w:marRight w:val="0"/>
          <w:marTop w:val="0"/>
          <w:marBottom w:val="0"/>
          <w:divBdr>
            <w:top w:val="none" w:sz="0" w:space="0" w:color="auto"/>
            <w:left w:val="none" w:sz="0" w:space="0" w:color="auto"/>
            <w:bottom w:val="none" w:sz="0" w:space="0" w:color="auto"/>
            <w:right w:val="none" w:sz="0" w:space="0" w:color="auto"/>
          </w:divBdr>
        </w:div>
        <w:div w:id="1544516717">
          <w:marLeft w:val="0"/>
          <w:marRight w:val="0"/>
          <w:marTop w:val="0"/>
          <w:marBottom w:val="0"/>
          <w:divBdr>
            <w:top w:val="none" w:sz="0" w:space="0" w:color="auto"/>
            <w:left w:val="none" w:sz="0" w:space="0" w:color="auto"/>
            <w:bottom w:val="none" w:sz="0" w:space="0" w:color="auto"/>
            <w:right w:val="none" w:sz="0" w:space="0" w:color="auto"/>
          </w:divBdr>
        </w:div>
        <w:div w:id="1562206152">
          <w:marLeft w:val="0"/>
          <w:marRight w:val="0"/>
          <w:marTop w:val="0"/>
          <w:marBottom w:val="0"/>
          <w:divBdr>
            <w:top w:val="none" w:sz="0" w:space="0" w:color="auto"/>
            <w:left w:val="none" w:sz="0" w:space="0" w:color="auto"/>
            <w:bottom w:val="none" w:sz="0" w:space="0" w:color="auto"/>
            <w:right w:val="none" w:sz="0" w:space="0" w:color="auto"/>
          </w:divBdr>
        </w:div>
        <w:div w:id="1568806022">
          <w:marLeft w:val="0"/>
          <w:marRight w:val="0"/>
          <w:marTop w:val="0"/>
          <w:marBottom w:val="0"/>
          <w:divBdr>
            <w:top w:val="none" w:sz="0" w:space="0" w:color="auto"/>
            <w:left w:val="none" w:sz="0" w:space="0" w:color="auto"/>
            <w:bottom w:val="none" w:sz="0" w:space="0" w:color="auto"/>
            <w:right w:val="none" w:sz="0" w:space="0" w:color="auto"/>
          </w:divBdr>
        </w:div>
        <w:div w:id="1593050777">
          <w:marLeft w:val="0"/>
          <w:marRight w:val="0"/>
          <w:marTop w:val="0"/>
          <w:marBottom w:val="0"/>
          <w:divBdr>
            <w:top w:val="none" w:sz="0" w:space="0" w:color="auto"/>
            <w:left w:val="none" w:sz="0" w:space="0" w:color="auto"/>
            <w:bottom w:val="none" w:sz="0" w:space="0" w:color="auto"/>
            <w:right w:val="none" w:sz="0" w:space="0" w:color="auto"/>
          </w:divBdr>
        </w:div>
        <w:div w:id="1623917925">
          <w:marLeft w:val="0"/>
          <w:marRight w:val="0"/>
          <w:marTop w:val="0"/>
          <w:marBottom w:val="0"/>
          <w:divBdr>
            <w:top w:val="none" w:sz="0" w:space="0" w:color="auto"/>
            <w:left w:val="none" w:sz="0" w:space="0" w:color="auto"/>
            <w:bottom w:val="none" w:sz="0" w:space="0" w:color="auto"/>
            <w:right w:val="none" w:sz="0" w:space="0" w:color="auto"/>
          </w:divBdr>
        </w:div>
        <w:div w:id="1653950017">
          <w:marLeft w:val="0"/>
          <w:marRight w:val="0"/>
          <w:marTop w:val="0"/>
          <w:marBottom w:val="0"/>
          <w:divBdr>
            <w:top w:val="none" w:sz="0" w:space="0" w:color="auto"/>
            <w:left w:val="none" w:sz="0" w:space="0" w:color="auto"/>
            <w:bottom w:val="none" w:sz="0" w:space="0" w:color="auto"/>
            <w:right w:val="none" w:sz="0" w:space="0" w:color="auto"/>
          </w:divBdr>
        </w:div>
        <w:div w:id="1654212498">
          <w:marLeft w:val="0"/>
          <w:marRight w:val="0"/>
          <w:marTop w:val="0"/>
          <w:marBottom w:val="0"/>
          <w:divBdr>
            <w:top w:val="none" w:sz="0" w:space="0" w:color="auto"/>
            <w:left w:val="none" w:sz="0" w:space="0" w:color="auto"/>
            <w:bottom w:val="none" w:sz="0" w:space="0" w:color="auto"/>
            <w:right w:val="none" w:sz="0" w:space="0" w:color="auto"/>
          </w:divBdr>
        </w:div>
        <w:div w:id="1750617889">
          <w:marLeft w:val="0"/>
          <w:marRight w:val="0"/>
          <w:marTop w:val="0"/>
          <w:marBottom w:val="0"/>
          <w:divBdr>
            <w:top w:val="none" w:sz="0" w:space="0" w:color="auto"/>
            <w:left w:val="none" w:sz="0" w:space="0" w:color="auto"/>
            <w:bottom w:val="none" w:sz="0" w:space="0" w:color="auto"/>
            <w:right w:val="none" w:sz="0" w:space="0" w:color="auto"/>
          </w:divBdr>
        </w:div>
        <w:div w:id="1874072873">
          <w:marLeft w:val="0"/>
          <w:marRight w:val="0"/>
          <w:marTop w:val="0"/>
          <w:marBottom w:val="0"/>
          <w:divBdr>
            <w:top w:val="none" w:sz="0" w:space="0" w:color="auto"/>
            <w:left w:val="none" w:sz="0" w:space="0" w:color="auto"/>
            <w:bottom w:val="none" w:sz="0" w:space="0" w:color="auto"/>
            <w:right w:val="none" w:sz="0" w:space="0" w:color="auto"/>
          </w:divBdr>
        </w:div>
        <w:div w:id="1890921942">
          <w:marLeft w:val="0"/>
          <w:marRight w:val="0"/>
          <w:marTop w:val="0"/>
          <w:marBottom w:val="0"/>
          <w:divBdr>
            <w:top w:val="none" w:sz="0" w:space="0" w:color="auto"/>
            <w:left w:val="none" w:sz="0" w:space="0" w:color="auto"/>
            <w:bottom w:val="none" w:sz="0" w:space="0" w:color="auto"/>
            <w:right w:val="none" w:sz="0" w:space="0" w:color="auto"/>
          </w:divBdr>
        </w:div>
        <w:div w:id="1914007272">
          <w:marLeft w:val="0"/>
          <w:marRight w:val="0"/>
          <w:marTop w:val="0"/>
          <w:marBottom w:val="0"/>
          <w:divBdr>
            <w:top w:val="none" w:sz="0" w:space="0" w:color="auto"/>
            <w:left w:val="none" w:sz="0" w:space="0" w:color="auto"/>
            <w:bottom w:val="none" w:sz="0" w:space="0" w:color="auto"/>
            <w:right w:val="none" w:sz="0" w:space="0" w:color="auto"/>
          </w:divBdr>
        </w:div>
        <w:div w:id="2050916150">
          <w:marLeft w:val="0"/>
          <w:marRight w:val="0"/>
          <w:marTop w:val="0"/>
          <w:marBottom w:val="0"/>
          <w:divBdr>
            <w:top w:val="none" w:sz="0" w:space="0" w:color="auto"/>
            <w:left w:val="none" w:sz="0" w:space="0" w:color="auto"/>
            <w:bottom w:val="none" w:sz="0" w:space="0" w:color="auto"/>
            <w:right w:val="none" w:sz="0" w:space="0" w:color="auto"/>
          </w:divBdr>
        </w:div>
        <w:div w:id="2067298074">
          <w:marLeft w:val="0"/>
          <w:marRight w:val="0"/>
          <w:marTop w:val="0"/>
          <w:marBottom w:val="0"/>
          <w:divBdr>
            <w:top w:val="none" w:sz="0" w:space="0" w:color="auto"/>
            <w:left w:val="none" w:sz="0" w:space="0" w:color="auto"/>
            <w:bottom w:val="none" w:sz="0" w:space="0" w:color="auto"/>
            <w:right w:val="none" w:sz="0" w:space="0" w:color="auto"/>
          </w:divBdr>
        </w:div>
        <w:div w:id="2103181498">
          <w:marLeft w:val="0"/>
          <w:marRight w:val="0"/>
          <w:marTop w:val="0"/>
          <w:marBottom w:val="0"/>
          <w:divBdr>
            <w:top w:val="none" w:sz="0" w:space="0" w:color="auto"/>
            <w:left w:val="none" w:sz="0" w:space="0" w:color="auto"/>
            <w:bottom w:val="none" w:sz="0" w:space="0" w:color="auto"/>
            <w:right w:val="none" w:sz="0" w:space="0" w:color="auto"/>
          </w:divBdr>
        </w:div>
      </w:divsChild>
    </w:div>
    <w:div w:id="866218260">
      <w:bodyDiv w:val="1"/>
      <w:marLeft w:val="0"/>
      <w:marRight w:val="0"/>
      <w:marTop w:val="0"/>
      <w:marBottom w:val="0"/>
      <w:divBdr>
        <w:top w:val="none" w:sz="0" w:space="0" w:color="auto"/>
        <w:left w:val="none" w:sz="0" w:space="0" w:color="auto"/>
        <w:bottom w:val="none" w:sz="0" w:space="0" w:color="auto"/>
        <w:right w:val="none" w:sz="0" w:space="0" w:color="auto"/>
      </w:divBdr>
    </w:div>
    <w:div w:id="878856245">
      <w:bodyDiv w:val="1"/>
      <w:marLeft w:val="0"/>
      <w:marRight w:val="0"/>
      <w:marTop w:val="0"/>
      <w:marBottom w:val="0"/>
      <w:divBdr>
        <w:top w:val="none" w:sz="0" w:space="0" w:color="auto"/>
        <w:left w:val="none" w:sz="0" w:space="0" w:color="auto"/>
        <w:bottom w:val="none" w:sz="0" w:space="0" w:color="auto"/>
        <w:right w:val="none" w:sz="0" w:space="0" w:color="auto"/>
      </w:divBdr>
      <w:divsChild>
        <w:div w:id="211818794">
          <w:marLeft w:val="0"/>
          <w:marRight w:val="0"/>
          <w:marTop w:val="0"/>
          <w:marBottom w:val="0"/>
          <w:divBdr>
            <w:top w:val="none" w:sz="0" w:space="0" w:color="auto"/>
            <w:left w:val="none" w:sz="0" w:space="0" w:color="auto"/>
            <w:bottom w:val="none" w:sz="0" w:space="0" w:color="auto"/>
            <w:right w:val="none" w:sz="0" w:space="0" w:color="auto"/>
          </w:divBdr>
        </w:div>
        <w:div w:id="317268367">
          <w:marLeft w:val="0"/>
          <w:marRight w:val="0"/>
          <w:marTop w:val="0"/>
          <w:marBottom w:val="0"/>
          <w:divBdr>
            <w:top w:val="none" w:sz="0" w:space="0" w:color="auto"/>
            <w:left w:val="none" w:sz="0" w:space="0" w:color="auto"/>
            <w:bottom w:val="none" w:sz="0" w:space="0" w:color="auto"/>
            <w:right w:val="none" w:sz="0" w:space="0" w:color="auto"/>
          </w:divBdr>
        </w:div>
        <w:div w:id="545215792">
          <w:marLeft w:val="0"/>
          <w:marRight w:val="0"/>
          <w:marTop w:val="0"/>
          <w:marBottom w:val="0"/>
          <w:divBdr>
            <w:top w:val="none" w:sz="0" w:space="0" w:color="auto"/>
            <w:left w:val="none" w:sz="0" w:space="0" w:color="auto"/>
            <w:bottom w:val="none" w:sz="0" w:space="0" w:color="auto"/>
            <w:right w:val="none" w:sz="0" w:space="0" w:color="auto"/>
          </w:divBdr>
        </w:div>
        <w:div w:id="547568935">
          <w:marLeft w:val="0"/>
          <w:marRight w:val="0"/>
          <w:marTop w:val="0"/>
          <w:marBottom w:val="0"/>
          <w:divBdr>
            <w:top w:val="none" w:sz="0" w:space="0" w:color="auto"/>
            <w:left w:val="none" w:sz="0" w:space="0" w:color="auto"/>
            <w:bottom w:val="none" w:sz="0" w:space="0" w:color="auto"/>
            <w:right w:val="none" w:sz="0" w:space="0" w:color="auto"/>
          </w:divBdr>
        </w:div>
        <w:div w:id="609361819">
          <w:marLeft w:val="0"/>
          <w:marRight w:val="0"/>
          <w:marTop w:val="0"/>
          <w:marBottom w:val="0"/>
          <w:divBdr>
            <w:top w:val="none" w:sz="0" w:space="0" w:color="auto"/>
            <w:left w:val="none" w:sz="0" w:space="0" w:color="auto"/>
            <w:bottom w:val="none" w:sz="0" w:space="0" w:color="auto"/>
            <w:right w:val="none" w:sz="0" w:space="0" w:color="auto"/>
          </w:divBdr>
        </w:div>
        <w:div w:id="651565780">
          <w:marLeft w:val="0"/>
          <w:marRight w:val="0"/>
          <w:marTop w:val="0"/>
          <w:marBottom w:val="0"/>
          <w:divBdr>
            <w:top w:val="none" w:sz="0" w:space="0" w:color="auto"/>
            <w:left w:val="none" w:sz="0" w:space="0" w:color="auto"/>
            <w:bottom w:val="none" w:sz="0" w:space="0" w:color="auto"/>
            <w:right w:val="none" w:sz="0" w:space="0" w:color="auto"/>
          </w:divBdr>
        </w:div>
        <w:div w:id="857351545">
          <w:marLeft w:val="0"/>
          <w:marRight w:val="0"/>
          <w:marTop w:val="0"/>
          <w:marBottom w:val="0"/>
          <w:divBdr>
            <w:top w:val="none" w:sz="0" w:space="0" w:color="auto"/>
            <w:left w:val="none" w:sz="0" w:space="0" w:color="auto"/>
            <w:bottom w:val="none" w:sz="0" w:space="0" w:color="auto"/>
            <w:right w:val="none" w:sz="0" w:space="0" w:color="auto"/>
          </w:divBdr>
        </w:div>
        <w:div w:id="1272857125">
          <w:marLeft w:val="0"/>
          <w:marRight w:val="0"/>
          <w:marTop w:val="0"/>
          <w:marBottom w:val="0"/>
          <w:divBdr>
            <w:top w:val="none" w:sz="0" w:space="0" w:color="auto"/>
            <w:left w:val="none" w:sz="0" w:space="0" w:color="auto"/>
            <w:bottom w:val="none" w:sz="0" w:space="0" w:color="auto"/>
            <w:right w:val="none" w:sz="0" w:space="0" w:color="auto"/>
          </w:divBdr>
        </w:div>
        <w:div w:id="1598947709">
          <w:marLeft w:val="0"/>
          <w:marRight w:val="0"/>
          <w:marTop w:val="0"/>
          <w:marBottom w:val="0"/>
          <w:divBdr>
            <w:top w:val="none" w:sz="0" w:space="0" w:color="auto"/>
            <w:left w:val="none" w:sz="0" w:space="0" w:color="auto"/>
            <w:bottom w:val="none" w:sz="0" w:space="0" w:color="auto"/>
            <w:right w:val="none" w:sz="0" w:space="0" w:color="auto"/>
          </w:divBdr>
        </w:div>
        <w:div w:id="1899512617">
          <w:marLeft w:val="0"/>
          <w:marRight w:val="0"/>
          <w:marTop w:val="0"/>
          <w:marBottom w:val="0"/>
          <w:divBdr>
            <w:top w:val="none" w:sz="0" w:space="0" w:color="auto"/>
            <w:left w:val="none" w:sz="0" w:space="0" w:color="auto"/>
            <w:bottom w:val="none" w:sz="0" w:space="0" w:color="auto"/>
            <w:right w:val="none" w:sz="0" w:space="0" w:color="auto"/>
          </w:divBdr>
        </w:div>
        <w:div w:id="2095128297">
          <w:marLeft w:val="0"/>
          <w:marRight w:val="0"/>
          <w:marTop w:val="0"/>
          <w:marBottom w:val="0"/>
          <w:divBdr>
            <w:top w:val="none" w:sz="0" w:space="0" w:color="auto"/>
            <w:left w:val="none" w:sz="0" w:space="0" w:color="auto"/>
            <w:bottom w:val="none" w:sz="0" w:space="0" w:color="auto"/>
            <w:right w:val="none" w:sz="0" w:space="0" w:color="auto"/>
          </w:divBdr>
        </w:div>
      </w:divsChild>
    </w:div>
    <w:div w:id="880484097">
      <w:bodyDiv w:val="1"/>
      <w:marLeft w:val="0"/>
      <w:marRight w:val="0"/>
      <w:marTop w:val="0"/>
      <w:marBottom w:val="0"/>
      <w:divBdr>
        <w:top w:val="none" w:sz="0" w:space="0" w:color="auto"/>
        <w:left w:val="none" w:sz="0" w:space="0" w:color="auto"/>
        <w:bottom w:val="none" w:sz="0" w:space="0" w:color="auto"/>
        <w:right w:val="none" w:sz="0" w:space="0" w:color="auto"/>
      </w:divBdr>
    </w:div>
    <w:div w:id="891619287">
      <w:bodyDiv w:val="1"/>
      <w:marLeft w:val="0"/>
      <w:marRight w:val="0"/>
      <w:marTop w:val="0"/>
      <w:marBottom w:val="0"/>
      <w:divBdr>
        <w:top w:val="none" w:sz="0" w:space="0" w:color="auto"/>
        <w:left w:val="none" w:sz="0" w:space="0" w:color="auto"/>
        <w:bottom w:val="none" w:sz="0" w:space="0" w:color="auto"/>
        <w:right w:val="none" w:sz="0" w:space="0" w:color="auto"/>
      </w:divBdr>
    </w:div>
    <w:div w:id="934366430">
      <w:bodyDiv w:val="1"/>
      <w:marLeft w:val="0"/>
      <w:marRight w:val="0"/>
      <w:marTop w:val="0"/>
      <w:marBottom w:val="0"/>
      <w:divBdr>
        <w:top w:val="none" w:sz="0" w:space="0" w:color="auto"/>
        <w:left w:val="none" w:sz="0" w:space="0" w:color="auto"/>
        <w:bottom w:val="none" w:sz="0" w:space="0" w:color="auto"/>
        <w:right w:val="none" w:sz="0" w:space="0" w:color="auto"/>
      </w:divBdr>
    </w:div>
    <w:div w:id="934436282">
      <w:bodyDiv w:val="1"/>
      <w:marLeft w:val="0"/>
      <w:marRight w:val="0"/>
      <w:marTop w:val="0"/>
      <w:marBottom w:val="0"/>
      <w:divBdr>
        <w:top w:val="none" w:sz="0" w:space="0" w:color="auto"/>
        <w:left w:val="none" w:sz="0" w:space="0" w:color="auto"/>
        <w:bottom w:val="none" w:sz="0" w:space="0" w:color="auto"/>
        <w:right w:val="none" w:sz="0" w:space="0" w:color="auto"/>
      </w:divBdr>
    </w:div>
    <w:div w:id="949317002">
      <w:bodyDiv w:val="1"/>
      <w:marLeft w:val="0"/>
      <w:marRight w:val="0"/>
      <w:marTop w:val="0"/>
      <w:marBottom w:val="0"/>
      <w:divBdr>
        <w:top w:val="none" w:sz="0" w:space="0" w:color="auto"/>
        <w:left w:val="none" w:sz="0" w:space="0" w:color="auto"/>
        <w:bottom w:val="none" w:sz="0" w:space="0" w:color="auto"/>
        <w:right w:val="none" w:sz="0" w:space="0" w:color="auto"/>
      </w:divBdr>
      <w:divsChild>
        <w:div w:id="469833000">
          <w:marLeft w:val="0"/>
          <w:marRight w:val="0"/>
          <w:marTop w:val="0"/>
          <w:marBottom w:val="0"/>
          <w:divBdr>
            <w:top w:val="none" w:sz="0" w:space="0" w:color="auto"/>
            <w:left w:val="none" w:sz="0" w:space="0" w:color="auto"/>
            <w:bottom w:val="none" w:sz="0" w:space="0" w:color="auto"/>
            <w:right w:val="none" w:sz="0" w:space="0" w:color="auto"/>
          </w:divBdr>
        </w:div>
        <w:div w:id="653870770">
          <w:marLeft w:val="0"/>
          <w:marRight w:val="0"/>
          <w:marTop w:val="0"/>
          <w:marBottom w:val="0"/>
          <w:divBdr>
            <w:top w:val="none" w:sz="0" w:space="0" w:color="auto"/>
            <w:left w:val="none" w:sz="0" w:space="0" w:color="auto"/>
            <w:bottom w:val="none" w:sz="0" w:space="0" w:color="auto"/>
            <w:right w:val="none" w:sz="0" w:space="0" w:color="auto"/>
          </w:divBdr>
        </w:div>
        <w:div w:id="750587250">
          <w:marLeft w:val="0"/>
          <w:marRight w:val="0"/>
          <w:marTop w:val="0"/>
          <w:marBottom w:val="0"/>
          <w:divBdr>
            <w:top w:val="none" w:sz="0" w:space="0" w:color="auto"/>
            <w:left w:val="none" w:sz="0" w:space="0" w:color="auto"/>
            <w:bottom w:val="none" w:sz="0" w:space="0" w:color="auto"/>
            <w:right w:val="none" w:sz="0" w:space="0" w:color="auto"/>
          </w:divBdr>
        </w:div>
        <w:div w:id="1064258749">
          <w:marLeft w:val="0"/>
          <w:marRight w:val="0"/>
          <w:marTop w:val="0"/>
          <w:marBottom w:val="0"/>
          <w:divBdr>
            <w:top w:val="none" w:sz="0" w:space="0" w:color="auto"/>
            <w:left w:val="none" w:sz="0" w:space="0" w:color="auto"/>
            <w:bottom w:val="none" w:sz="0" w:space="0" w:color="auto"/>
            <w:right w:val="none" w:sz="0" w:space="0" w:color="auto"/>
          </w:divBdr>
        </w:div>
        <w:div w:id="1346204756">
          <w:marLeft w:val="0"/>
          <w:marRight w:val="0"/>
          <w:marTop w:val="0"/>
          <w:marBottom w:val="0"/>
          <w:divBdr>
            <w:top w:val="none" w:sz="0" w:space="0" w:color="auto"/>
            <w:left w:val="none" w:sz="0" w:space="0" w:color="auto"/>
            <w:bottom w:val="none" w:sz="0" w:space="0" w:color="auto"/>
            <w:right w:val="none" w:sz="0" w:space="0" w:color="auto"/>
          </w:divBdr>
        </w:div>
        <w:div w:id="1545366157">
          <w:marLeft w:val="0"/>
          <w:marRight w:val="0"/>
          <w:marTop w:val="0"/>
          <w:marBottom w:val="0"/>
          <w:divBdr>
            <w:top w:val="none" w:sz="0" w:space="0" w:color="auto"/>
            <w:left w:val="none" w:sz="0" w:space="0" w:color="auto"/>
            <w:bottom w:val="none" w:sz="0" w:space="0" w:color="auto"/>
            <w:right w:val="none" w:sz="0" w:space="0" w:color="auto"/>
          </w:divBdr>
        </w:div>
      </w:divsChild>
    </w:div>
    <w:div w:id="1039666473">
      <w:bodyDiv w:val="1"/>
      <w:marLeft w:val="0"/>
      <w:marRight w:val="0"/>
      <w:marTop w:val="0"/>
      <w:marBottom w:val="0"/>
      <w:divBdr>
        <w:top w:val="none" w:sz="0" w:space="0" w:color="auto"/>
        <w:left w:val="none" w:sz="0" w:space="0" w:color="auto"/>
        <w:bottom w:val="none" w:sz="0" w:space="0" w:color="auto"/>
        <w:right w:val="none" w:sz="0" w:space="0" w:color="auto"/>
      </w:divBdr>
      <w:divsChild>
        <w:div w:id="1037118036">
          <w:marLeft w:val="0"/>
          <w:marRight w:val="0"/>
          <w:marTop w:val="0"/>
          <w:marBottom w:val="0"/>
          <w:divBdr>
            <w:top w:val="none" w:sz="0" w:space="0" w:color="auto"/>
            <w:left w:val="none" w:sz="0" w:space="0" w:color="auto"/>
            <w:bottom w:val="none" w:sz="0" w:space="0" w:color="auto"/>
            <w:right w:val="none" w:sz="0" w:space="0" w:color="auto"/>
          </w:divBdr>
        </w:div>
        <w:div w:id="1066758684">
          <w:marLeft w:val="0"/>
          <w:marRight w:val="0"/>
          <w:marTop w:val="0"/>
          <w:marBottom w:val="0"/>
          <w:divBdr>
            <w:top w:val="none" w:sz="0" w:space="0" w:color="auto"/>
            <w:left w:val="none" w:sz="0" w:space="0" w:color="auto"/>
            <w:bottom w:val="none" w:sz="0" w:space="0" w:color="auto"/>
            <w:right w:val="none" w:sz="0" w:space="0" w:color="auto"/>
          </w:divBdr>
        </w:div>
        <w:div w:id="1197307303">
          <w:marLeft w:val="0"/>
          <w:marRight w:val="0"/>
          <w:marTop w:val="0"/>
          <w:marBottom w:val="0"/>
          <w:divBdr>
            <w:top w:val="none" w:sz="0" w:space="0" w:color="auto"/>
            <w:left w:val="none" w:sz="0" w:space="0" w:color="auto"/>
            <w:bottom w:val="none" w:sz="0" w:space="0" w:color="auto"/>
            <w:right w:val="none" w:sz="0" w:space="0" w:color="auto"/>
          </w:divBdr>
        </w:div>
        <w:div w:id="1515879439">
          <w:marLeft w:val="0"/>
          <w:marRight w:val="0"/>
          <w:marTop w:val="0"/>
          <w:marBottom w:val="0"/>
          <w:divBdr>
            <w:top w:val="none" w:sz="0" w:space="0" w:color="auto"/>
            <w:left w:val="none" w:sz="0" w:space="0" w:color="auto"/>
            <w:bottom w:val="none" w:sz="0" w:space="0" w:color="auto"/>
            <w:right w:val="none" w:sz="0" w:space="0" w:color="auto"/>
          </w:divBdr>
        </w:div>
        <w:div w:id="1706053182">
          <w:marLeft w:val="0"/>
          <w:marRight w:val="0"/>
          <w:marTop w:val="0"/>
          <w:marBottom w:val="0"/>
          <w:divBdr>
            <w:top w:val="none" w:sz="0" w:space="0" w:color="auto"/>
            <w:left w:val="none" w:sz="0" w:space="0" w:color="auto"/>
            <w:bottom w:val="none" w:sz="0" w:space="0" w:color="auto"/>
            <w:right w:val="none" w:sz="0" w:space="0" w:color="auto"/>
          </w:divBdr>
        </w:div>
        <w:div w:id="1895964118">
          <w:marLeft w:val="0"/>
          <w:marRight w:val="0"/>
          <w:marTop w:val="0"/>
          <w:marBottom w:val="0"/>
          <w:divBdr>
            <w:top w:val="none" w:sz="0" w:space="0" w:color="auto"/>
            <w:left w:val="none" w:sz="0" w:space="0" w:color="auto"/>
            <w:bottom w:val="none" w:sz="0" w:space="0" w:color="auto"/>
            <w:right w:val="none" w:sz="0" w:space="0" w:color="auto"/>
          </w:divBdr>
        </w:div>
      </w:divsChild>
    </w:div>
    <w:div w:id="1043872527">
      <w:bodyDiv w:val="1"/>
      <w:marLeft w:val="0"/>
      <w:marRight w:val="0"/>
      <w:marTop w:val="0"/>
      <w:marBottom w:val="0"/>
      <w:divBdr>
        <w:top w:val="none" w:sz="0" w:space="0" w:color="auto"/>
        <w:left w:val="none" w:sz="0" w:space="0" w:color="auto"/>
        <w:bottom w:val="none" w:sz="0" w:space="0" w:color="auto"/>
        <w:right w:val="none" w:sz="0" w:space="0" w:color="auto"/>
      </w:divBdr>
      <w:divsChild>
        <w:div w:id="13267080">
          <w:marLeft w:val="0"/>
          <w:marRight w:val="0"/>
          <w:marTop w:val="0"/>
          <w:marBottom w:val="0"/>
          <w:divBdr>
            <w:top w:val="none" w:sz="0" w:space="0" w:color="auto"/>
            <w:left w:val="none" w:sz="0" w:space="0" w:color="auto"/>
            <w:bottom w:val="none" w:sz="0" w:space="0" w:color="auto"/>
            <w:right w:val="none" w:sz="0" w:space="0" w:color="auto"/>
          </w:divBdr>
        </w:div>
        <w:div w:id="23337134">
          <w:marLeft w:val="0"/>
          <w:marRight w:val="0"/>
          <w:marTop w:val="0"/>
          <w:marBottom w:val="0"/>
          <w:divBdr>
            <w:top w:val="none" w:sz="0" w:space="0" w:color="auto"/>
            <w:left w:val="none" w:sz="0" w:space="0" w:color="auto"/>
            <w:bottom w:val="none" w:sz="0" w:space="0" w:color="auto"/>
            <w:right w:val="none" w:sz="0" w:space="0" w:color="auto"/>
          </w:divBdr>
        </w:div>
        <w:div w:id="26368717">
          <w:marLeft w:val="0"/>
          <w:marRight w:val="0"/>
          <w:marTop w:val="0"/>
          <w:marBottom w:val="0"/>
          <w:divBdr>
            <w:top w:val="none" w:sz="0" w:space="0" w:color="auto"/>
            <w:left w:val="none" w:sz="0" w:space="0" w:color="auto"/>
            <w:bottom w:val="none" w:sz="0" w:space="0" w:color="auto"/>
            <w:right w:val="none" w:sz="0" w:space="0" w:color="auto"/>
          </w:divBdr>
        </w:div>
        <w:div w:id="43602768">
          <w:marLeft w:val="0"/>
          <w:marRight w:val="0"/>
          <w:marTop w:val="0"/>
          <w:marBottom w:val="0"/>
          <w:divBdr>
            <w:top w:val="none" w:sz="0" w:space="0" w:color="auto"/>
            <w:left w:val="none" w:sz="0" w:space="0" w:color="auto"/>
            <w:bottom w:val="none" w:sz="0" w:space="0" w:color="auto"/>
            <w:right w:val="none" w:sz="0" w:space="0" w:color="auto"/>
          </w:divBdr>
        </w:div>
        <w:div w:id="48694102">
          <w:marLeft w:val="0"/>
          <w:marRight w:val="0"/>
          <w:marTop w:val="0"/>
          <w:marBottom w:val="0"/>
          <w:divBdr>
            <w:top w:val="none" w:sz="0" w:space="0" w:color="auto"/>
            <w:left w:val="none" w:sz="0" w:space="0" w:color="auto"/>
            <w:bottom w:val="none" w:sz="0" w:space="0" w:color="auto"/>
            <w:right w:val="none" w:sz="0" w:space="0" w:color="auto"/>
          </w:divBdr>
        </w:div>
        <w:div w:id="60907605">
          <w:marLeft w:val="0"/>
          <w:marRight w:val="0"/>
          <w:marTop w:val="0"/>
          <w:marBottom w:val="0"/>
          <w:divBdr>
            <w:top w:val="none" w:sz="0" w:space="0" w:color="auto"/>
            <w:left w:val="none" w:sz="0" w:space="0" w:color="auto"/>
            <w:bottom w:val="none" w:sz="0" w:space="0" w:color="auto"/>
            <w:right w:val="none" w:sz="0" w:space="0" w:color="auto"/>
          </w:divBdr>
        </w:div>
        <w:div w:id="67463584">
          <w:marLeft w:val="0"/>
          <w:marRight w:val="0"/>
          <w:marTop w:val="0"/>
          <w:marBottom w:val="0"/>
          <w:divBdr>
            <w:top w:val="none" w:sz="0" w:space="0" w:color="auto"/>
            <w:left w:val="none" w:sz="0" w:space="0" w:color="auto"/>
            <w:bottom w:val="none" w:sz="0" w:space="0" w:color="auto"/>
            <w:right w:val="none" w:sz="0" w:space="0" w:color="auto"/>
          </w:divBdr>
        </w:div>
        <w:div w:id="70394368">
          <w:marLeft w:val="0"/>
          <w:marRight w:val="0"/>
          <w:marTop w:val="0"/>
          <w:marBottom w:val="0"/>
          <w:divBdr>
            <w:top w:val="none" w:sz="0" w:space="0" w:color="auto"/>
            <w:left w:val="none" w:sz="0" w:space="0" w:color="auto"/>
            <w:bottom w:val="none" w:sz="0" w:space="0" w:color="auto"/>
            <w:right w:val="none" w:sz="0" w:space="0" w:color="auto"/>
          </w:divBdr>
        </w:div>
        <w:div w:id="71434871">
          <w:marLeft w:val="0"/>
          <w:marRight w:val="0"/>
          <w:marTop w:val="0"/>
          <w:marBottom w:val="0"/>
          <w:divBdr>
            <w:top w:val="none" w:sz="0" w:space="0" w:color="auto"/>
            <w:left w:val="none" w:sz="0" w:space="0" w:color="auto"/>
            <w:bottom w:val="none" w:sz="0" w:space="0" w:color="auto"/>
            <w:right w:val="none" w:sz="0" w:space="0" w:color="auto"/>
          </w:divBdr>
        </w:div>
        <w:div w:id="75328483">
          <w:marLeft w:val="0"/>
          <w:marRight w:val="0"/>
          <w:marTop w:val="0"/>
          <w:marBottom w:val="0"/>
          <w:divBdr>
            <w:top w:val="none" w:sz="0" w:space="0" w:color="auto"/>
            <w:left w:val="none" w:sz="0" w:space="0" w:color="auto"/>
            <w:bottom w:val="none" w:sz="0" w:space="0" w:color="auto"/>
            <w:right w:val="none" w:sz="0" w:space="0" w:color="auto"/>
          </w:divBdr>
        </w:div>
        <w:div w:id="79569063">
          <w:marLeft w:val="0"/>
          <w:marRight w:val="0"/>
          <w:marTop w:val="0"/>
          <w:marBottom w:val="0"/>
          <w:divBdr>
            <w:top w:val="none" w:sz="0" w:space="0" w:color="auto"/>
            <w:left w:val="none" w:sz="0" w:space="0" w:color="auto"/>
            <w:bottom w:val="none" w:sz="0" w:space="0" w:color="auto"/>
            <w:right w:val="none" w:sz="0" w:space="0" w:color="auto"/>
          </w:divBdr>
        </w:div>
        <w:div w:id="82604616">
          <w:marLeft w:val="0"/>
          <w:marRight w:val="0"/>
          <w:marTop w:val="0"/>
          <w:marBottom w:val="0"/>
          <w:divBdr>
            <w:top w:val="none" w:sz="0" w:space="0" w:color="auto"/>
            <w:left w:val="none" w:sz="0" w:space="0" w:color="auto"/>
            <w:bottom w:val="none" w:sz="0" w:space="0" w:color="auto"/>
            <w:right w:val="none" w:sz="0" w:space="0" w:color="auto"/>
          </w:divBdr>
        </w:div>
        <w:div w:id="101220349">
          <w:marLeft w:val="0"/>
          <w:marRight w:val="0"/>
          <w:marTop w:val="0"/>
          <w:marBottom w:val="0"/>
          <w:divBdr>
            <w:top w:val="none" w:sz="0" w:space="0" w:color="auto"/>
            <w:left w:val="none" w:sz="0" w:space="0" w:color="auto"/>
            <w:bottom w:val="none" w:sz="0" w:space="0" w:color="auto"/>
            <w:right w:val="none" w:sz="0" w:space="0" w:color="auto"/>
          </w:divBdr>
        </w:div>
        <w:div w:id="108935412">
          <w:marLeft w:val="0"/>
          <w:marRight w:val="0"/>
          <w:marTop w:val="0"/>
          <w:marBottom w:val="0"/>
          <w:divBdr>
            <w:top w:val="none" w:sz="0" w:space="0" w:color="auto"/>
            <w:left w:val="none" w:sz="0" w:space="0" w:color="auto"/>
            <w:bottom w:val="none" w:sz="0" w:space="0" w:color="auto"/>
            <w:right w:val="none" w:sz="0" w:space="0" w:color="auto"/>
          </w:divBdr>
        </w:div>
        <w:div w:id="113910282">
          <w:marLeft w:val="0"/>
          <w:marRight w:val="0"/>
          <w:marTop w:val="0"/>
          <w:marBottom w:val="0"/>
          <w:divBdr>
            <w:top w:val="none" w:sz="0" w:space="0" w:color="auto"/>
            <w:left w:val="none" w:sz="0" w:space="0" w:color="auto"/>
            <w:bottom w:val="none" w:sz="0" w:space="0" w:color="auto"/>
            <w:right w:val="none" w:sz="0" w:space="0" w:color="auto"/>
          </w:divBdr>
        </w:div>
        <w:div w:id="121268338">
          <w:marLeft w:val="0"/>
          <w:marRight w:val="0"/>
          <w:marTop w:val="0"/>
          <w:marBottom w:val="0"/>
          <w:divBdr>
            <w:top w:val="none" w:sz="0" w:space="0" w:color="auto"/>
            <w:left w:val="none" w:sz="0" w:space="0" w:color="auto"/>
            <w:bottom w:val="none" w:sz="0" w:space="0" w:color="auto"/>
            <w:right w:val="none" w:sz="0" w:space="0" w:color="auto"/>
          </w:divBdr>
        </w:div>
        <w:div w:id="131217065">
          <w:marLeft w:val="0"/>
          <w:marRight w:val="0"/>
          <w:marTop w:val="0"/>
          <w:marBottom w:val="0"/>
          <w:divBdr>
            <w:top w:val="none" w:sz="0" w:space="0" w:color="auto"/>
            <w:left w:val="none" w:sz="0" w:space="0" w:color="auto"/>
            <w:bottom w:val="none" w:sz="0" w:space="0" w:color="auto"/>
            <w:right w:val="none" w:sz="0" w:space="0" w:color="auto"/>
          </w:divBdr>
        </w:div>
        <w:div w:id="133372520">
          <w:marLeft w:val="0"/>
          <w:marRight w:val="0"/>
          <w:marTop w:val="0"/>
          <w:marBottom w:val="0"/>
          <w:divBdr>
            <w:top w:val="none" w:sz="0" w:space="0" w:color="auto"/>
            <w:left w:val="none" w:sz="0" w:space="0" w:color="auto"/>
            <w:bottom w:val="none" w:sz="0" w:space="0" w:color="auto"/>
            <w:right w:val="none" w:sz="0" w:space="0" w:color="auto"/>
          </w:divBdr>
        </w:div>
        <w:div w:id="140117385">
          <w:marLeft w:val="0"/>
          <w:marRight w:val="0"/>
          <w:marTop w:val="0"/>
          <w:marBottom w:val="0"/>
          <w:divBdr>
            <w:top w:val="none" w:sz="0" w:space="0" w:color="auto"/>
            <w:left w:val="none" w:sz="0" w:space="0" w:color="auto"/>
            <w:bottom w:val="none" w:sz="0" w:space="0" w:color="auto"/>
            <w:right w:val="none" w:sz="0" w:space="0" w:color="auto"/>
          </w:divBdr>
        </w:div>
        <w:div w:id="150414684">
          <w:marLeft w:val="0"/>
          <w:marRight w:val="0"/>
          <w:marTop w:val="0"/>
          <w:marBottom w:val="0"/>
          <w:divBdr>
            <w:top w:val="none" w:sz="0" w:space="0" w:color="auto"/>
            <w:left w:val="none" w:sz="0" w:space="0" w:color="auto"/>
            <w:bottom w:val="none" w:sz="0" w:space="0" w:color="auto"/>
            <w:right w:val="none" w:sz="0" w:space="0" w:color="auto"/>
          </w:divBdr>
        </w:div>
        <w:div w:id="158423748">
          <w:marLeft w:val="0"/>
          <w:marRight w:val="0"/>
          <w:marTop w:val="0"/>
          <w:marBottom w:val="0"/>
          <w:divBdr>
            <w:top w:val="none" w:sz="0" w:space="0" w:color="auto"/>
            <w:left w:val="none" w:sz="0" w:space="0" w:color="auto"/>
            <w:bottom w:val="none" w:sz="0" w:space="0" w:color="auto"/>
            <w:right w:val="none" w:sz="0" w:space="0" w:color="auto"/>
          </w:divBdr>
        </w:div>
        <w:div w:id="163739163">
          <w:marLeft w:val="0"/>
          <w:marRight w:val="0"/>
          <w:marTop w:val="0"/>
          <w:marBottom w:val="0"/>
          <w:divBdr>
            <w:top w:val="none" w:sz="0" w:space="0" w:color="auto"/>
            <w:left w:val="none" w:sz="0" w:space="0" w:color="auto"/>
            <w:bottom w:val="none" w:sz="0" w:space="0" w:color="auto"/>
            <w:right w:val="none" w:sz="0" w:space="0" w:color="auto"/>
          </w:divBdr>
        </w:div>
        <w:div w:id="168256178">
          <w:marLeft w:val="0"/>
          <w:marRight w:val="0"/>
          <w:marTop w:val="0"/>
          <w:marBottom w:val="0"/>
          <w:divBdr>
            <w:top w:val="none" w:sz="0" w:space="0" w:color="auto"/>
            <w:left w:val="none" w:sz="0" w:space="0" w:color="auto"/>
            <w:bottom w:val="none" w:sz="0" w:space="0" w:color="auto"/>
            <w:right w:val="none" w:sz="0" w:space="0" w:color="auto"/>
          </w:divBdr>
        </w:div>
        <w:div w:id="188180087">
          <w:marLeft w:val="0"/>
          <w:marRight w:val="0"/>
          <w:marTop w:val="0"/>
          <w:marBottom w:val="0"/>
          <w:divBdr>
            <w:top w:val="none" w:sz="0" w:space="0" w:color="auto"/>
            <w:left w:val="none" w:sz="0" w:space="0" w:color="auto"/>
            <w:bottom w:val="none" w:sz="0" w:space="0" w:color="auto"/>
            <w:right w:val="none" w:sz="0" w:space="0" w:color="auto"/>
          </w:divBdr>
        </w:div>
        <w:div w:id="188951843">
          <w:marLeft w:val="0"/>
          <w:marRight w:val="0"/>
          <w:marTop w:val="0"/>
          <w:marBottom w:val="0"/>
          <w:divBdr>
            <w:top w:val="none" w:sz="0" w:space="0" w:color="auto"/>
            <w:left w:val="none" w:sz="0" w:space="0" w:color="auto"/>
            <w:bottom w:val="none" w:sz="0" w:space="0" w:color="auto"/>
            <w:right w:val="none" w:sz="0" w:space="0" w:color="auto"/>
          </w:divBdr>
        </w:div>
        <w:div w:id="188955457">
          <w:marLeft w:val="0"/>
          <w:marRight w:val="0"/>
          <w:marTop w:val="0"/>
          <w:marBottom w:val="0"/>
          <w:divBdr>
            <w:top w:val="none" w:sz="0" w:space="0" w:color="auto"/>
            <w:left w:val="none" w:sz="0" w:space="0" w:color="auto"/>
            <w:bottom w:val="none" w:sz="0" w:space="0" w:color="auto"/>
            <w:right w:val="none" w:sz="0" w:space="0" w:color="auto"/>
          </w:divBdr>
        </w:div>
        <w:div w:id="192813086">
          <w:marLeft w:val="0"/>
          <w:marRight w:val="0"/>
          <w:marTop w:val="0"/>
          <w:marBottom w:val="0"/>
          <w:divBdr>
            <w:top w:val="none" w:sz="0" w:space="0" w:color="auto"/>
            <w:left w:val="none" w:sz="0" w:space="0" w:color="auto"/>
            <w:bottom w:val="none" w:sz="0" w:space="0" w:color="auto"/>
            <w:right w:val="none" w:sz="0" w:space="0" w:color="auto"/>
          </w:divBdr>
        </w:div>
        <w:div w:id="201944313">
          <w:marLeft w:val="0"/>
          <w:marRight w:val="0"/>
          <w:marTop w:val="0"/>
          <w:marBottom w:val="0"/>
          <w:divBdr>
            <w:top w:val="none" w:sz="0" w:space="0" w:color="auto"/>
            <w:left w:val="none" w:sz="0" w:space="0" w:color="auto"/>
            <w:bottom w:val="none" w:sz="0" w:space="0" w:color="auto"/>
            <w:right w:val="none" w:sz="0" w:space="0" w:color="auto"/>
          </w:divBdr>
        </w:div>
        <w:div w:id="207381692">
          <w:marLeft w:val="0"/>
          <w:marRight w:val="0"/>
          <w:marTop w:val="0"/>
          <w:marBottom w:val="0"/>
          <w:divBdr>
            <w:top w:val="none" w:sz="0" w:space="0" w:color="auto"/>
            <w:left w:val="none" w:sz="0" w:space="0" w:color="auto"/>
            <w:bottom w:val="none" w:sz="0" w:space="0" w:color="auto"/>
            <w:right w:val="none" w:sz="0" w:space="0" w:color="auto"/>
          </w:divBdr>
        </w:div>
        <w:div w:id="208537477">
          <w:marLeft w:val="0"/>
          <w:marRight w:val="0"/>
          <w:marTop w:val="0"/>
          <w:marBottom w:val="0"/>
          <w:divBdr>
            <w:top w:val="none" w:sz="0" w:space="0" w:color="auto"/>
            <w:left w:val="none" w:sz="0" w:space="0" w:color="auto"/>
            <w:bottom w:val="none" w:sz="0" w:space="0" w:color="auto"/>
            <w:right w:val="none" w:sz="0" w:space="0" w:color="auto"/>
          </w:divBdr>
        </w:div>
        <w:div w:id="218446756">
          <w:marLeft w:val="0"/>
          <w:marRight w:val="0"/>
          <w:marTop w:val="0"/>
          <w:marBottom w:val="0"/>
          <w:divBdr>
            <w:top w:val="none" w:sz="0" w:space="0" w:color="auto"/>
            <w:left w:val="none" w:sz="0" w:space="0" w:color="auto"/>
            <w:bottom w:val="none" w:sz="0" w:space="0" w:color="auto"/>
            <w:right w:val="none" w:sz="0" w:space="0" w:color="auto"/>
          </w:divBdr>
        </w:div>
        <w:div w:id="221140951">
          <w:marLeft w:val="0"/>
          <w:marRight w:val="0"/>
          <w:marTop w:val="0"/>
          <w:marBottom w:val="0"/>
          <w:divBdr>
            <w:top w:val="none" w:sz="0" w:space="0" w:color="auto"/>
            <w:left w:val="none" w:sz="0" w:space="0" w:color="auto"/>
            <w:bottom w:val="none" w:sz="0" w:space="0" w:color="auto"/>
            <w:right w:val="none" w:sz="0" w:space="0" w:color="auto"/>
          </w:divBdr>
        </w:div>
        <w:div w:id="224218846">
          <w:marLeft w:val="0"/>
          <w:marRight w:val="0"/>
          <w:marTop w:val="0"/>
          <w:marBottom w:val="0"/>
          <w:divBdr>
            <w:top w:val="none" w:sz="0" w:space="0" w:color="auto"/>
            <w:left w:val="none" w:sz="0" w:space="0" w:color="auto"/>
            <w:bottom w:val="none" w:sz="0" w:space="0" w:color="auto"/>
            <w:right w:val="none" w:sz="0" w:space="0" w:color="auto"/>
          </w:divBdr>
        </w:div>
        <w:div w:id="244918176">
          <w:marLeft w:val="0"/>
          <w:marRight w:val="0"/>
          <w:marTop w:val="0"/>
          <w:marBottom w:val="0"/>
          <w:divBdr>
            <w:top w:val="none" w:sz="0" w:space="0" w:color="auto"/>
            <w:left w:val="none" w:sz="0" w:space="0" w:color="auto"/>
            <w:bottom w:val="none" w:sz="0" w:space="0" w:color="auto"/>
            <w:right w:val="none" w:sz="0" w:space="0" w:color="auto"/>
          </w:divBdr>
        </w:div>
        <w:div w:id="246038994">
          <w:marLeft w:val="0"/>
          <w:marRight w:val="0"/>
          <w:marTop w:val="0"/>
          <w:marBottom w:val="0"/>
          <w:divBdr>
            <w:top w:val="none" w:sz="0" w:space="0" w:color="auto"/>
            <w:left w:val="none" w:sz="0" w:space="0" w:color="auto"/>
            <w:bottom w:val="none" w:sz="0" w:space="0" w:color="auto"/>
            <w:right w:val="none" w:sz="0" w:space="0" w:color="auto"/>
          </w:divBdr>
        </w:div>
        <w:div w:id="247270228">
          <w:marLeft w:val="0"/>
          <w:marRight w:val="0"/>
          <w:marTop w:val="0"/>
          <w:marBottom w:val="0"/>
          <w:divBdr>
            <w:top w:val="none" w:sz="0" w:space="0" w:color="auto"/>
            <w:left w:val="none" w:sz="0" w:space="0" w:color="auto"/>
            <w:bottom w:val="none" w:sz="0" w:space="0" w:color="auto"/>
            <w:right w:val="none" w:sz="0" w:space="0" w:color="auto"/>
          </w:divBdr>
        </w:div>
        <w:div w:id="256795727">
          <w:marLeft w:val="0"/>
          <w:marRight w:val="0"/>
          <w:marTop w:val="0"/>
          <w:marBottom w:val="0"/>
          <w:divBdr>
            <w:top w:val="none" w:sz="0" w:space="0" w:color="auto"/>
            <w:left w:val="none" w:sz="0" w:space="0" w:color="auto"/>
            <w:bottom w:val="none" w:sz="0" w:space="0" w:color="auto"/>
            <w:right w:val="none" w:sz="0" w:space="0" w:color="auto"/>
          </w:divBdr>
        </w:div>
        <w:div w:id="257641167">
          <w:marLeft w:val="0"/>
          <w:marRight w:val="0"/>
          <w:marTop w:val="0"/>
          <w:marBottom w:val="0"/>
          <w:divBdr>
            <w:top w:val="none" w:sz="0" w:space="0" w:color="auto"/>
            <w:left w:val="none" w:sz="0" w:space="0" w:color="auto"/>
            <w:bottom w:val="none" w:sz="0" w:space="0" w:color="auto"/>
            <w:right w:val="none" w:sz="0" w:space="0" w:color="auto"/>
          </w:divBdr>
        </w:div>
        <w:div w:id="261688821">
          <w:marLeft w:val="0"/>
          <w:marRight w:val="0"/>
          <w:marTop w:val="0"/>
          <w:marBottom w:val="0"/>
          <w:divBdr>
            <w:top w:val="none" w:sz="0" w:space="0" w:color="auto"/>
            <w:left w:val="none" w:sz="0" w:space="0" w:color="auto"/>
            <w:bottom w:val="none" w:sz="0" w:space="0" w:color="auto"/>
            <w:right w:val="none" w:sz="0" w:space="0" w:color="auto"/>
          </w:divBdr>
        </w:div>
        <w:div w:id="271399055">
          <w:marLeft w:val="0"/>
          <w:marRight w:val="0"/>
          <w:marTop w:val="0"/>
          <w:marBottom w:val="0"/>
          <w:divBdr>
            <w:top w:val="none" w:sz="0" w:space="0" w:color="auto"/>
            <w:left w:val="none" w:sz="0" w:space="0" w:color="auto"/>
            <w:bottom w:val="none" w:sz="0" w:space="0" w:color="auto"/>
            <w:right w:val="none" w:sz="0" w:space="0" w:color="auto"/>
          </w:divBdr>
        </w:div>
        <w:div w:id="274555262">
          <w:marLeft w:val="0"/>
          <w:marRight w:val="0"/>
          <w:marTop w:val="0"/>
          <w:marBottom w:val="0"/>
          <w:divBdr>
            <w:top w:val="none" w:sz="0" w:space="0" w:color="auto"/>
            <w:left w:val="none" w:sz="0" w:space="0" w:color="auto"/>
            <w:bottom w:val="none" w:sz="0" w:space="0" w:color="auto"/>
            <w:right w:val="none" w:sz="0" w:space="0" w:color="auto"/>
          </w:divBdr>
        </w:div>
        <w:div w:id="277763921">
          <w:marLeft w:val="0"/>
          <w:marRight w:val="0"/>
          <w:marTop w:val="0"/>
          <w:marBottom w:val="0"/>
          <w:divBdr>
            <w:top w:val="none" w:sz="0" w:space="0" w:color="auto"/>
            <w:left w:val="none" w:sz="0" w:space="0" w:color="auto"/>
            <w:bottom w:val="none" w:sz="0" w:space="0" w:color="auto"/>
            <w:right w:val="none" w:sz="0" w:space="0" w:color="auto"/>
          </w:divBdr>
        </w:div>
        <w:div w:id="280114114">
          <w:marLeft w:val="0"/>
          <w:marRight w:val="0"/>
          <w:marTop w:val="0"/>
          <w:marBottom w:val="0"/>
          <w:divBdr>
            <w:top w:val="none" w:sz="0" w:space="0" w:color="auto"/>
            <w:left w:val="none" w:sz="0" w:space="0" w:color="auto"/>
            <w:bottom w:val="none" w:sz="0" w:space="0" w:color="auto"/>
            <w:right w:val="none" w:sz="0" w:space="0" w:color="auto"/>
          </w:divBdr>
        </w:div>
        <w:div w:id="284896848">
          <w:marLeft w:val="0"/>
          <w:marRight w:val="0"/>
          <w:marTop w:val="0"/>
          <w:marBottom w:val="0"/>
          <w:divBdr>
            <w:top w:val="none" w:sz="0" w:space="0" w:color="auto"/>
            <w:left w:val="none" w:sz="0" w:space="0" w:color="auto"/>
            <w:bottom w:val="none" w:sz="0" w:space="0" w:color="auto"/>
            <w:right w:val="none" w:sz="0" w:space="0" w:color="auto"/>
          </w:divBdr>
        </w:div>
        <w:div w:id="296498459">
          <w:marLeft w:val="0"/>
          <w:marRight w:val="0"/>
          <w:marTop w:val="0"/>
          <w:marBottom w:val="0"/>
          <w:divBdr>
            <w:top w:val="none" w:sz="0" w:space="0" w:color="auto"/>
            <w:left w:val="none" w:sz="0" w:space="0" w:color="auto"/>
            <w:bottom w:val="none" w:sz="0" w:space="0" w:color="auto"/>
            <w:right w:val="none" w:sz="0" w:space="0" w:color="auto"/>
          </w:divBdr>
        </w:div>
        <w:div w:id="297032818">
          <w:marLeft w:val="0"/>
          <w:marRight w:val="0"/>
          <w:marTop w:val="0"/>
          <w:marBottom w:val="0"/>
          <w:divBdr>
            <w:top w:val="none" w:sz="0" w:space="0" w:color="auto"/>
            <w:left w:val="none" w:sz="0" w:space="0" w:color="auto"/>
            <w:bottom w:val="none" w:sz="0" w:space="0" w:color="auto"/>
            <w:right w:val="none" w:sz="0" w:space="0" w:color="auto"/>
          </w:divBdr>
        </w:div>
        <w:div w:id="298146623">
          <w:marLeft w:val="0"/>
          <w:marRight w:val="0"/>
          <w:marTop w:val="0"/>
          <w:marBottom w:val="0"/>
          <w:divBdr>
            <w:top w:val="none" w:sz="0" w:space="0" w:color="auto"/>
            <w:left w:val="none" w:sz="0" w:space="0" w:color="auto"/>
            <w:bottom w:val="none" w:sz="0" w:space="0" w:color="auto"/>
            <w:right w:val="none" w:sz="0" w:space="0" w:color="auto"/>
          </w:divBdr>
        </w:div>
        <w:div w:id="301277024">
          <w:marLeft w:val="0"/>
          <w:marRight w:val="0"/>
          <w:marTop w:val="0"/>
          <w:marBottom w:val="0"/>
          <w:divBdr>
            <w:top w:val="none" w:sz="0" w:space="0" w:color="auto"/>
            <w:left w:val="none" w:sz="0" w:space="0" w:color="auto"/>
            <w:bottom w:val="none" w:sz="0" w:space="0" w:color="auto"/>
            <w:right w:val="none" w:sz="0" w:space="0" w:color="auto"/>
          </w:divBdr>
        </w:div>
        <w:div w:id="304774200">
          <w:marLeft w:val="0"/>
          <w:marRight w:val="0"/>
          <w:marTop w:val="0"/>
          <w:marBottom w:val="0"/>
          <w:divBdr>
            <w:top w:val="none" w:sz="0" w:space="0" w:color="auto"/>
            <w:left w:val="none" w:sz="0" w:space="0" w:color="auto"/>
            <w:bottom w:val="none" w:sz="0" w:space="0" w:color="auto"/>
            <w:right w:val="none" w:sz="0" w:space="0" w:color="auto"/>
          </w:divBdr>
        </w:div>
        <w:div w:id="305167404">
          <w:marLeft w:val="0"/>
          <w:marRight w:val="0"/>
          <w:marTop w:val="0"/>
          <w:marBottom w:val="0"/>
          <w:divBdr>
            <w:top w:val="none" w:sz="0" w:space="0" w:color="auto"/>
            <w:left w:val="none" w:sz="0" w:space="0" w:color="auto"/>
            <w:bottom w:val="none" w:sz="0" w:space="0" w:color="auto"/>
            <w:right w:val="none" w:sz="0" w:space="0" w:color="auto"/>
          </w:divBdr>
        </w:div>
        <w:div w:id="308679688">
          <w:marLeft w:val="0"/>
          <w:marRight w:val="0"/>
          <w:marTop w:val="0"/>
          <w:marBottom w:val="0"/>
          <w:divBdr>
            <w:top w:val="none" w:sz="0" w:space="0" w:color="auto"/>
            <w:left w:val="none" w:sz="0" w:space="0" w:color="auto"/>
            <w:bottom w:val="none" w:sz="0" w:space="0" w:color="auto"/>
            <w:right w:val="none" w:sz="0" w:space="0" w:color="auto"/>
          </w:divBdr>
        </w:div>
        <w:div w:id="316156022">
          <w:marLeft w:val="0"/>
          <w:marRight w:val="0"/>
          <w:marTop w:val="0"/>
          <w:marBottom w:val="0"/>
          <w:divBdr>
            <w:top w:val="none" w:sz="0" w:space="0" w:color="auto"/>
            <w:left w:val="none" w:sz="0" w:space="0" w:color="auto"/>
            <w:bottom w:val="none" w:sz="0" w:space="0" w:color="auto"/>
            <w:right w:val="none" w:sz="0" w:space="0" w:color="auto"/>
          </w:divBdr>
        </w:div>
        <w:div w:id="323748598">
          <w:marLeft w:val="0"/>
          <w:marRight w:val="0"/>
          <w:marTop w:val="0"/>
          <w:marBottom w:val="0"/>
          <w:divBdr>
            <w:top w:val="none" w:sz="0" w:space="0" w:color="auto"/>
            <w:left w:val="none" w:sz="0" w:space="0" w:color="auto"/>
            <w:bottom w:val="none" w:sz="0" w:space="0" w:color="auto"/>
            <w:right w:val="none" w:sz="0" w:space="0" w:color="auto"/>
          </w:divBdr>
        </w:div>
        <w:div w:id="339433429">
          <w:marLeft w:val="0"/>
          <w:marRight w:val="0"/>
          <w:marTop w:val="0"/>
          <w:marBottom w:val="0"/>
          <w:divBdr>
            <w:top w:val="none" w:sz="0" w:space="0" w:color="auto"/>
            <w:left w:val="none" w:sz="0" w:space="0" w:color="auto"/>
            <w:bottom w:val="none" w:sz="0" w:space="0" w:color="auto"/>
            <w:right w:val="none" w:sz="0" w:space="0" w:color="auto"/>
          </w:divBdr>
        </w:div>
        <w:div w:id="343018580">
          <w:marLeft w:val="0"/>
          <w:marRight w:val="0"/>
          <w:marTop w:val="0"/>
          <w:marBottom w:val="0"/>
          <w:divBdr>
            <w:top w:val="none" w:sz="0" w:space="0" w:color="auto"/>
            <w:left w:val="none" w:sz="0" w:space="0" w:color="auto"/>
            <w:bottom w:val="none" w:sz="0" w:space="0" w:color="auto"/>
            <w:right w:val="none" w:sz="0" w:space="0" w:color="auto"/>
          </w:divBdr>
        </w:div>
        <w:div w:id="347176134">
          <w:marLeft w:val="0"/>
          <w:marRight w:val="0"/>
          <w:marTop w:val="0"/>
          <w:marBottom w:val="0"/>
          <w:divBdr>
            <w:top w:val="none" w:sz="0" w:space="0" w:color="auto"/>
            <w:left w:val="none" w:sz="0" w:space="0" w:color="auto"/>
            <w:bottom w:val="none" w:sz="0" w:space="0" w:color="auto"/>
            <w:right w:val="none" w:sz="0" w:space="0" w:color="auto"/>
          </w:divBdr>
        </w:div>
        <w:div w:id="354380921">
          <w:marLeft w:val="0"/>
          <w:marRight w:val="0"/>
          <w:marTop w:val="0"/>
          <w:marBottom w:val="0"/>
          <w:divBdr>
            <w:top w:val="none" w:sz="0" w:space="0" w:color="auto"/>
            <w:left w:val="none" w:sz="0" w:space="0" w:color="auto"/>
            <w:bottom w:val="none" w:sz="0" w:space="0" w:color="auto"/>
            <w:right w:val="none" w:sz="0" w:space="0" w:color="auto"/>
          </w:divBdr>
        </w:div>
        <w:div w:id="362706953">
          <w:marLeft w:val="0"/>
          <w:marRight w:val="0"/>
          <w:marTop w:val="0"/>
          <w:marBottom w:val="0"/>
          <w:divBdr>
            <w:top w:val="none" w:sz="0" w:space="0" w:color="auto"/>
            <w:left w:val="none" w:sz="0" w:space="0" w:color="auto"/>
            <w:bottom w:val="none" w:sz="0" w:space="0" w:color="auto"/>
            <w:right w:val="none" w:sz="0" w:space="0" w:color="auto"/>
          </w:divBdr>
        </w:div>
        <w:div w:id="363485767">
          <w:marLeft w:val="0"/>
          <w:marRight w:val="0"/>
          <w:marTop w:val="0"/>
          <w:marBottom w:val="0"/>
          <w:divBdr>
            <w:top w:val="none" w:sz="0" w:space="0" w:color="auto"/>
            <w:left w:val="none" w:sz="0" w:space="0" w:color="auto"/>
            <w:bottom w:val="none" w:sz="0" w:space="0" w:color="auto"/>
            <w:right w:val="none" w:sz="0" w:space="0" w:color="auto"/>
          </w:divBdr>
        </w:div>
        <w:div w:id="377976763">
          <w:marLeft w:val="0"/>
          <w:marRight w:val="0"/>
          <w:marTop w:val="0"/>
          <w:marBottom w:val="0"/>
          <w:divBdr>
            <w:top w:val="none" w:sz="0" w:space="0" w:color="auto"/>
            <w:left w:val="none" w:sz="0" w:space="0" w:color="auto"/>
            <w:bottom w:val="none" w:sz="0" w:space="0" w:color="auto"/>
            <w:right w:val="none" w:sz="0" w:space="0" w:color="auto"/>
          </w:divBdr>
        </w:div>
        <w:div w:id="379523208">
          <w:marLeft w:val="0"/>
          <w:marRight w:val="0"/>
          <w:marTop w:val="0"/>
          <w:marBottom w:val="0"/>
          <w:divBdr>
            <w:top w:val="none" w:sz="0" w:space="0" w:color="auto"/>
            <w:left w:val="none" w:sz="0" w:space="0" w:color="auto"/>
            <w:bottom w:val="none" w:sz="0" w:space="0" w:color="auto"/>
            <w:right w:val="none" w:sz="0" w:space="0" w:color="auto"/>
          </w:divBdr>
        </w:div>
        <w:div w:id="384989454">
          <w:marLeft w:val="0"/>
          <w:marRight w:val="0"/>
          <w:marTop w:val="0"/>
          <w:marBottom w:val="0"/>
          <w:divBdr>
            <w:top w:val="none" w:sz="0" w:space="0" w:color="auto"/>
            <w:left w:val="none" w:sz="0" w:space="0" w:color="auto"/>
            <w:bottom w:val="none" w:sz="0" w:space="0" w:color="auto"/>
            <w:right w:val="none" w:sz="0" w:space="0" w:color="auto"/>
          </w:divBdr>
        </w:div>
        <w:div w:id="394160262">
          <w:marLeft w:val="0"/>
          <w:marRight w:val="0"/>
          <w:marTop w:val="0"/>
          <w:marBottom w:val="0"/>
          <w:divBdr>
            <w:top w:val="none" w:sz="0" w:space="0" w:color="auto"/>
            <w:left w:val="none" w:sz="0" w:space="0" w:color="auto"/>
            <w:bottom w:val="none" w:sz="0" w:space="0" w:color="auto"/>
            <w:right w:val="none" w:sz="0" w:space="0" w:color="auto"/>
          </w:divBdr>
        </w:div>
        <w:div w:id="396782247">
          <w:marLeft w:val="0"/>
          <w:marRight w:val="0"/>
          <w:marTop w:val="0"/>
          <w:marBottom w:val="0"/>
          <w:divBdr>
            <w:top w:val="none" w:sz="0" w:space="0" w:color="auto"/>
            <w:left w:val="none" w:sz="0" w:space="0" w:color="auto"/>
            <w:bottom w:val="none" w:sz="0" w:space="0" w:color="auto"/>
            <w:right w:val="none" w:sz="0" w:space="0" w:color="auto"/>
          </w:divBdr>
        </w:div>
        <w:div w:id="414597849">
          <w:marLeft w:val="0"/>
          <w:marRight w:val="0"/>
          <w:marTop w:val="0"/>
          <w:marBottom w:val="0"/>
          <w:divBdr>
            <w:top w:val="none" w:sz="0" w:space="0" w:color="auto"/>
            <w:left w:val="none" w:sz="0" w:space="0" w:color="auto"/>
            <w:bottom w:val="none" w:sz="0" w:space="0" w:color="auto"/>
            <w:right w:val="none" w:sz="0" w:space="0" w:color="auto"/>
          </w:divBdr>
        </w:div>
        <w:div w:id="415513041">
          <w:marLeft w:val="0"/>
          <w:marRight w:val="0"/>
          <w:marTop w:val="0"/>
          <w:marBottom w:val="0"/>
          <w:divBdr>
            <w:top w:val="none" w:sz="0" w:space="0" w:color="auto"/>
            <w:left w:val="none" w:sz="0" w:space="0" w:color="auto"/>
            <w:bottom w:val="none" w:sz="0" w:space="0" w:color="auto"/>
            <w:right w:val="none" w:sz="0" w:space="0" w:color="auto"/>
          </w:divBdr>
        </w:div>
        <w:div w:id="421802234">
          <w:marLeft w:val="0"/>
          <w:marRight w:val="0"/>
          <w:marTop w:val="0"/>
          <w:marBottom w:val="0"/>
          <w:divBdr>
            <w:top w:val="none" w:sz="0" w:space="0" w:color="auto"/>
            <w:left w:val="none" w:sz="0" w:space="0" w:color="auto"/>
            <w:bottom w:val="none" w:sz="0" w:space="0" w:color="auto"/>
            <w:right w:val="none" w:sz="0" w:space="0" w:color="auto"/>
          </w:divBdr>
        </w:div>
        <w:div w:id="422383778">
          <w:marLeft w:val="0"/>
          <w:marRight w:val="0"/>
          <w:marTop w:val="0"/>
          <w:marBottom w:val="0"/>
          <w:divBdr>
            <w:top w:val="none" w:sz="0" w:space="0" w:color="auto"/>
            <w:left w:val="none" w:sz="0" w:space="0" w:color="auto"/>
            <w:bottom w:val="none" w:sz="0" w:space="0" w:color="auto"/>
            <w:right w:val="none" w:sz="0" w:space="0" w:color="auto"/>
          </w:divBdr>
        </w:div>
        <w:div w:id="423844833">
          <w:marLeft w:val="0"/>
          <w:marRight w:val="0"/>
          <w:marTop w:val="0"/>
          <w:marBottom w:val="0"/>
          <w:divBdr>
            <w:top w:val="none" w:sz="0" w:space="0" w:color="auto"/>
            <w:left w:val="none" w:sz="0" w:space="0" w:color="auto"/>
            <w:bottom w:val="none" w:sz="0" w:space="0" w:color="auto"/>
            <w:right w:val="none" w:sz="0" w:space="0" w:color="auto"/>
          </w:divBdr>
        </w:div>
        <w:div w:id="424349150">
          <w:marLeft w:val="0"/>
          <w:marRight w:val="0"/>
          <w:marTop w:val="0"/>
          <w:marBottom w:val="0"/>
          <w:divBdr>
            <w:top w:val="none" w:sz="0" w:space="0" w:color="auto"/>
            <w:left w:val="none" w:sz="0" w:space="0" w:color="auto"/>
            <w:bottom w:val="none" w:sz="0" w:space="0" w:color="auto"/>
            <w:right w:val="none" w:sz="0" w:space="0" w:color="auto"/>
          </w:divBdr>
        </w:div>
        <w:div w:id="430667654">
          <w:marLeft w:val="0"/>
          <w:marRight w:val="0"/>
          <w:marTop w:val="0"/>
          <w:marBottom w:val="0"/>
          <w:divBdr>
            <w:top w:val="none" w:sz="0" w:space="0" w:color="auto"/>
            <w:left w:val="none" w:sz="0" w:space="0" w:color="auto"/>
            <w:bottom w:val="none" w:sz="0" w:space="0" w:color="auto"/>
            <w:right w:val="none" w:sz="0" w:space="0" w:color="auto"/>
          </w:divBdr>
        </w:div>
        <w:div w:id="432438329">
          <w:marLeft w:val="0"/>
          <w:marRight w:val="0"/>
          <w:marTop w:val="0"/>
          <w:marBottom w:val="0"/>
          <w:divBdr>
            <w:top w:val="none" w:sz="0" w:space="0" w:color="auto"/>
            <w:left w:val="none" w:sz="0" w:space="0" w:color="auto"/>
            <w:bottom w:val="none" w:sz="0" w:space="0" w:color="auto"/>
            <w:right w:val="none" w:sz="0" w:space="0" w:color="auto"/>
          </w:divBdr>
        </w:div>
        <w:div w:id="433866318">
          <w:marLeft w:val="0"/>
          <w:marRight w:val="0"/>
          <w:marTop w:val="0"/>
          <w:marBottom w:val="0"/>
          <w:divBdr>
            <w:top w:val="none" w:sz="0" w:space="0" w:color="auto"/>
            <w:left w:val="none" w:sz="0" w:space="0" w:color="auto"/>
            <w:bottom w:val="none" w:sz="0" w:space="0" w:color="auto"/>
            <w:right w:val="none" w:sz="0" w:space="0" w:color="auto"/>
          </w:divBdr>
        </w:div>
        <w:div w:id="434055333">
          <w:marLeft w:val="0"/>
          <w:marRight w:val="0"/>
          <w:marTop w:val="0"/>
          <w:marBottom w:val="0"/>
          <w:divBdr>
            <w:top w:val="none" w:sz="0" w:space="0" w:color="auto"/>
            <w:left w:val="none" w:sz="0" w:space="0" w:color="auto"/>
            <w:bottom w:val="none" w:sz="0" w:space="0" w:color="auto"/>
            <w:right w:val="none" w:sz="0" w:space="0" w:color="auto"/>
          </w:divBdr>
        </w:div>
        <w:div w:id="442069689">
          <w:marLeft w:val="0"/>
          <w:marRight w:val="0"/>
          <w:marTop w:val="0"/>
          <w:marBottom w:val="0"/>
          <w:divBdr>
            <w:top w:val="none" w:sz="0" w:space="0" w:color="auto"/>
            <w:left w:val="none" w:sz="0" w:space="0" w:color="auto"/>
            <w:bottom w:val="none" w:sz="0" w:space="0" w:color="auto"/>
            <w:right w:val="none" w:sz="0" w:space="0" w:color="auto"/>
          </w:divBdr>
        </w:div>
        <w:div w:id="446238396">
          <w:marLeft w:val="0"/>
          <w:marRight w:val="0"/>
          <w:marTop w:val="0"/>
          <w:marBottom w:val="0"/>
          <w:divBdr>
            <w:top w:val="none" w:sz="0" w:space="0" w:color="auto"/>
            <w:left w:val="none" w:sz="0" w:space="0" w:color="auto"/>
            <w:bottom w:val="none" w:sz="0" w:space="0" w:color="auto"/>
            <w:right w:val="none" w:sz="0" w:space="0" w:color="auto"/>
          </w:divBdr>
        </w:div>
        <w:div w:id="446506183">
          <w:marLeft w:val="0"/>
          <w:marRight w:val="0"/>
          <w:marTop w:val="0"/>
          <w:marBottom w:val="0"/>
          <w:divBdr>
            <w:top w:val="none" w:sz="0" w:space="0" w:color="auto"/>
            <w:left w:val="none" w:sz="0" w:space="0" w:color="auto"/>
            <w:bottom w:val="none" w:sz="0" w:space="0" w:color="auto"/>
            <w:right w:val="none" w:sz="0" w:space="0" w:color="auto"/>
          </w:divBdr>
        </w:div>
        <w:div w:id="447239997">
          <w:marLeft w:val="0"/>
          <w:marRight w:val="0"/>
          <w:marTop w:val="0"/>
          <w:marBottom w:val="0"/>
          <w:divBdr>
            <w:top w:val="none" w:sz="0" w:space="0" w:color="auto"/>
            <w:left w:val="none" w:sz="0" w:space="0" w:color="auto"/>
            <w:bottom w:val="none" w:sz="0" w:space="0" w:color="auto"/>
            <w:right w:val="none" w:sz="0" w:space="0" w:color="auto"/>
          </w:divBdr>
        </w:div>
        <w:div w:id="456526556">
          <w:marLeft w:val="0"/>
          <w:marRight w:val="0"/>
          <w:marTop w:val="0"/>
          <w:marBottom w:val="0"/>
          <w:divBdr>
            <w:top w:val="none" w:sz="0" w:space="0" w:color="auto"/>
            <w:left w:val="none" w:sz="0" w:space="0" w:color="auto"/>
            <w:bottom w:val="none" w:sz="0" w:space="0" w:color="auto"/>
            <w:right w:val="none" w:sz="0" w:space="0" w:color="auto"/>
          </w:divBdr>
        </w:div>
        <w:div w:id="474446605">
          <w:marLeft w:val="0"/>
          <w:marRight w:val="0"/>
          <w:marTop w:val="0"/>
          <w:marBottom w:val="0"/>
          <w:divBdr>
            <w:top w:val="none" w:sz="0" w:space="0" w:color="auto"/>
            <w:left w:val="none" w:sz="0" w:space="0" w:color="auto"/>
            <w:bottom w:val="none" w:sz="0" w:space="0" w:color="auto"/>
            <w:right w:val="none" w:sz="0" w:space="0" w:color="auto"/>
          </w:divBdr>
        </w:div>
        <w:div w:id="498157102">
          <w:marLeft w:val="0"/>
          <w:marRight w:val="0"/>
          <w:marTop w:val="0"/>
          <w:marBottom w:val="0"/>
          <w:divBdr>
            <w:top w:val="none" w:sz="0" w:space="0" w:color="auto"/>
            <w:left w:val="none" w:sz="0" w:space="0" w:color="auto"/>
            <w:bottom w:val="none" w:sz="0" w:space="0" w:color="auto"/>
            <w:right w:val="none" w:sz="0" w:space="0" w:color="auto"/>
          </w:divBdr>
        </w:div>
        <w:div w:id="505629209">
          <w:marLeft w:val="0"/>
          <w:marRight w:val="0"/>
          <w:marTop w:val="0"/>
          <w:marBottom w:val="0"/>
          <w:divBdr>
            <w:top w:val="none" w:sz="0" w:space="0" w:color="auto"/>
            <w:left w:val="none" w:sz="0" w:space="0" w:color="auto"/>
            <w:bottom w:val="none" w:sz="0" w:space="0" w:color="auto"/>
            <w:right w:val="none" w:sz="0" w:space="0" w:color="auto"/>
          </w:divBdr>
        </w:div>
        <w:div w:id="507864033">
          <w:marLeft w:val="0"/>
          <w:marRight w:val="0"/>
          <w:marTop w:val="0"/>
          <w:marBottom w:val="0"/>
          <w:divBdr>
            <w:top w:val="none" w:sz="0" w:space="0" w:color="auto"/>
            <w:left w:val="none" w:sz="0" w:space="0" w:color="auto"/>
            <w:bottom w:val="none" w:sz="0" w:space="0" w:color="auto"/>
            <w:right w:val="none" w:sz="0" w:space="0" w:color="auto"/>
          </w:divBdr>
        </w:div>
        <w:div w:id="515850818">
          <w:marLeft w:val="0"/>
          <w:marRight w:val="0"/>
          <w:marTop w:val="0"/>
          <w:marBottom w:val="0"/>
          <w:divBdr>
            <w:top w:val="none" w:sz="0" w:space="0" w:color="auto"/>
            <w:left w:val="none" w:sz="0" w:space="0" w:color="auto"/>
            <w:bottom w:val="none" w:sz="0" w:space="0" w:color="auto"/>
            <w:right w:val="none" w:sz="0" w:space="0" w:color="auto"/>
          </w:divBdr>
        </w:div>
        <w:div w:id="519205105">
          <w:marLeft w:val="0"/>
          <w:marRight w:val="0"/>
          <w:marTop w:val="0"/>
          <w:marBottom w:val="0"/>
          <w:divBdr>
            <w:top w:val="none" w:sz="0" w:space="0" w:color="auto"/>
            <w:left w:val="none" w:sz="0" w:space="0" w:color="auto"/>
            <w:bottom w:val="none" w:sz="0" w:space="0" w:color="auto"/>
            <w:right w:val="none" w:sz="0" w:space="0" w:color="auto"/>
          </w:divBdr>
        </w:div>
        <w:div w:id="549614615">
          <w:marLeft w:val="0"/>
          <w:marRight w:val="0"/>
          <w:marTop w:val="0"/>
          <w:marBottom w:val="0"/>
          <w:divBdr>
            <w:top w:val="none" w:sz="0" w:space="0" w:color="auto"/>
            <w:left w:val="none" w:sz="0" w:space="0" w:color="auto"/>
            <w:bottom w:val="none" w:sz="0" w:space="0" w:color="auto"/>
            <w:right w:val="none" w:sz="0" w:space="0" w:color="auto"/>
          </w:divBdr>
        </w:div>
        <w:div w:id="551427943">
          <w:marLeft w:val="0"/>
          <w:marRight w:val="0"/>
          <w:marTop w:val="0"/>
          <w:marBottom w:val="0"/>
          <w:divBdr>
            <w:top w:val="none" w:sz="0" w:space="0" w:color="auto"/>
            <w:left w:val="none" w:sz="0" w:space="0" w:color="auto"/>
            <w:bottom w:val="none" w:sz="0" w:space="0" w:color="auto"/>
            <w:right w:val="none" w:sz="0" w:space="0" w:color="auto"/>
          </w:divBdr>
        </w:div>
        <w:div w:id="557783209">
          <w:marLeft w:val="0"/>
          <w:marRight w:val="0"/>
          <w:marTop w:val="0"/>
          <w:marBottom w:val="0"/>
          <w:divBdr>
            <w:top w:val="none" w:sz="0" w:space="0" w:color="auto"/>
            <w:left w:val="none" w:sz="0" w:space="0" w:color="auto"/>
            <w:bottom w:val="none" w:sz="0" w:space="0" w:color="auto"/>
            <w:right w:val="none" w:sz="0" w:space="0" w:color="auto"/>
          </w:divBdr>
        </w:div>
        <w:div w:id="565994284">
          <w:marLeft w:val="0"/>
          <w:marRight w:val="0"/>
          <w:marTop w:val="0"/>
          <w:marBottom w:val="0"/>
          <w:divBdr>
            <w:top w:val="none" w:sz="0" w:space="0" w:color="auto"/>
            <w:left w:val="none" w:sz="0" w:space="0" w:color="auto"/>
            <w:bottom w:val="none" w:sz="0" w:space="0" w:color="auto"/>
            <w:right w:val="none" w:sz="0" w:space="0" w:color="auto"/>
          </w:divBdr>
        </w:div>
        <w:div w:id="568224027">
          <w:marLeft w:val="0"/>
          <w:marRight w:val="0"/>
          <w:marTop w:val="0"/>
          <w:marBottom w:val="0"/>
          <w:divBdr>
            <w:top w:val="none" w:sz="0" w:space="0" w:color="auto"/>
            <w:left w:val="none" w:sz="0" w:space="0" w:color="auto"/>
            <w:bottom w:val="none" w:sz="0" w:space="0" w:color="auto"/>
            <w:right w:val="none" w:sz="0" w:space="0" w:color="auto"/>
          </w:divBdr>
        </w:div>
        <w:div w:id="569656990">
          <w:marLeft w:val="0"/>
          <w:marRight w:val="0"/>
          <w:marTop w:val="0"/>
          <w:marBottom w:val="0"/>
          <w:divBdr>
            <w:top w:val="none" w:sz="0" w:space="0" w:color="auto"/>
            <w:left w:val="none" w:sz="0" w:space="0" w:color="auto"/>
            <w:bottom w:val="none" w:sz="0" w:space="0" w:color="auto"/>
            <w:right w:val="none" w:sz="0" w:space="0" w:color="auto"/>
          </w:divBdr>
        </w:div>
        <w:div w:id="578714945">
          <w:marLeft w:val="0"/>
          <w:marRight w:val="0"/>
          <w:marTop w:val="0"/>
          <w:marBottom w:val="0"/>
          <w:divBdr>
            <w:top w:val="none" w:sz="0" w:space="0" w:color="auto"/>
            <w:left w:val="none" w:sz="0" w:space="0" w:color="auto"/>
            <w:bottom w:val="none" w:sz="0" w:space="0" w:color="auto"/>
            <w:right w:val="none" w:sz="0" w:space="0" w:color="auto"/>
          </w:divBdr>
        </w:div>
        <w:div w:id="588739764">
          <w:marLeft w:val="0"/>
          <w:marRight w:val="0"/>
          <w:marTop w:val="0"/>
          <w:marBottom w:val="0"/>
          <w:divBdr>
            <w:top w:val="none" w:sz="0" w:space="0" w:color="auto"/>
            <w:left w:val="none" w:sz="0" w:space="0" w:color="auto"/>
            <w:bottom w:val="none" w:sz="0" w:space="0" w:color="auto"/>
            <w:right w:val="none" w:sz="0" w:space="0" w:color="auto"/>
          </w:divBdr>
        </w:div>
        <w:div w:id="595133506">
          <w:marLeft w:val="0"/>
          <w:marRight w:val="0"/>
          <w:marTop w:val="0"/>
          <w:marBottom w:val="0"/>
          <w:divBdr>
            <w:top w:val="none" w:sz="0" w:space="0" w:color="auto"/>
            <w:left w:val="none" w:sz="0" w:space="0" w:color="auto"/>
            <w:bottom w:val="none" w:sz="0" w:space="0" w:color="auto"/>
            <w:right w:val="none" w:sz="0" w:space="0" w:color="auto"/>
          </w:divBdr>
        </w:div>
        <w:div w:id="597446931">
          <w:marLeft w:val="0"/>
          <w:marRight w:val="0"/>
          <w:marTop w:val="0"/>
          <w:marBottom w:val="0"/>
          <w:divBdr>
            <w:top w:val="none" w:sz="0" w:space="0" w:color="auto"/>
            <w:left w:val="none" w:sz="0" w:space="0" w:color="auto"/>
            <w:bottom w:val="none" w:sz="0" w:space="0" w:color="auto"/>
            <w:right w:val="none" w:sz="0" w:space="0" w:color="auto"/>
          </w:divBdr>
        </w:div>
        <w:div w:id="611741931">
          <w:marLeft w:val="0"/>
          <w:marRight w:val="0"/>
          <w:marTop w:val="0"/>
          <w:marBottom w:val="0"/>
          <w:divBdr>
            <w:top w:val="none" w:sz="0" w:space="0" w:color="auto"/>
            <w:left w:val="none" w:sz="0" w:space="0" w:color="auto"/>
            <w:bottom w:val="none" w:sz="0" w:space="0" w:color="auto"/>
            <w:right w:val="none" w:sz="0" w:space="0" w:color="auto"/>
          </w:divBdr>
        </w:div>
        <w:div w:id="612327626">
          <w:marLeft w:val="0"/>
          <w:marRight w:val="0"/>
          <w:marTop w:val="0"/>
          <w:marBottom w:val="0"/>
          <w:divBdr>
            <w:top w:val="none" w:sz="0" w:space="0" w:color="auto"/>
            <w:left w:val="none" w:sz="0" w:space="0" w:color="auto"/>
            <w:bottom w:val="none" w:sz="0" w:space="0" w:color="auto"/>
            <w:right w:val="none" w:sz="0" w:space="0" w:color="auto"/>
          </w:divBdr>
        </w:div>
        <w:div w:id="619186440">
          <w:marLeft w:val="0"/>
          <w:marRight w:val="0"/>
          <w:marTop w:val="0"/>
          <w:marBottom w:val="0"/>
          <w:divBdr>
            <w:top w:val="none" w:sz="0" w:space="0" w:color="auto"/>
            <w:left w:val="none" w:sz="0" w:space="0" w:color="auto"/>
            <w:bottom w:val="none" w:sz="0" w:space="0" w:color="auto"/>
            <w:right w:val="none" w:sz="0" w:space="0" w:color="auto"/>
          </w:divBdr>
        </w:div>
        <w:div w:id="644774584">
          <w:marLeft w:val="0"/>
          <w:marRight w:val="0"/>
          <w:marTop w:val="0"/>
          <w:marBottom w:val="0"/>
          <w:divBdr>
            <w:top w:val="none" w:sz="0" w:space="0" w:color="auto"/>
            <w:left w:val="none" w:sz="0" w:space="0" w:color="auto"/>
            <w:bottom w:val="none" w:sz="0" w:space="0" w:color="auto"/>
            <w:right w:val="none" w:sz="0" w:space="0" w:color="auto"/>
          </w:divBdr>
        </w:div>
        <w:div w:id="646400336">
          <w:marLeft w:val="0"/>
          <w:marRight w:val="0"/>
          <w:marTop w:val="0"/>
          <w:marBottom w:val="0"/>
          <w:divBdr>
            <w:top w:val="none" w:sz="0" w:space="0" w:color="auto"/>
            <w:left w:val="none" w:sz="0" w:space="0" w:color="auto"/>
            <w:bottom w:val="none" w:sz="0" w:space="0" w:color="auto"/>
            <w:right w:val="none" w:sz="0" w:space="0" w:color="auto"/>
          </w:divBdr>
        </w:div>
        <w:div w:id="652565807">
          <w:marLeft w:val="0"/>
          <w:marRight w:val="0"/>
          <w:marTop w:val="0"/>
          <w:marBottom w:val="0"/>
          <w:divBdr>
            <w:top w:val="none" w:sz="0" w:space="0" w:color="auto"/>
            <w:left w:val="none" w:sz="0" w:space="0" w:color="auto"/>
            <w:bottom w:val="none" w:sz="0" w:space="0" w:color="auto"/>
            <w:right w:val="none" w:sz="0" w:space="0" w:color="auto"/>
          </w:divBdr>
        </w:div>
        <w:div w:id="672882790">
          <w:marLeft w:val="0"/>
          <w:marRight w:val="0"/>
          <w:marTop w:val="0"/>
          <w:marBottom w:val="0"/>
          <w:divBdr>
            <w:top w:val="none" w:sz="0" w:space="0" w:color="auto"/>
            <w:left w:val="none" w:sz="0" w:space="0" w:color="auto"/>
            <w:bottom w:val="none" w:sz="0" w:space="0" w:color="auto"/>
            <w:right w:val="none" w:sz="0" w:space="0" w:color="auto"/>
          </w:divBdr>
        </w:div>
        <w:div w:id="676469230">
          <w:marLeft w:val="0"/>
          <w:marRight w:val="0"/>
          <w:marTop w:val="0"/>
          <w:marBottom w:val="0"/>
          <w:divBdr>
            <w:top w:val="none" w:sz="0" w:space="0" w:color="auto"/>
            <w:left w:val="none" w:sz="0" w:space="0" w:color="auto"/>
            <w:bottom w:val="none" w:sz="0" w:space="0" w:color="auto"/>
            <w:right w:val="none" w:sz="0" w:space="0" w:color="auto"/>
          </w:divBdr>
        </w:div>
        <w:div w:id="684599342">
          <w:marLeft w:val="0"/>
          <w:marRight w:val="0"/>
          <w:marTop w:val="0"/>
          <w:marBottom w:val="0"/>
          <w:divBdr>
            <w:top w:val="none" w:sz="0" w:space="0" w:color="auto"/>
            <w:left w:val="none" w:sz="0" w:space="0" w:color="auto"/>
            <w:bottom w:val="none" w:sz="0" w:space="0" w:color="auto"/>
            <w:right w:val="none" w:sz="0" w:space="0" w:color="auto"/>
          </w:divBdr>
        </w:div>
        <w:div w:id="687222106">
          <w:marLeft w:val="0"/>
          <w:marRight w:val="0"/>
          <w:marTop w:val="0"/>
          <w:marBottom w:val="0"/>
          <w:divBdr>
            <w:top w:val="none" w:sz="0" w:space="0" w:color="auto"/>
            <w:left w:val="none" w:sz="0" w:space="0" w:color="auto"/>
            <w:bottom w:val="none" w:sz="0" w:space="0" w:color="auto"/>
            <w:right w:val="none" w:sz="0" w:space="0" w:color="auto"/>
          </w:divBdr>
        </w:div>
        <w:div w:id="692729635">
          <w:marLeft w:val="0"/>
          <w:marRight w:val="0"/>
          <w:marTop w:val="0"/>
          <w:marBottom w:val="0"/>
          <w:divBdr>
            <w:top w:val="none" w:sz="0" w:space="0" w:color="auto"/>
            <w:left w:val="none" w:sz="0" w:space="0" w:color="auto"/>
            <w:bottom w:val="none" w:sz="0" w:space="0" w:color="auto"/>
            <w:right w:val="none" w:sz="0" w:space="0" w:color="auto"/>
          </w:divBdr>
        </w:div>
        <w:div w:id="707921395">
          <w:marLeft w:val="0"/>
          <w:marRight w:val="0"/>
          <w:marTop w:val="0"/>
          <w:marBottom w:val="0"/>
          <w:divBdr>
            <w:top w:val="none" w:sz="0" w:space="0" w:color="auto"/>
            <w:left w:val="none" w:sz="0" w:space="0" w:color="auto"/>
            <w:bottom w:val="none" w:sz="0" w:space="0" w:color="auto"/>
            <w:right w:val="none" w:sz="0" w:space="0" w:color="auto"/>
          </w:divBdr>
        </w:div>
        <w:div w:id="712847375">
          <w:marLeft w:val="0"/>
          <w:marRight w:val="0"/>
          <w:marTop w:val="0"/>
          <w:marBottom w:val="0"/>
          <w:divBdr>
            <w:top w:val="none" w:sz="0" w:space="0" w:color="auto"/>
            <w:left w:val="none" w:sz="0" w:space="0" w:color="auto"/>
            <w:bottom w:val="none" w:sz="0" w:space="0" w:color="auto"/>
            <w:right w:val="none" w:sz="0" w:space="0" w:color="auto"/>
          </w:divBdr>
        </w:div>
        <w:div w:id="727075935">
          <w:marLeft w:val="0"/>
          <w:marRight w:val="0"/>
          <w:marTop w:val="0"/>
          <w:marBottom w:val="0"/>
          <w:divBdr>
            <w:top w:val="none" w:sz="0" w:space="0" w:color="auto"/>
            <w:left w:val="none" w:sz="0" w:space="0" w:color="auto"/>
            <w:bottom w:val="none" w:sz="0" w:space="0" w:color="auto"/>
            <w:right w:val="none" w:sz="0" w:space="0" w:color="auto"/>
          </w:divBdr>
        </w:div>
        <w:div w:id="728304156">
          <w:marLeft w:val="0"/>
          <w:marRight w:val="0"/>
          <w:marTop w:val="0"/>
          <w:marBottom w:val="0"/>
          <w:divBdr>
            <w:top w:val="none" w:sz="0" w:space="0" w:color="auto"/>
            <w:left w:val="none" w:sz="0" w:space="0" w:color="auto"/>
            <w:bottom w:val="none" w:sz="0" w:space="0" w:color="auto"/>
            <w:right w:val="none" w:sz="0" w:space="0" w:color="auto"/>
          </w:divBdr>
        </w:div>
        <w:div w:id="734476100">
          <w:marLeft w:val="0"/>
          <w:marRight w:val="0"/>
          <w:marTop w:val="0"/>
          <w:marBottom w:val="0"/>
          <w:divBdr>
            <w:top w:val="none" w:sz="0" w:space="0" w:color="auto"/>
            <w:left w:val="none" w:sz="0" w:space="0" w:color="auto"/>
            <w:bottom w:val="none" w:sz="0" w:space="0" w:color="auto"/>
            <w:right w:val="none" w:sz="0" w:space="0" w:color="auto"/>
          </w:divBdr>
        </w:div>
        <w:div w:id="740635627">
          <w:marLeft w:val="0"/>
          <w:marRight w:val="0"/>
          <w:marTop w:val="0"/>
          <w:marBottom w:val="0"/>
          <w:divBdr>
            <w:top w:val="none" w:sz="0" w:space="0" w:color="auto"/>
            <w:left w:val="none" w:sz="0" w:space="0" w:color="auto"/>
            <w:bottom w:val="none" w:sz="0" w:space="0" w:color="auto"/>
            <w:right w:val="none" w:sz="0" w:space="0" w:color="auto"/>
          </w:divBdr>
        </w:div>
        <w:div w:id="740715074">
          <w:marLeft w:val="0"/>
          <w:marRight w:val="0"/>
          <w:marTop w:val="0"/>
          <w:marBottom w:val="0"/>
          <w:divBdr>
            <w:top w:val="none" w:sz="0" w:space="0" w:color="auto"/>
            <w:left w:val="none" w:sz="0" w:space="0" w:color="auto"/>
            <w:bottom w:val="none" w:sz="0" w:space="0" w:color="auto"/>
            <w:right w:val="none" w:sz="0" w:space="0" w:color="auto"/>
          </w:divBdr>
        </w:div>
        <w:div w:id="741440611">
          <w:marLeft w:val="0"/>
          <w:marRight w:val="0"/>
          <w:marTop w:val="0"/>
          <w:marBottom w:val="0"/>
          <w:divBdr>
            <w:top w:val="none" w:sz="0" w:space="0" w:color="auto"/>
            <w:left w:val="none" w:sz="0" w:space="0" w:color="auto"/>
            <w:bottom w:val="none" w:sz="0" w:space="0" w:color="auto"/>
            <w:right w:val="none" w:sz="0" w:space="0" w:color="auto"/>
          </w:divBdr>
        </w:div>
        <w:div w:id="748187675">
          <w:marLeft w:val="0"/>
          <w:marRight w:val="0"/>
          <w:marTop w:val="0"/>
          <w:marBottom w:val="0"/>
          <w:divBdr>
            <w:top w:val="none" w:sz="0" w:space="0" w:color="auto"/>
            <w:left w:val="none" w:sz="0" w:space="0" w:color="auto"/>
            <w:bottom w:val="none" w:sz="0" w:space="0" w:color="auto"/>
            <w:right w:val="none" w:sz="0" w:space="0" w:color="auto"/>
          </w:divBdr>
        </w:div>
        <w:div w:id="750154299">
          <w:marLeft w:val="0"/>
          <w:marRight w:val="0"/>
          <w:marTop w:val="0"/>
          <w:marBottom w:val="0"/>
          <w:divBdr>
            <w:top w:val="none" w:sz="0" w:space="0" w:color="auto"/>
            <w:left w:val="none" w:sz="0" w:space="0" w:color="auto"/>
            <w:bottom w:val="none" w:sz="0" w:space="0" w:color="auto"/>
            <w:right w:val="none" w:sz="0" w:space="0" w:color="auto"/>
          </w:divBdr>
        </w:div>
        <w:div w:id="755127206">
          <w:marLeft w:val="0"/>
          <w:marRight w:val="0"/>
          <w:marTop w:val="0"/>
          <w:marBottom w:val="0"/>
          <w:divBdr>
            <w:top w:val="none" w:sz="0" w:space="0" w:color="auto"/>
            <w:left w:val="none" w:sz="0" w:space="0" w:color="auto"/>
            <w:bottom w:val="none" w:sz="0" w:space="0" w:color="auto"/>
            <w:right w:val="none" w:sz="0" w:space="0" w:color="auto"/>
          </w:divBdr>
        </w:div>
        <w:div w:id="757597775">
          <w:marLeft w:val="0"/>
          <w:marRight w:val="0"/>
          <w:marTop w:val="0"/>
          <w:marBottom w:val="0"/>
          <w:divBdr>
            <w:top w:val="none" w:sz="0" w:space="0" w:color="auto"/>
            <w:left w:val="none" w:sz="0" w:space="0" w:color="auto"/>
            <w:bottom w:val="none" w:sz="0" w:space="0" w:color="auto"/>
            <w:right w:val="none" w:sz="0" w:space="0" w:color="auto"/>
          </w:divBdr>
        </w:div>
        <w:div w:id="765929246">
          <w:marLeft w:val="0"/>
          <w:marRight w:val="0"/>
          <w:marTop w:val="0"/>
          <w:marBottom w:val="0"/>
          <w:divBdr>
            <w:top w:val="none" w:sz="0" w:space="0" w:color="auto"/>
            <w:left w:val="none" w:sz="0" w:space="0" w:color="auto"/>
            <w:bottom w:val="none" w:sz="0" w:space="0" w:color="auto"/>
            <w:right w:val="none" w:sz="0" w:space="0" w:color="auto"/>
          </w:divBdr>
        </w:div>
        <w:div w:id="770398629">
          <w:marLeft w:val="0"/>
          <w:marRight w:val="0"/>
          <w:marTop w:val="0"/>
          <w:marBottom w:val="0"/>
          <w:divBdr>
            <w:top w:val="none" w:sz="0" w:space="0" w:color="auto"/>
            <w:left w:val="none" w:sz="0" w:space="0" w:color="auto"/>
            <w:bottom w:val="none" w:sz="0" w:space="0" w:color="auto"/>
            <w:right w:val="none" w:sz="0" w:space="0" w:color="auto"/>
          </w:divBdr>
        </w:div>
        <w:div w:id="776370870">
          <w:marLeft w:val="0"/>
          <w:marRight w:val="0"/>
          <w:marTop w:val="0"/>
          <w:marBottom w:val="0"/>
          <w:divBdr>
            <w:top w:val="none" w:sz="0" w:space="0" w:color="auto"/>
            <w:left w:val="none" w:sz="0" w:space="0" w:color="auto"/>
            <w:bottom w:val="none" w:sz="0" w:space="0" w:color="auto"/>
            <w:right w:val="none" w:sz="0" w:space="0" w:color="auto"/>
          </w:divBdr>
        </w:div>
        <w:div w:id="783042022">
          <w:marLeft w:val="0"/>
          <w:marRight w:val="0"/>
          <w:marTop w:val="0"/>
          <w:marBottom w:val="0"/>
          <w:divBdr>
            <w:top w:val="none" w:sz="0" w:space="0" w:color="auto"/>
            <w:left w:val="none" w:sz="0" w:space="0" w:color="auto"/>
            <w:bottom w:val="none" w:sz="0" w:space="0" w:color="auto"/>
            <w:right w:val="none" w:sz="0" w:space="0" w:color="auto"/>
          </w:divBdr>
        </w:div>
        <w:div w:id="790055514">
          <w:marLeft w:val="0"/>
          <w:marRight w:val="0"/>
          <w:marTop w:val="0"/>
          <w:marBottom w:val="0"/>
          <w:divBdr>
            <w:top w:val="none" w:sz="0" w:space="0" w:color="auto"/>
            <w:left w:val="none" w:sz="0" w:space="0" w:color="auto"/>
            <w:bottom w:val="none" w:sz="0" w:space="0" w:color="auto"/>
            <w:right w:val="none" w:sz="0" w:space="0" w:color="auto"/>
          </w:divBdr>
        </w:div>
        <w:div w:id="799151660">
          <w:marLeft w:val="0"/>
          <w:marRight w:val="0"/>
          <w:marTop w:val="0"/>
          <w:marBottom w:val="0"/>
          <w:divBdr>
            <w:top w:val="none" w:sz="0" w:space="0" w:color="auto"/>
            <w:left w:val="none" w:sz="0" w:space="0" w:color="auto"/>
            <w:bottom w:val="none" w:sz="0" w:space="0" w:color="auto"/>
            <w:right w:val="none" w:sz="0" w:space="0" w:color="auto"/>
          </w:divBdr>
        </w:div>
        <w:div w:id="809787338">
          <w:marLeft w:val="0"/>
          <w:marRight w:val="0"/>
          <w:marTop w:val="0"/>
          <w:marBottom w:val="0"/>
          <w:divBdr>
            <w:top w:val="none" w:sz="0" w:space="0" w:color="auto"/>
            <w:left w:val="none" w:sz="0" w:space="0" w:color="auto"/>
            <w:bottom w:val="none" w:sz="0" w:space="0" w:color="auto"/>
            <w:right w:val="none" w:sz="0" w:space="0" w:color="auto"/>
          </w:divBdr>
        </w:div>
        <w:div w:id="815562176">
          <w:marLeft w:val="0"/>
          <w:marRight w:val="0"/>
          <w:marTop w:val="0"/>
          <w:marBottom w:val="0"/>
          <w:divBdr>
            <w:top w:val="none" w:sz="0" w:space="0" w:color="auto"/>
            <w:left w:val="none" w:sz="0" w:space="0" w:color="auto"/>
            <w:bottom w:val="none" w:sz="0" w:space="0" w:color="auto"/>
            <w:right w:val="none" w:sz="0" w:space="0" w:color="auto"/>
          </w:divBdr>
        </w:div>
        <w:div w:id="824250099">
          <w:marLeft w:val="0"/>
          <w:marRight w:val="0"/>
          <w:marTop w:val="0"/>
          <w:marBottom w:val="0"/>
          <w:divBdr>
            <w:top w:val="none" w:sz="0" w:space="0" w:color="auto"/>
            <w:left w:val="none" w:sz="0" w:space="0" w:color="auto"/>
            <w:bottom w:val="none" w:sz="0" w:space="0" w:color="auto"/>
            <w:right w:val="none" w:sz="0" w:space="0" w:color="auto"/>
          </w:divBdr>
        </w:div>
        <w:div w:id="841044061">
          <w:marLeft w:val="0"/>
          <w:marRight w:val="0"/>
          <w:marTop w:val="0"/>
          <w:marBottom w:val="0"/>
          <w:divBdr>
            <w:top w:val="none" w:sz="0" w:space="0" w:color="auto"/>
            <w:left w:val="none" w:sz="0" w:space="0" w:color="auto"/>
            <w:bottom w:val="none" w:sz="0" w:space="0" w:color="auto"/>
            <w:right w:val="none" w:sz="0" w:space="0" w:color="auto"/>
          </w:divBdr>
        </w:div>
        <w:div w:id="844319297">
          <w:marLeft w:val="0"/>
          <w:marRight w:val="0"/>
          <w:marTop w:val="0"/>
          <w:marBottom w:val="0"/>
          <w:divBdr>
            <w:top w:val="none" w:sz="0" w:space="0" w:color="auto"/>
            <w:left w:val="none" w:sz="0" w:space="0" w:color="auto"/>
            <w:bottom w:val="none" w:sz="0" w:space="0" w:color="auto"/>
            <w:right w:val="none" w:sz="0" w:space="0" w:color="auto"/>
          </w:divBdr>
        </w:div>
        <w:div w:id="856386553">
          <w:marLeft w:val="0"/>
          <w:marRight w:val="0"/>
          <w:marTop w:val="0"/>
          <w:marBottom w:val="0"/>
          <w:divBdr>
            <w:top w:val="none" w:sz="0" w:space="0" w:color="auto"/>
            <w:left w:val="none" w:sz="0" w:space="0" w:color="auto"/>
            <w:bottom w:val="none" w:sz="0" w:space="0" w:color="auto"/>
            <w:right w:val="none" w:sz="0" w:space="0" w:color="auto"/>
          </w:divBdr>
        </w:div>
        <w:div w:id="856847806">
          <w:marLeft w:val="0"/>
          <w:marRight w:val="0"/>
          <w:marTop w:val="0"/>
          <w:marBottom w:val="0"/>
          <w:divBdr>
            <w:top w:val="none" w:sz="0" w:space="0" w:color="auto"/>
            <w:left w:val="none" w:sz="0" w:space="0" w:color="auto"/>
            <w:bottom w:val="none" w:sz="0" w:space="0" w:color="auto"/>
            <w:right w:val="none" w:sz="0" w:space="0" w:color="auto"/>
          </w:divBdr>
        </w:div>
        <w:div w:id="863713314">
          <w:marLeft w:val="0"/>
          <w:marRight w:val="0"/>
          <w:marTop w:val="0"/>
          <w:marBottom w:val="0"/>
          <w:divBdr>
            <w:top w:val="none" w:sz="0" w:space="0" w:color="auto"/>
            <w:left w:val="none" w:sz="0" w:space="0" w:color="auto"/>
            <w:bottom w:val="none" w:sz="0" w:space="0" w:color="auto"/>
            <w:right w:val="none" w:sz="0" w:space="0" w:color="auto"/>
          </w:divBdr>
        </w:div>
        <w:div w:id="863909954">
          <w:marLeft w:val="0"/>
          <w:marRight w:val="0"/>
          <w:marTop w:val="0"/>
          <w:marBottom w:val="0"/>
          <w:divBdr>
            <w:top w:val="none" w:sz="0" w:space="0" w:color="auto"/>
            <w:left w:val="none" w:sz="0" w:space="0" w:color="auto"/>
            <w:bottom w:val="none" w:sz="0" w:space="0" w:color="auto"/>
            <w:right w:val="none" w:sz="0" w:space="0" w:color="auto"/>
          </w:divBdr>
        </w:div>
        <w:div w:id="869344237">
          <w:marLeft w:val="0"/>
          <w:marRight w:val="0"/>
          <w:marTop w:val="0"/>
          <w:marBottom w:val="0"/>
          <w:divBdr>
            <w:top w:val="none" w:sz="0" w:space="0" w:color="auto"/>
            <w:left w:val="none" w:sz="0" w:space="0" w:color="auto"/>
            <w:bottom w:val="none" w:sz="0" w:space="0" w:color="auto"/>
            <w:right w:val="none" w:sz="0" w:space="0" w:color="auto"/>
          </w:divBdr>
        </w:div>
        <w:div w:id="872570221">
          <w:marLeft w:val="0"/>
          <w:marRight w:val="0"/>
          <w:marTop w:val="0"/>
          <w:marBottom w:val="0"/>
          <w:divBdr>
            <w:top w:val="none" w:sz="0" w:space="0" w:color="auto"/>
            <w:left w:val="none" w:sz="0" w:space="0" w:color="auto"/>
            <w:bottom w:val="none" w:sz="0" w:space="0" w:color="auto"/>
            <w:right w:val="none" w:sz="0" w:space="0" w:color="auto"/>
          </w:divBdr>
        </w:div>
        <w:div w:id="877661768">
          <w:marLeft w:val="0"/>
          <w:marRight w:val="0"/>
          <w:marTop w:val="0"/>
          <w:marBottom w:val="0"/>
          <w:divBdr>
            <w:top w:val="none" w:sz="0" w:space="0" w:color="auto"/>
            <w:left w:val="none" w:sz="0" w:space="0" w:color="auto"/>
            <w:bottom w:val="none" w:sz="0" w:space="0" w:color="auto"/>
            <w:right w:val="none" w:sz="0" w:space="0" w:color="auto"/>
          </w:divBdr>
        </w:div>
        <w:div w:id="889848422">
          <w:marLeft w:val="0"/>
          <w:marRight w:val="0"/>
          <w:marTop w:val="0"/>
          <w:marBottom w:val="0"/>
          <w:divBdr>
            <w:top w:val="none" w:sz="0" w:space="0" w:color="auto"/>
            <w:left w:val="none" w:sz="0" w:space="0" w:color="auto"/>
            <w:bottom w:val="none" w:sz="0" w:space="0" w:color="auto"/>
            <w:right w:val="none" w:sz="0" w:space="0" w:color="auto"/>
          </w:divBdr>
        </w:div>
        <w:div w:id="904417639">
          <w:marLeft w:val="0"/>
          <w:marRight w:val="0"/>
          <w:marTop w:val="0"/>
          <w:marBottom w:val="0"/>
          <w:divBdr>
            <w:top w:val="none" w:sz="0" w:space="0" w:color="auto"/>
            <w:left w:val="none" w:sz="0" w:space="0" w:color="auto"/>
            <w:bottom w:val="none" w:sz="0" w:space="0" w:color="auto"/>
            <w:right w:val="none" w:sz="0" w:space="0" w:color="auto"/>
          </w:divBdr>
        </w:div>
        <w:div w:id="906111120">
          <w:marLeft w:val="0"/>
          <w:marRight w:val="0"/>
          <w:marTop w:val="0"/>
          <w:marBottom w:val="0"/>
          <w:divBdr>
            <w:top w:val="none" w:sz="0" w:space="0" w:color="auto"/>
            <w:left w:val="none" w:sz="0" w:space="0" w:color="auto"/>
            <w:bottom w:val="none" w:sz="0" w:space="0" w:color="auto"/>
            <w:right w:val="none" w:sz="0" w:space="0" w:color="auto"/>
          </w:divBdr>
        </w:div>
        <w:div w:id="916280086">
          <w:marLeft w:val="0"/>
          <w:marRight w:val="0"/>
          <w:marTop w:val="0"/>
          <w:marBottom w:val="0"/>
          <w:divBdr>
            <w:top w:val="none" w:sz="0" w:space="0" w:color="auto"/>
            <w:left w:val="none" w:sz="0" w:space="0" w:color="auto"/>
            <w:bottom w:val="none" w:sz="0" w:space="0" w:color="auto"/>
            <w:right w:val="none" w:sz="0" w:space="0" w:color="auto"/>
          </w:divBdr>
        </w:div>
        <w:div w:id="919681462">
          <w:marLeft w:val="0"/>
          <w:marRight w:val="0"/>
          <w:marTop w:val="0"/>
          <w:marBottom w:val="0"/>
          <w:divBdr>
            <w:top w:val="none" w:sz="0" w:space="0" w:color="auto"/>
            <w:left w:val="none" w:sz="0" w:space="0" w:color="auto"/>
            <w:bottom w:val="none" w:sz="0" w:space="0" w:color="auto"/>
            <w:right w:val="none" w:sz="0" w:space="0" w:color="auto"/>
          </w:divBdr>
        </w:div>
        <w:div w:id="921139403">
          <w:marLeft w:val="0"/>
          <w:marRight w:val="0"/>
          <w:marTop w:val="0"/>
          <w:marBottom w:val="0"/>
          <w:divBdr>
            <w:top w:val="none" w:sz="0" w:space="0" w:color="auto"/>
            <w:left w:val="none" w:sz="0" w:space="0" w:color="auto"/>
            <w:bottom w:val="none" w:sz="0" w:space="0" w:color="auto"/>
            <w:right w:val="none" w:sz="0" w:space="0" w:color="auto"/>
          </w:divBdr>
        </w:div>
        <w:div w:id="928465919">
          <w:marLeft w:val="0"/>
          <w:marRight w:val="0"/>
          <w:marTop w:val="0"/>
          <w:marBottom w:val="0"/>
          <w:divBdr>
            <w:top w:val="none" w:sz="0" w:space="0" w:color="auto"/>
            <w:left w:val="none" w:sz="0" w:space="0" w:color="auto"/>
            <w:bottom w:val="none" w:sz="0" w:space="0" w:color="auto"/>
            <w:right w:val="none" w:sz="0" w:space="0" w:color="auto"/>
          </w:divBdr>
        </w:div>
        <w:div w:id="930235316">
          <w:marLeft w:val="0"/>
          <w:marRight w:val="0"/>
          <w:marTop w:val="0"/>
          <w:marBottom w:val="0"/>
          <w:divBdr>
            <w:top w:val="none" w:sz="0" w:space="0" w:color="auto"/>
            <w:left w:val="none" w:sz="0" w:space="0" w:color="auto"/>
            <w:bottom w:val="none" w:sz="0" w:space="0" w:color="auto"/>
            <w:right w:val="none" w:sz="0" w:space="0" w:color="auto"/>
          </w:divBdr>
        </w:div>
        <w:div w:id="941109364">
          <w:marLeft w:val="0"/>
          <w:marRight w:val="0"/>
          <w:marTop w:val="0"/>
          <w:marBottom w:val="0"/>
          <w:divBdr>
            <w:top w:val="none" w:sz="0" w:space="0" w:color="auto"/>
            <w:left w:val="none" w:sz="0" w:space="0" w:color="auto"/>
            <w:bottom w:val="none" w:sz="0" w:space="0" w:color="auto"/>
            <w:right w:val="none" w:sz="0" w:space="0" w:color="auto"/>
          </w:divBdr>
        </w:div>
        <w:div w:id="950432885">
          <w:marLeft w:val="0"/>
          <w:marRight w:val="0"/>
          <w:marTop w:val="0"/>
          <w:marBottom w:val="0"/>
          <w:divBdr>
            <w:top w:val="none" w:sz="0" w:space="0" w:color="auto"/>
            <w:left w:val="none" w:sz="0" w:space="0" w:color="auto"/>
            <w:bottom w:val="none" w:sz="0" w:space="0" w:color="auto"/>
            <w:right w:val="none" w:sz="0" w:space="0" w:color="auto"/>
          </w:divBdr>
        </w:div>
        <w:div w:id="951864150">
          <w:marLeft w:val="0"/>
          <w:marRight w:val="0"/>
          <w:marTop w:val="0"/>
          <w:marBottom w:val="0"/>
          <w:divBdr>
            <w:top w:val="none" w:sz="0" w:space="0" w:color="auto"/>
            <w:left w:val="none" w:sz="0" w:space="0" w:color="auto"/>
            <w:bottom w:val="none" w:sz="0" w:space="0" w:color="auto"/>
            <w:right w:val="none" w:sz="0" w:space="0" w:color="auto"/>
          </w:divBdr>
        </w:div>
        <w:div w:id="952321763">
          <w:marLeft w:val="0"/>
          <w:marRight w:val="0"/>
          <w:marTop w:val="0"/>
          <w:marBottom w:val="0"/>
          <w:divBdr>
            <w:top w:val="none" w:sz="0" w:space="0" w:color="auto"/>
            <w:left w:val="none" w:sz="0" w:space="0" w:color="auto"/>
            <w:bottom w:val="none" w:sz="0" w:space="0" w:color="auto"/>
            <w:right w:val="none" w:sz="0" w:space="0" w:color="auto"/>
          </w:divBdr>
        </w:div>
        <w:div w:id="961573582">
          <w:marLeft w:val="0"/>
          <w:marRight w:val="0"/>
          <w:marTop w:val="0"/>
          <w:marBottom w:val="0"/>
          <w:divBdr>
            <w:top w:val="none" w:sz="0" w:space="0" w:color="auto"/>
            <w:left w:val="none" w:sz="0" w:space="0" w:color="auto"/>
            <w:bottom w:val="none" w:sz="0" w:space="0" w:color="auto"/>
            <w:right w:val="none" w:sz="0" w:space="0" w:color="auto"/>
          </w:divBdr>
        </w:div>
        <w:div w:id="965702312">
          <w:marLeft w:val="0"/>
          <w:marRight w:val="0"/>
          <w:marTop w:val="0"/>
          <w:marBottom w:val="0"/>
          <w:divBdr>
            <w:top w:val="none" w:sz="0" w:space="0" w:color="auto"/>
            <w:left w:val="none" w:sz="0" w:space="0" w:color="auto"/>
            <w:bottom w:val="none" w:sz="0" w:space="0" w:color="auto"/>
            <w:right w:val="none" w:sz="0" w:space="0" w:color="auto"/>
          </w:divBdr>
        </w:div>
        <w:div w:id="975336799">
          <w:marLeft w:val="0"/>
          <w:marRight w:val="0"/>
          <w:marTop w:val="0"/>
          <w:marBottom w:val="0"/>
          <w:divBdr>
            <w:top w:val="none" w:sz="0" w:space="0" w:color="auto"/>
            <w:left w:val="none" w:sz="0" w:space="0" w:color="auto"/>
            <w:bottom w:val="none" w:sz="0" w:space="0" w:color="auto"/>
            <w:right w:val="none" w:sz="0" w:space="0" w:color="auto"/>
          </w:divBdr>
        </w:div>
        <w:div w:id="977614019">
          <w:marLeft w:val="0"/>
          <w:marRight w:val="0"/>
          <w:marTop w:val="0"/>
          <w:marBottom w:val="0"/>
          <w:divBdr>
            <w:top w:val="none" w:sz="0" w:space="0" w:color="auto"/>
            <w:left w:val="none" w:sz="0" w:space="0" w:color="auto"/>
            <w:bottom w:val="none" w:sz="0" w:space="0" w:color="auto"/>
            <w:right w:val="none" w:sz="0" w:space="0" w:color="auto"/>
          </w:divBdr>
        </w:div>
        <w:div w:id="978270055">
          <w:marLeft w:val="0"/>
          <w:marRight w:val="0"/>
          <w:marTop w:val="0"/>
          <w:marBottom w:val="0"/>
          <w:divBdr>
            <w:top w:val="none" w:sz="0" w:space="0" w:color="auto"/>
            <w:left w:val="none" w:sz="0" w:space="0" w:color="auto"/>
            <w:bottom w:val="none" w:sz="0" w:space="0" w:color="auto"/>
            <w:right w:val="none" w:sz="0" w:space="0" w:color="auto"/>
          </w:divBdr>
        </w:div>
        <w:div w:id="981737175">
          <w:marLeft w:val="0"/>
          <w:marRight w:val="0"/>
          <w:marTop w:val="0"/>
          <w:marBottom w:val="0"/>
          <w:divBdr>
            <w:top w:val="none" w:sz="0" w:space="0" w:color="auto"/>
            <w:left w:val="none" w:sz="0" w:space="0" w:color="auto"/>
            <w:bottom w:val="none" w:sz="0" w:space="0" w:color="auto"/>
            <w:right w:val="none" w:sz="0" w:space="0" w:color="auto"/>
          </w:divBdr>
        </w:div>
        <w:div w:id="992871197">
          <w:marLeft w:val="0"/>
          <w:marRight w:val="0"/>
          <w:marTop w:val="0"/>
          <w:marBottom w:val="0"/>
          <w:divBdr>
            <w:top w:val="none" w:sz="0" w:space="0" w:color="auto"/>
            <w:left w:val="none" w:sz="0" w:space="0" w:color="auto"/>
            <w:bottom w:val="none" w:sz="0" w:space="0" w:color="auto"/>
            <w:right w:val="none" w:sz="0" w:space="0" w:color="auto"/>
          </w:divBdr>
        </w:div>
        <w:div w:id="1004360994">
          <w:marLeft w:val="0"/>
          <w:marRight w:val="0"/>
          <w:marTop w:val="0"/>
          <w:marBottom w:val="0"/>
          <w:divBdr>
            <w:top w:val="none" w:sz="0" w:space="0" w:color="auto"/>
            <w:left w:val="none" w:sz="0" w:space="0" w:color="auto"/>
            <w:bottom w:val="none" w:sz="0" w:space="0" w:color="auto"/>
            <w:right w:val="none" w:sz="0" w:space="0" w:color="auto"/>
          </w:divBdr>
        </w:div>
        <w:div w:id="1007905722">
          <w:marLeft w:val="0"/>
          <w:marRight w:val="0"/>
          <w:marTop w:val="0"/>
          <w:marBottom w:val="0"/>
          <w:divBdr>
            <w:top w:val="none" w:sz="0" w:space="0" w:color="auto"/>
            <w:left w:val="none" w:sz="0" w:space="0" w:color="auto"/>
            <w:bottom w:val="none" w:sz="0" w:space="0" w:color="auto"/>
            <w:right w:val="none" w:sz="0" w:space="0" w:color="auto"/>
          </w:divBdr>
        </w:div>
        <w:div w:id="1008211719">
          <w:marLeft w:val="0"/>
          <w:marRight w:val="0"/>
          <w:marTop w:val="0"/>
          <w:marBottom w:val="0"/>
          <w:divBdr>
            <w:top w:val="none" w:sz="0" w:space="0" w:color="auto"/>
            <w:left w:val="none" w:sz="0" w:space="0" w:color="auto"/>
            <w:bottom w:val="none" w:sz="0" w:space="0" w:color="auto"/>
            <w:right w:val="none" w:sz="0" w:space="0" w:color="auto"/>
          </w:divBdr>
        </w:div>
        <w:div w:id="1014500387">
          <w:marLeft w:val="0"/>
          <w:marRight w:val="0"/>
          <w:marTop w:val="0"/>
          <w:marBottom w:val="0"/>
          <w:divBdr>
            <w:top w:val="none" w:sz="0" w:space="0" w:color="auto"/>
            <w:left w:val="none" w:sz="0" w:space="0" w:color="auto"/>
            <w:bottom w:val="none" w:sz="0" w:space="0" w:color="auto"/>
            <w:right w:val="none" w:sz="0" w:space="0" w:color="auto"/>
          </w:divBdr>
        </w:div>
        <w:div w:id="1014647215">
          <w:marLeft w:val="0"/>
          <w:marRight w:val="0"/>
          <w:marTop w:val="0"/>
          <w:marBottom w:val="0"/>
          <w:divBdr>
            <w:top w:val="none" w:sz="0" w:space="0" w:color="auto"/>
            <w:left w:val="none" w:sz="0" w:space="0" w:color="auto"/>
            <w:bottom w:val="none" w:sz="0" w:space="0" w:color="auto"/>
            <w:right w:val="none" w:sz="0" w:space="0" w:color="auto"/>
          </w:divBdr>
        </w:div>
        <w:div w:id="1017078370">
          <w:marLeft w:val="0"/>
          <w:marRight w:val="0"/>
          <w:marTop w:val="0"/>
          <w:marBottom w:val="0"/>
          <w:divBdr>
            <w:top w:val="none" w:sz="0" w:space="0" w:color="auto"/>
            <w:left w:val="none" w:sz="0" w:space="0" w:color="auto"/>
            <w:bottom w:val="none" w:sz="0" w:space="0" w:color="auto"/>
            <w:right w:val="none" w:sz="0" w:space="0" w:color="auto"/>
          </w:divBdr>
        </w:div>
        <w:div w:id="1018851610">
          <w:marLeft w:val="0"/>
          <w:marRight w:val="0"/>
          <w:marTop w:val="0"/>
          <w:marBottom w:val="0"/>
          <w:divBdr>
            <w:top w:val="none" w:sz="0" w:space="0" w:color="auto"/>
            <w:left w:val="none" w:sz="0" w:space="0" w:color="auto"/>
            <w:bottom w:val="none" w:sz="0" w:space="0" w:color="auto"/>
            <w:right w:val="none" w:sz="0" w:space="0" w:color="auto"/>
          </w:divBdr>
        </w:div>
        <w:div w:id="1021780417">
          <w:marLeft w:val="0"/>
          <w:marRight w:val="0"/>
          <w:marTop w:val="0"/>
          <w:marBottom w:val="0"/>
          <w:divBdr>
            <w:top w:val="none" w:sz="0" w:space="0" w:color="auto"/>
            <w:left w:val="none" w:sz="0" w:space="0" w:color="auto"/>
            <w:bottom w:val="none" w:sz="0" w:space="0" w:color="auto"/>
            <w:right w:val="none" w:sz="0" w:space="0" w:color="auto"/>
          </w:divBdr>
        </w:div>
        <w:div w:id="1024552763">
          <w:marLeft w:val="0"/>
          <w:marRight w:val="0"/>
          <w:marTop w:val="0"/>
          <w:marBottom w:val="0"/>
          <w:divBdr>
            <w:top w:val="none" w:sz="0" w:space="0" w:color="auto"/>
            <w:left w:val="none" w:sz="0" w:space="0" w:color="auto"/>
            <w:bottom w:val="none" w:sz="0" w:space="0" w:color="auto"/>
            <w:right w:val="none" w:sz="0" w:space="0" w:color="auto"/>
          </w:divBdr>
        </w:div>
        <w:div w:id="1028064245">
          <w:marLeft w:val="0"/>
          <w:marRight w:val="0"/>
          <w:marTop w:val="0"/>
          <w:marBottom w:val="0"/>
          <w:divBdr>
            <w:top w:val="none" w:sz="0" w:space="0" w:color="auto"/>
            <w:left w:val="none" w:sz="0" w:space="0" w:color="auto"/>
            <w:bottom w:val="none" w:sz="0" w:space="0" w:color="auto"/>
            <w:right w:val="none" w:sz="0" w:space="0" w:color="auto"/>
          </w:divBdr>
        </w:div>
        <w:div w:id="1051542213">
          <w:marLeft w:val="0"/>
          <w:marRight w:val="0"/>
          <w:marTop w:val="0"/>
          <w:marBottom w:val="0"/>
          <w:divBdr>
            <w:top w:val="none" w:sz="0" w:space="0" w:color="auto"/>
            <w:left w:val="none" w:sz="0" w:space="0" w:color="auto"/>
            <w:bottom w:val="none" w:sz="0" w:space="0" w:color="auto"/>
            <w:right w:val="none" w:sz="0" w:space="0" w:color="auto"/>
          </w:divBdr>
        </w:div>
        <w:div w:id="1063286517">
          <w:marLeft w:val="0"/>
          <w:marRight w:val="0"/>
          <w:marTop w:val="0"/>
          <w:marBottom w:val="0"/>
          <w:divBdr>
            <w:top w:val="none" w:sz="0" w:space="0" w:color="auto"/>
            <w:left w:val="none" w:sz="0" w:space="0" w:color="auto"/>
            <w:bottom w:val="none" w:sz="0" w:space="0" w:color="auto"/>
            <w:right w:val="none" w:sz="0" w:space="0" w:color="auto"/>
          </w:divBdr>
        </w:div>
        <w:div w:id="1078599120">
          <w:marLeft w:val="0"/>
          <w:marRight w:val="0"/>
          <w:marTop w:val="0"/>
          <w:marBottom w:val="0"/>
          <w:divBdr>
            <w:top w:val="none" w:sz="0" w:space="0" w:color="auto"/>
            <w:left w:val="none" w:sz="0" w:space="0" w:color="auto"/>
            <w:bottom w:val="none" w:sz="0" w:space="0" w:color="auto"/>
            <w:right w:val="none" w:sz="0" w:space="0" w:color="auto"/>
          </w:divBdr>
        </w:div>
        <w:div w:id="1085999826">
          <w:marLeft w:val="0"/>
          <w:marRight w:val="0"/>
          <w:marTop w:val="0"/>
          <w:marBottom w:val="0"/>
          <w:divBdr>
            <w:top w:val="none" w:sz="0" w:space="0" w:color="auto"/>
            <w:left w:val="none" w:sz="0" w:space="0" w:color="auto"/>
            <w:bottom w:val="none" w:sz="0" w:space="0" w:color="auto"/>
            <w:right w:val="none" w:sz="0" w:space="0" w:color="auto"/>
          </w:divBdr>
        </w:div>
        <w:div w:id="1095595185">
          <w:marLeft w:val="0"/>
          <w:marRight w:val="0"/>
          <w:marTop w:val="0"/>
          <w:marBottom w:val="0"/>
          <w:divBdr>
            <w:top w:val="none" w:sz="0" w:space="0" w:color="auto"/>
            <w:left w:val="none" w:sz="0" w:space="0" w:color="auto"/>
            <w:bottom w:val="none" w:sz="0" w:space="0" w:color="auto"/>
            <w:right w:val="none" w:sz="0" w:space="0" w:color="auto"/>
          </w:divBdr>
        </w:div>
        <w:div w:id="1098990166">
          <w:marLeft w:val="0"/>
          <w:marRight w:val="0"/>
          <w:marTop w:val="0"/>
          <w:marBottom w:val="0"/>
          <w:divBdr>
            <w:top w:val="none" w:sz="0" w:space="0" w:color="auto"/>
            <w:left w:val="none" w:sz="0" w:space="0" w:color="auto"/>
            <w:bottom w:val="none" w:sz="0" w:space="0" w:color="auto"/>
            <w:right w:val="none" w:sz="0" w:space="0" w:color="auto"/>
          </w:divBdr>
        </w:div>
        <w:div w:id="1104613941">
          <w:marLeft w:val="0"/>
          <w:marRight w:val="0"/>
          <w:marTop w:val="0"/>
          <w:marBottom w:val="0"/>
          <w:divBdr>
            <w:top w:val="none" w:sz="0" w:space="0" w:color="auto"/>
            <w:left w:val="none" w:sz="0" w:space="0" w:color="auto"/>
            <w:bottom w:val="none" w:sz="0" w:space="0" w:color="auto"/>
            <w:right w:val="none" w:sz="0" w:space="0" w:color="auto"/>
          </w:divBdr>
        </w:div>
        <w:div w:id="1113742868">
          <w:marLeft w:val="0"/>
          <w:marRight w:val="0"/>
          <w:marTop w:val="0"/>
          <w:marBottom w:val="0"/>
          <w:divBdr>
            <w:top w:val="none" w:sz="0" w:space="0" w:color="auto"/>
            <w:left w:val="none" w:sz="0" w:space="0" w:color="auto"/>
            <w:bottom w:val="none" w:sz="0" w:space="0" w:color="auto"/>
            <w:right w:val="none" w:sz="0" w:space="0" w:color="auto"/>
          </w:divBdr>
        </w:div>
        <w:div w:id="1120952078">
          <w:marLeft w:val="0"/>
          <w:marRight w:val="0"/>
          <w:marTop w:val="0"/>
          <w:marBottom w:val="0"/>
          <w:divBdr>
            <w:top w:val="none" w:sz="0" w:space="0" w:color="auto"/>
            <w:left w:val="none" w:sz="0" w:space="0" w:color="auto"/>
            <w:bottom w:val="none" w:sz="0" w:space="0" w:color="auto"/>
            <w:right w:val="none" w:sz="0" w:space="0" w:color="auto"/>
          </w:divBdr>
        </w:div>
        <w:div w:id="1130125951">
          <w:marLeft w:val="0"/>
          <w:marRight w:val="0"/>
          <w:marTop w:val="0"/>
          <w:marBottom w:val="0"/>
          <w:divBdr>
            <w:top w:val="none" w:sz="0" w:space="0" w:color="auto"/>
            <w:left w:val="none" w:sz="0" w:space="0" w:color="auto"/>
            <w:bottom w:val="none" w:sz="0" w:space="0" w:color="auto"/>
            <w:right w:val="none" w:sz="0" w:space="0" w:color="auto"/>
          </w:divBdr>
        </w:div>
        <w:div w:id="1141920299">
          <w:marLeft w:val="0"/>
          <w:marRight w:val="0"/>
          <w:marTop w:val="0"/>
          <w:marBottom w:val="0"/>
          <w:divBdr>
            <w:top w:val="none" w:sz="0" w:space="0" w:color="auto"/>
            <w:left w:val="none" w:sz="0" w:space="0" w:color="auto"/>
            <w:bottom w:val="none" w:sz="0" w:space="0" w:color="auto"/>
            <w:right w:val="none" w:sz="0" w:space="0" w:color="auto"/>
          </w:divBdr>
        </w:div>
        <w:div w:id="1151290610">
          <w:marLeft w:val="0"/>
          <w:marRight w:val="0"/>
          <w:marTop w:val="0"/>
          <w:marBottom w:val="0"/>
          <w:divBdr>
            <w:top w:val="none" w:sz="0" w:space="0" w:color="auto"/>
            <w:left w:val="none" w:sz="0" w:space="0" w:color="auto"/>
            <w:bottom w:val="none" w:sz="0" w:space="0" w:color="auto"/>
            <w:right w:val="none" w:sz="0" w:space="0" w:color="auto"/>
          </w:divBdr>
        </w:div>
        <w:div w:id="1153639869">
          <w:marLeft w:val="0"/>
          <w:marRight w:val="0"/>
          <w:marTop w:val="0"/>
          <w:marBottom w:val="0"/>
          <w:divBdr>
            <w:top w:val="none" w:sz="0" w:space="0" w:color="auto"/>
            <w:left w:val="none" w:sz="0" w:space="0" w:color="auto"/>
            <w:bottom w:val="none" w:sz="0" w:space="0" w:color="auto"/>
            <w:right w:val="none" w:sz="0" w:space="0" w:color="auto"/>
          </w:divBdr>
        </w:div>
        <w:div w:id="1154223833">
          <w:marLeft w:val="0"/>
          <w:marRight w:val="0"/>
          <w:marTop w:val="0"/>
          <w:marBottom w:val="0"/>
          <w:divBdr>
            <w:top w:val="none" w:sz="0" w:space="0" w:color="auto"/>
            <w:left w:val="none" w:sz="0" w:space="0" w:color="auto"/>
            <w:bottom w:val="none" w:sz="0" w:space="0" w:color="auto"/>
            <w:right w:val="none" w:sz="0" w:space="0" w:color="auto"/>
          </w:divBdr>
        </w:div>
        <w:div w:id="1172791091">
          <w:marLeft w:val="0"/>
          <w:marRight w:val="0"/>
          <w:marTop w:val="0"/>
          <w:marBottom w:val="0"/>
          <w:divBdr>
            <w:top w:val="none" w:sz="0" w:space="0" w:color="auto"/>
            <w:left w:val="none" w:sz="0" w:space="0" w:color="auto"/>
            <w:bottom w:val="none" w:sz="0" w:space="0" w:color="auto"/>
            <w:right w:val="none" w:sz="0" w:space="0" w:color="auto"/>
          </w:divBdr>
        </w:div>
        <w:div w:id="1177421293">
          <w:marLeft w:val="0"/>
          <w:marRight w:val="0"/>
          <w:marTop w:val="0"/>
          <w:marBottom w:val="0"/>
          <w:divBdr>
            <w:top w:val="none" w:sz="0" w:space="0" w:color="auto"/>
            <w:left w:val="none" w:sz="0" w:space="0" w:color="auto"/>
            <w:bottom w:val="none" w:sz="0" w:space="0" w:color="auto"/>
            <w:right w:val="none" w:sz="0" w:space="0" w:color="auto"/>
          </w:divBdr>
        </w:div>
        <w:div w:id="1177772951">
          <w:marLeft w:val="0"/>
          <w:marRight w:val="0"/>
          <w:marTop w:val="0"/>
          <w:marBottom w:val="0"/>
          <w:divBdr>
            <w:top w:val="none" w:sz="0" w:space="0" w:color="auto"/>
            <w:left w:val="none" w:sz="0" w:space="0" w:color="auto"/>
            <w:bottom w:val="none" w:sz="0" w:space="0" w:color="auto"/>
            <w:right w:val="none" w:sz="0" w:space="0" w:color="auto"/>
          </w:divBdr>
        </w:div>
        <w:div w:id="1181312172">
          <w:marLeft w:val="0"/>
          <w:marRight w:val="0"/>
          <w:marTop w:val="0"/>
          <w:marBottom w:val="0"/>
          <w:divBdr>
            <w:top w:val="none" w:sz="0" w:space="0" w:color="auto"/>
            <w:left w:val="none" w:sz="0" w:space="0" w:color="auto"/>
            <w:bottom w:val="none" w:sz="0" w:space="0" w:color="auto"/>
            <w:right w:val="none" w:sz="0" w:space="0" w:color="auto"/>
          </w:divBdr>
        </w:div>
        <w:div w:id="1194223797">
          <w:marLeft w:val="0"/>
          <w:marRight w:val="0"/>
          <w:marTop w:val="0"/>
          <w:marBottom w:val="0"/>
          <w:divBdr>
            <w:top w:val="none" w:sz="0" w:space="0" w:color="auto"/>
            <w:left w:val="none" w:sz="0" w:space="0" w:color="auto"/>
            <w:bottom w:val="none" w:sz="0" w:space="0" w:color="auto"/>
            <w:right w:val="none" w:sz="0" w:space="0" w:color="auto"/>
          </w:divBdr>
        </w:div>
        <w:div w:id="1197812089">
          <w:marLeft w:val="0"/>
          <w:marRight w:val="0"/>
          <w:marTop w:val="0"/>
          <w:marBottom w:val="0"/>
          <w:divBdr>
            <w:top w:val="none" w:sz="0" w:space="0" w:color="auto"/>
            <w:left w:val="none" w:sz="0" w:space="0" w:color="auto"/>
            <w:bottom w:val="none" w:sz="0" w:space="0" w:color="auto"/>
            <w:right w:val="none" w:sz="0" w:space="0" w:color="auto"/>
          </w:divBdr>
        </w:div>
        <w:div w:id="1206599991">
          <w:marLeft w:val="0"/>
          <w:marRight w:val="0"/>
          <w:marTop w:val="0"/>
          <w:marBottom w:val="0"/>
          <w:divBdr>
            <w:top w:val="none" w:sz="0" w:space="0" w:color="auto"/>
            <w:left w:val="none" w:sz="0" w:space="0" w:color="auto"/>
            <w:bottom w:val="none" w:sz="0" w:space="0" w:color="auto"/>
            <w:right w:val="none" w:sz="0" w:space="0" w:color="auto"/>
          </w:divBdr>
        </w:div>
        <w:div w:id="1212959743">
          <w:marLeft w:val="0"/>
          <w:marRight w:val="0"/>
          <w:marTop w:val="0"/>
          <w:marBottom w:val="0"/>
          <w:divBdr>
            <w:top w:val="none" w:sz="0" w:space="0" w:color="auto"/>
            <w:left w:val="none" w:sz="0" w:space="0" w:color="auto"/>
            <w:bottom w:val="none" w:sz="0" w:space="0" w:color="auto"/>
            <w:right w:val="none" w:sz="0" w:space="0" w:color="auto"/>
          </w:divBdr>
        </w:div>
        <w:div w:id="1218320024">
          <w:marLeft w:val="0"/>
          <w:marRight w:val="0"/>
          <w:marTop w:val="0"/>
          <w:marBottom w:val="0"/>
          <w:divBdr>
            <w:top w:val="none" w:sz="0" w:space="0" w:color="auto"/>
            <w:left w:val="none" w:sz="0" w:space="0" w:color="auto"/>
            <w:bottom w:val="none" w:sz="0" w:space="0" w:color="auto"/>
            <w:right w:val="none" w:sz="0" w:space="0" w:color="auto"/>
          </w:divBdr>
        </w:div>
        <w:div w:id="1232235107">
          <w:marLeft w:val="0"/>
          <w:marRight w:val="0"/>
          <w:marTop w:val="0"/>
          <w:marBottom w:val="0"/>
          <w:divBdr>
            <w:top w:val="none" w:sz="0" w:space="0" w:color="auto"/>
            <w:left w:val="none" w:sz="0" w:space="0" w:color="auto"/>
            <w:bottom w:val="none" w:sz="0" w:space="0" w:color="auto"/>
            <w:right w:val="none" w:sz="0" w:space="0" w:color="auto"/>
          </w:divBdr>
        </w:div>
        <w:div w:id="1240289204">
          <w:marLeft w:val="0"/>
          <w:marRight w:val="0"/>
          <w:marTop w:val="0"/>
          <w:marBottom w:val="0"/>
          <w:divBdr>
            <w:top w:val="none" w:sz="0" w:space="0" w:color="auto"/>
            <w:left w:val="none" w:sz="0" w:space="0" w:color="auto"/>
            <w:bottom w:val="none" w:sz="0" w:space="0" w:color="auto"/>
            <w:right w:val="none" w:sz="0" w:space="0" w:color="auto"/>
          </w:divBdr>
        </w:div>
        <w:div w:id="1244333325">
          <w:marLeft w:val="0"/>
          <w:marRight w:val="0"/>
          <w:marTop w:val="0"/>
          <w:marBottom w:val="0"/>
          <w:divBdr>
            <w:top w:val="none" w:sz="0" w:space="0" w:color="auto"/>
            <w:left w:val="none" w:sz="0" w:space="0" w:color="auto"/>
            <w:bottom w:val="none" w:sz="0" w:space="0" w:color="auto"/>
            <w:right w:val="none" w:sz="0" w:space="0" w:color="auto"/>
          </w:divBdr>
        </w:div>
        <w:div w:id="1248074280">
          <w:marLeft w:val="0"/>
          <w:marRight w:val="0"/>
          <w:marTop w:val="0"/>
          <w:marBottom w:val="0"/>
          <w:divBdr>
            <w:top w:val="none" w:sz="0" w:space="0" w:color="auto"/>
            <w:left w:val="none" w:sz="0" w:space="0" w:color="auto"/>
            <w:bottom w:val="none" w:sz="0" w:space="0" w:color="auto"/>
            <w:right w:val="none" w:sz="0" w:space="0" w:color="auto"/>
          </w:divBdr>
        </w:div>
        <w:div w:id="1253050994">
          <w:marLeft w:val="0"/>
          <w:marRight w:val="0"/>
          <w:marTop w:val="0"/>
          <w:marBottom w:val="0"/>
          <w:divBdr>
            <w:top w:val="none" w:sz="0" w:space="0" w:color="auto"/>
            <w:left w:val="none" w:sz="0" w:space="0" w:color="auto"/>
            <w:bottom w:val="none" w:sz="0" w:space="0" w:color="auto"/>
            <w:right w:val="none" w:sz="0" w:space="0" w:color="auto"/>
          </w:divBdr>
        </w:div>
        <w:div w:id="1256130742">
          <w:marLeft w:val="0"/>
          <w:marRight w:val="0"/>
          <w:marTop w:val="0"/>
          <w:marBottom w:val="0"/>
          <w:divBdr>
            <w:top w:val="none" w:sz="0" w:space="0" w:color="auto"/>
            <w:left w:val="none" w:sz="0" w:space="0" w:color="auto"/>
            <w:bottom w:val="none" w:sz="0" w:space="0" w:color="auto"/>
            <w:right w:val="none" w:sz="0" w:space="0" w:color="auto"/>
          </w:divBdr>
        </w:div>
        <w:div w:id="1256209393">
          <w:marLeft w:val="0"/>
          <w:marRight w:val="0"/>
          <w:marTop w:val="0"/>
          <w:marBottom w:val="0"/>
          <w:divBdr>
            <w:top w:val="none" w:sz="0" w:space="0" w:color="auto"/>
            <w:left w:val="none" w:sz="0" w:space="0" w:color="auto"/>
            <w:bottom w:val="none" w:sz="0" w:space="0" w:color="auto"/>
            <w:right w:val="none" w:sz="0" w:space="0" w:color="auto"/>
          </w:divBdr>
        </w:div>
        <w:div w:id="1264804314">
          <w:marLeft w:val="0"/>
          <w:marRight w:val="0"/>
          <w:marTop w:val="0"/>
          <w:marBottom w:val="0"/>
          <w:divBdr>
            <w:top w:val="none" w:sz="0" w:space="0" w:color="auto"/>
            <w:left w:val="none" w:sz="0" w:space="0" w:color="auto"/>
            <w:bottom w:val="none" w:sz="0" w:space="0" w:color="auto"/>
            <w:right w:val="none" w:sz="0" w:space="0" w:color="auto"/>
          </w:divBdr>
        </w:div>
        <w:div w:id="1271209124">
          <w:marLeft w:val="0"/>
          <w:marRight w:val="0"/>
          <w:marTop w:val="0"/>
          <w:marBottom w:val="0"/>
          <w:divBdr>
            <w:top w:val="none" w:sz="0" w:space="0" w:color="auto"/>
            <w:left w:val="none" w:sz="0" w:space="0" w:color="auto"/>
            <w:bottom w:val="none" w:sz="0" w:space="0" w:color="auto"/>
            <w:right w:val="none" w:sz="0" w:space="0" w:color="auto"/>
          </w:divBdr>
        </w:div>
        <w:div w:id="1275283673">
          <w:marLeft w:val="0"/>
          <w:marRight w:val="0"/>
          <w:marTop w:val="0"/>
          <w:marBottom w:val="0"/>
          <w:divBdr>
            <w:top w:val="none" w:sz="0" w:space="0" w:color="auto"/>
            <w:left w:val="none" w:sz="0" w:space="0" w:color="auto"/>
            <w:bottom w:val="none" w:sz="0" w:space="0" w:color="auto"/>
            <w:right w:val="none" w:sz="0" w:space="0" w:color="auto"/>
          </w:divBdr>
        </w:div>
        <w:div w:id="1276133707">
          <w:marLeft w:val="0"/>
          <w:marRight w:val="0"/>
          <w:marTop w:val="0"/>
          <w:marBottom w:val="0"/>
          <w:divBdr>
            <w:top w:val="none" w:sz="0" w:space="0" w:color="auto"/>
            <w:left w:val="none" w:sz="0" w:space="0" w:color="auto"/>
            <w:bottom w:val="none" w:sz="0" w:space="0" w:color="auto"/>
            <w:right w:val="none" w:sz="0" w:space="0" w:color="auto"/>
          </w:divBdr>
        </w:div>
        <w:div w:id="1276517249">
          <w:marLeft w:val="0"/>
          <w:marRight w:val="0"/>
          <w:marTop w:val="0"/>
          <w:marBottom w:val="0"/>
          <w:divBdr>
            <w:top w:val="none" w:sz="0" w:space="0" w:color="auto"/>
            <w:left w:val="none" w:sz="0" w:space="0" w:color="auto"/>
            <w:bottom w:val="none" w:sz="0" w:space="0" w:color="auto"/>
            <w:right w:val="none" w:sz="0" w:space="0" w:color="auto"/>
          </w:divBdr>
        </w:div>
        <w:div w:id="1277056588">
          <w:marLeft w:val="0"/>
          <w:marRight w:val="0"/>
          <w:marTop w:val="0"/>
          <w:marBottom w:val="0"/>
          <w:divBdr>
            <w:top w:val="none" w:sz="0" w:space="0" w:color="auto"/>
            <w:left w:val="none" w:sz="0" w:space="0" w:color="auto"/>
            <w:bottom w:val="none" w:sz="0" w:space="0" w:color="auto"/>
            <w:right w:val="none" w:sz="0" w:space="0" w:color="auto"/>
          </w:divBdr>
        </w:div>
        <w:div w:id="1278563813">
          <w:marLeft w:val="0"/>
          <w:marRight w:val="0"/>
          <w:marTop w:val="0"/>
          <w:marBottom w:val="0"/>
          <w:divBdr>
            <w:top w:val="none" w:sz="0" w:space="0" w:color="auto"/>
            <w:left w:val="none" w:sz="0" w:space="0" w:color="auto"/>
            <w:bottom w:val="none" w:sz="0" w:space="0" w:color="auto"/>
            <w:right w:val="none" w:sz="0" w:space="0" w:color="auto"/>
          </w:divBdr>
        </w:div>
        <w:div w:id="1279215943">
          <w:marLeft w:val="0"/>
          <w:marRight w:val="0"/>
          <w:marTop w:val="0"/>
          <w:marBottom w:val="0"/>
          <w:divBdr>
            <w:top w:val="none" w:sz="0" w:space="0" w:color="auto"/>
            <w:left w:val="none" w:sz="0" w:space="0" w:color="auto"/>
            <w:bottom w:val="none" w:sz="0" w:space="0" w:color="auto"/>
            <w:right w:val="none" w:sz="0" w:space="0" w:color="auto"/>
          </w:divBdr>
        </w:div>
        <w:div w:id="1284966823">
          <w:marLeft w:val="0"/>
          <w:marRight w:val="0"/>
          <w:marTop w:val="0"/>
          <w:marBottom w:val="0"/>
          <w:divBdr>
            <w:top w:val="none" w:sz="0" w:space="0" w:color="auto"/>
            <w:left w:val="none" w:sz="0" w:space="0" w:color="auto"/>
            <w:bottom w:val="none" w:sz="0" w:space="0" w:color="auto"/>
            <w:right w:val="none" w:sz="0" w:space="0" w:color="auto"/>
          </w:divBdr>
        </w:div>
        <w:div w:id="1285382822">
          <w:marLeft w:val="0"/>
          <w:marRight w:val="0"/>
          <w:marTop w:val="0"/>
          <w:marBottom w:val="0"/>
          <w:divBdr>
            <w:top w:val="none" w:sz="0" w:space="0" w:color="auto"/>
            <w:left w:val="none" w:sz="0" w:space="0" w:color="auto"/>
            <w:bottom w:val="none" w:sz="0" w:space="0" w:color="auto"/>
            <w:right w:val="none" w:sz="0" w:space="0" w:color="auto"/>
          </w:divBdr>
        </w:div>
        <w:div w:id="1285963167">
          <w:marLeft w:val="0"/>
          <w:marRight w:val="0"/>
          <w:marTop w:val="0"/>
          <w:marBottom w:val="0"/>
          <w:divBdr>
            <w:top w:val="none" w:sz="0" w:space="0" w:color="auto"/>
            <w:left w:val="none" w:sz="0" w:space="0" w:color="auto"/>
            <w:bottom w:val="none" w:sz="0" w:space="0" w:color="auto"/>
            <w:right w:val="none" w:sz="0" w:space="0" w:color="auto"/>
          </w:divBdr>
        </w:div>
        <w:div w:id="1287270269">
          <w:marLeft w:val="0"/>
          <w:marRight w:val="0"/>
          <w:marTop w:val="0"/>
          <w:marBottom w:val="0"/>
          <w:divBdr>
            <w:top w:val="none" w:sz="0" w:space="0" w:color="auto"/>
            <w:left w:val="none" w:sz="0" w:space="0" w:color="auto"/>
            <w:bottom w:val="none" w:sz="0" w:space="0" w:color="auto"/>
            <w:right w:val="none" w:sz="0" w:space="0" w:color="auto"/>
          </w:divBdr>
        </w:div>
        <w:div w:id="1300765380">
          <w:marLeft w:val="0"/>
          <w:marRight w:val="0"/>
          <w:marTop w:val="0"/>
          <w:marBottom w:val="0"/>
          <w:divBdr>
            <w:top w:val="none" w:sz="0" w:space="0" w:color="auto"/>
            <w:left w:val="none" w:sz="0" w:space="0" w:color="auto"/>
            <w:bottom w:val="none" w:sz="0" w:space="0" w:color="auto"/>
            <w:right w:val="none" w:sz="0" w:space="0" w:color="auto"/>
          </w:divBdr>
        </w:div>
        <w:div w:id="1305740849">
          <w:marLeft w:val="0"/>
          <w:marRight w:val="0"/>
          <w:marTop w:val="0"/>
          <w:marBottom w:val="0"/>
          <w:divBdr>
            <w:top w:val="none" w:sz="0" w:space="0" w:color="auto"/>
            <w:left w:val="none" w:sz="0" w:space="0" w:color="auto"/>
            <w:bottom w:val="none" w:sz="0" w:space="0" w:color="auto"/>
            <w:right w:val="none" w:sz="0" w:space="0" w:color="auto"/>
          </w:divBdr>
        </w:div>
        <w:div w:id="1306199933">
          <w:marLeft w:val="0"/>
          <w:marRight w:val="0"/>
          <w:marTop w:val="0"/>
          <w:marBottom w:val="0"/>
          <w:divBdr>
            <w:top w:val="none" w:sz="0" w:space="0" w:color="auto"/>
            <w:left w:val="none" w:sz="0" w:space="0" w:color="auto"/>
            <w:bottom w:val="none" w:sz="0" w:space="0" w:color="auto"/>
            <w:right w:val="none" w:sz="0" w:space="0" w:color="auto"/>
          </w:divBdr>
        </w:div>
        <w:div w:id="1307315503">
          <w:marLeft w:val="0"/>
          <w:marRight w:val="0"/>
          <w:marTop w:val="0"/>
          <w:marBottom w:val="0"/>
          <w:divBdr>
            <w:top w:val="none" w:sz="0" w:space="0" w:color="auto"/>
            <w:left w:val="none" w:sz="0" w:space="0" w:color="auto"/>
            <w:bottom w:val="none" w:sz="0" w:space="0" w:color="auto"/>
            <w:right w:val="none" w:sz="0" w:space="0" w:color="auto"/>
          </w:divBdr>
        </w:div>
        <w:div w:id="1307709259">
          <w:marLeft w:val="0"/>
          <w:marRight w:val="0"/>
          <w:marTop w:val="0"/>
          <w:marBottom w:val="0"/>
          <w:divBdr>
            <w:top w:val="none" w:sz="0" w:space="0" w:color="auto"/>
            <w:left w:val="none" w:sz="0" w:space="0" w:color="auto"/>
            <w:bottom w:val="none" w:sz="0" w:space="0" w:color="auto"/>
            <w:right w:val="none" w:sz="0" w:space="0" w:color="auto"/>
          </w:divBdr>
        </w:div>
        <w:div w:id="1307932206">
          <w:marLeft w:val="0"/>
          <w:marRight w:val="0"/>
          <w:marTop w:val="0"/>
          <w:marBottom w:val="0"/>
          <w:divBdr>
            <w:top w:val="none" w:sz="0" w:space="0" w:color="auto"/>
            <w:left w:val="none" w:sz="0" w:space="0" w:color="auto"/>
            <w:bottom w:val="none" w:sz="0" w:space="0" w:color="auto"/>
            <w:right w:val="none" w:sz="0" w:space="0" w:color="auto"/>
          </w:divBdr>
        </w:div>
        <w:div w:id="1324158953">
          <w:marLeft w:val="0"/>
          <w:marRight w:val="0"/>
          <w:marTop w:val="0"/>
          <w:marBottom w:val="0"/>
          <w:divBdr>
            <w:top w:val="none" w:sz="0" w:space="0" w:color="auto"/>
            <w:left w:val="none" w:sz="0" w:space="0" w:color="auto"/>
            <w:bottom w:val="none" w:sz="0" w:space="0" w:color="auto"/>
            <w:right w:val="none" w:sz="0" w:space="0" w:color="auto"/>
          </w:divBdr>
        </w:div>
        <w:div w:id="1325821343">
          <w:marLeft w:val="0"/>
          <w:marRight w:val="0"/>
          <w:marTop w:val="0"/>
          <w:marBottom w:val="0"/>
          <w:divBdr>
            <w:top w:val="none" w:sz="0" w:space="0" w:color="auto"/>
            <w:left w:val="none" w:sz="0" w:space="0" w:color="auto"/>
            <w:bottom w:val="none" w:sz="0" w:space="0" w:color="auto"/>
            <w:right w:val="none" w:sz="0" w:space="0" w:color="auto"/>
          </w:divBdr>
        </w:div>
        <w:div w:id="1341539240">
          <w:marLeft w:val="0"/>
          <w:marRight w:val="0"/>
          <w:marTop w:val="0"/>
          <w:marBottom w:val="0"/>
          <w:divBdr>
            <w:top w:val="none" w:sz="0" w:space="0" w:color="auto"/>
            <w:left w:val="none" w:sz="0" w:space="0" w:color="auto"/>
            <w:bottom w:val="none" w:sz="0" w:space="0" w:color="auto"/>
            <w:right w:val="none" w:sz="0" w:space="0" w:color="auto"/>
          </w:divBdr>
        </w:div>
        <w:div w:id="1343825305">
          <w:marLeft w:val="0"/>
          <w:marRight w:val="0"/>
          <w:marTop w:val="0"/>
          <w:marBottom w:val="0"/>
          <w:divBdr>
            <w:top w:val="none" w:sz="0" w:space="0" w:color="auto"/>
            <w:left w:val="none" w:sz="0" w:space="0" w:color="auto"/>
            <w:bottom w:val="none" w:sz="0" w:space="0" w:color="auto"/>
            <w:right w:val="none" w:sz="0" w:space="0" w:color="auto"/>
          </w:divBdr>
        </w:div>
        <w:div w:id="1347563659">
          <w:marLeft w:val="0"/>
          <w:marRight w:val="0"/>
          <w:marTop w:val="0"/>
          <w:marBottom w:val="0"/>
          <w:divBdr>
            <w:top w:val="none" w:sz="0" w:space="0" w:color="auto"/>
            <w:left w:val="none" w:sz="0" w:space="0" w:color="auto"/>
            <w:bottom w:val="none" w:sz="0" w:space="0" w:color="auto"/>
            <w:right w:val="none" w:sz="0" w:space="0" w:color="auto"/>
          </w:divBdr>
        </w:div>
        <w:div w:id="1354381765">
          <w:marLeft w:val="0"/>
          <w:marRight w:val="0"/>
          <w:marTop w:val="0"/>
          <w:marBottom w:val="0"/>
          <w:divBdr>
            <w:top w:val="none" w:sz="0" w:space="0" w:color="auto"/>
            <w:left w:val="none" w:sz="0" w:space="0" w:color="auto"/>
            <w:bottom w:val="none" w:sz="0" w:space="0" w:color="auto"/>
            <w:right w:val="none" w:sz="0" w:space="0" w:color="auto"/>
          </w:divBdr>
        </w:div>
        <w:div w:id="1355038718">
          <w:marLeft w:val="0"/>
          <w:marRight w:val="0"/>
          <w:marTop w:val="0"/>
          <w:marBottom w:val="0"/>
          <w:divBdr>
            <w:top w:val="none" w:sz="0" w:space="0" w:color="auto"/>
            <w:left w:val="none" w:sz="0" w:space="0" w:color="auto"/>
            <w:bottom w:val="none" w:sz="0" w:space="0" w:color="auto"/>
            <w:right w:val="none" w:sz="0" w:space="0" w:color="auto"/>
          </w:divBdr>
        </w:div>
        <w:div w:id="1368019249">
          <w:marLeft w:val="0"/>
          <w:marRight w:val="0"/>
          <w:marTop w:val="0"/>
          <w:marBottom w:val="0"/>
          <w:divBdr>
            <w:top w:val="none" w:sz="0" w:space="0" w:color="auto"/>
            <w:left w:val="none" w:sz="0" w:space="0" w:color="auto"/>
            <w:bottom w:val="none" w:sz="0" w:space="0" w:color="auto"/>
            <w:right w:val="none" w:sz="0" w:space="0" w:color="auto"/>
          </w:divBdr>
        </w:div>
        <w:div w:id="1368408986">
          <w:marLeft w:val="0"/>
          <w:marRight w:val="0"/>
          <w:marTop w:val="0"/>
          <w:marBottom w:val="0"/>
          <w:divBdr>
            <w:top w:val="none" w:sz="0" w:space="0" w:color="auto"/>
            <w:left w:val="none" w:sz="0" w:space="0" w:color="auto"/>
            <w:bottom w:val="none" w:sz="0" w:space="0" w:color="auto"/>
            <w:right w:val="none" w:sz="0" w:space="0" w:color="auto"/>
          </w:divBdr>
        </w:div>
        <w:div w:id="1369838130">
          <w:marLeft w:val="0"/>
          <w:marRight w:val="0"/>
          <w:marTop w:val="0"/>
          <w:marBottom w:val="0"/>
          <w:divBdr>
            <w:top w:val="none" w:sz="0" w:space="0" w:color="auto"/>
            <w:left w:val="none" w:sz="0" w:space="0" w:color="auto"/>
            <w:bottom w:val="none" w:sz="0" w:space="0" w:color="auto"/>
            <w:right w:val="none" w:sz="0" w:space="0" w:color="auto"/>
          </w:divBdr>
        </w:div>
        <w:div w:id="1392920976">
          <w:marLeft w:val="0"/>
          <w:marRight w:val="0"/>
          <w:marTop w:val="0"/>
          <w:marBottom w:val="0"/>
          <w:divBdr>
            <w:top w:val="none" w:sz="0" w:space="0" w:color="auto"/>
            <w:left w:val="none" w:sz="0" w:space="0" w:color="auto"/>
            <w:bottom w:val="none" w:sz="0" w:space="0" w:color="auto"/>
            <w:right w:val="none" w:sz="0" w:space="0" w:color="auto"/>
          </w:divBdr>
        </w:div>
        <w:div w:id="1395078011">
          <w:marLeft w:val="0"/>
          <w:marRight w:val="0"/>
          <w:marTop w:val="0"/>
          <w:marBottom w:val="0"/>
          <w:divBdr>
            <w:top w:val="none" w:sz="0" w:space="0" w:color="auto"/>
            <w:left w:val="none" w:sz="0" w:space="0" w:color="auto"/>
            <w:bottom w:val="none" w:sz="0" w:space="0" w:color="auto"/>
            <w:right w:val="none" w:sz="0" w:space="0" w:color="auto"/>
          </w:divBdr>
        </w:div>
        <w:div w:id="1395468191">
          <w:marLeft w:val="0"/>
          <w:marRight w:val="0"/>
          <w:marTop w:val="0"/>
          <w:marBottom w:val="0"/>
          <w:divBdr>
            <w:top w:val="none" w:sz="0" w:space="0" w:color="auto"/>
            <w:left w:val="none" w:sz="0" w:space="0" w:color="auto"/>
            <w:bottom w:val="none" w:sz="0" w:space="0" w:color="auto"/>
            <w:right w:val="none" w:sz="0" w:space="0" w:color="auto"/>
          </w:divBdr>
        </w:div>
        <w:div w:id="1407411503">
          <w:marLeft w:val="0"/>
          <w:marRight w:val="0"/>
          <w:marTop w:val="0"/>
          <w:marBottom w:val="0"/>
          <w:divBdr>
            <w:top w:val="none" w:sz="0" w:space="0" w:color="auto"/>
            <w:left w:val="none" w:sz="0" w:space="0" w:color="auto"/>
            <w:bottom w:val="none" w:sz="0" w:space="0" w:color="auto"/>
            <w:right w:val="none" w:sz="0" w:space="0" w:color="auto"/>
          </w:divBdr>
        </w:div>
        <w:div w:id="1419131065">
          <w:marLeft w:val="0"/>
          <w:marRight w:val="0"/>
          <w:marTop w:val="0"/>
          <w:marBottom w:val="0"/>
          <w:divBdr>
            <w:top w:val="none" w:sz="0" w:space="0" w:color="auto"/>
            <w:left w:val="none" w:sz="0" w:space="0" w:color="auto"/>
            <w:bottom w:val="none" w:sz="0" w:space="0" w:color="auto"/>
            <w:right w:val="none" w:sz="0" w:space="0" w:color="auto"/>
          </w:divBdr>
        </w:div>
        <w:div w:id="1419138702">
          <w:marLeft w:val="0"/>
          <w:marRight w:val="0"/>
          <w:marTop w:val="0"/>
          <w:marBottom w:val="0"/>
          <w:divBdr>
            <w:top w:val="none" w:sz="0" w:space="0" w:color="auto"/>
            <w:left w:val="none" w:sz="0" w:space="0" w:color="auto"/>
            <w:bottom w:val="none" w:sz="0" w:space="0" w:color="auto"/>
            <w:right w:val="none" w:sz="0" w:space="0" w:color="auto"/>
          </w:divBdr>
        </w:div>
        <w:div w:id="1425956212">
          <w:marLeft w:val="0"/>
          <w:marRight w:val="0"/>
          <w:marTop w:val="0"/>
          <w:marBottom w:val="0"/>
          <w:divBdr>
            <w:top w:val="none" w:sz="0" w:space="0" w:color="auto"/>
            <w:left w:val="none" w:sz="0" w:space="0" w:color="auto"/>
            <w:bottom w:val="none" w:sz="0" w:space="0" w:color="auto"/>
            <w:right w:val="none" w:sz="0" w:space="0" w:color="auto"/>
          </w:divBdr>
        </w:div>
        <w:div w:id="1427460908">
          <w:marLeft w:val="0"/>
          <w:marRight w:val="0"/>
          <w:marTop w:val="0"/>
          <w:marBottom w:val="0"/>
          <w:divBdr>
            <w:top w:val="none" w:sz="0" w:space="0" w:color="auto"/>
            <w:left w:val="none" w:sz="0" w:space="0" w:color="auto"/>
            <w:bottom w:val="none" w:sz="0" w:space="0" w:color="auto"/>
            <w:right w:val="none" w:sz="0" w:space="0" w:color="auto"/>
          </w:divBdr>
        </w:div>
        <w:div w:id="1431854874">
          <w:marLeft w:val="0"/>
          <w:marRight w:val="0"/>
          <w:marTop w:val="0"/>
          <w:marBottom w:val="0"/>
          <w:divBdr>
            <w:top w:val="none" w:sz="0" w:space="0" w:color="auto"/>
            <w:left w:val="none" w:sz="0" w:space="0" w:color="auto"/>
            <w:bottom w:val="none" w:sz="0" w:space="0" w:color="auto"/>
            <w:right w:val="none" w:sz="0" w:space="0" w:color="auto"/>
          </w:divBdr>
        </w:div>
        <w:div w:id="1454519135">
          <w:marLeft w:val="0"/>
          <w:marRight w:val="0"/>
          <w:marTop w:val="0"/>
          <w:marBottom w:val="0"/>
          <w:divBdr>
            <w:top w:val="none" w:sz="0" w:space="0" w:color="auto"/>
            <w:left w:val="none" w:sz="0" w:space="0" w:color="auto"/>
            <w:bottom w:val="none" w:sz="0" w:space="0" w:color="auto"/>
            <w:right w:val="none" w:sz="0" w:space="0" w:color="auto"/>
          </w:divBdr>
        </w:div>
        <w:div w:id="1455059415">
          <w:marLeft w:val="0"/>
          <w:marRight w:val="0"/>
          <w:marTop w:val="0"/>
          <w:marBottom w:val="0"/>
          <w:divBdr>
            <w:top w:val="none" w:sz="0" w:space="0" w:color="auto"/>
            <w:left w:val="none" w:sz="0" w:space="0" w:color="auto"/>
            <w:bottom w:val="none" w:sz="0" w:space="0" w:color="auto"/>
            <w:right w:val="none" w:sz="0" w:space="0" w:color="auto"/>
          </w:divBdr>
        </w:div>
        <w:div w:id="1455514960">
          <w:marLeft w:val="0"/>
          <w:marRight w:val="0"/>
          <w:marTop w:val="0"/>
          <w:marBottom w:val="0"/>
          <w:divBdr>
            <w:top w:val="none" w:sz="0" w:space="0" w:color="auto"/>
            <w:left w:val="none" w:sz="0" w:space="0" w:color="auto"/>
            <w:bottom w:val="none" w:sz="0" w:space="0" w:color="auto"/>
            <w:right w:val="none" w:sz="0" w:space="0" w:color="auto"/>
          </w:divBdr>
        </w:div>
        <w:div w:id="1456754641">
          <w:marLeft w:val="0"/>
          <w:marRight w:val="0"/>
          <w:marTop w:val="0"/>
          <w:marBottom w:val="0"/>
          <w:divBdr>
            <w:top w:val="none" w:sz="0" w:space="0" w:color="auto"/>
            <w:left w:val="none" w:sz="0" w:space="0" w:color="auto"/>
            <w:bottom w:val="none" w:sz="0" w:space="0" w:color="auto"/>
            <w:right w:val="none" w:sz="0" w:space="0" w:color="auto"/>
          </w:divBdr>
        </w:div>
        <w:div w:id="1462501605">
          <w:marLeft w:val="0"/>
          <w:marRight w:val="0"/>
          <w:marTop w:val="0"/>
          <w:marBottom w:val="0"/>
          <w:divBdr>
            <w:top w:val="none" w:sz="0" w:space="0" w:color="auto"/>
            <w:left w:val="none" w:sz="0" w:space="0" w:color="auto"/>
            <w:bottom w:val="none" w:sz="0" w:space="0" w:color="auto"/>
            <w:right w:val="none" w:sz="0" w:space="0" w:color="auto"/>
          </w:divBdr>
        </w:div>
        <w:div w:id="1473330748">
          <w:marLeft w:val="0"/>
          <w:marRight w:val="0"/>
          <w:marTop w:val="0"/>
          <w:marBottom w:val="0"/>
          <w:divBdr>
            <w:top w:val="none" w:sz="0" w:space="0" w:color="auto"/>
            <w:left w:val="none" w:sz="0" w:space="0" w:color="auto"/>
            <w:bottom w:val="none" w:sz="0" w:space="0" w:color="auto"/>
            <w:right w:val="none" w:sz="0" w:space="0" w:color="auto"/>
          </w:divBdr>
        </w:div>
        <w:div w:id="1475021646">
          <w:marLeft w:val="0"/>
          <w:marRight w:val="0"/>
          <w:marTop w:val="0"/>
          <w:marBottom w:val="0"/>
          <w:divBdr>
            <w:top w:val="none" w:sz="0" w:space="0" w:color="auto"/>
            <w:left w:val="none" w:sz="0" w:space="0" w:color="auto"/>
            <w:bottom w:val="none" w:sz="0" w:space="0" w:color="auto"/>
            <w:right w:val="none" w:sz="0" w:space="0" w:color="auto"/>
          </w:divBdr>
        </w:div>
        <w:div w:id="1479346401">
          <w:marLeft w:val="0"/>
          <w:marRight w:val="0"/>
          <w:marTop w:val="0"/>
          <w:marBottom w:val="0"/>
          <w:divBdr>
            <w:top w:val="none" w:sz="0" w:space="0" w:color="auto"/>
            <w:left w:val="none" w:sz="0" w:space="0" w:color="auto"/>
            <w:bottom w:val="none" w:sz="0" w:space="0" w:color="auto"/>
            <w:right w:val="none" w:sz="0" w:space="0" w:color="auto"/>
          </w:divBdr>
        </w:div>
        <w:div w:id="1490907470">
          <w:marLeft w:val="0"/>
          <w:marRight w:val="0"/>
          <w:marTop w:val="0"/>
          <w:marBottom w:val="0"/>
          <w:divBdr>
            <w:top w:val="none" w:sz="0" w:space="0" w:color="auto"/>
            <w:left w:val="none" w:sz="0" w:space="0" w:color="auto"/>
            <w:bottom w:val="none" w:sz="0" w:space="0" w:color="auto"/>
            <w:right w:val="none" w:sz="0" w:space="0" w:color="auto"/>
          </w:divBdr>
        </w:div>
        <w:div w:id="1496342385">
          <w:marLeft w:val="0"/>
          <w:marRight w:val="0"/>
          <w:marTop w:val="0"/>
          <w:marBottom w:val="0"/>
          <w:divBdr>
            <w:top w:val="none" w:sz="0" w:space="0" w:color="auto"/>
            <w:left w:val="none" w:sz="0" w:space="0" w:color="auto"/>
            <w:bottom w:val="none" w:sz="0" w:space="0" w:color="auto"/>
            <w:right w:val="none" w:sz="0" w:space="0" w:color="auto"/>
          </w:divBdr>
        </w:div>
        <w:div w:id="1503624638">
          <w:marLeft w:val="0"/>
          <w:marRight w:val="0"/>
          <w:marTop w:val="0"/>
          <w:marBottom w:val="0"/>
          <w:divBdr>
            <w:top w:val="none" w:sz="0" w:space="0" w:color="auto"/>
            <w:left w:val="none" w:sz="0" w:space="0" w:color="auto"/>
            <w:bottom w:val="none" w:sz="0" w:space="0" w:color="auto"/>
            <w:right w:val="none" w:sz="0" w:space="0" w:color="auto"/>
          </w:divBdr>
        </w:div>
        <w:div w:id="1506633508">
          <w:marLeft w:val="0"/>
          <w:marRight w:val="0"/>
          <w:marTop w:val="0"/>
          <w:marBottom w:val="0"/>
          <w:divBdr>
            <w:top w:val="none" w:sz="0" w:space="0" w:color="auto"/>
            <w:left w:val="none" w:sz="0" w:space="0" w:color="auto"/>
            <w:bottom w:val="none" w:sz="0" w:space="0" w:color="auto"/>
            <w:right w:val="none" w:sz="0" w:space="0" w:color="auto"/>
          </w:divBdr>
        </w:div>
        <w:div w:id="1508867468">
          <w:marLeft w:val="0"/>
          <w:marRight w:val="0"/>
          <w:marTop w:val="0"/>
          <w:marBottom w:val="0"/>
          <w:divBdr>
            <w:top w:val="none" w:sz="0" w:space="0" w:color="auto"/>
            <w:left w:val="none" w:sz="0" w:space="0" w:color="auto"/>
            <w:bottom w:val="none" w:sz="0" w:space="0" w:color="auto"/>
            <w:right w:val="none" w:sz="0" w:space="0" w:color="auto"/>
          </w:divBdr>
        </w:div>
        <w:div w:id="1523976043">
          <w:marLeft w:val="0"/>
          <w:marRight w:val="0"/>
          <w:marTop w:val="0"/>
          <w:marBottom w:val="0"/>
          <w:divBdr>
            <w:top w:val="none" w:sz="0" w:space="0" w:color="auto"/>
            <w:left w:val="none" w:sz="0" w:space="0" w:color="auto"/>
            <w:bottom w:val="none" w:sz="0" w:space="0" w:color="auto"/>
            <w:right w:val="none" w:sz="0" w:space="0" w:color="auto"/>
          </w:divBdr>
        </w:div>
        <w:div w:id="1524128312">
          <w:marLeft w:val="0"/>
          <w:marRight w:val="0"/>
          <w:marTop w:val="0"/>
          <w:marBottom w:val="0"/>
          <w:divBdr>
            <w:top w:val="none" w:sz="0" w:space="0" w:color="auto"/>
            <w:left w:val="none" w:sz="0" w:space="0" w:color="auto"/>
            <w:bottom w:val="none" w:sz="0" w:space="0" w:color="auto"/>
            <w:right w:val="none" w:sz="0" w:space="0" w:color="auto"/>
          </w:divBdr>
        </w:div>
        <w:div w:id="1546019050">
          <w:marLeft w:val="0"/>
          <w:marRight w:val="0"/>
          <w:marTop w:val="0"/>
          <w:marBottom w:val="0"/>
          <w:divBdr>
            <w:top w:val="none" w:sz="0" w:space="0" w:color="auto"/>
            <w:left w:val="none" w:sz="0" w:space="0" w:color="auto"/>
            <w:bottom w:val="none" w:sz="0" w:space="0" w:color="auto"/>
            <w:right w:val="none" w:sz="0" w:space="0" w:color="auto"/>
          </w:divBdr>
        </w:div>
        <w:div w:id="1548907809">
          <w:marLeft w:val="0"/>
          <w:marRight w:val="0"/>
          <w:marTop w:val="0"/>
          <w:marBottom w:val="0"/>
          <w:divBdr>
            <w:top w:val="none" w:sz="0" w:space="0" w:color="auto"/>
            <w:left w:val="none" w:sz="0" w:space="0" w:color="auto"/>
            <w:bottom w:val="none" w:sz="0" w:space="0" w:color="auto"/>
            <w:right w:val="none" w:sz="0" w:space="0" w:color="auto"/>
          </w:divBdr>
        </w:div>
        <w:div w:id="1562136092">
          <w:marLeft w:val="0"/>
          <w:marRight w:val="0"/>
          <w:marTop w:val="0"/>
          <w:marBottom w:val="0"/>
          <w:divBdr>
            <w:top w:val="none" w:sz="0" w:space="0" w:color="auto"/>
            <w:left w:val="none" w:sz="0" w:space="0" w:color="auto"/>
            <w:bottom w:val="none" w:sz="0" w:space="0" w:color="auto"/>
            <w:right w:val="none" w:sz="0" w:space="0" w:color="auto"/>
          </w:divBdr>
        </w:div>
        <w:div w:id="1564027911">
          <w:marLeft w:val="0"/>
          <w:marRight w:val="0"/>
          <w:marTop w:val="0"/>
          <w:marBottom w:val="0"/>
          <w:divBdr>
            <w:top w:val="none" w:sz="0" w:space="0" w:color="auto"/>
            <w:left w:val="none" w:sz="0" w:space="0" w:color="auto"/>
            <w:bottom w:val="none" w:sz="0" w:space="0" w:color="auto"/>
            <w:right w:val="none" w:sz="0" w:space="0" w:color="auto"/>
          </w:divBdr>
        </w:div>
        <w:div w:id="1564293280">
          <w:marLeft w:val="0"/>
          <w:marRight w:val="0"/>
          <w:marTop w:val="0"/>
          <w:marBottom w:val="0"/>
          <w:divBdr>
            <w:top w:val="none" w:sz="0" w:space="0" w:color="auto"/>
            <w:left w:val="none" w:sz="0" w:space="0" w:color="auto"/>
            <w:bottom w:val="none" w:sz="0" w:space="0" w:color="auto"/>
            <w:right w:val="none" w:sz="0" w:space="0" w:color="auto"/>
          </w:divBdr>
        </w:div>
        <w:div w:id="1568807219">
          <w:marLeft w:val="0"/>
          <w:marRight w:val="0"/>
          <w:marTop w:val="0"/>
          <w:marBottom w:val="0"/>
          <w:divBdr>
            <w:top w:val="none" w:sz="0" w:space="0" w:color="auto"/>
            <w:left w:val="none" w:sz="0" w:space="0" w:color="auto"/>
            <w:bottom w:val="none" w:sz="0" w:space="0" w:color="auto"/>
            <w:right w:val="none" w:sz="0" w:space="0" w:color="auto"/>
          </w:divBdr>
        </w:div>
        <w:div w:id="1573079025">
          <w:marLeft w:val="0"/>
          <w:marRight w:val="0"/>
          <w:marTop w:val="0"/>
          <w:marBottom w:val="0"/>
          <w:divBdr>
            <w:top w:val="none" w:sz="0" w:space="0" w:color="auto"/>
            <w:left w:val="none" w:sz="0" w:space="0" w:color="auto"/>
            <w:bottom w:val="none" w:sz="0" w:space="0" w:color="auto"/>
            <w:right w:val="none" w:sz="0" w:space="0" w:color="auto"/>
          </w:divBdr>
        </w:div>
        <w:div w:id="1581138989">
          <w:marLeft w:val="0"/>
          <w:marRight w:val="0"/>
          <w:marTop w:val="0"/>
          <w:marBottom w:val="0"/>
          <w:divBdr>
            <w:top w:val="none" w:sz="0" w:space="0" w:color="auto"/>
            <w:left w:val="none" w:sz="0" w:space="0" w:color="auto"/>
            <w:bottom w:val="none" w:sz="0" w:space="0" w:color="auto"/>
            <w:right w:val="none" w:sz="0" w:space="0" w:color="auto"/>
          </w:divBdr>
        </w:div>
        <w:div w:id="1601991863">
          <w:marLeft w:val="0"/>
          <w:marRight w:val="0"/>
          <w:marTop w:val="0"/>
          <w:marBottom w:val="0"/>
          <w:divBdr>
            <w:top w:val="none" w:sz="0" w:space="0" w:color="auto"/>
            <w:left w:val="none" w:sz="0" w:space="0" w:color="auto"/>
            <w:bottom w:val="none" w:sz="0" w:space="0" w:color="auto"/>
            <w:right w:val="none" w:sz="0" w:space="0" w:color="auto"/>
          </w:divBdr>
        </w:div>
        <w:div w:id="1602881391">
          <w:marLeft w:val="0"/>
          <w:marRight w:val="0"/>
          <w:marTop w:val="0"/>
          <w:marBottom w:val="0"/>
          <w:divBdr>
            <w:top w:val="none" w:sz="0" w:space="0" w:color="auto"/>
            <w:left w:val="none" w:sz="0" w:space="0" w:color="auto"/>
            <w:bottom w:val="none" w:sz="0" w:space="0" w:color="auto"/>
            <w:right w:val="none" w:sz="0" w:space="0" w:color="auto"/>
          </w:divBdr>
        </w:div>
        <w:div w:id="1603761624">
          <w:marLeft w:val="0"/>
          <w:marRight w:val="0"/>
          <w:marTop w:val="0"/>
          <w:marBottom w:val="0"/>
          <w:divBdr>
            <w:top w:val="none" w:sz="0" w:space="0" w:color="auto"/>
            <w:left w:val="none" w:sz="0" w:space="0" w:color="auto"/>
            <w:bottom w:val="none" w:sz="0" w:space="0" w:color="auto"/>
            <w:right w:val="none" w:sz="0" w:space="0" w:color="auto"/>
          </w:divBdr>
        </w:div>
        <w:div w:id="1612932741">
          <w:marLeft w:val="0"/>
          <w:marRight w:val="0"/>
          <w:marTop w:val="0"/>
          <w:marBottom w:val="0"/>
          <w:divBdr>
            <w:top w:val="none" w:sz="0" w:space="0" w:color="auto"/>
            <w:left w:val="none" w:sz="0" w:space="0" w:color="auto"/>
            <w:bottom w:val="none" w:sz="0" w:space="0" w:color="auto"/>
            <w:right w:val="none" w:sz="0" w:space="0" w:color="auto"/>
          </w:divBdr>
        </w:div>
        <w:div w:id="1613323280">
          <w:marLeft w:val="0"/>
          <w:marRight w:val="0"/>
          <w:marTop w:val="0"/>
          <w:marBottom w:val="0"/>
          <w:divBdr>
            <w:top w:val="none" w:sz="0" w:space="0" w:color="auto"/>
            <w:left w:val="none" w:sz="0" w:space="0" w:color="auto"/>
            <w:bottom w:val="none" w:sz="0" w:space="0" w:color="auto"/>
            <w:right w:val="none" w:sz="0" w:space="0" w:color="auto"/>
          </w:divBdr>
        </w:div>
        <w:div w:id="1616250640">
          <w:marLeft w:val="0"/>
          <w:marRight w:val="0"/>
          <w:marTop w:val="0"/>
          <w:marBottom w:val="0"/>
          <w:divBdr>
            <w:top w:val="none" w:sz="0" w:space="0" w:color="auto"/>
            <w:left w:val="none" w:sz="0" w:space="0" w:color="auto"/>
            <w:bottom w:val="none" w:sz="0" w:space="0" w:color="auto"/>
            <w:right w:val="none" w:sz="0" w:space="0" w:color="auto"/>
          </w:divBdr>
        </w:div>
        <w:div w:id="1628975821">
          <w:marLeft w:val="0"/>
          <w:marRight w:val="0"/>
          <w:marTop w:val="0"/>
          <w:marBottom w:val="0"/>
          <w:divBdr>
            <w:top w:val="none" w:sz="0" w:space="0" w:color="auto"/>
            <w:left w:val="none" w:sz="0" w:space="0" w:color="auto"/>
            <w:bottom w:val="none" w:sz="0" w:space="0" w:color="auto"/>
            <w:right w:val="none" w:sz="0" w:space="0" w:color="auto"/>
          </w:divBdr>
        </w:div>
        <w:div w:id="1630014463">
          <w:marLeft w:val="0"/>
          <w:marRight w:val="0"/>
          <w:marTop w:val="0"/>
          <w:marBottom w:val="0"/>
          <w:divBdr>
            <w:top w:val="none" w:sz="0" w:space="0" w:color="auto"/>
            <w:left w:val="none" w:sz="0" w:space="0" w:color="auto"/>
            <w:bottom w:val="none" w:sz="0" w:space="0" w:color="auto"/>
            <w:right w:val="none" w:sz="0" w:space="0" w:color="auto"/>
          </w:divBdr>
        </w:div>
        <w:div w:id="1638488304">
          <w:marLeft w:val="0"/>
          <w:marRight w:val="0"/>
          <w:marTop w:val="0"/>
          <w:marBottom w:val="0"/>
          <w:divBdr>
            <w:top w:val="none" w:sz="0" w:space="0" w:color="auto"/>
            <w:left w:val="none" w:sz="0" w:space="0" w:color="auto"/>
            <w:bottom w:val="none" w:sz="0" w:space="0" w:color="auto"/>
            <w:right w:val="none" w:sz="0" w:space="0" w:color="auto"/>
          </w:divBdr>
        </w:div>
        <w:div w:id="1643345153">
          <w:marLeft w:val="0"/>
          <w:marRight w:val="0"/>
          <w:marTop w:val="0"/>
          <w:marBottom w:val="0"/>
          <w:divBdr>
            <w:top w:val="none" w:sz="0" w:space="0" w:color="auto"/>
            <w:left w:val="none" w:sz="0" w:space="0" w:color="auto"/>
            <w:bottom w:val="none" w:sz="0" w:space="0" w:color="auto"/>
            <w:right w:val="none" w:sz="0" w:space="0" w:color="auto"/>
          </w:divBdr>
        </w:div>
        <w:div w:id="1643655055">
          <w:marLeft w:val="0"/>
          <w:marRight w:val="0"/>
          <w:marTop w:val="0"/>
          <w:marBottom w:val="0"/>
          <w:divBdr>
            <w:top w:val="none" w:sz="0" w:space="0" w:color="auto"/>
            <w:left w:val="none" w:sz="0" w:space="0" w:color="auto"/>
            <w:bottom w:val="none" w:sz="0" w:space="0" w:color="auto"/>
            <w:right w:val="none" w:sz="0" w:space="0" w:color="auto"/>
          </w:divBdr>
        </w:div>
        <w:div w:id="1644432217">
          <w:marLeft w:val="0"/>
          <w:marRight w:val="0"/>
          <w:marTop w:val="0"/>
          <w:marBottom w:val="0"/>
          <w:divBdr>
            <w:top w:val="none" w:sz="0" w:space="0" w:color="auto"/>
            <w:left w:val="none" w:sz="0" w:space="0" w:color="auto"/>
            <w:bottom w:val="none" w:sz="0" w:space="0" w:color="auto"/>
            <w:right w:val="none" w:sz="0" w:space="0" w:color="auto"/>
          </w:divBdr>
        </w:div>
        <w:div w:id="1651901790">
          <w:marLeft w:val="0"/>
          <w:marRight w:val="0"/>
          <w:marTop w:val="0"/>
          <w:marBottom w:val="0"/>
          <w:divBdr>
            <w:top w:val="none" w:sz="0" w:space="0" w:color="auto"/>
            <w:left w:val="none" w:sz="0" w:space="0" w:color="auto"/>
            <w:bottom w:val="none" w:sz="0" w:space="0" w:color="auto"/>
            <w:right w:val="none" w:sz="0" w:space="0" w:color="auto"/>
          </w:divBdr>
        </w:div>
        <w:div w:id="1654682270">
          <w:marLeft w:val="0"/>
          <w:marRight w:val="0"/>
          <w:marTop w:val="0"/>
          <w:marBottom w:val="0"/>
          <w:divBdr>
            <w:top w:val="none" w:sz="0" w:space="0" w:color="auto"/>
            <w:left w:val="none" w:sz="0" w:space="0" w:color="auto"/>
            <w:bottom w:val="none" w:sz="0" w:space="0" w:color="auto"/>
            <w:right w:val="none" w:sz="0" w:space="0" w:color="auto"/>
          </w:divBdr>
        </w:div>
        <w:div w:id="1658609098">
          <w:marLeft w:val="0"/>
          <w:marRight w:val="0"/>
          <w:marTop w:val="0"/>
          <w:marBottom w:val="0"/>
          <w:divBdr>
            <w:top w:val="none" w:sz="0" w:space="0" w:color="auto"/>
            <w:left w:val="none" w:sz="0" w:space="0" w:color="auto"/>
            <w:bottom w:val="none" w:sz="0" w:space="0" w:color="auto"/>
            <w:right w:val="none" w:sz="0" w:space="0" w:color="auto"/>
          </w:divBdr>
        </w:div>
        <w:div w:id="1658652553">
          <w:marLeft w:val="0"/>
          <w:marRight w:val="0"/>
          <w:marTop w:val="0"/>
          <w:marBottom w:val="0"/>
          <w:divBdr>
            <w:top w:val="none" w:sz="0" w:space="0" w:color="auto"/>
            <w:left w:val="none" w:sz="0" w:space="0" w:color="auto"/>
            <w:bottom w:val="none" w:sz="0" w:space="0" w:color="auto"/>
            <w:right w:val="none" w:sz="0" w:space="0" w:color="auto"/>
          </w:divBdr>
        </w:div>
        <w:div w:id="1663503265">
          <w:marLeft w:val="0"/>
          <w:marRight w:val="0"/>
          <w:marTop w:val="0"/>
          <w:marBottom w:val="0"/>
          <w:divBdr>
            <w:top w:val="none" w:sz="0" w:space="0" w:color="auto"/>
            <w:left w:val="none" w:sz="0" w:space="0" w:color="auto"/>
            <w:bottom w:val="none" w:sz="0" w:space="0" w:color="auto"/>
            <w:right w:val="none" w:sz="0" w:space="0" w:color="auto"/>
          </w:divBdr>
        </w:div>
        <w:div w:id="1665889280">
          <w:marLeft w:val="0"/>
          <w:marRight w:val="0"/>
          <w:marTop w:val="0"/>
          <w:marBottom w:val="0"/>
          <w:divBdr>
            <w:top w:val="none" w:sz="0" w:space="0" w:color="auto"/>
            <w:left w:val="none" w:sz="0" w:space="0" w:color="auto"/>
            <w:bottom w:val="none" w:sz="0" w:space="0" w:color="auto"/>
            <w:right w:val="none" w:sz="0" w:space="0" w:color="auto"/>
          </w:divBdr>
        </w:div>
        <w:div w:id="1668941923">
          <w:marLeft w:val="0"/>
          <w:marRight w:val="0"/>
          <w:marTop w:val="0"/>
          <w:marBottom w:val="0"/>
          <w:divBdr>
            <w:top w:val="none" w:sz="0" w:space="0" w:color="auto"/>
            <w:left w:val="none" w:sz="0" w:space="0" w:color="auto"/>
            <w:bottom w:val="none" w:sz="0" w:space="0" w:color="auto"/>
            <w:right w:val="none" w:sz="0" w:space="0" w:color="auto"/>
          </w:divBdr>
        </w:div>
        <w:div w:id="1674528007">
          <w:marLeft w:val="0"/>
          <w:marRight w:val="0"/>
          <w:marTop w:val="0"/>
          <w:marBottom w:val="0"/>
          <w:divBdr>
            <w:top w:val="none" w:sz="0" w:space="0" w:color="auto"/>
            <w:left w:val="none" w:sz="0" w:space="0" w:color="auto"/>
            <w:bottom w:val="none" w:sz="0" w:space="0" w:color="auto"/>
            <w:right w:val="none" w:sz="0" w:space="0" w:color="auto"/>
          </w:divBdr>
        </w:div>
        <w:div w:id="1677686520">
          <w:marLeft w:val="0"/>
          <w:marRight w:val="0"/>
          <w:marTop w:val="0"/>
          <w:marBottom w:val="0"/>
          <w:divBdr>
            <w:top w:val="none" w:sz="0" w:space="0" w:color="auto"/>
            <w:left w:val="none" w:sz="0" w:space="0" w:color="auto"/>
            <w:bottom w:val="none" w:sz="0" w:space="0" w:color="auto"/>
            <w:right w:val="none" w:sz="0" w:space="0" w:color="auto"/>
          </w:divBdr>
        </w:div>
        <w:div w:id="1685478967">
          <w:marLeft w:val="0"/>
          <w:marRight w:val="0"/>
          <w:marTop w:val="0"/>
          <w:marBottom w:val="0"/>
          <w:divBdr>
            <w:top w:val="none" w:sz="0" w:space="0" w:color="auto"/>
            <w:left w:val="none" w:sz="0" w:space="0" w:color="auto"/>
            <w:bottom w:val="none" w:sz="0" w:space="0" w:color="auto"/>
            <w:right w:val="none" w:sz="0" w:space="0" w:color="auto"/>
          </w:divBdr>
        </w:div>
        <w:div w:id="1688632971">
          <w:marLeft w:val="0"/>
          <w:marRight w:val="0"/>
          <w:marTop w:val="0"/>
          <w:marBottom w:val="0"/>
          <w:divBdr>
            <w:top w:val="none" w:sz="0" w:space="0" w:color="auto"/>
            <w:left w:val="none" w:sz="0" w:space="0" w:color="auto"/>
            <w:bottom w:val="none" w:sz="0" w:space="0" w:color="auto"/>
            <w:right w:val="none" w:sz="0" w:space="0" w:color="auto"/>
          </w:divBdr>
        </w:div>
        <w:div w:id="1695500460">
          <w:marLeft w:val="0"/>
          <w:marRight w:val="0"/>
          <w:marTop w:val="0"/>
          <w:marBottom w:val="0"/>
          <w:divBdr>
            <w:top w:val="none" w:sz="0" w:space="0" w:color="auto"/>
            <w:left w:val="none" w:sz="0" w:space="0" w:color="auto"/>
            <w:bottom w:val="none" w:sz="0" w:space="0" w:color="auto"/>
            <w:right w:val="none" w:sz="0" w:space="0" w:color="auto"/>
          </w:divBdr>
        </w:div>
        <w:div w:id="1698122512">
          <w:marLeft w:val="0"/>
          <w:marRight w:val="0"/>
          <w:marTop w:val="0"/>
          <w:marBottom w:val="0"/>
          <w:divBdr>
            <w:top w:val="none" w:sz="0" w:space="0" w:color="auto"/>
            <w:left w:val="none" w:sz="0" w:space="0" w:color="auto"/>
            <w:bottom w:val="none" w:sz="0" w:space="0" w:color="auto"/>
            <w:right w:val="none" w:sz="0" w:space="0" w:color="auto"/>
          </w:divBdr>
        </w:div>
        <w:div w:id="1701390028">
          <w:marLeft w:val="0"/>
          <w:marRight w:val="0"/>
          <w:marTop w:val="0"/>
          <w:marBottom w:val="0"/>
          <w:divBdr>
            <w:top w:val="none" w:sz="0" w:space="0" w:color="auto"/>
            <w:left w:val="none" w:sz="0" w:space="0" w:color="auto"/>
            <w:bottom w:val="none" w:sz="0" w:space="0" w:color="auto"/>
            <w:right w:val="none" w:sz="0" w:space="0" w:color="auto"/>
          </w:divBdr>
        </w:div>
        <w:div w:id="1704212347">
          <w:marLeft w:val="0"/>
          <w:marRight w:val="0"/>
          <w:marTop w:val="0"/>
          <w:marBottom w:val="0"/>
          <w:divBdr>
            <w:top w:val="none" w:sz="0" w:space="0" w:color="auto"/>
            <w:left w:val="none" w:sz="0" w:space="0" w:color="auto"/>
            <w:bottom w:val="none" w:sz="0" w:space="0" w:color="auto"/>
            <w:right w:val="none" w:sz="0" w:space="0" w:color="auto"/>
          </w:divBdr>
        </w:div>
        <w:div w:id="1705128743">
          <w:marLeft w:val="0"/>
          <w:marRight w:val="0"/>
          <w:marTop w:val="0"/>
          <w:marBottom w:val="0"/>
          <w:divBdr>
            <w:top w:val="none" w:sz="0" w:space="0" w:color="auto"/>
            <w:left w:val="none" w:sz="0" w:space="0" w:color="auto"/>
            <w:bottom w:val="none" w:sz="0" w:space="0" w:color="auto"/>
            <w:right w:val="none" w:sz="0" w:space="0" w:color="auto"/>
          </w:divBdr>
        </w:div>
        <w:div w:id="1706101740">
          <w:marLeft w:val="0"/>
          <w:marRight w:val="0"/>
          <w:marTop w:val="0"/>
          <w:marBottom w:val="0"/>
          <w:divBdr>
            <w:top w:val="none" w:sz="0" w:space="0" w:color="auto"/>
            <w:left w:val="none" w:sz="0" w:space="0" w:color="auto"/>
            <w:bottom w:val="none" w:sz="0" w:space="0" w:color="auto"/>
            <w:right w:val="none" w:sz="0" w:space="0" w:color="auto"/>
          </w:divBdr>
        </w:div>
        <w:div w:id="1724401421">
          <w:marLeft w:val="0"/>
          <w:marRight w:val="0"/>
          <w:marTop w:val="0"/>
          <w:marBottom w:val="0"/>
          <w:divBdr>
            <w:top w:val="none" w:sz="0" w:space="0" w:color="auto"/>
            <w:left w:val="none" w:sz="0" w:space="0" w:color="auto"/>
            <w:bottom w:val="none" w:sz="0" w:space="0" w:color="auto"/>
            <w:right w:val="none" w:sz="0" w:space="0" w:color="auto"/>
          </w:divBdr>
        </w:div>
        <w:div w:id="1726949398">
          <w:marLeft w:val="0"/>
          <w:marRight w:val="0"/>
          <w:marTop w:val="0"/>
          <w:marBottom w:val="0"/>
          <w:divBdr>
            <w:top w:val="none" w:sz="0" w:space="0" w:color="auto"/>
            <w:left w:val="none" w:sz="0" w:space="0" w:color="auto"/>
            <w:bottom w:val="none" w:sz="0" w:space="0" w:color="auto"/>
            <w:right w:val="none" w:sz="0" w:space="0" w:color="auto"/>
          </w:divBdr>
        </w:div>
        <w:div w:id="1758943329">
          <w:marLeft w:val="0"/>
          <w:marRight w:val="0"/>
          <w:marTop w:val="0"/>
          <w:marBottom w:val="0"/>
          <w:divBdr>
            <w:top w:val="none" w:sz="0" w:space="0" w:color="auto"/>
            <w:left w:val="none" w:sz="0" w:space="0" w:color="auto"/>
            <w:bottom w:val="none" w:sz="0" w:space="0" w:color="auto"/>
            <w:right w:val="none" w:sz="0" w:space="0" w:color="auto"/>
          </w:divBdr>
        </w:div>
        <w:div w:id="1765106381">
          <w:marLeft w:val="0"/>
          <w:marRight w:val="0"/>
          <w:marTop w:val="0"/>
          <w:marBottom w:val="0"/>
          <w:divBdr>
            <w:top w:val="none" w:sz="0" w:space="0" w:color="auto"/>
            <w:left w:val="none" w:sz="0" w:space="0" w:color="auto"/>
            <w:bottom w:val="none" w:sz="0" w:space="0" w:color="auto"/>
            <w:right w:val="none" w:sz="0" w:space="0" w:color="auto"/>
          </w:divBdr>
        </w:div>
        <w:div w:id="1767073588">
          <w:marLeft w:val="0"/>
          <w:marRight w:val="0"/>
          <w:marTop w:val="0"/>
          <w:marBottom w:val="0"/>
          <w:divBdr>
            <w:top w:val="none" w:sz="0" w:space="0" w:color="auto"/>
            <w:left w:val="none" w:sz="0" w:space="0" w:color="auto"/>
            <w:bottom w:val="none" w:sz="0" w:space="0" w:color="auto"/>
            <w:right w:val="none" w:sz="0" w:space="0" w:color="auto"/>
          </w:divBdr>
        </w:div>
        <w:div w:id="1784838104">
          <w:marLeft w:val="0"/>
          <w:marRight w:val="0"/>
          <w:marTop w:val="0"/>
          <w:marBottom w:val="0"/>
          <w:divBdr>
            <w:top w:val="none" w:sz="0" w:space="0" w:color="auto"/>
            <w:left w:val="none" w:sz="0" w:space="0" w:color="auto"/>
            <w:bottom w:val="none" w:sz="0" w:space="0" w:color="auto"/>
            <w:right w:val="none" w:sz="0" w:space="0" w:color="auto"/>
          </w:divBdr>
        </w:div>
        <w:div w:id="1787499692">
          <w:marLeft w:val="0"/>
          <w:marRight w:val="0"/>
          <w:marTop w:val="0"/>
          <w:marBottom w:val="0"/>
          <w:divBdr>
            <w:top w:val="none" w:sz="0" w:space="0" w:color="auto"/>
            <w:left w:val="none" w:sz="0" w:space="0" w:color="auto"/>
            <w:bottom w:val="none" w:sz="0" w:space="0" w:color="auto"/>
            <w:right w:val="none" w:sz="0" w:space="0" w:color="auto"/>
          </w:divBdr>
        </w:div>
        <w:div w:id="1789541214">
          <w:marLeft w:val="0"/>
          <w:marRight w:val="0"/>
          <w:marTop w:val="0"/>
          <w:marBottom w:val="0"/>
          <w:divBdr>
            <w:top w:val="none" w:sz="0" w:space="0" w:color="auto"/>
            <w:left w:val="none" w:sz="0" w:space="0" w:color="auto"/>
            <w:bottom w:val="none" w:sz="0" w:space="0" w:color="auto"/>
            <w:right w:val="none" w:sz="0" w:space="0" w:color="auto"/>
          </w:divBdr>
        </w:div>
        <w:div w:id="1794054040">
          <w:marLeft w:val="0"/>
          <w:marRight w:val="0"/>
          <w:marTop w:val="0"/>
          <w:marBottom w:val="0"/>
          <w:divBdr>
            <w:top w:val="none" w:sz="0" w:space="0" w:color="auto"/>
            <w:left w:val="none" w:sz="0" w:space="0" w:color="auto"/>
            <w:bottom w:val="none" w:sz="0" w:space="0" w:color="auto"/>
            <w:right w:val="none" w:sz="0" w:space="0" w:color="auto"/>
          </w:divBdr>
        </w:div>
        <w:div w:id="1803184207">
          <w:marLeft w:val="0"/>
          <w:marRight w:val="0"/>
          <w:marTop w:val="0"/>
          <w:marBottom w:val="0"/>
          <w:divBdr>
            <w:top w:val="none" w:sz="0" w:space="0" w:color="auto"/>
            <w:left w:val="none" w:sz="0" w:space="0" w:color="auto"/>
            <w:bottom w:val="none" w:sz="0" w:space="0" w:color="auto"/>
            <w:right w:val="none" w:sz="0" w:space="0" w:color="auto"/>
          </w:divBdr>
        </w:div>
        <w:div w:id="1806704114">
          <w:marLeft w:val="0"/>
          <w:marRight w:val="0"/>
          <w:marTop w:val="0"/>
          <w:marBottom w:val="0"/>
          <w:divBdr>
            <w:top w:val="none" w:sz="0" w:space="0" w:color="auto"/>
            <w:left w:val="none" w:sz="0" w:space="0" w:color="auto"/>
            <w:bottom w:val="none" w:sz="0" w:space="0" w:color="auto"/>
            <w:right w:val="none" w:sz="0" w:space="0" w:color="auto"/>
          </w:divBdr>
        </w:div>
        <w:div w:id="1812673433">
          <w:marLeft w:val="0"/>
          <w:marRight w:val="0"/>
          <w:marTop w:val="0"/>
          <w:marBottom w:val="0"/>
          <w:divBdr>
            <w:top w:val="none" w:sz="0" w:space="0" w:color="auto"/>
            <w:left w:val="none" w:sz="0" w:space="0" w:color="auto"/>
            <w:bottom w:val="none" w:sz="0" w:space="0" w:color="auto"/>
            <w:right w:val="none" w:sz="0" w:space="0" w:color="auto"/>
          </w:divBdr>
        </w:div>
        <w:div w:id="1821801933">
          <w:marLeft w:val="0"/>
          <w:marRight w:val="0"/>
          <w:marTop w:val="0"/>
          <w:marBottom w:val="0"/>
          <w:divBdr>
            <w:top w:val="none" w:sz="0" w:space="0" w:color="auto"/>
            <w:left w:val="none" w:sz="0" w:space="0" w:color="auto"/>
            <w:bottom w:val="none" w:sz="0" w:space="0" w:color="auto"/>
            <w:right w:val="none" w:sz="0" w:space="0" w:color="auto"/>
          </w:divBdr>
        </w:div>
        <w:div w:id="1825077821">
          <w:marLeft w:val="0"/>
          <w:marRight w:val="0"/>
          <w:marTop w:val="0"/>
          <w:marBottom w:val="0"/>
          <w:divBdr>
            <w:top w:val="none" w:sz="0" w:space="0" w:color="auto"/>
            <w:left w:val="none" w:sz="0" w:space="0" w:color="auto"/>
            <w:bottom w:val="none" w:sz="0" w:space="0" w:color="auto"/>
            <w:right w:val="none" w:sz="0" w:space="0" w:color="auto"/>
          </w:divBdr>
        </w:div>
        <w:div w:id="1827895905">
          <w:marLeft w:val="0"/>
          <w:marRight w:val="0"/>
          <w:marTop w:val="0"/>
          <w:marBottom w:val="0"/>
          <w:divBdr>
            <w:top w:val="none" w:sz="0" w:space="0" w:color="auto"/>
            <w:left w:val="none" w:sz="0" w:space="0" w:color="auto"/>
            <w:bottom w:val="none" w:sz="0" w:space="0" w:color="auto"/>
            <w:right w:val="none" w:sz="0" w:space="0" w:color="auto"/>
          </w:divBdr>
        </w:div>
        <w:div w:id="1842306010">
          <w:marLeft w:val="0"/>
          <w:marRight w:val="0"/>
          <w:marTop w:val="0"/>
          <w:marBottom w:val="0"/>
          <w:divBdr>
            <w:top w:val="none" w:sz="0" w:space="0" w:color="auto"/>
            <w:left w:val="none" w:sz="0" w:space="0" w:color="auto"/>
            <w:bottom w:val="none" w:sz="0" w:space="0" w:color="auto"/>
            <w:right w:val="none" w:sz="0" w:space="0" w:color="auto"/>
          </w:divBdr>
        </w:div>
        <w:div w:id="1842700567">
          <w:marLeft w:val="0"/>
          <w:marRight w:val="0"/>
          <w:marTop w:val="0"/>
          <w:marBottom w:val="0"/>
          <w:divBdr>
            <w:top w:val="none" w:sz="0" w:space="0" w:color="auto"/>
            <w:left w:val="none" w:sz="0" w:space="0" w:color="auto"/>
            <w:bottom w:val="none" w:sz="0" w:space="0" w:color="auto"/>
            <w:right w:val="none" w:sz="0" w:space="0" w:color="auto"/>
          </w:divBdr>
        </w:div>
        <w:div w:id="1844053596">
          <w:marLeft w:val="0"/>
          <w:marRight w:val="0"/>
          <w:marTop w:val="0"/>
          <w:marBottom w:val="0"/>
          <w:divBdr>
            <w:top w:val="none" w:sz="0" w:space="0" w:color="auto"/>
            <w:left w:val="none" w:sz="0" w:space="0" w:color="auto"/>
            <w:bottom w:val="none" w:sz="0" w:space="0" w:color="auto"/>
            <w:right w:val="none" w:sz="0" w:space="0" w:color="auto"/>
          </w:divBdr>
        </w:div>
        <w:div w:id="1862275373">
          <w:marLeft w:val="0"/>
          <w:marRight w:val="0"/>
          <w:marTop w:val="0"/>
          <w:marBottom w:val="0"/>
          <w:divBdr>
            <w:top w:val="none" w:sz="0" w:space="0" w:color="auto"/>
            <w:left w:val="none" w:sz="0" w:space="0" w:color="auto"/>
            <w:bottom w:val="none" w:sz="0" w:space="0" w:color="auto"/>
            <w:right w:val="none" w:sz="0" w:space="0" w:color="auto"/>
          </w:divBdr>
        </w:div>
        <w:div w:id="1864124689">
          <w:marLeft w:val="0"/>
          <w:marRight w:val="0"/>
          <w:marTop w:val="0"/>
          <w:marBottom w:val="0"/>
          <w:divBdr>
            <w:top w:val="none" w:sz="0" w:space="0" w:color="auto"/>
            <w:left w:val="none" w:sz="0" w:space="0" w:color="auto"/>
            <w:bottom w:val="none" w:sz="0" w:space="0" w:color="auto"/>
            <w:right w:val="none" w:sz="0" w:space="0" w:color="auto"/>
          </w:divBdr>
        </w:div>
        <w:div w:id="1875653180">
          <w:marLeft w:val="0"/>
          <w:marRight w:val="0"/>
          <w:marTop w:val="0"/>
          <w:marBottom w:val="0"/>
          <w:divBdr>
            <w:top w:val="none" w:sz="0" w:space="0" w:color="auto"/>
            <w:left w:val="none" w:sz="0" w:space="0" w:color="auto"/>
            <w:bottom w:val="none" w:sz="0" w:space="0" w:color="auto"/>
            <w:right w:val="none" w:sz="0" w:space="0" w:color="auto"/>
          </w:divBdr>
        </w:div>
        <w:div w:id="1899825026">
          <w:marLeft w:val="0"/>
          <w:marRight w:val="0"/>
          <w:marTop w:val="0"/>
          <w:marBottom w:val="0"/>
          <w:divBdr>
            <w:top w:val="none" w:sz="0" w:space="0" w:color="auto"/>
            <w:left w:val="none" w:sz="0" w:space="0" w:color="auto"/>
            <w:bottom w:val="none" w:sz="0" w:space="0" w:color="auto"/>
            <w:right w:val="none" w:sz="0" w:space="0" w:color="auto"/>
          </w:divBdr>
        </w:div>
        <w:div w:id="1905489267">
          <w:marLeft w:val="0"/>
          <w:marRight w:val="0"/>
          <w:marTop w:val="0"/>
          <w:marBottom w:val="0"/>
          <w:divBdr>
            <w:top w:val="none" w:sz="0" w:space="0" w:color="auto"/>
            <w:left w:val="none" w:sz="0" w:space="0" w:color="auto"/>
            <w:bottom w:val="none" w:sz="0" w:space="0" w:color="auto"/>
            <w:right w:val="none" w:sz="0" w:space="0" w:color="auto"/>
          </w:divBdr>
        </w:div>
        <w:div w:id="1907834872">
          <w:marLeft w:val="0"/>
          <w:marRight w:val="0"/>
          <w:marTop w:val="0"/>
          <w:marBottom w:val="0"/>
          <w:divBdr>
            <w:top w:val="none" w:sz="0" w:space="0" w:color="auto"/>
            <w:left w:val="none" w:sz="0" w:space="0" w:color="auto"/>
            <w:bottom w:val="none" w:sz="0" w:space="0" w:color="auto"/>
            <w:right w:val="none" w:sz="0" w:space="0" w:color="auto"/>
          </w:divBdr>
        </w:div>
        <w:div w:id="1909222392">
          <w:marLeft w:val="0"/>
          <w:marRight w:val="0"/>
          <w:marTop w:val="0"/>
          <w:marBottom w:val="0"/>
          <w:divBdr>
            <w:top w:val="none" w:sz="0" w:space="0" w:color="auto"/>
            <w:left w:val="none" w:sz="0" w:space="0" w:color="auto"/>
            <w:bottom w:val="none" w:sz="0" w:space="0" w:color="auto"/>
            <w:right w:val="none" w:sz="0" w:space="0" w:color="auto"/>
          </w:divBdr>
        </w:div>
        <w:div w:id="1914314854">
          <w:marLeft w:val="0"/>
          <w:marRight w:val="0"/>
          <w:marTop w:val="0"/>
          <w:marBottom w:val="0"/>
          <w:divBdr>
            <w:top w:val="none" w:sz="0" w:space="0" w:color="auto"/>
            <w:left w:val="none" w:sz="0" w:space="0" w:color="auto"/>
            <w:bottom w:val="none" w:sz="0" w:space="0" w:color="auto"/>
            <w:right w:val="none" w:sz="0" w:space="0" w:color="auto"/>
          </w:divBdr>
        </w:div>
        <w:div w:id="1926764848">
          <w:marLeft w:val="0"/>
          <w:marRight w:val="0"/>
          <w:marTop w:val="0"/>
          <w:marBottom w:val="0"/>
          <w:divBdr>
            <w:top w:val="none" w:sz="0" w:space="0" w:color="auto"/>
            <w:left w:val="none" w:sz="0" w:space="0" w:color="auto"/>
            <w:bottom w:val="none" w:sz="0" w:space="0" w:color="auto"/>
            <w:right w:val="none" w:sz="0" w:space="0" w:color="auto"/>
          </w:divBdr>
        </w:div>
        <w:div w:id="1926837036">
          <w:marLeft w:val="0"/>
          <w:marRight w:val="0"/>
          <w:marTop w:val="0"/>
          <w:marBottom w:val="0"/>
          <w:divBdr>
            <w:top w:val="none" w:sz="0" w:space="0" w:color="auto"/>
            <w:left w:val="none" w:sz="0" w:space="0" w:color="auto"/>
            <w:bottom w:val="none" w:sz="0" w:space="0" w:color="auto"/>
            <w:right w:val="none" w:sz="0" w:space="0" w:color="auto"/>
          </w:divBdr>
        </w:div>
        <w:div w:id="1938445674">
          <w:marLeft w:val="0"/>
          <w:marRight w:val="0"/>
          <w:marTop w:val="0"/>
          <w:marBottom w:val="0"/>
          <w:divBdr>
            <w:top w:val="none" w:sz="0" w:space="0" w:color="auto"/>
            <w:left w:val="none" w:sz="0" w:space="0" w:color="auto"/>
            <w:bottom w:val="none" w:sz="0" w:space="0" w:color="auto"/>
            <w:right w:val="none" w:sz="0" w:space="0" w:color="auto"/>
          </w:divBdr>
        </w:div>
        <w:div w:id="1955552938">
          <w:marLeft w:val="0"/>
          <w:marRight w:val="0"/>
          <w:marTop w:val="0"/>
          <w:marBottom w:val="0"/>
          <w:divBdr>
            <w:top w:val="none" w:sz="0" w:space="0" w:color="auto"/>
            <w:left w:val="none" w:sz="0" w:space="0" w:color="auto"/>
            <w:bottom w:val="none" w:sz="0" w:space="0" w:color="auto"/>
            <w:right w:val="none" w:sz="0" w:space="0" w:color="auto"/>
          </w:divBdr>
        </w:div>
        <w:div w:id="1965115106">
          <w:marLeft w:val="0"/>
          <w:marRight w:val="0"/>
          <w:marTop w:val="0"/>
          <w:marBottom w:val="0"/>
          <w:divBdr>
            <w:top w:val="none" w:sz="0" w:space="0" w:color="auto"/>
            <w:left w:val="none" w:sz="0" w:space="0" w:color="auto"/>
            <w:bottom w:val="none" w:sz="0" w:space="0" w:color="auto"/>
            <w:right w:val="none" w:sz="0" w:space="0" w:color="auto"/>
          </w:divBdr>
        </w:div>
        <w:div w:id="1967656043">
          <w:marLeft w:val="0"/>
          <w:marRight w:val="0"/>
          <w:marTop w:val="0"/>
          <w:marBottom w:val="0"/>
          <w:divBdr>
            <w:top w:val="none" w:sz="0" w:space="0" w:color="auto"/>
            <w:left w:val="none" w:sz="0" w:space="0" w:color="auto"/>
            <w:bottom w:val="none" w:sz="0" w:space="0" w:color="auto"/>
            <w:right w:val="none" w:sz="0" w:space="0" w:color="auto"/>
          </w:divBdr>
        </w:div>
        <w:div w:id="1971743733">
          <w:marLeft w:val="0"/>
          <w:marRight w:val="0"/>
          <w:marTop w:val="0"/>
          <w:marBottom w:val="0"/>
          <w:divBdr>
            <w:top w:val="none" w:sz="0" w:space="0" w:color="auto"/>
            <w:left w:val="none" w:sz="0" w:space="0" w:color="auto"/>
            <w:bottom w:val="none" w:sz="0" w:space="0" w:color="auto"/>
            <w:right w:val="none" w:sz="0" w:space="0" w:color="auto"/>
          </w:divBdr>
        </w:div>
        <w:div w:id="1972442657">
          <w:marLeft w:val="0"/>
          <w:marRight w:val="0"/>
          <w:marTop w:val="0"/>
          <w:marBottom w:val="0"/>
          <w:divBdr>
            <w:top w:val="none" w:sz="0" w:space="0" w:color="auto"/>
            <w:left w:val="none" w:sz="0" w:space="0" w:color="auto"/>
            <w:bottom w:val="none" w:sz="0" w:space="0" w:color="auto"/>
            <w:right w:val="none" w:sz="0" w:space="0" w:color="auto"/>
          </w:divBdr>
        </w:div>
        <w:div w:id="1986426432">
          <w:marLeft w:val="0"/>
          <w:marRight w:val="0"/>
          <w:marTop w:val="0"/>
          <w:marBottom w:val="0"/>
          <w:divBdr>
            <w:top w:val="none" w:sz="0" w:space="0" w:color="auto"/>
            <w:left w:val="none" w:sz="0" w:space="0" w:color="auto"/>
            <w:bottom w:val="none" w:sz="0" w:space="0" w:color="auto"/>
            <w:right w:val="none" w:sz="0" w:space="0" w:color="auto"/>
          </w:divBdr>
        </w:div>
        <w:div w:id="1991975964">
          <w:marLeft w:val="0"/>
          <w:marRight w:val="0"/>
          <w:marTop w:val="0"/>
          <w:marBottom w:val="0"/>
          <w:divBdr>
            <w:top w:val="none" w:sz="0" w:space="0" w:color="auto"/>
            <w:left w:val="none" w:sz="0" w:space="0" w:color="auto"/>
            <w:bottom w:val="none" w:sz="0" w:space="0" w:color="auto"/>
            <w:right w:val="none" w:sz="0" w:space="0" w:color="auto"/>
          </w:divBdr>
        </w:div>
        <w:div w:id="1993098055">
          <w:marLeft w:val="0"/>
          <w:marRight w:val="0"/>
          <w:marTop w:val="0"/>
          <w:marBottom w:val="0"/>
          <w:divBdr>
            <w:top w:val="none" w:sz="0" w:space="0" w:color="auto"/>
            <w:left w:val="none" w:sz="0" w:space="0" w:color="auto"/>
            <w:bottom w:val="none" w:sz="0" w:space="0" w:color="auto"/>
            <w:right w:val="none" w:sz="0" w:space="0" w:color="auto"/>
          </w:divBdr>
        </w:div>
        <w:div w:id="2005694253">
          <w:marLeft w:val="0"/>
          <w:marRight w:val="0"/>
          <w:marTop w:val="0"/>
          <w:marBottom w:val="0"/>
          <w:divBdr>
            <w:top w:val="none" w:sz="0" w:space="0" w:color="auto"/>
            <w:left w:val="none" w:sz="0" w:space="0" w:color="auto"/>
            <w:bottom w:val="none" w:sz="0" w:space="0" w:color="auto"/>
            <w:right w:val="none" w:sz="0" w:space="0" w:color="auto"/>
          </w:divBdr>
        </w:div>
        <w:div w:id="2014870097">
          <w:marLeft w:val="0"/>
          <w:marRight w:val="0"/>
          <w:marTop w:val="0"/>
          <w:marBottom w:val="0"/>
          <w:divBdr>
            <w:top w:val="none" w:sz="0" w:space="0" w:color="auto"/>
            <w:left w:val="none" w:sz="0" w:space="0" w:color="auto"/>
            <w:bottom w:val="none" w:sz="0" w:space="0" w:color="auto"/>
            <w:right w:val="none" w:sz="0" w:space="0" w:color="auto"/>
          </w:divBdr>
        </w:div>
        <w:div w:id="2022538044">
          <w:marLeft w:val="0"/>
          <w:marRight w:val="0"/>
          <w:marTop w:val="0"/>
          <w:marBottom w:val="0"/>
          <w:divBdr>
            <w:top w:val="none" w:sz="0" w:space="0" w:color="auto"/>
            <w:left w:val="none" w:sz="0" w:space="0" w:color="auto"/>
            <w:bottom w:val="none" w:sz="0" w:space="0" w:color="auto"/>
            <w:right w:val="none" w:sz="0" w:space="0" w:color="auto"/>
          </w:divBdr>
        </w:div>
        <w:div w:id="2028171572">
          <w:marLeft w:val="0"/>
          <w:marRight w:val="0"/>
          <w:marTop w:val="0"/>
          <w:marBottom w:val="0"/>
          <w:divBdr>
            <w:top w:val="none" w:sz="0" w:space="0" w:color="auto"/>
            <w:left w:val="none" w:sz="0" w:space="0" w:color="auto"/>
            <w:bottom w:val="none" w:sz="0" w:space="0" w:color="auto"/>
            <w:right w:val="none" w:sz="0" w:space="0" w:color="auto"/>
          </w:divBdr>
        </w:div>
        <w:div w:id="2029483819">
          <w:marLeft w:val="0"/>
          <w:marRight w:val="0"/>
          <w:marTop w:val="0"/>
          <w:marBottom w:val="0"/>
          <w:divBdr>
            <w:top w:val="none" w:sz="0" w:space="0" w:color="auto"/>
            <w:left w:val="none" w:sz="0" w:space="0" w:color="auto"/>
            <w:bottom w:val="none" w:sz="0" w:space="0" w:color="auto"/>
            <w:right w:val="none" w:sz="0" w:space="0" w:color="auto"/>
          </w:divBdr>
        </w:div>
        <w:div w:id="2030375975">
          <w:marLeft w:val="0"/>
          <w:marRight w:val="0"/>
          <w:marTop w:val="0"/>
          <w:marBottom w:val="0"/>
          <w:divBdr>
            <w:top w:val="none" w:sz="0" w:space="0" w:color="auto"/>
            <w:left w:val="none" w:sz="0" w:space="0" w:color="auto"/>
            <w:bottom w:val="none" w:sz="0" w:space="0" w:color="auto"/>
            <w:right w:val="none" w:sz="0" w:space="0" w:color="auto"/>
          </w:divBdr>
        </w:div>
        <w:div w:id="2042317725">
          <w:marLeft w:val="0"/>
          <w:marRight w:val="0"/>
          <w:marTop w:val="0"/>
          <w:marBottom w:val="0"/>
          <w:divBdr>
            <w:top w:val="none" w:sz="0" w:space="0" w:color="auto"/>
            <w:left w:val="none" w:sz="0" w:space="0" w:color="auto"/>
            <w:bottom w:val="none" w:sz="0" w:space="0" w:color="auto"/>
            <w:right w:val="none" w:sz="0" w:space="0" w:color="auto"/>
          </w:divBdr>
        </w:div>
        <w:div w:id="2071345942">
          <w:marLeft w:val="0"/>
          <w:marRight w:val="0"/>
          <w:marTop w:val="0"/>
          <w:marBottom w:val="0"/>
          <w:divBdr>
            <w:top w:val="none" w:sz="0" w:space="0" w:color="auto"/>
            <w:left w:val="none" w:sz="0" w:space="0" w:color="auto"/>
            <w:bottom w:val="none" w:sz="0" w:space="0" w:color="auto"/>
            <w:right w:val="none" w:sz="0" w:space="0" w:color="auto"/>
          </w:divBdr>
        </w:div>
        <w:div w:id="2072266433">
          <w:marLeft w:val="0"/>
          <w:marRight w:val="0"/>
          <w:marTop w:val="0"/>
          <w:marBottom w:val="0"/>
          <w:divBdr>
            <w:top w:val="none" w:sz="0" w:space="0" w:color="auto"/>
            <w:left w:val="none" w:sz="0" w:space="0" w:color="auto"/>
            <w:bottom w:val="none" w:sz="0" w:space="0" w:color="auto"/>
            <w:right w:val="none" w:sz="0" w:space="0" w:color="auto"/>
          </w:divBdr>
        </w:div>
        <w:div w:id="2075353816">
          <w:marLeft w:val="0"/>
          <w:marRight w:val="0"/>
          <w:marTop w:val="0"/>
          <w:marBottom w:val="0"/>
          <w:divBdr>
            <w:top w:val="none" w:sz="0" w:space="0" w:color="auto"/>
            <w:left w:val="none" w:sz="0" w:space="0" w:color="auto"/>
            <w:bottom w:val="none" w:sz="0" w:space="0" w:color="auto"/>
            <w:right w:val="none" w:sz="0" w:space="0" w:color="auto"/>
          </w:divBdr>
        </w:div>
        <w:div w:id="2078359053">
          <w:marLeft w:val="0"/>
          <w:marRight w:val="0"/>
          <w:marTop w:val="0"/>
          <w:marBottom w:val="0"/>
          <w:divBdr>
            <w:top w:val="none" w:sz="0" w:space="0" w:color="auto"/>
            <w:left w:val="none" w:sz="0" w:space="0" w:color="auto"/>
            <w:bottom w:val="none" w:sz="0" w:space="0" w:color="auto"/>
            <w:right w:val="none" w:sz="0" w:space="0" w:color="auto"/>
          </w:divBdr>
        </w:div>
        <w:div w:id="2084184794">
          <w:marLeft w:val="0"/>
          <w:marRight w:val="0"/>
          <w:marTop w:val="0"/>
          <w:marBottom w:val="0"/>
          <w:divBdr>
            <w:top w:val="none" w:sz="0" w:space="0" w:color="auto"/>
            <w:left w:val="none" w:sz="0" w:space="0" w:color="auto"/>
            <w:bottom w:val="none" w:sz="0" w:space="0" w:color="auto"/>
            <w:right w:val="none" w:sz="0" w:space="0" w:color="auto"/>
          </w:divBdr>
        </w:div>
        <w:div w:id="2085911722">
          <w:marLeft w:val="0"/>
          <w:marRight w:val="0"/>
          <w:marTop w:val="0"/>
          <w:marBottom w:val="0"/>
          <w:divBdr>
            <w:top w:val="none" w:sz="0" w:space="0" w:color="auto"/>
            <w:left w:val="none" w:sz="0" w:space="0" w:color="auto"/>
            <w:bottom w:val="none" w:sz="0" w:space="0" w:color="auto"/>
            <w:right w:val="none" w:sz="0" w:space="0" w:color="auto"/>
          </w:divBdr>
        </w:div>
        <w:div w:id="2089884074">
          <w:marLeft w:val="0"/>
          <w:marRight w:val="0"/>
          <w:marTop w:val="0"/>
          <w:marBottom w:val="0"/>
          <w:divBdr>
            <w:top w:val="none" w:sz="0" w:space="0" w:color="auto"/>
            <w:left w:val="none" w:sz="0" w:space="0" w:color="auto"/>
            <w:bottom w:val="none" w:sz="0" w:space="0" w:color="auto"/>
            <w:right w:val="none" w:sz="0" w:space="0" w:color="auto"/>
          </w:divBdr>
        </w:div>
        <w:div w:id="2096244985">
          <w:marLeft w:val="0"/>
          <w:marRight w:val="0"/>
          <w:marTop w:val="0"/>
          <w:marBottom w:val="0"/>
          <w:divBdr>
            <w:top w:val="none" w:sz="0" w:space="0" w:color="auto"/>
            <w:left w:val="none" w:sz="0" w:space="0" w:color="auto"/>
            <w:bottom w:val="none" w:sz="0" w:space="0" w:color="auto"/>
            <w:right w:val="none" w:sz="0" w:space="0" w:color="auto"/>
          </w:divBdr>
        </w:div>
        <w:div w:id="2103257217">
          <w:marLeft w:val="0"/>
          <w:marRight w:val="0"/>
          <w:marTop w:val="0"/>
          <w:marBottom w:val="0"/>
          <w:divBdr>
            <w:top w:val="none" w:sz="0" w:space="0" w:color="auto"/>
            <w:left w:val="none" w:sz="0" w:space="0" w:color="auto"/>
            <w:bottom w:val="none" w:sz="0" w:space="0" w:color="auto"/>
            <w:right w:val="none" w:sz="0" w:space="0" w:color="auto"/>
          </w:divBdr>
        </w:div>
        <w:div w:id="2106071457">
          <w:marLeft w:val="0"/>
          <w:marRight w:val="0"/>
          <w:marTop w:val="0"/>
          <w:marBottom w:val="0"/>
          <w:divBdr>
            <w:top w:val="none" w:sz="0" w:space="0" w:color="auto"/>
            <w:left w:val="none" w:sz="0" w:space="0" w:color="auto"/>
            <w:bottom w:val="none" w:sz="0" w:space="0" w:color="auto"/>
            <w:right w:val="none" w:sz="0" w:space="0" w:color="auto"/>
          </w:divBdr>
        </w:div>
        <w:div w:id="2108386921">
          <w:marLeft w:val="0"/>
          <w:marRight w:val="0"/>
          <w:marTop w:val="0"/>
          <w:marBottom w:val="0"/>
          <w:divBdr>
            <w:top w:val="none" w:sz="0" w:space="0" w:color="auto"/>
            <w:left w:val="none" w:sz="0" w:space="0" w:color="auto"/>
            <w:bottom w:val="none" w:sz="0" w:space="0" w:color="auto"/>
            <w:right w:val="none" w:sz="0" w:space="0" w:color="auto"/>
          </w:divBdr>
        </w:div>
        <w:div w:id="2109423221">
          <w:marLeft w:val="0"/>
          <w:marRight w:val="0"/>
          <w:marTop w:val="0"/>
          <w:marBottom w:val="0"/>
          <w:divBdr>
            <w:top w:val="none" w:sz="0" w:space="0" w:color="auto"/>
            <w:left w:val="none" w:sz="0" w:space="0" w:color="auto"/>
            <w:bottom w:val="none" w:sz="0" w:space="0" w:color="auto"/>
            <w:right w:val="none" w:sz="0" w:space="0" w:color="auto"/>
          </w:divBdr>
        </w:div>
        <w:div w:id="2120373151">
          <w:marLeft w:val="0"/>
          <w:marRight w:val="0"/>
          <w:marTop w:val="0"/>
          <w:marBottom w:val="0"/>
          <w:divBdr>
            <w:top w:val="none" w:sz="0" w:space="0" w:color="auto"/>
            <w:left w:val="none" w:sz="0" w:space="0" w:color="auto"/>
            <w:bottom w:val="none" w:sz="0" w:space="0" w:color="auto"/>
            <w:right w:val="none" w:sz="0" w:space="0" w:color="auto"/>
          </w:divBdr>
        </w:div>
        <w:div w:id="2127114791">
          <w:marLeft w:val="0"/>
          <w:marRight w:val="0"/>
          <w:marTop w:val="0"/>
          <w:marBottom w:val="0"/>
          <w:divBdr>
            <w:top w:val="none" w:sz="0" w:space="0" w:color="auto"/>
            <w:left w:val="none" w:sz="0" w:space="0" w:color="auto"/>
            <w:bottom w:val="none" w:sz="0" w:space="0" w:color="auto"/>
            <w:right w:val="none" w:sz="0" w:space="0" w:color="auto"/>
          </w:divBdr>
        </w:div>
        <w:div w:id="2135170443">
          <w:marLeft w:val="0"/>
          <w:marRight w:val="0"/>
          <w:marTop w:val="0"/>
          <w:marBottom w:val="0"/>
          <w:divBdr>
            <w:top w:val="none" w:sz="0" w:space="0" w:color="auto"/>
            <w:left w:val="none" w:sz="0" w:space="0" w:color="auto"/>
            <w:bottom w:val="none" w:sz="0" w:space="0" w:color="auto"/>
            <w:right w:val="none" w:sz="0" w:space="0" w:color="auto"/>
          </w:divBdr>
        </w:div>
        <w:div w:id="2137478385">
          <w:marLeft w:val="0"/>
          <w:marRight w:val="0"/>
          <w:marTop w:val="0"/>
          <w:marBottom w:val="0"/>
          <w:divBdr>
            <w:top w:val="none" w:sz="0" w:space="0" w:color="auto"/>
            <w:left w:val="none" w:sz="0" w:space="0" w:color="auto"/>
            <w:bottom w:val="none" w:sz="0" w:space="0" w:color="auto"/>
            <w:right w:val="none" w:sz="0" w:space="0" w:color="auto"/>
          </w:divBdr>
        </w:div>
      </w:divsChild>
    </w:div>
    <w:div w:id="1062098360">
      <w:bodyDiv w:val="1"/>
      <w:marLeft w:val="0"/>
      <w:marRight w:val="0"/>
      <w:marTop w:val="0"/>
      <w:marBottom w:val="0"/>
      <w:divBdr>
        <w:top w:val="none" w:sz="0" w:space="0" w:color="auto"/>
        <w:left w:val="none" w:sz="0" w:space="0" w:color="auto"/>
        <w:bottom w:val="none" w:sz="0" w:space="0" w:color="auto"/>
        <w:right w:val="none" w:sz="0" w:space="0" w:color="auto"/>
      </w:divBdr>
      <w:divsChild>
        <w:div w:id="539167286">
          <w:marLeft w:val="0"/>
          <w:marRight w:val="0"/>
          <w:marTop w:val="0"/>
          <w:marBottom w:val="0"/>
          <w:divBdr>
            <w:top w:val="none" w:sz="0" w:space="0" w:color="auto"/>
            <w:left w:val="none" w:sz="0" w:space="0" w:color="auto"/>
            <w:bottom w:val="none" w:sz="0" w:space="0" w:color="auto"/>
            <w:right w:val="none" w:sz="0" w:space="0" w:color="auto"/>
          </w:divBdr>
        </w:div>
        <w:div w:id="677735323">
          <w:marLeft w:val="0"/>
          <w:marRight w:val="0"/>
          <w:marTop w:val="0"/>
          <w:marBottom w:val="0"/>
          <w:divBdr>
            <w:top w:val="none" w:sz="0" w:space="0" w:color="auto"/>
            <w:left w:val="none" w:sz="0" w:space="0" w:color="auto"/>
            <w:bottom w:val="none" w:sz="0" w:space="0" w:color="auto"/>
            <w:right w:val="none" w:sz="0" w:space="0" w:color="auto"/>
          </w:divBdr>
        </w:div>
        <w:div w:id="709766746">
          <w:marLeft w:val="0"/>
          <w:marRight w:val="0"/>
          <w:marTop w:val="0"/>
          <w:marBottom w:val="0"/>
          <w:divBdr>
            <w:top w:val="none" w:sz="0" w:space="0" w:color="auto"/>
            <w:left w:val="none" w:sz="0" w:space="0" w:color="auto"/>
            <w:bottom w:val="none" w:sz="0" w:space="0" w:color="auto"/>
            <w:right w:val="none" w:sz="0" w:space="0" w:color="auto"/>
          </w:divBdr>
        </w:div>
        <w:div w:id="755323966">
          <w:marLeft w:val="0"/>
          <w:marRight w:val="0"/>
          <w:marTop w:val="0"/>
          <w:marBottom w:val="0"/>
          <w:divBdr>
            <w:top w:val="none" w:sz="0" w:space="0" w:color="auto"/>
            <w:left w:val="none" w:sz="0" w:space="0" w:color="auto"/>
            <w:bottom w:val="none" w:sz="0" w:space="0" w:color="auto"/>
            <w:right w:val="none" w:sz="0" w:space="0" w:color="auto"/>
          </w:divBdr>
        </w:div>
        <w:div w:id="829491030">
          <w:marLeft w:val="0"/>
          <w:marRight w:val="0"/>
          <w:marTop w:val="0"/>
          <w:marBottom w:val="0"/>
          <w:divBdr>
            <w:top w:val="none" w:sz="0" w:space="0" w:color="auto"/>
            <w:left w:val="none" w:sz="0" w:space="0" w:color="auto"/>
            <w:bottom w:val="none" w:sz="0" w:space="0" w:color="auto"/>
            <w:right w:val="none" w:sz="0" w:space="0" w:color="auto"/>
          </w:divBdr>
        </w:div>
        <w:div w:id="938368769">
          <w:marLeft w:val="0"/>
          <w:marRight w:val="0"/>
          <w:marTop w:val="0"/>
          <w:marBottom w:val="0"/>
          <w:divBdr>
            <w:top w:val="none" w:sz="0" w:space="0" w:color="auto"/>
            <w:left w:val="none" w:sz="0" w:space="0" w:color="auto"/>
            <w:bottom w:val="none" w:sz="0" w:space="0" w:color="auto"/>
            <w:right w:val="none" w:sz="0" w:space="0" w:color="auto"/>
          </w:divBdr>
        </w:div>
        <w:div w:id="1041054742">
          <w:marLeft w:val="0"/>
          <w:marRight w:val="0"/>
          <w:marTop w:val="0"/>
          <w:marBottom w:val="0"/>
          <w:divBdr>
            <w:top w:val="none" w:sz="0" w:space="0" w:color="auto"/>
            <w:left w:val="none" w:sz="0" w:space="0" w:color="auto"/>
            <w:bottom w:val="none" w:sz="0" w:space="0" w:color="auto"/>
            <w:right w:val="none" w:sz="0" w:space="0" w:color="auto"/>
          </w:divBdr>
        </w:div>
        <w:div w:id="1099375354">
          <w:marLeft w:val="0"/>
          <w:marRight w:val="0"/>
          <w:marTop w:val="0"/>
          <w:marBottom w:val="0"/>
          <w:divBdr>
            <w:top w:val="none" w:sz="0" w:space="0" w:color="auto"/>
            <w:left w:val="none" w:sz="0" w:space="0" w:color="auto"/>
            <w:bottom w:val="none" w:sz="0" w:space="0" w:color="auto"/>
            <w:right w:val="none" w:sz="0" w:space="0" w:color="auto"/>
          </w:divBdr>
        </w:div>
        <w:div w:id="1209681485">
          <w:marLeft w:val="0"/>
          <w:marRight w:val="0"/>
          <w:marTop w:val="0"/>
          <w:marBottom w:val="0"/>
          <w:divBdr>
            <w:top w:val="none" w:sz="0" w:space="0" w:color="auto"/>
            <w:left w:val="none" w:sz="0" w:space="0" w:color="auto"/>
            <w:bottom w:val="none" w:sz="0" w:space="0" w:color="auto"/>
            <w:right w:val="none" w:sz="0" w:space="0" w:color="auto"/>
          </w:divBdr>
        </w:div>
        <w:div w:id="1628970918">
          <w:marLeft w:val="0"/>
          <w:marRight w:val="0"/>
          <w:marTop w:val="0"/>
          <w:marBottom w:val="0"/>
          <w:divBdr>
            <w:top w:val="none" w:sz="0" w:space="0" w:color="auto"/>
            <w:left w:val="none" w:sz="0" w:space="0" w:color="auto"/>
            <w:bottom w:val="none" w:sz="0" w:space="0" w:color="auto"/>
            <w:right w:val="none" w:sz="0" w:space="0" w:color="auto"/>
          </w:divBdr>
        </w:div>
        <w:div w:id="2041776243">
          <w:marLeft w:val="0"/>
          <w:marRight w:val="0"/>
          <w:marTop w:val="0"/>
          <w:marBottom w:val="0"/>
          <w:divBdr>
            <w:top w:val="none" w:sz="0" w:space="0" w:color="auto"/>
            <w:left w:val="none" w:sz="0" w:space="0" w:color="auto"/>
            <w:bottom w:val="none" w:sz="0" w:space="0" w:color="auto"/>
            <w:right w:val="none" w:sz="0" w:space="0" w:color="auto"/>
          </w:divBdr>
        </w:div>
        <w:div w:id="2057120418">
          <w:marLeft w:val="0"/>
          <w:marRight w:val="0"/>
          <w:marTop w:val="0"/>
          <w:marBottom w:val="0"/>
          <w:divBdr>
            <w:top w:val="none" w:sz="0" w:space="0" w:color="auto"/>
            <w:left w:val="none" w:sz="0" w:space="0" w:color="auto"/>
            <w:bottom w:val="none" w:sz="0" w:space="0" w:color="auto"/>
            <w:right w:val="none" w:sz="0" w:space="0" w:color="auto"/>
          </w:divBdr>
        </w:div>
      </w:divsChild>
    </w:div>
    <w:div w:id="1074862229">
      <w:bodyDiv w:val="1"/>
      <w:marLeft w:val="0"/>
      <w:marRight w:val="0"/>
      <w:marTop w:val="0"/>
      <w:marBottom w:val="0"/>
      <w:divBdr>
        <w:top w:val="none" w:sz="0" w:space="0" w:color="auto"/>
        <w:left w:val="none" w:sz="0" w:space="0" w:color="auto"/>
        <w:bottom w:val="none" w:sz="0" w:space="0" w:color="auto"/>
        <w:right w:val="none" w:sz="0" w:space="0" w:color="auto"/>
      </w:divBdr>
    </w:div>
    <w:div w:id="1106265655">
      <w:bodyDiv w:val="1"/>
      <w:marLeft w:val="0"/>
      <w:marRight w:val="0"/>
      <w:marTop w:val="0"/>
      <w:marBottom w:val="0"/>
      <w:divBdr>
        <w:top w:val="none" w:sz="0" w:space="0" w:color="auto"/>
        <w:left w:val="none" w:sz="0" w:space="0" w:color="auto"/>
        <w:bottom w:val="none" w:sz="0" w:space="0" w:color="auto"/>
        <w:right w:val="none" w:sz="0" w:space="0" w:color="auto"/>
      </w:divBdr>
    </w:div>
    <w:div w:id="1165585690">
      <w:bodyDiv w:val="1"/>
      <w:marLeft w:val="0"/>
      <w:marRight w:val="0"/>
      <w:marTop w:val="0"/>
      <w:marBottom w:val="0"/>
      <w:divBdr>
        <w:top w:val="none" w:sz="0" w:space="0" w:color="auto"/>
        <w:left w:val="none" w:sz="0" w:space="0" w:color="auto"/>
        <w:bottom w:val="none" w:sz="0" w:space="0" w:color="auto"/>
        <w:right w:val="none" w:sz="0" w:space="0" w:color="auto"/>
      </w:divBdr>
      <w:divsChild>
        <w:div w:id="242568712">
          <w:marLeft w:val="0"/>
          <w:marRight w:val="0"/>
          <w:marTop w:val="0"/>
          <w:marBottom w:val="0"/>
          <w:divBdr>
            <w:top w:val="none" w:sz="0" w:space="0" w:color="auto"/>
            <w:left w:val="none" w:sz="0" w:space="0" w:color="auto"/>
            <w:bottom w:val="none" w:sz="0" w:space="0" w:color="auto"/>
            <w:right w:val="none" w:sz="0" w:space="0" w:color="auto"/>
          </w:divBdr>
        </w:div>
        <w:div w:id="396053111">
          <w:marLeft w:val="0"/>
          <w:marRight w:val="0"/>
          <w:marTop w:val="0"/>
          <w:marBottom w:val="0"/>
          <w:divBdr>
            <w:top w:val="none" w:sz="0" w:space="0" w:color="auto"/>
            <w:left w:val="none" w:sz="0" w:space="0" w:color="auto"/>
            <w:bottom w:val="none" w:sz="0" w:space="0" w:color="auto"/>
            <w:right w:val="none" w:sz="0" w:space="0" w:color="auto"/>
          </w:divBdr>
        </w:div>
        <w:div w:id="416444284">
          <w:marLeft w:val="0"/>
          <w:marRight w:val="0"/>
          <w:marTop w:val="0"/>
          <w:marBottom w:val="0"/>
          <w:divBdr>
            <w:top w:val="none" w:sz="0" w:space="0" w:color="auto"/>
            <w:left w:val="none" w:sz="0" w:space="0" w:color="auto"/>
            <w:bottom w:val="none" w:sz="0" w:space="0" w:color="auto"/>
            <w:right w:val="none" w:sz="0" w:space="0" w:color="auto"/>
          </w:divBdr>
        </w:div>
        <w:div w:id="632174327">
          <w:marLeft w:val="0"/>
          <w:marRight w:val="0"/>
          <w:marTop w:val="0"/>
          <w:marBottom w:val="0"/>
          <w:divBdr>
            <w:top w:val="none" w:sz="0" w:space="0" w:color="auto"/>
            <w:left w:val="none" w:sz="0" w:space="0" w:color="auto"/>
            <w:bottom w:val="none" w:sz="0" w:space="0" w:color="auto"/>
            <w:right w:val="none" w:sz="0" w:space="0" w:color="auto"/>
          </w:divBdr>
        </w:div>
        <w:div w:id="863639575">
          <w:marLeft w:val="0"/>
          <w:marRight w:val="0"/>
          <w:marTop w:val="0"/>
          <w:marBottom w:val="0"/>
          <w:divBdr>
            <w:top w:val="none" w:sz="0" w:space="0" w:color="auto"/>
            <w:left w:val="none" w:sz="0" w:space="0" w:color="auto"/>
            <w:bottom w:val="none" w:sz="0" w:space="0" w:color="auto"/>
            <w:right w:val="none" w:sz="0" w:space="0" w:color="auto"/>
          </w:divBdr>
        </w:div>
        <w:div w:id="1195852948">
          <w:marLeft w:val="0"/>
          <w:marRight w:val="0"/>
          <w:marTop w:val="0"/>
          <w:marBottom w:val="0"/>
          <w:divBdr>
            <w:top w:val="none" w:sz="0" w:space="0" w:color="auto"/>
            <w:left w:val="none" w:sz="0" w:space="0" w:color="auto"/>
            <w:bottom w:val="none" w:sz="0" w:space="0" w:color="auto"/>
            <w:right w:val="none" w:sz="0" w:space="0" w:color="auto"/>
          </w:divBdr>
        </w:div>
        <w:div w:id="1804889406">
          <w:marLeft w:val="0"/>
          <w:marRight w:val="0"/>
          <w:marTop w:val="0"/>
          <w:marBottom w:val="0"/>
          <w:divBdr>
            <w:top w:val="none" w:sz="0" w:space="0" w:color="auto"/>
            <w:left w:val="none" w:sz="0" w:space="0" w:color="auto"/>
            <w:bottom w:val="none" w:sz="0" w:space="0" w:color="auto"/>
            <w:right w:val="none" w:sz="0" w:space="0" w:color="auto"/>
          </w:divBdr>
        </w:div>
        <w:div w:id="2077392744">
          <w:marLeft w:val="0"/>
          <w:marRight w:val="0"/>
          <w:marTop w:val="0"/>
          <w:marBottom w:val="0"/>
          <w:divBdr>
            <w:top w:val="none" w:sz="0" w:space="0" w:color="auto"/>
            <w:left w:val="none" w:sz="0" w:space="0" w:color="auto"/>
            <w:bottom w:val="none" w:sz="0" w:space="0" w:color="auto"/>
            <w:right w:val="none" w:sz="0" w:space="0" w:color="auto"/>
          </w:divBdr>
        </w:div>
      </w:divsChild>
    </w:div>
    <w:div w:id="1170363910">
      <w:bodyDiv w:val="1"/>
      <w:marLeft w:val="0"/>
      <w:marRight w:val="0"/>
      <w:marTop w:val="0"/>
      <w:marBottom w:val="0"/>
      <w:divBdr>
        <w:top w:val="none" w:sz="0" w:space="0" w:color="auto"/>
        <w:left w:val="none" w:sz="0" w:space="0" w:color="auto"/>
        <w:bottom w:val="none" w:sz="0" w:space="0" w:color="auto"/>
        <w:right w:val="none" w:sz="0" w:space="0" w:color="auto"/>
      </w:divBdr>
    </w:div>
    <w:div w:id="1171411080">
      <w:bodyDiv w:val="1"/>
      <w:marLeft w:val="0"/>
      <w:marRight w:val="0"/>
      <w:marTop w:val="0"/>
      <w:marBottom w:val="0"/>
      <w:divBdr>
        <w:top w:val="none" w:sz="0" w:space="0" w:color="auto"/>
        <w:left w:val="none" w:sz="0" w:space="0" w:color="auto"/>
        <w:bottom w:val="none" w:sz="0" w:space="0" w:color="auto"/>
        <w:right w:val="none" w:sz="0" w:space="0" w:color="auto"/>
      </w:divBdr>
    </w:div>
    <w:div w:id="1175801007">
      <w:bodyDiv w:val="1"/>
      <w:marLeft w:val="0"/>
      <w:marRight w:val="0"/>
      <w:marTop w:val="0"/>
      <w:marBottom w:val="0"/>
      <w:divBdr>
        <w:top w:val="none" w:sz="0" w:space="0" w:color="auto"/>
        <w:left w:val="none" w:sz="0" w:space="0" w:color="auto"/>
        <w:bottom w:val="none" w:sz="0" w:space="0" w:color="auto"/>
        <w:right w:val="none" w:sz="0" w:space="0" w:color="auto"/>
      </w:divBdr>
    </w:div>
    <w:div w:id="1282876456">
      <w:bodyDiv w:val="1"/>
      <w:marLeft w:val="0"/>
      <w:marRight w:val="0"/>
      <w:marTop w:val="0"/>
      <w:marBottom w:val="0"/>
      <w:divBdr>
        <w:top w:val="none" w:sz="0" w:space="0" w:color="auto"/>
        <w:left w:val="none" w:sz="0" w:space="0" w:color="auto"/>
        <w:bottom w:val="none" w:sz="0" w:space="0" w:color="auto"/>
        <w:right w:val="none" w:sz="0" w:space="0" w:color="auto"/>
      </w:divBdr>
      <w:divsChild>
        <w:div w:id="33504945">
          <w:marLeft w:val="0"/>
          <w:marRight w:val="0"/>
          <w:marTop w:val="0"/>
          <w:marBottom w:val="0"/>
          <w:divBdr>
            <w:top w:val="none" w:sz="0" w:space="0" w:color="auto"/>
            <w:left w:val="none" w:sz="0" w:space="0" w:color="auto"/>
            <w:bottom w:val="none" w:sz="0" w:space="0" w:color="auto"/>
            <w:right w:val="none" w:sz="0" w:space="0" w:color="auto"/>
          </w:divBdr>
        </w:div>
        <w:div w:id="47537427">
          <w:marLeft w:val="0"/>
          <w:marRight w:val="0"/>
          <w:marTop w:val="0"/>
          <w:marBottom w:val="0"/>
          <w:divBdr>
            <w:top w:val="none" w:sz="0" w:space="0" w:color="auto"/>
            <w:left w:val="none" w:sz="0" w:space="0" w:color="auto"/>
            <w:bottom w:val="none" w:sz="0" w:space="0" w:color="auto"/>
            <w:right w:val="none" w:sz="0" w:space="0" w:color="auto"/>
          </w:divBdr>
        </w:div>
        <w:div w:id="52119740">
          <w:marLeft w:val="0"/>
          <w:marRight w:val="0"/>
          <w:marTop w:val="0"/>
          <w:marBottom w:val="0"/>
          <w:divBdr>
            <w:top w:val="none" w:sz="0" w:space="0" w:color="auto"/>
            <w:left w:val="none" w:sz="0" w:space="0" w:color="auto"/>
            <w:bottom w:val="none" w:sz="0" w:space="0" w:color="auto"/>
            <w:right w:val="none" w:sz="0" w:space="0" w:color="auto"/>
          </w:divBdr>
        </w:div>
        <w:div w:id="54743748">
          <w:marLeft w:val="0"/>
          <w:marRight w:val="0"/>
          <w:marTop w:val="0"/>
          <w:marBottom w:val="0"/>
          <w:divBdr>
            <w:top w:val="none" w:sz="0" w:space="0" w:color="auto"/>
            <w:left w:val="none" w:sz="0" w:space="0" w:color="auto"/>
            <w:bottom w:val="none" w:sz="0" w:space="0" w:color="auto"/>
            <w:right w:val="none" w:sz="0" w:space="0" w:color="auto"/>
          </w:divBdr>
        </w:div>
        <w:div w:id="54937728">
          <w:marLeft w:val="0"/>
          <w:marRight w:val="0"/>
          <w:marTop w:val="0"/>
          <w:marBottom w:val="0"/>
          <w:divBdr>
            <w:top w:val="none" w:sz="0" w:space="0" w:color="auto"/>
            <w:left w:val="none" w:sz="0" w:space="0" w:color="auto"/>
            <w:bottom w:val="none" w:sz="0" w:space="0" w:color="auto"/>
            <w:right w:val="none" w:sz="0" w:space="0" w:color="auto"/>
          </w:divBdr>
        </w:div>
        <w:div w:id="55785246">
          <w:marLeft w:val="0"/>
          <w:marRight w:val="0"/>
          <w:marTop w:val="0"/>
          <w:marBottom w:val="0"/>
          <w:divBdr>
            <w:top w:val="none" w:sz="0" w:space="0" w:color="auto"/>
            <w:left w:val="none" w:sz="0" w:space="0" w:color="auto"/>
            <w:bottom w:val="none" w:sz="0" w:space="0" w:color="auto"/>
            <w:right w:val="none" w:sz="0" w:space="0" w:color="auto"/>
          </w:divBdr>
        </w:div>
        <w:div w:id="67730727">
          <w:marLeft w:val="0"/>
          <w:marRight w:val="0"/>
          <w:marTop w:val="0"/>
          <w:marBottom w:val="0"/>
          <w:divBdr>
            <w:top w:val="none" w:sz="0" w:space="0" w:color="auto"/>
            <w:left w:val="none" w:sz="0" w:space="0" w:color="auto"/>
            <w:bottom w:val="none" w:sz="0" w:space="0" w:color="auto"/>
            <w:right w:val="none" w:sz="0" w:space="0" w:color="auto"/>
          </w:divBdr>
        </w:div>
        <w:div w:id="80487107">
          <w:marLeft w:val="0"/>
          <w:marRight w:val="0"/>
          <w:marTop w:val="0"/>
          <w:marBottom w:val="0"/>
          <w:divBdr>
            <w:top w:val="none" w:sz="0" w:space="0" w:color="auto"/>
            <w:left w:val="none" w:sz="0" w:space="0" w:color="auto"/>
            <w:bottom w:val="none" w:sz="0" w:space="0" w:color="auto"/>
            <w:right w:val="none" w:sz="0" w:space="0" w:color="auto"/>
          </w:divBdr>
        </w:div>
        <w:div w:id="82534743">
          <w:marLeft w:val="0"/>
          <w:marRight w:val="0"/>
          <w:marTop w:val="0"/>
          <w:marBottom w:val="0"/>
          <w:divBdr>
            <w:top w:val="none" w:sz="0" w:space="0" w:color="auto"/>
            <w:left w:val="none" w:sz="0" w:space="0" w:color="auto"/>
            <w:bottom w:val="none" w:sz="0" w:space="0" w:color="auto"/>
            <w:right w:val="none" w:sz="0" w:space="0" w:color="auto"/>
          </w:divBdr>
        </w:div>
        <w:div w:id="103118779">
          <w:marLeft w:val="0"/>
          <w:marRight w:val="0"/>
          <w:marTop w:val="0"/>
          <w:marBottom w:val="0"/>
          <w:divBdr>
            <w:top w:val="none" w:sz="0" w:space="0" w:color="auto"/>
            <w:left w:val="none" w:sz="0" w:space="0" w:color="auto"/>
            <w:bottom w:val="none" w:sz="0" w:space="0" w:color="auto"/>
            <w:right w:val="none" w:sz="0" w:space="0" w:color="auto"/>
          </w:divBdr>
        </w:div>
        <w:div w:id="105395181">
          <w:marLeft w:val="0"/>
          <w:marRight w:val="0"/>
          <w:marTop w:val="0"/>
          <w:marBottom w:val="0"/>
          <w:divBdr>
            <w:top w:val="none" w:sz="0" w:space="0" w:color="auto"/>
            <w:left w:val="none" w:sz="0" w:space="0" w:color="auto"/>
            <w:bottom w:val="none" w:sz="0" w:space="0" w:color="auto"/>
            <w:right w:val="none" w:sz="0" w:space="0" w:color="auto"/>
          </w:divBdr>
        </w:div>
        <w:div w:id="123544082">
          <w:marLeft w:val="0"/>
          <w:marRight w:val="0"/>
          <w:marTop w:val="0"/>
          <w:marBottom w:val="0"/>
          <w:divBdr>
            <w:top w:val="none" w:sz="0" w:space="0" w:color="auto"/>
            <w:left w:val="none" w:sz="0" w:space="0" w:color="auto"/>
            <w:bottom w:val="none" w:sz="0" w:space="0" w:color="auto"/>
            <w:right w:val="none" w:sz="0" w:space="0" w:color="auto"/>
          </w:divBdr>
        </w:div>
        <w:div w:id="128672025">
          <w:marLeft w:val="0"/>
          <w:marRight w:val="0"/>
          <w:marTop w:val="0"/>
          <w:marBottom w:val="0"/>
          <w:divBdr>
            <w:top w:val="none" w:sz="0" w:space="0" w:color="auto"/>
            <w:left w:val="none" w:sz="0" w:space="0" w:color="auto"/>
            <w:bottom w:val="none" w:sz="0" w:space="0" w:color="auto"/>
            <w:right w:val="none" w:sz="0" w:space="0" w:color="auto"/>
          </w:divBdr>
        </w:div>
        <w:div w:id="140657672">
          <w:marLeft w:val="0"/>
          <w:marRight w:val="0"/>
          <w:marTop w:val="0"/>
          <w:marBottom w:val="0"/>
          <w:divBdr>
            <w:top w:val="none" w:sz="0" w:space="0" w:color="auto"/>
            <w:left w:val="none" w:sz="0" w:space="0" w:color="auto"/>
            <w:bottom w:val="none" w:sz="0" w:space="0" w:color="auto"/>
            <w:right w:val="none" w:sz="0" w:space="0" w:color="auto"/>
          </w:divBdr>
        </w:div>
        <w:div w:id="144862029">
          <w:marLeft w:val="0"/>
          <w:marRight w:val="0"/>
          <w:marTop w:val="0"/>
          <w:marBottom w:val="0"/>
          <w:divBdr>
            <w:top w:val="none" w:sz="0" w:space="0" w:color="auto"/>
            <w:left w:val="none" w:sz="0" w:space="0" w:color="auto"/>
            <w:bottom w:val="none" w:sz="0" w:space="0" w:color="auto"/>
            <w:right w:val="none" w:sz="0" w:space="0" w:color="auto"/>
          </w:divBdr>
        </w:div>
        <w:div w:id="150144560">
          <w:marLeft w:val="0"/>
          <w:marRight w:val="0"/>
          <w:marTop w:val="0"/>
          <w:marBottom w:val="0"/>
          <w:divBdr>
            <w:top w:val="none" w:sz="0" w:space="0" w:color="auto"/>
            <w:left w:val="none" w:sz="0" w:space="0" w:color="auto"/>
            <w:bottom w:val="none" w:sz="0" w:space="0" w:color="auto"/>
            <w:right w:val="none" w:sz="0" w:space="0" w:color="auto"/>
          </w:divBdr>
        </w:div>
        <w:div w:id="151412283">
          <w:marLeft w:val="0"/>
          <w:marRight w:val="0"/>
          <w:marTop w:val="0"/>
          <w:marBottom w:val="0"/>
          <w:divBdr>
            <w:top w:val="none" w:sz="0" w:space="0" w:color="auto"/>
            <w:left w:val="none" w:sz="0" w:space="0" w:color="auto"/>
            <w:bottom w:val="none" w:sz="0" w:space="0" w:color="auto"/>
            <w:right w:val="none" w:sz="0" w:space="0" w:color="auto"/>
          </w:divBdr>
        </w:div>
        <w:div w:id="153961067">
          <w:marLeft w:val="0"/>
          <w:marRight w:val="0"/>
          <w:marTop w:val="0"/>
          <w:marBottom w:val="0"/>
          <w:divBdr>
            <w:top w:val="none" w:sz="0" w:space="0" w:color="auto"/>
            <w:left w:val="none" w:sz="0" w:space="0" w:color="auto"/>
            <w:bottom w:val="none" w:sz="0" w:space="0" w:color="auto"/>
            <w:right w:val="none" w:sz="0" w:space="0" w:color="auto"/>
          </w:divBdr>
        </w:div>
        <w:div w:id="163713759">
          <w:marLeft w:val="0"/>
          <w:marRight w:val="0"/>
          <w:marTop w:val="0"/>
          <w:marBottom w:val="0"/>
          <w:divBdr>
            <w:top w:val="none" w:sz="0" w:space="0" w:color="auto"/>
            <w:left w:val="none" w:sz="0" w:space="0" w:color="auto"/>
            <w:bottom w:val="none" w:sz="0" w:space="0" w:color="auto"/>
            <w:right w:val="none" w:sz="0" w:space="0" w:color="auto"/>
          </w:divBdr>
        </w:div>
        <w:div w:id="183711649">
          <w:marLeft w:val="0"/>
          <w:marRight w:val="0"/>
          <w:marTop w:val="0"/>
          <w:marBottom w:val="0"/>
          <w:divBdr>
            <w:top w:val="none" w:sz="0" w:space="0" w:color="auto"/>
            <w:left w:val="none" w:sz="0" w:space="0" w:color="auto"/>
            <w:bottom w:val="none" w:sz="0" w:space="0" w:color="auto"/>
            <w:right w:val="none" w:sz="0" w:space="0" w:color="auto"/>
          </w:divBdr>
        </w:div>
        <w:div w:id="189342497">
          <w:marLeft w:val="0"/>
          <w:marRight w:val="0"/>
          <w:marTop w:val="0"/>
          <w:marBottom w:val="0"/>
          <w:divBdr>
            <w:top w:val="none" w:sz="0" w:space="0" w:color="auto"/>
            <w:left w:val="none" w:sz="0" w:space="0" w:color="auto"/>
            <w:bottom w:val="none" w:sz="0" w:space="0" w:color="auto"/>
            <w:right w:val="none" w:sz="0" w:space="0" w:color="auto"/>
          </w:divBdr>
        </w:div>
        <w:div w:id="194082876">
          <w:marLeft w:val="0"/>
          <w:marRight w:val="0"/>
          <w:marTop w:val="0"/>
          <w:marBottom w:val="0"/>
          <w:divBdr>
            <w:top w:val="none" w:sz="0" w:space="0" w:color="auto"/>
            <w:left w:val="none" w:sz="0" w:space="0" w:color="auto"/>
            <w:bottom w:val="none" w:sz="0" w:space="0" w:color="auto"/>
            <w:right w:val="none" w:sz="0" w:space="0" w:color="auto"/>
          </w:divBdr>
        </w:div>
        <w:div w:id="209194634">
          <w:marLeft w:val="0"/>
          <w:marRight w:val="0"/>
          <w:marTop w:val="0"/>
          <w:marBottom w:val="0"/>
          <w:divBdr>
            <w:top w:val="none" w:sz="0" w:space="0" w:color="auto"/>
            <w:left w:val="none" w:sz="0" w:space="0" w:color="auto"/>
            <w:bottom w:val="none" w:sz="0" w:space="0" w:color="auto"/>
            <w:right w:val="none" w:sz="0" w:space="0" w:color="auto"/>
          </w:divBdr>
        </w:div>
        <w:div w:id="219093918">
          <w:marLeft w:val="0"/>
          <w:marRight w:val="0"/>
          <w:marTop w:val="0"/>
          <w:marBottom w:val="0"/>
          <w:divBdr>
            <w:top w:val="none" w:sz="0" w:space="0" w:color="auto"/>
            <w:left w:val="none" w:sz="0" w:space="0" w:color="auto"/>
            <w:bottom w:val="none" w:sz="0" w:space="0" w:color="auto"/>
            <w:right w:val="none" w:sz="0" w:space="0" w:color="auto"/>
          </w:divBdr>
        </w:div>
        <w:div w:id="220673585">
          <w:marLeft w:val="0"/>
          <w:marRight w:val="0"/>
          <w:marTop w:val="0"/>
          <w:marBottom w:val="0"/>
          <w:divBdr>
            <w:top w:val="none" w:sz="0" w:space="0" w:color="auto"/>
            <w:left w:val="none" w:sz="0" w:space="0" w:color="auto"/>
            <w:bottom w:val="none" w:sz="0" w:space="0" w:color="auto"/>
            <w:right w:val="none" w:sz="0" w:space="0" w:color="auto"/>
          </w:divBdr>
        </w:div>
        <w:div w:id="229311505">
          <w:marLeft w:val="0"/>
          <w:marRight w:val="0"/>
          <w:marTop w:val="0"/>
          <w:marBottom w:val="0"/>
          <w:divBdr>
            <w:top w:val="none" w:sz="0" w:space="0" w:color="auto"/>
            <w:left w:val="none" w:sz="0" w:space="0" w:color="auto"/>
            <w:bottom w:val="none" w:sz="0" w:space="0" w:color="auto"/>
            <w:right w:val="none" w:sz="0" w:space="0" w:color="auto"/>
          </w:divBdr>
        </w:div>
        <w:div w:id="234631393">
          <w:marLeft w:val="0"/>
          <w:marRight w:val="0"/>
          <w:marTop w:val="0"/>
          <w:marBottom w:val="0"/>
          <w:divBdr>
            <w:top w:val="none" w:sz="0" w:space="0" w:color="auto"/>
            <w:left w:val="none" w:sz="0" w:space="0" w:color="auto"/>
            <w:bottom w:val="none" w:sz="0" w:space="0" w:color="auto"/>
            <w:right w:val="none" w:sz="0" w:space="0" w:color="auto"/>
          </w:divBdr>
        </w:div>
        <w:div w:id="249310709">
          <w:marLeft w:val="0"/>
          <w:marRight w:val="0"/>
          <w:marTop w:val="0"/>
          <w:marBottom w:val="0"/>
          <w:divBdr>
            <w:top w:val="none" w:sz="0" w:space="0" w:color="auto"/>
            <w:left w:val="none" w:sz="0" w:space="0" w:color="auto"/>
            <w:bottom w:val="none" w:sz="0" w:space="0" w:color="auto"/>
            <w:right w:val="none" w:sz="0" w:space="0" w:color="auto"/>
          </w:divBdr>
        </w:div>
        <w:div w:id="263660952">
          <w:marLeft w:val="0"/>
          <w:marRight w:val="0"/>
          <w:marTop w:val="0"/>
          <w:marBottom w:val="0"/>
          <w:divBdr>
            <w:top w:val="none" w:sz="0" w:space="0" w:color="auto"/>
            <w:left w:val="none" w:sz="0" w:space="0" w:color="auto"/>
            <w:bottom w:val="none" w:sz="0" w:space="0" w:color="auto"/>
            <w:right w:val="none" w:sz="0" w:space="0" w:color="auto"/>
          </w:divBdr>
        </w:div>
        <w:div w:id="286400749">
          <w:marLeft w:val="0"/>
          <w:marRight w:val="0"/>
          <w:marTop w:val="0"/>
          <w:marBottom w:val="0"/>
          <w:divBdr>
            <w:top w:val="none" w:sz="0" w:space="0" w:color="auto"/>
            <w:left w:val="none" w:sz="0" w:space="0" w:color="auto"/>
            <w:bottom w:val="none" w:sz="0" w:space="0" w:color="auto"/>
            <w:right w:val="none" w:sz="0" w:space="0" w:color="auto"/>
          </w:divBdr>
        </w:div>
        <w:div w:id="297956269">
          <w:marLeft w:val="0"/>
          <w:marRight w:val="0"/>
          <w:marTop w:val="0"/>
          <w:marBottom w:val="0"/>
          <w:divBdr>
            <w:top w:val="none" w:sz="0" w:space="0" w:color="auto"/>
            <w:left w:val="none" w:sz="0" w:space="0" w:color="auto"/>
            <w:bottom w:val="none" w:sz="0" w:space="0" w:color="auto"/>
            <w:right w:val="none" w:sz="0" w:space="0" w:color="auto"/>
          </w:divBdr>
        </w:div>
        <w:div w:id="303849244">
          <w:marLeft w:val="0"/>
          <w:marRight w:val="0"/>
          <w:marTop w:val="0"/>
          <w:marBottom w:val="0"/>
          <w:divBdr>
            <w:top w:val="none" w:sz="0" w:space="0" w:color="auto"/>
            <w:left w:val="none" w:sz="0" w:space="0" w:color="auto"/>
            <w:bottom w:val="none" w:sz="0" w:space="0" w:color="auto"/>
            <w:right w:val="none" w:sz="0" w:space="0" w:color="auto"/>
          </w:divBdr>
        </w:div>
        <w:div w:id="305015695">
          <w:marLeft w:val="0"/>
          <w:marRight w:val="0"/>
          <w:marTop w:val="0"/>
          <w:marBottom w:val="0"/>
          <w:divBdr>
            <w:top w:val="none" w:sz="0" w:space="0" w:color="auto"/>
            <w:left w:val="none" w:sz="0" w:space="0" w:color="auto"/>
            <w:bottom w:val="none" w:sz="0" w:space="0" w:color="auto"/>
            <w:right w:val="none" w:sz="0" w:space="0" w:color="auto"/>
          </w:divBdr>
        </w:div>
        <w:div w:id="310790243">
          <w:marLeft w:val="0"/>
          <w:marRight w:val="0"/>
          <w:marTop w:val="0"/>
          <w:marBottom w:val="0"/>
          <w:divBdr>
            <w:top w:val="none" w:sz="0" w:space="0" w:color="auto"/>
            <w:left w:val="none" w:sz="0" w:space="0" w:color="auto"/>
            <w:bottom w:val="none" w:sz="0" w:space="0" w:color="auto"/>
            <w:right w:val="none" w:sz="0" w:space="0" w:color="auto"/>
          </w:divBdr>
        </w:div>
        <w:div w:id="314379627">
          <w:marLeft w:val="0"/>
          <w:marRight w:val="0"/>
          <w:marTop w:val="0"/>
          <w:marBottom w:val="0"/>
          <w:divBdr>
            <w:top w:val="none" w:sz="0" w:space="0" w:color="auto"/>
            <w:left w:val="none" w:sz="0" w:space="0" w:color="auto"/>
            <w:bottom w:val="none" w:sz="0" w:space="0" w:color="auto"/>
            <w:right w:val="none" w:sz="0" w:space="0" w:color="auto"/>
          </w:divBdr>
        </w:div>
        <w:div w:id="330333469">
          <w:marLeft w:val="0"/>
          <w:marRight w:val="0"/>
          <w:marTop w:val="0"/>
          <w:marBottom w:val="0"/>
          <w:divBdr>
            <w:top w:val="none" w:sz="0" w:space="0" w:color="auto"/>
            <w:left w:val="none" w:sz="0" w:space="0" w:color="auto"/>
            <w:bottom w:val="none" w:sz="0" w:space="0" w:color="auto"/>
            <w:right w:val="none" w:sz="0" w:space="0" w:color="auto"/>
          </w:divBdr>
        </w:div>
        <w:div w:id="380206144">
          <w:marLeft w:val="0"/>
          <w:marRight w:val="0"/>
          <w:marTop w:val="0"/>
          <w:marBottom w:val="0"/>
          <w:divBdr>
            <w:top w:val="none" w:sz="0" w:space="0" w:color="auto"/>
            <w:left w:val="none" w:sz="0" w:space="0" w:color="auto"/>
            <w:bottom w:val="none" w:sz="0" w:space="0" w:color="auto"/>
            <w:right w:val="none" w:sz="0" w:space="0" w:color="auto"/>
          </w:divBdr>
        </w:div>
        <w:div w:id="395249117">
          <w:marLeft w:val="0"/>
          <w:marRight w:val="0"/>
          <w:marTop w:val="0"/>
          <w:marBottom w:val="0"/>
          <w:divBdr>
            <w:top w:val="none" w:sz="0" w:space="0" w:color="auto"/>
            <w:left w:val="none" w:sz="0" w:space="0" w:color="auto"/>
            <w:bottom w:val="none" w:sz="0" w:space="0" w:color="auto"/>
            <w:right w:val="none" w:sz="0" w:space="0" w:color="auto"/>
          </w:divBdr>
        </w:div>
        <w:div w:id="395320251">
          <w:marLeft w:val="0"/>
          <w:marRight w:val="0"/>
          <w:marTop w:val="0"/>
          <w:marBottom w:val="0"/>
          <w:divBdr>
            <w:top w:val="none" w:sz="0" w:space="0" w:color="auto"/>
            <w:left w:val="none" w:sz="0" w:space="0" w:color="auto"/>
            <w:bottom w:val="none" w:sz="0" w:space="0" w:color="auto"/>
            <w:right w:val="none" w:sz="0" w:space="0" w:color="auto"/>
          </w:divBdr>
        </w:div>
        <w:div w:id="396980355">
          <w:marLeft w:val="0"/>
          <w:marRight w:val="0"/>
          <w:marTop w:val="0"/>
          <w:marBottom w:val="0"/>
          <w:divBdr>
            <w:top w:val="none" w:sz="0" w:space="0" w:color="auto"/>
            <w:left w:val="none" w:sz="0" w:space="0" w:color="auto"/>
            <w:bottom w:val="none" w:sz="0" w:space="0" w:color="auto"/>
            <w:right w:val="none" w:sz="0" w:space="0" w:color="auto"/>
          </w:divBdr>
        </w:div>
        <w:div w:id="411463754">
          <w:marLeft w:val="0"/>
          <w:marRight w:val="0"/>
          <w:marTop w:val="0"/>
          <w:marBottom w:val="0"/>
          <w:divBdr>
            <w:top w:val="none" w:sz="0" w:space="0" w:color="auto"/>
            <w:left w:val="none" w:sz="0" w:space="0" w:color="auto"/>
            <w:bottom w:val="none" w:sz="0" w:space="0" w:color="auto"/>
            <w:right w:val="none" w:sz="0" w:space="0" w:color="auto"/>
          </w:divBdr>
        </w:div>
        <w:div w:id="416444696">
          <w:marLeft w:val="0"/>
          <w:marRight w:val="0"/>
          <w:marTop w:val="0"/>
          <w:marBottom w:val="0"/>
          <w:divBdr>
            <w:top w:val="none" w:sz="0" w:space="0" w:color="auto"/>
            <w:left w:val="none" w:sz="0" w:space="0" w:color="auto"/>
            <w:bottom w:val="none" w:sz="0" w:space="0" w:color="auto"/>
            <w:right w:val="none" w:sz="0" w:space="0" w:color="auto"/>
          </w:divBdr>
        </w:div>
        <w:div w:id="427770389">
          <w:marLeft w:val="0"/>
          <w:marRight w:val="0"/>
          <w:marTop w:val="0"/>
          <w:marBottom w:val="0"/>
          <w:divBdr>
            <w:top w:val="none" w:sz="0" w:space="0" w:color="auto"/>
            <w:left w:val="none" w:sz="0" w:space="0" w:color="auto"/>
            <w:bottom w:val="none" w:sz="0" w:space="0" w:color="auto"/>
            <w:right w:val="none" w:sz="0" w:space="0" w:color="auto"/>
          </w:divBdr>
        </w:div>
        <w:div w:id="447050444">
          <w:marLeft w:val="0"/>
          <w:marRight w:val="0"/>
          <w:marTop w:val="0"/>
          <w:marBottom w:val="0"/>
          <w:divBdr>
            <w:top w:val="none" w:sz="0" w:space="0" w:color="auto"/>
            <w:left w:val="none" w:sz="0" w:space="0" w:color="auto"/>
            <w:bottom w:val="none" w:sz="0" w:space="0" w:color="auto"/>
            <w:right w:val="none" w:sz="0" w:space="0" w:color="auto"/>
          </w:divBdr>
        </w:div>
        <w:div w:id="463699042">
          <w:marLeft w:val="0"/>
          <w:marRight w:val="0"/>
          <w:marTop w:val="0"/>
          <w:marBottom w:val="0"/>
          <w:divBdr>
            <w:top w:val="none" w:sz="0" w:space="0" w:color="auto"/>
            <w:left w:val="none" w:sz="0" w:space="0" w:color="auto"/>
            <w:bottom w:val="none" w:sz="0" w:space="0" w:color="auto"/>
            <w:right w:val="none" w:sz="0" w:space="0" w:color="auto"/>
          </w:divBdr>
        </w:div>
        <w:div w:id="463740145">
          <w:marLeft w:val="0"/>
          <w:marRight w:val="0"/>
          <w:marTop w:val="0"/>
          <w:marBottom w:val="0"/>
          <w:divBdr>
            <w:top w:val="none" w:sz="0" w:space="0" w:color="auto"/>
            <w:left w:val="none" w:sz="0" w:space="0" w:color="auto"/>
            <w:bottom w:val="none" w:sz="0" w:space="0" w:color="auto"/>
            <w:right w:val="none" w:sz="0" w:space="0" w:color="auto"/>
          </w:divBdr>
        </w:div>
        <w:div w:id="480578375">
          <w:marLeft w:val="0"/>
          <w:marRight w:val="0"/>
          <w:marTop w:val="0"/>
          <w:marBottom w:val="0"/>
          <w:divBdr>
            <w:top w:val="none" w:sz="0" w:space="0" w:color="auto"/>
            <w:left w:val="none" w:sz="0" w:space="0" w:color="auto"/>
            <w:bottom w:val="none" w:sz="0" w:space="0" w:color="auto"/>
            <w:right w:val="none" w:sz="0" w:space="0" w:color="auto"/>
          </w:divBdr>
        </w:div>
        <w:div w:id="484593634">
          <w:marLeft w:val="0"/>
          <w:marRight w:val="0"/>
          <w:marTop w:val="0"/>
          <w:marBottom w:val="0"/>
          <w:divBdr>
            <w:top w:val="none" w:sz="0" w:space="0" w:color="auto"/>
            <w:left w:val="none" w:sz="0" w:space="0" w:color="auto"/>
            <w:bottom w:val="none" w:sz="0" w:space="0" w:color="auto"/>
            <w:right w:val="none" w:sz="0" w:space="0" w:color="auto"/>
          </w:divBdr>
        </w:div>
        <w:div w:id="493646888">
          <w:marLeft w:val="0"/>
          <w:marRight w:val="0"/>
          <w:marTop w:val="0"/>
          <w:marBottom w:val="0"/>
          <w:divBdr>
            <w:top w:val="none" w:sz="0" w:space="0" w:color="auto"/>
            <w:left w:val="none" w:sz="0" w:space="0" w:color="auto"/>
            <w:bottom w:val="none" w:sz="0" w:space="0" w:color="auto"/>
            <w:right w:val="none" w:sz="0" w:space="0" w:color="auto"/>
          </w:divBdr>
        </w:div>
        <w:div w:id="502404370">
          <w:marLeft w:val="0"/>
          <w:marRight w:val="0"/>
          <w:marTop w:val="0"/>
          <w:marBottom w:val="0"/>
          <w:divBdr>
            <w:top w:val="none" w:sz="0" w:space="0" w:color="auto"/>
            <w:left w:val="none" w:sz="0" w:space="0" w:color="auto"/>
            <w:bottom w:val="none" w:sz="0" w:space="0" w:color="auto"/>
            <w:right w:val="none" w:sz="0" w:space="0" w:color="auto"/>
          </w:divBdr>
        </w:div>
        <w:div w:id="504590577">
          <w:marLeft w:val="0"/>
          <w:marRight w:val="0"/>
          <w:marTop w:val="0"/>
          <w:marBottom w:val="0"/>
          <w:divBdr>
            <w:top w:val="none" w:sz="0" w:space="0" w:color="auto"/>
            <w:left w:val="none" w:sz="0" w:space="0" w:color="auto"/>
            <w:bottom w:val="none" w:sz="0" w:space="0" w:color="auto"/>
            <w:right w:val="none" w:sz="0" w:space="0" w:color="auto"/>
          </w:divBdr>
        </w:div>
        <w:div w:id="511261798">
          <w:marLeft w:val="0"/>
          <w:marRight w:val="0"/>
          <w:marTop w:val="0"/>
          <w:marBottom w:val="0"/>
          <w:divBdr>
            <w:top w:val="none" w:sz="0" w:space="0" w:color="auto"/>
            <w:left w:val="none" w:sz="0" w:space="0" w:color="auto"/>
            <w:bottom w:val="none" w:sz="0" w:space="0" w:color="auto"/>
            <w:right w:val="none" w:sz="0" w:space="0" w:color="auto"/>
          </w:divBdr>
        </w:div>
        <w:div w:id="545676417">
          <w:marLeft w:val="0"/>
          <w:marRight w:val="0"/>
          <w:marTop w:val="0"/>
          <w:marBottom w:val="0"/>
          <w:divBdr>
            <w:top w:val="none" w:sz="0" w:space="0" w:color="auto"/>
            <w:left w:val="none" w:sz="0" w:space="0" w:color="auto"/>
            <w:bottom w:val="none" w:sz="0" w:space="0" w:color="auto"/>
            <w:right w:val="none" w:sz="0" w:space="0" w:color="auto"/>
          </w:divBdr>
        </w:div>
        <w:div w:id="551966447">
          <w:marLeft w:val="0"/>
          <w:marRight w:val="0"/>
          <w:marTop w:val="0"/>
          <w:marBottom w:val="0"/>
          <w:divBdr>
            <w:top w:val="none" w:sz="0" w:space="0" w:color="auto"/>
            <w:left w:val="none" w:sz="0" w:space="0" w:color="auto"/>
            <w:bottom w:val="none" w:sz="0" w:space="0" w:color="auto"/>
            <w:right w:val="none" w:sz="0" w:space="0" w:color="auto"/>
          </w:divBdr>
        </w:div>
        <w:div w:id="554582937">
          <w:marLeft w:val="0"/>
          <w:marRight w:val="0"/>
          <w:marTop w:val="0"/>
          <w:marBottom w:val="0"/>
          <w:divBdr>
            <w:top w:val="none" w:sz="0" w:space="0" w:color="auto"/>
            <w:left w:val="none" w:sz="0" w:space="0" w:color="auto"/>
            <w:bottom w:val="none" w:sz="0" w:space="0" w:color="auto"/>
            <w:right w:val="none" w:sz="0" w:space="0" w:color="auto"/>
          </w:divBdr>
        </w:div>
        <w:div w:id="564294546">
          <w:marLeft w:val="0"/>
          <w:marRight w:val="0"/>
          <w:marTop w:val="0"/>
          <w:marBottom w:val="0"/>
          <w:divBdr>
            <w:top w:val="none" w:sz="0" w:space="0" w:color="auto"/>
            <w:left w:val="none" w:sz="0" w:space="0" w:color="auto"/>
            <w:bottom w:val="none" w:sz="0" w:space="0" w:color="auto"/>
            <w:right w:val="none" w:sz="0" w:space="0" w:color="auto"/>
          </w:divBdr>
        </w:div>
        <w:div w:id="564486297">
          <w:marLeft w:val="0"/>
          <w:marRight w:val="0"/>
          <w:marTop w:val="0"/>
          <w:marBottom w:val="0"/>
          <w:divBdr>
            <w:top w:val="none" w:sz="0" w:space="0" w:color="auto"/>
            <w:left w:val="none" w:sz="0" w:space="0" w:color="auto"/>
            <w:bottom w:val="none" w:sz="0" w:space="0" w:color="auto"/>
            <w:right w:val="none" w:sz="0" w:space="0" w:color="auto"/>
          </w:divBdr>
        </w:div>
        <w:div w:id="571739638">
          <w:marLeft w:val="0"/>
          <w:marRight w:val="0"/>
          <w:marTop w:val="0"/>
          <w:marBottom w:val="0"/>
          <w:divBdr>
            <w:top w:val="none" w:sz="0" w:space="0" w:color="auto"/>
            <w:left w:val="none" w:sz="0" w:space="0" w:color="auto"/>
            <w:bottom w:val="none" w:sz="0" w:space="0" w:color="auto"/>
            <w:right w:val="none" w:sz="0" w:space="0" w:color="auto"/>
          </w:divBdr>
        </w:div>
        <w:div w:id="576552802">
          <w:marLeft w:val="0"/>
          <w:marRight w:val="0"/>
          <w:marTop w:val="0"/>
          <w:marBottom w:val="0"/>
          <w:divBdr>
            <w:top w:val="none" w:sz="0" w:space="0" w:color="auto"/>
            <w:left w:val="none" w:sz="0" w:space="0" w:color="auto"/>
            <w:bottom w:val="none" w:sz="0" w:space="0" w:color="auto"/>
            <w:right w:val="none" w:sz="0" w:space="0" w:color="auto"/>
          </w:divBdr>
        </w:div>
        <w:div w:id="582304494">
          <w:marLeft w:val="0"/>
          <w:marRight w:val="0"/>
          <w:marTop w:val="0"/>
          <w:marBottom w:val="0"/>
          <w:divBdr>
            <w:top w:val="none" w:sz="0" w:space="0" w:color="auto"/>
            <w:left w:val="none" w:sz="0" w:space="0" w:color="auto"/>
            <w:bottom w:val="none" w:sz="0" w:space="0" w:color="auto"/>
            <w:right w:val="none" w:sz="0" w:space="0" w:color="auto"/>
          </w:divBdr>
        </w:div>
        <w:div w:id="584875150">
          <w:marLeft w:val="0"/>
          <w:marRight w:val="0"/>
          <w:marTop w:val="0"/>
          <w:marBottom w:val="0"/>
          <w:divBdr>
            <w:top w:val="none" w:sz="0" w:space="0" w:color="auto"/>
            <w:left w:val="none" w:sz="0" w:space="0" w:color="auto"/>
            <w:bottom w:val="none" w:sz="0" w:space="0" w:color="auto"/>
            <w:right w:val="none" w:sz="0" w:space="0" w:color="auto"/>
          </w:divBdr>
        </w:div>
        <w:div w:id="592130309">
          <w:marLeft w:val="0"/>
          <w:marRight w:val="0"/>
          <w:marTop w:val="0"/>
          <w:marBottom w:val="0"/>
          <w:divBdr>
            <w:top w:val="none" w:sz="0" w:space="0" w:color="auto"/>
            <w:left w:val="none" w:sz="0" w:space="0" w:color="auto"/>
            <w:bottom w:val="none" w:sz="0" w:space="0" w:color="auto"/>
            <w:right w:val="none" w:sz="0" w:space="0" w:color="auto"/>
          </w:divBdr>
        </w:div>
        <w:div w:id="592519022">
          <w:marLeft w:val="0"/>
          <w:marRight w:val="0"/>
          <w:marTop w:val="0"/>
          <w:marBottom w:val="0"/>
          <w:divBdr>
            <w:top w:val="none" w:sz="0" w:space="0" w:color="auto"/>
            <w:left w:val="none" w:sz="0" w:space="0" w:color="auto"/>
            <w:bottom w:val="none" w:sz="0" w:space="0" w:color="auto"/>
            <w:right w:val="none" w:sz="0" w:space="0" w:color="auto"/>
          </w:divBdr>
        </w:div>
        <w:div w:id="615334772">
          <w:marLeft w:val="0"/>
          <w:marRight w:val="0"/>
          <w:marTop w:val="0"/>
          <w:marBottom w:val="0"/>
          <w:divBdr>
            <w:top w:val="none" w:sz="0" w:space="0" w:color="auto"/>
            <w:left w:val="none" w:sz="0" w:space="0" w:color="auto"/>
            <w:bottom w:val="none" w:sz="0" w:space="0" w:color="auto"/>
            <w:right w:val="none" w:sz="0" w:space="0" w:color="auto"/>
          </w:divBdr>
        </w:div>
        <w:div w:id="622226344">
          <w:marLeft w:val="0"/>
          <w:marRight w:val="0"/>
          <w:marTop w:val="0"/>
          <w:marBottom w:val="0"/>
          <w:divBdr>
            <w:top w:val="none" w:sz="0" w:space="0" w:color="auto"/>
            <w:left w:val="none" w:sz="0" w:space="0" w:color="auto"/>
            <w:bottom w:val="none" w:sz="0" w:space="0" w:color="auto"/>
            <w:right w:val="none" w:sz="0" w:space="0" w:color="auto"/>
          </w:divBdr>
        </w:div>
        <w:div w:id="646515588">
          <w:marLeft w:val="0"/>
          <w:marRight w:val="0"/>
          <w:marTop w:val="0"/>
          <w:marBottom w:val="0"/>
          <w:divBdr>
            <w:top w:val="none" w:sz="0" w:space="0" w:color="auto"/>
            <w:left w:val="none" w:sz="0" w:space="0" w:color="auto"/>
            <w:bottom w:val="none" w:sz="0" w:space="0" w:color="auto"/>
            <w:right w:val="none" w:sz="0" w:space="0" w:color="auto"/>
          </w:divBdr>
        </w:div>
        <w:div w:id="662658628">
          <w:marLeft w:val="0"/>
          <w:marRight w:val="0"/>
          <w:marTop w:val="0"/>
          <w:marBottom w:val="0"/>
          <w:divBdr>
            <w:top w:val="none" w:sz="0" w:space="0" w:color="auto"/>
            <w:left w:val="none" w:sz="0" w:space="0" w:color="auto"/>
            <w:bottom w:val="none" w:sz="0" w:space="0" w:color="auto"/>
            <w:right w:val="none" w:sz="0" w:space="0" w:color="auto"/>
          </w:divBdr>
        </w:div>
        <w:div w:id="706218572">
          <w:marLeft w:val="0"/>
          <w:marRight w:val="0"/>
          <w:marTop w:val="0"/>
          <w:marBottom w:val="0"/>
          <w:divBdr>
            <w:top w:val="none" w:sz="0" w:space="0" w:color="auto"/>
            <w:left w:val="none" w:sz="0" w:space="0" w:color="auto"/>
            <w:bottom w:val="none" w:sz="0" w:space="0" w:color="auto"/>
            <w:right w:val="none" w:sz="0" w:space="0" w:color="auto"/>
          </w:divBdr>
        </w:div>
        <w:div w:id="716317258">
          <w:marLeft w:val="0"/>
          <w:marRight w:val="0"/>
          <w:marTop w:val="0"/>
          <w:marBottom w:val="0"/>
          <w:divBdr>
            <w:top w:val="none" w:sz="0" w:space="0" w:color="auto"/>
            <w:left w:val="none" w:sz="0" w:space="0" w:color="auto"/>
            <w:bottom w:val="none" w:sz="0" w:space="0" w:color="auto"/>
            <w:right w:val="none" w:sz="0" w:space="0" w:color="auto"/>
          </w:divBdr>
        </w:div>
        <w:div w:id="716440896">
          <w:marLeft w:val="0"/>
          <w:marRight w:val="0"/>
          <w:marTop w:val="0"/>
          <w:marBottom w:val="0"/>
          <w:divBdr>
            <w:top w:val="none" w:sz="0" w:space="0" w:color="auto"/>
            <w:left w:val="none" w:sz="0" w:space="0" w:color="auto"/>
            <w:bottom w:val="none" w:sz="0" w:space="0" w:color="auto"/>
            <w:right w:val="none" w:sz="0" w:space="0" w:color="auto"/>
          </w:divBdr>
        </w:div>
        <w:div w:id="728577352">
          <w:marLeft w:val="0"/>
          <w:marRight w:val="0"/>
          <w:marTop w:val="0"/>
          <w:marBottom w:val="0"/>
          <w:divBdr>
            <w:top w:val="none" w:sz="0" w:space="0" w:color="auto"/>
            <w:left w:val="none" w:sz="0" w:space="0" w:color="auto"/>
            <w:bottom w:val="none" w:sz="0" w:space="0" w:color="auto"/>
            <w:right w:val="none" w:sz="0" w:space="0" w:color="auto"/>
          </w:divBdr>
        </w:div>
        <w:div w:id="730663435">
          <w:marLeft w:val="0"/>
          <w:marRight w:val="0"/>
          <w:marTop w:val="0"/>
          <w:marBottom w:val="0"/>
          <w:divBdr>
            <w:top w:val="none" w:sz="0" w:space="0" w:color="auto"/>
            <w:left w:val="none" w:sz="0" w:space="0" w:color="auto"/>
            <w:bottom w:val="none" w:sz="0" w:space="0" w:color="auto"/>
            <w:right w:val="none" w:sz="0" w:space="0" w:color="auto"/>
          </w:divBdr>
        </w:div>
        <w:div w:id="731805441">
          <w:marLeft w:val="0"/>
          <w:marRight w:val="0"/>
          <w:marTop w:val="0"/>
          <w:marBottom w:val="0"/>
          <w:divBdr>
            <w:top w:val="none" w:sz="0" w:space="0" w:color="auto"/>
            <w:left w:val="none" w:sz="0" w:space="0" w:color="auto"/>
            <w:bottom w:val="none" w:sz="0" w:space="0" w:color="auto"/>
            <w:right w:val="none" w:sz="0" w:space="0" w:color="auto"/>
          </w:divBdr>
        </w:div>
        <w:div w:id="747771777">
          <w:marLeft w:val="0"/>
          <w:marRight w:val="0"/>
          <w:marTop w:val="0"/>
          <w:marBottom w:val="0"/>
          <w:divBdr>
            <w:top w:val="none" w:sz="0" w:space="0" w:color="auto"/>
            <w:left w:val="none" w:sz="0" w:space="0" w:color="auto"/>
            <w:bottom w:val="none" w:sz="0" w:space="0" w:color="auto"/>
            <w:right w:val="none" w:sz="0" w:space="0" w:color="auto"/>
          </w:divBdr>
        </w:div>
        <w:div w:id="768963176">
          <w:marLeft w:val="0"/>
          <w:marRight w:val="0"/>
          <w:marTop w:val="0"/>
          <w:marBottom w:val="0"/>
          <w:divBdr>
            <w:top w:val="none" w:sz="0" w:space="0" w:color="auto"/>
            <w:left w:val="none" w:sz="0" w:space="0" w:color="auto"/>
            <w:bottom w:val="none" w:sz="0" w:space="0" w:color="auto"/>
            <w:right w:val="none" w:sz="0" w:space="0" w:color="auto"/>
          </w:divBdr>
        </w:div>
        <w:div w:id="785350621">
          <w:marLeft w:val="0"/>
          <w:marRight w:val="0"/>
          <w:marTop w:val="0"/>
          <w:marBottom w:val="0"/>
          <w:divBdr>
            <w:top w:val="none" w:sz="0" w:space="0" w:color="auto"/>
            <w:left w:val="none" w:sz="0" w:space="0" w:color="auto"/>
            <w:bottom w:val="none" w:sz="0" w:space="0" w:color="auto"/>
            <w:right w:val="none" w:sz="0" w:space="0" w:color="auto"/>
          </w:divBdr>
        </w:div>
        <w:div w:id="793669191">
          <w:marLeft w:val="0"/>
          <w:marRight w:val="0"/>
          <w:marTop w:val="0"/>
          <w:marBottom w:val="0"/>
          <w:divBdr>
            <w:top w:val="none" w:sz="0" w:space="0" w:color="auto"/>
            <w:left w:val="none" w:sz="0" w:space="0" w:color="auto"/>
            <w:bottom w:val="none" w:sz="0" w:space="0" w:color="auto"/>
            <w:right w:val="none" w:sz="0" w:space="0" w:color="auto"/>
          </w:divBdr>
        </w:div>
        <w:div w:id="795104993">
          <w:marLeft w:val="0"/>
          <w:marRight w:val="0"/>
          <w:marTop w:val="0"/>
          <w:marBottom w:val="0"/>
          <w:divBdr>
            <w:top w:val="none" w:sz="0" w:space="0" w:color="auto"/>
            <w:left w:val="none" w:sz="0" w:space="0" w:color="auto"/>
            <w:bottom w:val="none" w:sz="0" w:space="0" w:color="auto"/>
            <w:right w:val="none" w:sz="0" w:space="0" w:color="auto"/>
          </w:divBdr>
        </w:div>
        <w:div w:id="811485985">
          <w:marLeft w:val="0"/>
          <w:marRight w:val="0"/>
          <w:marTop w:val="0"/>
          <w:marBottom w:val="0"/>
          <w:divBdr>
            <w:top w:val="none" w:sz="0" w:space="0" w:color="auto"/>
            <w:left w:val="none" w:sz="0" w:space="0" w:color="auto"/>
            <w:bottom w:val="none" w:sz="0" w:space="0" w:color="auto"/>
            <w:right w:val="none" w:sz="0" w:space="0" w:color="auto"/>
          </w:divBdr>
        </w:div>
        <w:div w:id="815072296">
          <w:marLeft w:val="0"/>
          <w:marRight w:val="0"/>
          <w:marTop w:val="0"/>
          <w:marBottom w:val="0"/>
          <w:divBdr>
            <w:top w:val="none" w:sz="0" w:space="0" w:color="auto"/>
            <w:left w:val="none" w:sz="0" w:space="0" w:color="auto"/>
            <w:bottom w:val="none" w:sz="0" w:space="0" w:color="auto"/>
            <w:right w:val="none" w:sz="0" w:space="0" w:color="auto"/>
          </w:divBdr>
        </w:div>
        <w:div w:id="815413976">
          <w:marLeft w:val="0"/>
          <w:marRight w:val="0"/>
          <w:marTop w:val="0"/>
          <w:marBottom w:val="0"/>
          <w:divBdr>
            <w:top w:val="none" w:sz="0" w:space="0" w:color="auto"/>
            <w:left w:val="none" w:sz="0" w:space="0" w:color="auto"/>
            <w:bottom w:val="none" w:sz="0" w:space="0" w:color="auto"/>
            <w:right w:val="none" w:sz="0" w:space="0" w:color="auto"/>
          </w:divBdr>
        </w:div>
        <w:div w:id="833110529">
          <w:marLeft w:val="0"/>
          <w:marRight w:val="0"/>
          <w:marTop w:val="0"/>
          <w:marBottom w:val="0"/>
          <w:divBdr>
            <w:top w:val="none" w:sz="0" w:space="0" w:color="auto"/>
            <w:left w:val="none" w:sz="0" w:space="0" w:color="auto"/>
            <w:bottom w:val="none" w:sz="0" w:space="0" w:color="auto"/>
            <w:right w:val="none" w:sz="0" w:space="0" w:color="auto"/>
          </w:divBdr>
        </w:div>
        <w:div w:id="836193066">
          <w:marLeft w:val="0"/>
          <w:marRight w:val="0"/>
          <w:marTop w:val="0"/>
          <w:marBottom w:val="0"/>
          <w:divBdr>
            <w:top w:val="none" w:sz="0" w:space="0" w:color="auto"/>
            <w:left w:val="none" w:sz="0" w:space="0" w:color="auto"/>
            <w:bottom w:val="none" w:sz="0" w:space="0" w:color="auto"/>
            <w:right w:val="none" w:sz="0" w:space="0" w:color="auto"/>
          </w:divBdr>
        </w:div>
        <w:div w:id="846093790">
          <w:marLeft w:val="0"/>
          <w:marRight w:val="0"/>
          <w:marTop w:val="0"/>
          <w:marBottom w:val="0"/>
          <w:divBdr>
            <w:top w:val="none" w:sz="0" w:space="0" w:color="auto"/>
            <w:left w:val="none" w:sz="0" w:space="0" w:color="auto"/>
            <w:bottom w:val="none" w:sz="0" w:space="0" w:color="auto"/>
            <w:right w:val="none" w:sz="0" w:space="0" w:color="auto"/>
          </w:divBdr>
        </w:div>
        <w:div w:id="856309611">
          <w:marLeft w:val="0"/>
          <w:marRight w:val="0"/>
          <w:marTop w:val="0"/>
          <w:marBottom w:val="0"/>
          <w:divBdr>
            <w:top w:val="none" w:sz="0" w:space="0" w:color="auto"/>
            <w:left w:val="none" w:sz="0" w:space="0" w:color="auto"/>
            <w:bottom w:val="none" w:sz="0" w:space="0" w:color="auto"/>
            <w:right w:val="none" w:sz="0" w:space="0" w:color="auto"/>
          </w:divBdr>
        </w:div>
        <w:div w:id="858473372">
          <w:marLeft w:val="0"/>
          <w:marRight w:val="0"/>
          <w:marTop w:val="0"/>
          <w:marBottom w:val="0"/>
          <w:divBdr>
            <w:top w:val="none" w:sz="0" w:space="0" w:color="auto"/>
            <w:left w:val="none" w:sz="0" w:space="0" w:color="auto"/>
            <w:bottom w:val="none" w:sz="0" w:space="0" w:color="auto"/>
            <w:right w:val="none" w:sz="0" w:space="0" w:color="auto"/>
          </w:divBdr>
        </w:div>
        <w:div w:id="886186110">
          <w:marLeft w:val="0"/>
          <w:marRight w:val="0"/>
          <w:marTop w:val="0"/>
          <w:marBottom w:val="0"/>
          <w:divBdr>
            <w:top w:val="none" w:sz="0" w:space="0" w:color="auto"/>
            <w:left w:val="none" w:sz="0" w:space="0" w:color="auto"/>
            <w:bottom w:val="none" w:sz="0" w:space="0" w:color="auto"/>
            <w:right w:val="none" w:sz="0" w:space="0" w:color="auto"/>
          </w:divBdr>
        </w:div>
        <w:div w:id="895821850">
          <w:marLeft w:val="0"/>
          <w:marRight w:val="0"/>
          <w:marTop w:val="0"/>
          <w:marBottom w:val="0"/>
          <w:divBdr>
            <w:top w:val="none" w:sz="0" w:space="0" w:color="auto"/>
            <w:left w:val="none" w:sz="0" w:space="0" w:color="auto"/>
            <w:bottom w:val="none" w:sz="0" w:space="0" w:color="auto"/>
            <w:right w:val="none" w:sz="0" w:space="0" w:color="auto"/>
          </w:divBdr>
        </w:div>
        <w:div w:id="904874765">
          <w:marLeft w:val="0"/>
          <w:marRight w:val="0"/>
          <w:marTop w:val="0"/>
          <w:marBottom w:val="0"/>
          <w:divBdr>
            <w:top w:val="none" w:sz="0" w:space="0" w:color="auto"/>
            <w:left w:val="none" w:sz="0" w:space="0" w:color="auto"/>
            <w:bottom w:val="none" w:sz="0" w:space="0" w:color="auto"/>
            <w:right w:val="none" w:sz="0" w:space="0" w:color="auto"/>
          </w:divBdr>
        </w:div>
        <w:div w:id="926696259">
          <w:marLeft w:val="0"/>
          <w:marRight w:val="0"/>
          <w:marTop w:val="0"/>
          <w:marBottom w:val="0"/>
          <w:divBdr>
            <w:top w:val="none" w:sz="0" w:space="0" w:color="auto"/>
            <w:left w:val="none" w:sz="0" w:space="0" w:color="auto"/>
            <w:bottom w:val="none" w:sz="0" w:space="0" w:color="auto"/>
            <w:right w:val="none" w:sz="0" w:space="0" w:color="auto"/>
          </w:divBdr>
        </w:div>
        <w:div w:id="945965852">
          <w:marLeft w:val="0"/>
          <w:marRight w:val="0"/>
          <w:marTop w:val="0"/>
          <w:marBottom w:val="0"/>
          <w:divBdr>
            <w:top w:val="none" w:sz="0" w:space="0" w:color="auto"/>
            <w:left w:val="none" w:sz="0" w:space="0" w:color="auto"/>
            <w:bottom w:val="none" w:sz="0" w:space="0" w:color="auto"/>
            <w:right w:val="none" w:sz="0" w:space="0" w:color="auto"/>
          </w:divBdr>
        </w:div>
        <w:div w:id="953287026">
          <w:marLeft w:val="0"/>
          <w:marRight w:val="0"/>
          <w:marTop w:val="0"/>
          <w:marBottom w:val="0"/>
          <w:divBdr>
            <w:top w:val="none" w:sz="0" w:space="0" w:color="auto"/>
            <w:left w:val="none" w:sz="0" w:space="0" w:color="auto"/>
            <w:bottom w:val="none" w:sz="0" w:space="0" w:color="auto"/>
            <w:right w:val="none" w:sz="0" w:space="0" w:color="auto"/>
          </w:divBdr>
        </w:div>
        <w:div w:id="953632057">
          <w:marLeft w:val="0"/>
          <w:marRight w:val="0"/>
          <w:marTop w:val="0"/>
          <w:marBottom w:val="0"/>
          <w:divBdr>
            <w:top w:val="none" w:sz="0" w:space="0" w:color="auto"/>
            <w:left w:val="none" w:sz="0" w:space="0" w:color="auto"/>
            <w:bottom w:val="none" w:sz="0" w:space="0" w:color="auto"/>
            <w:right w:val="none" w:sz="0" w:space="0" w:color="auto"/>
          </w:divBdr>
        </w:div>
        <w:div w:id="954869442">
          <w:marLeft w:val="0"/>
          <w:marRight w:val="0"/>
          <w:marTop w:val="0"/>
          <w:marBottom w:val="0"/>
          <w:divBdr>
            <w:top w:val="none" w:sz="0" w:space="0" w:color="auto"/>
            <w:left w:val="none" w:sz="0" w:space="0" w:color="auto"/>
            <w:bottom w:val="none" w:sz="0" w:space="0" w:color="auto"/>
            <w:right w:val="none" w:sz="0" w:space="0" w:color="auto"/>
          </w:divBdr>
        </w:div>
        <w:div w:id="968588999">
          <w:marLeft w:val="0"/>
          <w:marRight w:val="0"/>
          <w:marTop w:val="0"/>
          <w:marBottom w:val="0"/>
          <w:divBdr>
            <w:top w:val="none" w:sz="0" w:space="0" w:color="auto"/>
            <w:left w:val="none" w:sz="0" w:space="0" w:color="auto"/>
            <w:bottom w:val="none" w:sz="0" w:space="0" w:color="auto"/>
            <w:right w:val="none" w:sz="0" w:space="0" w:color="auto"/>
          </w:divBdr>
        </w:div>
        <w:div w:id="972835335">
          <w:marLeft w:val="0"/>
          <w:marRight w:val="0"/>
          <w:marTop w:val="0"/>
          <w:marBottom w:val="0"/>
          <w:divBdr>
            <w:top w:val="none" w:sz="0" w:space="0" w:color="auto"/>
            <w:left w:val="none" w:sz="0" w:space="0" w:color="auto"/>
            <w:bottom w:val="none" w:sz="0" w:space="0" w:color="auto"/>
            <w:right w:val="none" w:sz="0" w:space="0" w:color="auto"/>
          </w:divBdr>
        </w:div>
        <w:div w:id="976493121">
          <w:marLeft w:val="0"/>
          <w:marRight w:val="0"/>
          <w:marTop w:val="0"/>
          <w:marBottom w:val="0"/>
          <w:divBdr>
            <w:top w:val="none" w:sz="0" w:space="0" w:color="auto"/>
            <w:left w:val="none" w:sz="0" w:space="0" w:color="auto"/>
            <w:bottom w:val="none" w:sz="0" w:space="0" w:color="auto"/>
            <w:right w:val="none" w:sz="0" w:space="0" w:color="auto"/>
          </w:divBdr>
        </w:div>
        <w:div w:id="984234822">
          <w:marLeft w:val="0"/>
          <w:marRight w:val="0"/>
          <w:marTop w:val="0"/>
          <w:marBottom w:val="0"/>
          <w:divBdr>
            <w:top w:val="none" w:sz="0" w:space="0" w:color="auto"/>
            <w:left w:val="none" w:sz="0" w:space="0" w:color="auto"/>
            <w:bottom w:val="none" w:sz="0" w:space="0" w:color="auto"/>
            <w:right w:val="none" w:sz="0" w:space="0" w:color="auto"/>
          </w:divBdr>
        </w:div>
        <w:div w:id="989093937">
          <w:marLeft w:val="0"/>
          <w:marRight w:val="0"/>
          <w:marTop w:val="0"/>
          <w:marBottom w:val="0"/>
          <w:divBdr>
            <w:top w:val="none" w:sz="0" w:space="0" w:color="auto"/>
            <w:left w:val="none" w:sz="0" w:space="0" w:color="auto"/>
            <w:bottom w:val="none" w:sz="0" w:space="0" w:color="auto"/>
            <w:right w:val="none" w:sz="0" w:space="0" w:color="auto"/>
          </w:divBdr>
        </w:div>
        <w:div w:id="1009723282">
          <w:marLeft w:val="0"/>
          <w:marRight w:val="0"/>
          <w:marTop w:val="0"/>
          <w:marBottom w:val="0"/>
          <w:divBdr>
            <w:top w:val="none" w:sz="0" w:space="0" w:color="auto"/>
            <w:left w:val="none" w:sz="0" w:space="0" w:color="auto"/>
            <w:bottom w:val="none" w:sz="0" w:space="0" w:color="auto"/>
            <w:right w:val="none" w:sz="0" w:space="0" w:color="auto"/>
          </w:divBdr>
        </w:div>
        <w:div w:id="1026055917">
          <w:marLeft w:val="0"/>
          <w:marRight w:val="0"/>
          <w:marTop w:val="0"/>
          <w:marBottom w:val="0"/>
          <w:divBdr>
            <w:top w:val="none" w:sz="0" w:space="0" w:color="auto"/>
            <w:left w:val="none" w:sz="0" w:space="0" w:color="auto"/>
            <w:bottom w:val="none" w:sz="0" w:space="0" w:color="auto"/>
            <w:right w:val="none" w:sz="0" w:space="0" w:color="auto"/>
          </w:divBdr>
        </w:div>
        <w:div w:id="1063143911">
          <w:marLeft w:val="0"/>
          <w:marRight w:val="0"/>
          <w:marTop w:val="0"/>
          <w:marBottom w:val="0"/>
          <w:divBdr>
            <w:top w:val="none" w:sz="0" w:space="0" w:color="auto"/>
            <w:left w:val="none" w:sz="0" w:space="0" w:color="auto"/>
            <w:bottom w:val="none" w:sz="0" w:space="0" w:color="auto"/>
            <w:right w:val="none" w:sz="0" w:space="0" w:color="auto"/>
          </w:divBdr>
        </w:div>
        <w:div w:id="1079251800">
          <w:marLeft w:val="0"/>
          <w:marRight w:val="0"/>
          <w:marTop w:val="0"/>
          <w:marBottom w:val="0"/>
          <w:divBdr>
            <w:top w:val="none" w:sz="0" w:space="0" w:color="auto"/>
            <w:left w:val="none" w:sz="0" w:space="0" w:color="auto"/>
            <w:bottom w:val="none" w:sz="0" w:space="0" w:color="auto"/>
            <w:right w:val="none" w:sz="0" w:space="0" w:color="auto"/>
          </w:divBdr>
        </w:div>
        <w:div w:id="1080559748">
          <w:marLeft w:val="0"/>
          <w:marRight w:val="0"/>
          <w:marTop w:val="0"/>
          <w:marBottom w:val="0"/>
          <w:divBdr>
            <w:top w:val="none" w:sz="0" w:space="0" w:color="auto"/>
            <w:left w:val="none" w:sz="0" w:space="0" w:color="auto"/>
            <w:bottom w:val="none" w:sz="0" w:space="0" w:color="auto"/>
            <w:right w:val="none" w:sz="0" w:space="0" w:color="auto"/>
          </w:divBdr>
        </w:div>
        <w:div w:id="1090854197">
          <w:marLeft w:val="0"/>
          <w:marRight w:val="0"/>
          <w:marTop w:val="0"/>
          <w:marBottom w:val="0"/>
          <w:divBdr>
            <w:top w:val="none" w:sz="0" w:space="0" w:color="auto"/>
            <w:left w:val="none" w:sz="0" w:space="0" w:color="auto"/>
            <w:bottom w:val="none" w:sz="0" w:space="0" w:color="auto"/>
            <w:right w:val="none" w:sz="0" w:space="0" w:color="auto"/>
          </w:divBdr>
        </w:div>
        <w:div w:id="1093746419">
          <w:marLeft w:val="0"/>
          <w:marRight w:val="0"/>
          <w:marTop w:val="0"/>
          <w:marBottom w:val="0"/>
          <w:divBdr>
            <w:top w:val="none" w:sz="0" w:space="0" w:color="auto"/>
            <w:left w:val="none" w:sz="0" w:space="0" w:color="auto"/>
            <w:bottom w:val="none" w:sz="0" w:space="0" w:color="auto"/>
            <w:right w:val="none" w:sz="0" w:space="0" w:color="auto"/>
          </w:divBdr>
        </w:div>
        <w:div w:id="1095050179">
          <w:marLeft w:val="0"/>
          <w:marRight w:val="0"/>
          <w:marTop w:val="0"/>
          <w:marBottom w:val="0"/>
          <w:divBdr>
            <w:top w:val="none" w:sz="0" w:space="0" w:color="auto"/>
            <w:left w:val="none" w:sz="0" w:space="0" w:color="auto"/>
            <w:bottom w:val="none" w:sz="0" w:space="0" w:color="auto"/>
            <w:right w:val="none" w:sz="0" w:space="0" w:color="auto"/>
          </w:divBdr>
        </w:div>
        <w:div w:id="1112482632">
          <w:marLeft w:val="0"/>
          <w:marRight w:val="0"/>
          <w:marTop w:val="0"/>
          <w:marBottom w:val="0"/>
          <w:divBdr>
            <w:top w:val="none" w:sz="0" w:space="0" w:color="auto"/>
            <w:left w:val="none" w:sz="0" w:space="0" w:color="auto"/>
            <w:bottom w:val="none" w:sz="0" w:space="0" w:color="auto"/>
            <w:right w:val="none" w:sz="0" w:space="0" w:color="auto"/>
          </w:divBdr>
        </w:div>
        <w:div w:id="1112748560">
          <w:marLeft w:val="0"/>
          <w:marRight w:val="0"/>
          <w:marTop w:val="0"/>
          <w:marBottom w:val="0"/>
          <w:divBdr>
            <w:top w:val="none" w:sz="0" w:space="0" w:color="auto"/>
            <w:left w:val="none" w:sz="0" w:space="0" w:color="auto"/>
            <w:bottom w:val="none" w:sz="0" w:space="0" w:color="auto"/>
            <w:right w:val="none" w:sz="0" w:space="0" w:color="auto"/>
          </w:divBdr>
        </w:div>
        <w:div w:id="1119837137">
          <w:marLeft w:val="0"/>
          <w:marRight w:val="0"/>
          <w:marTop w:val="0"/>
          <w:marBottom w:val="0"/>
          <w:divBdr>
            <w:top w:val="none" w:sz="0" w:space="0" w:color="auto"/>
            <w:left w:val="none" w:sz="0" w:space="0" w:color="auto"/>
            <w:bottom w:val="none" w:sz="0" w:space="0" w:color="auto"/>
            <w:right w:val="none" w:sz="0" w:space="0" w:color="auto"/>
          </w:divBdr>
        </w:div>
        <w:div w:id="1132167057">
          <w:marLeft w:val="0"/>
          <w:marRight w:val="0"/>
          <w:marTop w:val="0"/>
          <w:marBottom w:val="0"/>
          <w:divBdr>
            <w:top w:val="none" w:sz="0" w:space="0" w:color="auto"/>
            <w:left w:val="none" w:sz="0" w:space="0" w:color="auto"/>
            <w:bottom w:val="none" w:sz="0" w:space="0" w:color="auto"/>
            <w:right w:val="none" w:sz="0" w:space="0" w:color="auto"/>
          </w:divBdr>
        </w:div>
        <w:div w:id="1135563620">
          <w:marLeft w:val="0"/>
          <w:marRight w:val="0"/>
          <w:marTop w:val="0"/>
          <w:marBottom w:val="0"/>
          <w:divBdr>
            <w:top w:val="none" w:sz="0" w:space="0" w:color="auto"/>
            <w:left w:val="none" w:sz="0" w:space="0" w:color="auto"/>
            <w:bottom w:val="none" w:sz="0" w:space="0" w:color="auto"/>
            <w:right w:val="none" w:sz="0" w:space="0" w:color="auto"/>
          </w:divBdr>
        </w:div>
        <w:div w:id="1175655938">
          <w:marLeft w:val="0"/>
          <w:marRight w:val="0"/>
          <w:marTop w:val="0"/>
          <w:marBottom w:val="0"/>
          <w:divBdr>
            <w:top w:val="none" w:sz="0" w:space="0" w:color="auto"/>
            <w:left w:val="none" w:sz="0" w:space="0" w:color="auto"/>
            <w:bottom w:val="none" w:sz="0" w:space="0" w:color="auto"/>
            <w:right w:val="none" w:sz="0" w:space="0" w:color="auto"/>
          </w:divBdr>
        </w:div>
        <w:div w:id="1180656094">
          <w:marLeft w:val="0"/>
          <w:marRight w:val="0"/>
          <w:marTop w:val="0"/>
          <w:marBottom w:val="0"/>
          <w:divBdr>
            <w:top w:val="none" w:sz="0" w:space="0" w:color="auto"/>
            <w:left w:val="none" w:sz="0" w:space="0" w:color="auto"/>
            <w:bottom w:val="none" w:sz="0" w:space="0" w:color="auto"/>
            <w:right w:val="none" w:sz="0" w:space="0" w:color="auto"/>
          </w:divBdr>
        </w:div>
        <w:div w:id="1211381605">
          <w:marLeft w:val="0"/>
          <w:marRight w:val="0"/>
          <w:marTop w:val="0"/>
          <w:marBottom w:val="0"/>
          <w:divBdr>
            <w:top w:val="none" w:sz="0" w:space="0" w:color="auto"/>
            <w:left w:val="none" w:sz="0" w:space="0" w:color="auto"/>
            <w:bottom w:val="none" w:sz="0" w:space="0" w:color="auto"/>
            <w:right w:val="none" w:sz="0" w:space="0" w:color="auto"/>
          </w:divBdr>
        </w:div>
        <w:div w:id="1236625057">
          <w:marLeft w:val="0"/>
          <w:marRight w:val="0"/>
          <w:marTop w:val="0"/>
          <w:marBottom w:val="0"/>
          <w:divBdr>
            <w:top w:val="none" w:sz="0" w:space="0" w:color="auto"/>
            <w:left w:val="none" w:sz="0" w:space="0" w:color="auto"/>
            <w:bottom w:val="none" w:sz="0" w:space="0" w:color="auto"/>
            <w:right w:val="none" w:sz="0" w:space="0" w:color="auto"/>
          </w:divBdr>
        </w:div>
        <w:div w:id="1263152361">
          <w:marLeft w:val="0"/>
          <w:marRight w:val="0"/>
          <w:marTop w:val="0"/>
          <w:marBottom w:val="0"/>
          <w:divBdr>
            <w:top w:val="none" w:sz="0" w:space="0" w:color="auto"/>
            <w:left w:val="none" w:sz="0" w:space="0" w:color="auto"/>
            <w:bottom w:val="none" w:sz="0" w:space="0" w:color="auto"/>
            <w:right w:val="none" w:sz="0" w:space="0" w:color="auto"/>
          </w:divBdr>
        </w:div>
        <w:div w:id="1271082955">
          <w:marLeft w:val="0"/>
          <w:marRight w:val="0"/>
          <w:marTop w:val="0"/>
          <w:marBottom w:val="0"/>
          <w:divBdr>
            <w:top w:val="none" w:sz="0" w:space="0" w:color="auto"/>
            <w:left w:val="none" w:sz="0" w:space="0" w:color="auto"/>
            <w:bottom w:val="none" w:sz="0" w:space="0" w:color="auto"/>
            <w:right w:val="none" w:sz="0" w:space="0" w:color="auto"/>
          </w:divBdr>
        </w:div>
        <w:div w:id="1274627221">
          <w:marLeft w:val="0"/>
          <w:marRight w:val="0"/>
          <w:marTop w:val="0"/>
          <w:marBottom w:val="0"/>
          <w:divBdr>
            <w:top w:val="none" w:sz="0" w:space="0" w:color="auto"/>
            <w:left w:val="none" w:sz="0" w:space="0" w:color="auto"/>
            <w:bottom w:val="none" w:sz="0" w:space="0" w:color="auto"/>
            <w:right w:val="none" w:sz="0" w:space="0" w:color="auto"/>
          </w:divBdr>
        </w:div>
        <w:div w:id="1288659083">
          <w:marLeft w:val="0"/>
          <w:marRight w:val="0"/>
          <w:marTop w:val="0"/>
          <w:marBottom w:val="0"/>
          <w:divBdr>
            <w:top w:val="none" w:sz="0" w:space="0" w:color="auto"/>
            <w:left w:val="none" w:sz="0" w:space="0" w:color="auto"/>
            <w:bottom w:val="none" w:sz="0" w:space="0" w:color="auto"/>
            <w:right w:val="none" w:sz="0" w:space="0" w:color="auto"/>
          </w:divBdr>
        </w:div>
        <w:div w:id="1289775794">
          <w:marLeft w:val="0"/>
          <w:marRight w:val="0"/>
          <w:marTop w:val="0"/>
          <w:marBottom w:val="0"/>
          <w:divBdr>
            <w:top w:val="none" w:sz="0" w:space="0" w:color="auto"/>
            <w:left w:val="none" w:sz="0" w:space="0" w:color="auto"/>
            <w:bottom w:val="none" w:sz="0" w:space="0" w:color="auto"/>
            <w:right w:val="none" w:sz="0" w:space="0" w:color="auto"/>
          </w:divBdr>
        </w:div>
        <w:div w:id="1298415783">
          <w:marLeft w:val="0"/>
          <w:marRight w:val="0"/>
          <w:marTop w:val="0"/>
          <w:marBottom w:val="0"/>
          <w:divBdr>
            <w:top w:val="none" w:sz="0" w:space="0" w:color="auto"/>
            <w:left w:val="none" w:sz="0" w:space="0" w:color="auto"/>
            <w:bottom w:val="none" w:sz="0" w:space="0" w:color="auto"/>
            <w:right w:val="none" w:sz="0" w:space="0" w:color="auto"/>
          </w:divBdr>
        </w:div>
        <w:div w:id="1307783612">
          <w:marLeft w:val="0"/>
          <w:marRight w:val="0"/>
          <w:marTop w:val="0"/>
          <w:marBottom w:val="0"/>
          <w:divBdr>
            <w:top w:val="none" w:sz="0" w:space="0" w:color="auto"/>
            <w:left w:val="none" w:sz="0" w:space="0" w:color="auto"/>
            <w:bottom w:val="none" w:sz="0" w:space="0" w:color="auto"/>
            <w:right w:val="none" w:sz="0" w:space="0" w:color="auto"/>
          </w:divBdr>
        </w:div>
        <w:div w:id="1309281575">
          <w:marLeft w:val="0"/>
          <w:marRight w:val="0"/>
          <w:marTop w:val="0"/>
          <w:marBottom w:val="0"/>
          <w:divBdr>
            <w:top w:val="none" w:sz="0" w:space="0" w:color="auto"/>
            <w:left w:val="none" w:sz="0" w:space="0" w:color="auto"/>
            <w:bottom w:val="none" w:sz="0" w:space="0" w:color="auto"/>
            <w:right w:val="none" w:sz="0" w:space="0" w:color="auto"/>
          </w:divBdr>
        </w:div>
        <w:div w:id="1323852700">
          <w:marLeft w:val="0"/>
          <w:marRight w:val="0"/>
          <w:marTop w:val="0"/>
          <w:marBottom w:val="0"/>
          <w:divBdr>
            <w:top w:val="none" w:sz="0" w:space="0" w:color="auto"/>
            <w:left w:val="none" w:sz="0" w:space="0" w:color="auto"/>
            <w:bottom w:val="none" w:sz="0" w:space="0" w:color="auto"/>
            <w:right w:val="none" w:sz="0" w:space="0" w:color="auto"/>
          </w:divBdr>
        </w:div>
        <w:div w:id="1338271659">
          <w:marLeft w:val="0"/>
          <w:marRight w:val="0"/>
          <w:marTop w:val="0"/>
          <w:marBottom w:val="0"/>
          <w:divBdr>
            <w:top w:val="none" w:sz="0" w:space="0" w:color="auto"/>
            <w:left w:val="none" w:sz="0" w:space="0" w:color="auto"/>
            <w:bottom w:val="none" w:sz="0" w:space="0" w:color="auto"/>
            <w:right w:val="none" w:sz="0" w:space="0" w:color="auto"/>
          </w:divBdr>
        </w:div>
        <w:div w:id="1345740955">
          <w:marLeft w:val="0"/>
          <w:marRight w:val="0"/>
          <w:marTop w:val="0"/>
          <w:marBottom w:val="0"/>
          <w:divBdr>
            <w:top w:val="none" w:sz="0" w:space="0" w:color="auto"/>
            <w:left w:val="none" w:sz="0" w:space="0" w:color="auto"/>
            <w:bottom w:val="none" w:sz="0" w:space="0" w:color="auto"/>
            <w:right w:val="none" w:sz="0" w:space="0" w:color="auto"/>
          </w:divBdr>
        </w:div>
        <w:div w:id="1354451808">
          <w:marLeft w:val="0"/>
          <w:marRight w:val="0"/>
          <w:marTop w:val="0"/>
          <w:marBottom w:val="0"/>
          <w:divBdr>
            <w:top w:val="none" w:sz="0" w:space="0" w:color="auto"/>
            <w:left w:val="none" w:sz="0" w:space="0" w:color="auto"/>
            <w:bottom w:val="none" w:sz="0" w:space="0" w:color="auto"/>
            <w:right w:val="none" w:sz="0" w:space="0" w:color="auto"/>
          </w:divBdr>
        </w:div>
        <w:div w:id="1375690116">
          <w:marLeft w:val="0"/>
          <w:marRight w:val="0"/>
          <w:marTop w:val="0"/>
          <w:marBottom w:val="0"/>
          <w:divBdr>
            <w:top w:val="none" w:sz="0" w:space="0" w:color="auto"/>
            <w:left w:val="none" w:sz="0" w:space="0" w:color="auto"/>
            <w:bottom w:val="none" w:sz="0" w:space="0" w:color="auto"/>
            <w:right w:val="none" w:sz="0" w:space="0" w:color="auto"/>
          </w:divBdr>
        </w:div>
        <w:div w:id="1381900119">
          <w:marLeft w:val="0"/>
          <w:marRight w:val="0"/>
          <w:marTop w:val="0"/>
          <w:marBottom w:val="0"/>
          <w:divBdr>
            <w:top w:val="none" w:sz="0" w:space="0" w:color="auto"/>
            <w:left w:val="none" w:sz="0" w:space="0" w:color="auto"/>
            <w:bottom w:val="none" w:sz="0" w:space="0" w:color="auto"/>
            <w:right w:val="none" w:sz="0" w:space="0" w:color="auto"/>
          </w:divBdr>
        </w:div>
        <w:div w:id="1390419394">
          <w:marLeft w:val="0"/>
          <w:marRight w:val="0"/>
          <w:marTop w:val="0"/>
          <w:marBottom w:val="0"/>
          <w:divBdr>
            <w:top w:val="none" w:sz="0" w:space="0" w:color="auto"/>
            <w:left w:val="none" w:sz="0" w:space="0" w:color="auto"/>
            <w:bottom w:val="none" w:sz="0" w:space="0" w:color="auto"/>
            <w:right w:val="none" w:sz="0" w:space="0" w:color="auto"/>
          </w:divBdr>
        </w:div>
        <w:div w:id="1395615276">
          <w:marLeft w:val="0"/>
          <w:marRight w:val="0"/>
          <w:marTop w:val="0"/>
          <w:marBottom w:val="0"/>
          <w:divBdr>
            <w:top w:val="none" w:sz="0" w:space="0" w:color="auto"/>
            <w:left w:val="none" w:sz="0" w:space="0" w:color="auto"/>
            <w:bottom w:val="none" w:sz="0" w:space="0" w:color="auto"/>
            <w:right w:val="none" w:sz="0" w:space="0" w:color="auto"/>
          </w:divBdr>
        </w:div>
        <w:div w:id="1402947052">
          <w:marLeft w:val="0"/>
          <w:marRight w:val="0"/>
          <w:marTop w:val="0"/>
          <w:marBottom w:val="0"/>
          <w:divBdr>
            <w:top w:val="none" w:sz="0" w:space="0" w:color="auto"/>
            <w:left w:val="none" w:sz="0" w:space="0" w:color="auto"/>
            <w:bottom w:val="none" w:sz="0" w:space="0" w:color="auto"/>
            <w:right w:val="none" w:sz="0" w:space="0" w:color="auto"/>
          </w:divBdr>
        </w:div>
        <w:div w:id="1417248182">
          <w:marLeft w:val="0"/>
          <w:marRight w:val="0"/>
          <w:marTop w:val="0"/>
          <w:marBottom w:val="0"/>
          <w:divBdr>
            <w:top w:val="none" w:sz="0" w:space="0" w:color="auto"/>
            <w:left w:val="none" w:sz="0" w:space="0" w:color="auto"/>
            <w:bottom w:val="none" w:sz="0" w:space="0" w:color="auto"/>
            <w:right w:val="none" w:sz="0" w:space="0" w:color="auto"/>
          </w:divBdr>
        </w:div>
        <w:div w:id="1432386304">
          <w:marLeft w:val="0"/>
          <w:marRight w:val="0"/>
          <w:marTop w:val="0"/>
          <w:marBottom w:val="0"/>
          <w:divBdr>
            <w:top w:val="none" w:sz="0" w:space="0" w:color="auto"/>
            <w:left w:val="none" w:sz="0" w:space="0" w:color="auto"/>
            <w:bottom w:val="none" w:sz="0" w:space="0" w:color="auto"/>
            <w:right w:val="none" w:sz="0" w:space="0" w:color="auto"/>
          </w:divBdr>
        </w:div>
        <w:div w:id="1438061057">
          <w:marLeft w:val="0"/>
          <w:marRight w:val="0"/>
          <w:marTop w:val="0"/>
          <w:marBottom w:val="0"/>
          <w:divBdr>
            <w:top w:val="none" w:sz="0" w:space="0" w:color="auto"/>
            <w:left w:val="none" w:sz="0" w:space="0" w:color="auto"/>
            <w:bottom w:val="none" w:sz="0" w:space="0" w:color="auto"/>
            <w:right w:val="none" w:sz="0" w:space="0" w:color="auto"/>
          </w:divBdr>
        </w:div>
        <w:div w:id="1442450987">
          <w:marLeft w:val="0"/>
          <w:marRight w:val="0"/>
          <w:marTop w:val="0"/>
          <w:marBottom w:val="0"/>
          <w:divBdr>
            <w:top w:val="none" w:sz="0" w:space="0" w:color="auto"/>
            <w:left w:val="none" w:sz="0" w:space="0" w:color="auto"/>
            <w:bottom w:val="none" w:sz="0" w:space="0" w:color="auto"/>
            <w:right w:val="none" w:sz="0" w:space="0" w:color="auto"/>
          </w:divBdr>
        </w:div>
        <w:div w:id="1444692303">
          <w:marLeft w:val="0"/>
          <w:marRight w:val="0"/>
          <w:marTop w:val="0"/>
          <w:marBottom w:val="0"/>
          <w:divBdr>
            <w:top w:val="none" w:sz="0" w:space="0" w:color="auto"/>
            <w:left w:val="none" w:sz="0" w:space="0" w:color="auto"/>
            <w:bottom w:val="none" w:sz="0" w:space="0" w:color="auto"/>
            <w:right w:val="none" w:sz="0" w:space="0" w:color="auto"/>
          </w:divBdr>
        </w:div>
        <w:div w:id="1466701849">
          <w:marLeft w:val="0"/>
          <w:marRight w:val="0"/>
          <w:marTop w:val="0"/>
          <w:marBottom w:val="0"/>
          <w:divBdr>
            <w:top w:val="none" w:sz="0" w:space="0" w:color="auto"/>
            <w:left w:val="none" w:sz="0" w:space="0" w:color="auto"/>
            <w:bottom w:val="none" w:sz="0" w:space="0" w:color="auto"/>
            <w:right w:val="none" w:sz="0" w:space="0" w:color="auto"/>
          </w:divBdr>
        </w:div>
        <w:div w:id="1480877933">
          <w:marLeft w:val="0"/>
          <w:marRight w:val="0"/>
          <w:marTop w:val="0"/>
          <w:marBottom w:val="0"/>
          <w:divBdr>
            <w:top w:val="none" w:sz="0" w:space="0" w:color="auto"/>
            <w:left w:val="none" w:sz="0" w:space="0" w:color="auto"/>
            <w:bottom w:val="none" w:sz="0" w:space="0" w:color="auto"/>
            <w:right w:val="none" w:sz="0" w:space="0" w:color="auto"/>
          </w:divBdr>
        </w:div>
        <w:div w:id="1493986125">
          <w:marLeft w:val="0"/>
          <w:marRight w:val="0"/>
          <w:marTop w:val="0"/>
          <w:marBottom w:val="0"/>
          <w:divBdr>
            <w:top w:val="none" w:sz="0" w:space="0" w:color="auto"/>
            <w:left w:val="none" w:sz="0" w:space="0" w:color="auto"/>
            <w:bottom w:val="none" w:sz="0" w:space="0" w:color="auto"/>
            <w:right w:val="none" w:sz="0" w:space="0" w:color="auto"/>
          </w:divBdr>
        </w:div>
        <w:div w:id="1497843745">
          <w:marLeft w:val="0"/>
          <w:marRight w:val="0"/>
          <w:marTop w:val="0"/>
          <w:marBottom w:val="0"/>
          <w:divBdr>
            <w:top w:val="none" w:sz="0" w:space="0" w:color="auto"/>
            <w:left w:val="none" w:sz="0" w:space="0" w:color="auto"/>
            <w:bottom w:val="none" w:sz="0" w:space="0" w:color="auto"/>
            <w:right w:val="none" w:sz="0" w:space="0" w:color="auto"/>
          </w:divBdr>
        </w:div>
        <w:div w:id="1516765400">
          <w:marLeft w:val="0"/>
          <w:marRight w:val="0"/>
          <w:marTop w:val="0"/>
          <w:marBottom w:val="0"/>
          <w:divBdr>
            <w:top w:val="none" w:sz="0" w:space="0" w:color="auto"/>
            <w:left w:val="none" w:sz="0" w:space="0" w:color="auto"/>
            <w:bottom w:val="none" w:sz="0" w:space="0" w:color="auto"/>
            <w:right w:val="none" w:sz="0" w:space="0" w:color="auto"/>
          </w:divBdr>
        </w:div>
        <w:div w:id="1527477535">
          <w:marLeft w:val="0"/>
          <w:marRight w:val="0"/>
          <w:marTop w:val="0"/>
          <w:marBottom w:val="0"/>
          <w:divBdr>
            <w:top w:val="none" w:sz="0" w:space="0" w:color="auto"/>
            <w:left w:val="none" w:sz="0" w:space="0" w:color="auto"/>
            <w:bottom w:val="none" w:sz="0" w:space="0" w:color="auto"/>
            <w:right w:val="none" w:sz="0" w:space="0" w:color="auto"/>
          </w:divBdr>
        </w:div>
        <w:div w:id="1528445866">
          <w:marLeft w:val="0"/>
          <w:marRight w:val="0"/>
          <w:marTop w:val="0"/>
          <w:marBottom w:val="0"/>
          <w:divBdr>
            <w:top w:val="none" w:sz="0" w:space="0" w:color="auto"/>
            <w:left w:val="none" w:sz="0" w:space="0" w:color="auto"/>
            <w:bottom w:val="none" w:sz="0" w:space="0" w:color="auto"/>
            <w:right w:val="none" w:sz="0" w:space="0" w:color="auto"/>
          </w:divBdr>
        </w:div>
        <w:div w:id="1535922818">
          <w:marLeft w:val="0"/>
          <w:marRight w:val="0"/>
          <w:marTop w:val="0"/>
          <w:marBottom w:val="0"/>
          <w:divBdr>
            <w:top w:val="none" w:sz="0" w:space="0" w:color="auto"/>
            <w:left w:val="none" w:sz="0" w:space="0" w:color="auto"/>
            <w:bottom w:val="none" w:sz="0" w:space="0" w:color="auto"/>
            <w:right w:val="none" w:sz="0" w:space="0" w:color="auto"/>
          </w:divBdr>
        </w:div>
        <w:div w:id="1547637962">
          <w:marLeft w:val="0"/>
          <w:marRight w:val="0"/>
          <w:marTop w:val="0"/>
          <w:marBottom w:val="0"/>
          <w:divBdr>
            <w:top w:val="none" w:sz="0" w:space="0" w:color="auto"/>
            <w:left w:val="none" w:sz="0" w:space="0" w:color="auto"/>
            <w:bottom w:val="none" w:sz="0" w:space="0" w:color="auto"/>
            <w:right w:val="none" w:sz="0" w:space="0" w:color="auto"/>
          </w:divBdr>
        </w:div>
        <w:div w:id="1554076815">
          <w:marLeft w:val="0"/>
          <w:marRight w:val="0"/>
          <w:marTop w:val="0"/>
          <w:marBottom w:val="0"/>
          <w:divBdr>
            <w:top w:val="none" w:sz="0" w:space="0" w:color="auto"/>
            <w:left w:val="none" w:sz="0" w:space="0" w:color="auto"/>
            <w:bottom w:val="none" w:sz="0" w:space="0" w:color="auto"/>
            <w:right w:val="none" w:sz="0" w:space="0" w:color="auto"/>
          </w:divBdr>
        </w:div>
        <w:div w:id="1554584284">
          <w:marLeft w:val="0"/>
          <w:marRight w:val="0"/>
          <w:marTop w:val="0"/>
          <w:marBottom w:val="0"/>
          <w:divBdr>
            <w:top w:val="none" w:sz="0" w:space="0" w:color="auto"/>
            <w:left w:val="none" w:sz="0" w:space="0" w:color="auto"/>
            <w:bottom w:val="none" w:sz="0" w:space="0" w:color="auto"/>
            <w:right w:val="none" w:sz="0" w:space="0" w:color="auto"/>
          </w:divBdr>
        </w:div>
        <w:div w:id="1567842780">
          <w:marLeft w:val="0"/>
          <w:marRight w:val="0"/>
          <w:marTop w:val="0"/>
          <w:marBottom w:val="0"/>
          <w:divBdr>
            <w:top w:val="none" w:sz="0" w:space="0" w:color="auto"/>
            <w:left w:val="none" w:sz="0" w:space="0" w:color="auto"/>
            <w:bottom w:val="none" w:sz="0" w:space="0" w:color="auto"/>
            <w:right w:val="none" w:sz="0" w:space="0" w:color="auto"/>
          </w:divBdr>
        </w:div>
        <w:div w:id="1573811508">
          <w:marLeft w:val="0"/>
          <w:marRight w:val="0"/>
          <w:marTop w:val="0"/>
          <w:marBottom w:val="0"/>
          <w:divBdr>
            <w:top w:val="none" w:sz="0" w:space="0" w:color="auto"/>
            <w:left w:val="none" w:sz="0" w:space="0" w:color="auto"/>
            <w:bottom w:val="none" w:sz="0" w:space="0" w:color="auto"/>
            <w:right w:val="none" w:sz="0" w:space="0" w:color="auto"/>
          </w:divBdr>
        </w:div>
        <w:div w:id="1591041338">
          <w:marLeft w:val="0"/>
          <w:marRight w:val="0"/>
          <w:marTop w:val="0"/>
          <w:marBottom w:val="0"/>
          <w:divBdr>
            <w:top w:val="none" w:sz="0" w:space="0" w:color="auto"/>
            <w:left w:val="none" w:sz="0" w:space="0" w:color="auto"/>
            <w:bottom w:val="none" w:sz="0" w:space="0" w:color="auto"/>
            <w:right w:val="none" w:sz="0" w:space="0" w:color="auto"/>
          </w:divBdr>
        </w:div>
        <w:div w:id="1594894151">
          <w:marLeft w:val="0"/>
          <w:marRight w:val="0"/>
          <w:marTop w:val="0"/>
          <w:marBottom w:val="0"/>
          <w:divBdr>
            <w:top w:val="none" w:sz="0" w:space="0" w:color="auto"/>
            <w:left w:val="none" w:sz="0" w:space="0" w:color="auto"/>
            <w:bottom w:val="none" w:sz="0" w:space="0" w:color="auto"/>
            <w:right w:val="none" w:sz="0" w:space="0" w:color="auto"/>
          </w:divBdr>
        </w:div>
        <w:div w:id="1603798463">
          <w:marLeft w:val="0"/>
          <w:marRight w:val="0"/>
          <w:marTop w:val="0"/>
          <w:marBottom w:val="0"/>
          <w:divBdr>
            <w:top w:val="none" w:sz="0" w:space="0" w:color="auto"/>
            <w:left w:val="none" w:sz="0" w:space="0" w:color="auto"/>
            <w:bottom w:val="none" w:sz="0" w:space="0" w:color="auto"/>
            <w:right w:val="none" w:sz="0" w:space="0" w:color="auto"/>
          </w:divBdr>
        </w:div>
        <w:div w:id="1610115770">
          <w:marLeft w:val="0"/>
          <w:marRight w:val="0"/>
          <w:marTop w:val="0"/>
          <w:marBottom w:val="0"/>
          <w:divBdr>
            <w:top w:val="none" w:sz="0" w:space="0" w:color="auto"/>
            <w:left w:val="none" w:sz="0" w:space="0" w:color="auto"/>
            <w:bottom w:val="none" w:sz="0" w:space="0" w:color="auto"/>
            <w:right w:val="none" w:sz="0" w:space="0" w:color="auto"/>
          </w:divBdr>
        </w:div>
        <w:div w:id="1633704506">
          <w:marLeft w:val="0"/>
          <w:marRight w:val="0"/>
          <w:marTop w:val="0"/>
          <w:marBottom w:val="0"/>
          <w:divBdr>
            <w:top w:val="none" w:sz="0" w:space="0" w:color="auto"/>
            <w:left w:val="none" w:sz="0" w:space="0" w:color="auto"/>
            <w:bottom w:val="none" w:sz="0" w:space="0" w:color="auto"/>
            <w:right w:val="none" w:sz="0" w:space="0" w:color="auto"/>
          </w:divBdr>
        </w:div>
        <w:div w:id="1639070817">
          <w:marLeft w:val="0"/>
          <w:marRight w:val="0"/>
          <w:marTop w:val="0"/>
          <w:marBottom w:val="0"/>
          <w:divBdr>
            <w:top w:val="none" w:sz="0" w:space="0" w:color="auto"/>
            <w:left w:val="none" w:sz="0" w:space="0" w:color="auto"/>
            <w:bottom w:val="none" w:sz="0" w:space="0" w:color="auto"/>
            <w:right w:val="none" w:sz="0" w:space="0" w:color="auto"/>
          </w:divBdr>
        </w:div>
        <w:div w:id="1639459147">
          <w:marLeft w:val="0"/>
          <w:marRight w:val="0"/>
          <w:marTop w:val="0"/>
          <w:marBottom w:val="0"/>
          <w:divBdr>
            <w:top w:val="none" w:sz="0" w:space="0" w:color="auto"/>
            <w:left w:val="none" w:sz="0" w:space="0" w:color="auto"/>
            <w:bottom w:val="none" w:sz="0" w:space="0" w:color="auto"/>
            <w:right w:val="none" w:sz="0" w:space="0" w:color="auto"/>
          </w:divBdr>
        </w:div>
        <w:div w:id="1659916187">
          <w:marLeft w:val="0"/>
          <w:marRight w:val="0"/>
          <w:marTop w:val="0"/>
          <w:marBottom w:val="0"/>
          <w:divBdr>
            <w:top w:val="none" w:sz="0" w:space="0" w:color="auto"/>
            <w:left w:val="none" w:sz="0" w:space="0" w:color="auto"/>
            <w:bottom w:val="none" w:sz="0" w:space="0" w:color="auto"/>
            <w:right w:val="none" w:sz="0" w:space="0" w:color="auto"/>
          </w:divBdr>
        </w:div>
        <w:div w:id="1660420545">
          <w:marLeft w:val="0"/>
          <w:marRight w:val="0"/>
          <w:marTop w:val="0"/>
          <w:marBottom w:val="0"/>
          <w:divBdr>
            <w:top w:val="none" w:sz="0" w:space="0" w:color="auto"/>
            <w:left w:val="none" w:sz="0" w:space="0" w:color="auto"/>
            <w:bottom w:val="none" w:sz="0" w:space="0" w:color="auto"/>
            <w:right w:val="none" w:sz="0" w:space="0" w:color="auto"/>
          </w:divBdr>
        </w:div>
        <w:div w:id="1682050531">
          <w:marLeft w:val="0"/>
          <w:marRight w:val="0"/>
          <w:marTop w:val="0"/>
          <w:marBottom w:val="0"/>
          <w:divBdr>
            <w:top w:val="none" w:sz="0" w:space="0" w:color="auto"/>
            <w:left w:val="none" w:sz="0" w:space="0" w:color="auto"/>
            <w:bottom w:val="none" w:sz="0" w:space="0" w:color="auto"/>
            <w:right w:val="none" w:sz="0" w:space="0" w:color="auto"/>
          </w:divBdr>
        </w:div>
        <w:div w:id="1723938008">
          <w:marLeft w:val="0"/>
          <w:marRight w:val="0"/>
          <w:marTop w:val="0"/>
          <w:marBottom w:val="0"/>
          <w:divBdr>
            <w:top w:val="none" w:sz="0" w:space="0" w:color="auto"/>
            <w:left w:val="none" w:sz="0" w:space="0" w:color="auto"/>
            <w:bottom w:val="none" w:sz="0" w:space="0" w:color="auto"/>
            <w:right w:val="none" w:sz="0" w:space="0" w:color="auto"/>
          </w:divBdr>
        </w:div>
        <w:div w:id="1730228234">
          <w:marLeft w:val="0"/>
          <w:marRight w:val="0"/>
          <w:marTop w:val="0"/>
          <w:marBottom w:val="0"/>
          <w:divBdr>
            <w:top w:val="none" w:sz="0" w:space="0" w:color="auto"/>
            <w:left w:val="none" w:sz="0" w:space="0" w:color="auto"/>
            <w:bottom w:val="none" w:sz="0" w:space="0" w:color="auto"/>
            <w:right w:val="none" w:sz="0" w:space="0" w:color="auto"/>
          </w:divBdr>
        </w:div>
        <w:div w:id="1743717152">
          <w:marLeft w:val="0"/>
          <w:marRight w:val="0"/>
          <w:marTop w:val="0"/>
          <w:marBottom w:val="0"/>
          <w:divBdr>
            <w:top w:val="none" w:sz="0" w:space="0" w:color="auto"/>
            <w:left w:val="none" w:sz="0" w:space="0" w:color="auto"/>
            <w:bottom w:val="none" w:sz="0" w:space="0" w:color="auto"/>
            <w:right w:val="none" w:sz="0" w:space="0" w:color="auto"/>
          </w:divBdr>
        </w:div>
        <w:div w:id="1757896551">
          <w:marLeft w:val="0"/>
          <w:marRight w:val="0"/>
          <w:marTop w:val="0"/>
          <w:marBottom w:val="0"/>
          <w:divBdr>
            <w:top w:val="none" w:sz="0" w:space="0" w:color="auto"/>
            <w:left w:val="none" w:sz="0" w:space="0" w:color="auto"/>
            <w:bottom w:val="none" w:sz="0" w:space="0" w:color="auto"/>
            <w:right w:val="none" w:sz="0" w:space="0" w:color="auto"/>
          </w:divBdr>
        </w:div>
        <w:div w:id="1768186261">
          <w:marLeft w:val="0"/>
          <w:marRight w:val="0"/>
          <w:marTop w:val="0"/>
          <w:marBottom w:val="0"/>
          <w:divBdr>
            <w:top w:val="none" w:sz="0" w:space="0" w:color="auto"/>
            <w:left w:val="none" w:sz="0" w:space="0" w:color="auto"/>
            <w:bottom w:val="none" w:sz="0" w:space="0" w:color="auto"/>
            <w:right w:val="none" w:sz="0" w:space="0" w:color="auto"/>
          </w:divBdr>
        </w:div>
        <w:div w:id="1774009543">
          <w:marLeft w:val="0"/>
          <w:marRight w:val="0"/>
          <w:marTop w:val="0"/>
          <w:marBottom w:val="0"/>
          <w:divBdr>
            <w:top w:val="none" w:sz="0" w:space="0" w:color="auto"/>
            <w:left w:val="none" w:sz="0" w:space="0" w:color="auto"/>
            <w:bottom w:val="none" w:sz="0" w:space="0" w:color="auto"/>
            <w:right w:val="none" w:sz="0" w:space="0" w:color="auto"/>
          </w:divBdr>
        </w:div>
        <w:div w:id="1806195988">
          <w:marLeft w:val="0"/>
          <w:marRight w:val="0"/>
          <w:marTop w:val="0"/>
          <w:marBottom w:val="0"/>
          <w:divBdr>
            <w:top w:val="none" w:sz="0" w:space="0" w:color="auto"/>
            <w:left w:val="none" w:sz="0" w:space="0" w:color="auto"/>
            <w:bottom w:val="none" w:sz="0" w:space="0" w:color="auto"/>
            <w:right w:val="none" w:sz="0" w:space="0" w:color="auto"/>
          </w:divBdr>
        </w:div>
        <w:div w:id="1833138920">
          <w:marLeft w:val="0"/>
          <w:marRight w:val="0"/>
          <w:marTop w:val="0"/>
          <w:marBottom w:val="0"/>
          <w:divBdr>
            <w:top w:val="none" w:sz="0" w:space="0" w:color="auto"/>
            <w:left w:val="none" w:sz="0" w:space="0" w:color="auto"/>
            <w:bottom w:val="none" w:sz="0" w:space="0" w:color="auto"/>
            <w:right w:val="none" w:sz="0" w:space="0" w:color="auto"/>
          </w:divBdr>
        </w:div>
        <w:div w:id="1833254755">
          <w:marLeft w:val="0"/>
          <w:marRight w:val="0"/>
          <w:marTop w:val="0"/>
          <w:marBottom w:val="0"/>
          <w:divBdr>
            <w:top w:val="none" w:sz="0" w:space="0" w:color="auto"/>
            <w:left w:val="none" w:sz="0" w:space="0" w:color="auto"/>
            <w:bottom w:val="none" w:sz="0" w:space="0" w:color="auto"/>
            <w:right w:val="none" w:sz="0" w:space="0" w:color="auto"/>
          </w:divBdr>
        </w:div>
        <w:div w:id="1833594690">
          <w:marLeft w:val="0"/>
          <w:marRight w:val="0"/>
          <w:marTop w:val="0"/>
          <w:marBottom w:val="0"/>
          <w:divBdr>
            <w:top w:val="none" w:sz="0" w:space="0" w:color="auto"/>
            <w:left w:val="none" w:sz="0" w:space="0" w:color="auto"/>
            <w:bottom w:val="none" w:sz="0" w:space="0" w:color="auto"/>
            <w:right w:val="none" w:sz="0" w:space="0" w:color="auto"/>
          </w:divBdr>
        </w:div>
        <w:div w:id="1850102226">
          <w:marLeft w:val="0"/>
          <w:marRight w:val="0"/>
          <w:marTop w:val="0"/>
          <w:marBottom w:val="0"/>
          <w:divBdr>
            <w:top w:val="none" w:sz="0" w:space="0" w:color="auto"/>
            <w:left w:val="none" w:sz="0" w:space="0" w:color="auto"/>
            <w:bottom w:val="none" w:sz="0" w:space="0" w:color="auto"/>
            <w:right w:val="none" w:sz="0" w:space="0" w:color="auto"/>
          </w:divBdr>
        </w:div>
        <w:div w:id="1892036718">
          <w:marLeft w:val="0"/>
          <w:marRight w:val="0"/>
          <w:marTop w:val="0"/>
          <w:marBottom w:val="0"/>
          <w:divBdr>
            <w:top w:val="none" w:sz="0" w:space="0" w:color="auto"/>
            <w:left w:val="none" w:sz="0" w:space="0" w:color="auto"/>
            <w:bottom w:val="none" w:sz="0" w:space="0" w:color="auto"/>
            <w:right w:val="none" w:sz="0" w:space="0" w:color="auto"/>
          </w:divBdr>
        </w:div>
        <w:div w:id="1904872223">
          <w:marLeft w:val="0"/>
          <w:marRight w:val="0"/>
          <w:marTop w:val="0"/>
          <w:marBottom w:val="0"/>
          <w:divBdr>
            <w:top w:val="none" w:sz="0" w:space="0" w:color="auto"/>
            <w:left w:val="none" w:sz="0" w:space="0" w:color="auto"/>
            <w:bottom w:val="none" w:sz="0" w:space="0" w:color="auto"/>
            <w:right w:val="none" w:sz="0" w:space="0" w:color="auto"/>
          </w:divBdr>
        </w:div>
        <w:div w:id="1921403791">
          <w:marLeft w:val="0"/>
          <w:marRight w:val="0"/>
          <w:marTop w:val="0"/>
          <w:marBottom w:val="0"/>
          <w:divBdr>
            <w:top w:val="none" w:sz="0" w:space="0" w:color="auto"/>
            <w:left w:val="none" w:sz="0" w:space="0" w:color="auto"/>
            <w:bottom w:val="none" w:sz="0" w:space="0" w:color="auto"/>
            <w:right w:val="none" w:sz="0" w:space="0" w:color="auto"/>
          </w:divBdr>
        </w:div>
        <w:div w:id="1922324105">
          <w:marLeft w:val="0"/>
          <w:marRight w:val="0"/>
          <w:marTop w:val="0"/>
          <w:marBottom w:val="0"/>
          <w:divBdr>
            <w:top w:val="none" w:sz="0" w:space="0" w:color="auto"/>
            <w:left w:val="none" w:sz="0" w:space="0" w:color="auto"/>
            <w:bottom w:val="none" w:sz="0" w:space="0" w:color="auto"/>
            <w:right w:val="none" w:sz="0" w:space="0" w:color="auto"/>
          </w:divBdr>
        </w:div>
        <w:div w:id="1939674332">
          <w:marLeft w:val="0"/>
          <w:marRight w:val="0"/>
          <w:marTop w:val="0"/>
          <w:marBottom w:val="0"/>
          <w:divBdr>
            <w:top w:val="none" w:sz="0" w:space="0" w:color="auto"/>
            <w:left w:val="none" w:sz="0" w:space="0" w:color="auto"/>
            <w:bottom w:val="none" w:sz="0" w:space="0" w:color="auto"/>
            <w:right w:val="none" w:sz="0" w:space="0" w:color="auto"/>
          </w:divBdr>
        </w:div>
        <w:div w:id="1943099617">
          <w:marLeft w:val="0"/>
          <w:marRight w:val="0"/>
          <w:marTop w:val="0"/>
          <w:marBottom w:val="0"/>
          <w:divBdr>
            <w:top w:val="none" w:sz="0" w:space="0" w:color="auto"/>
            <w:left w:val="none" w:sz="0" w:space="0" w:color="auto"/>
            <w:bottom w:val="none" w:sz="0" w:space="0" w:color="auto"/>
            <w:right w:val="none" w:sz="0" w:space="0" w:color="auto"/>
          </w:divBdr>
        </w:div>
        <w:div w:id="1968199377">
          <w:marLeft w:val="0"/>
          <w:marRight w:val="0"/>
          <w:marTop w:val="0"/>
          <w:marBottom w:val="0"/>
          <w:divBdr>
            <w:top w:val="none" w:sz="0" w:space="0" w:color="auto"/>
            <w:left w:val="none" w:sz="0" w:space="0" w:color="auto"/>
            <w:bottom w:val="none" w:sz="0" w:space="0" w:color="auto"/>
            <w:right w:val="none" w:sz="0" w:space="0" w:color="auto"/>
          </w:divBdr>
        </w:div>
        <w:div w:id="1981038104">
          <w:marLeft w:val="0"/>
          <w:marRight w:val="0"/>
          <w:marTop w:val="0"/>
          <w:marBottom w:val="0"/>
          <w:divBdr>
            <w:top w:val="none" w:sz="0" w:space="0" w:color="auto"/>
            <w:left w:val="none" w:sz="0" w:space="0" w:color="auto"/>
            <w:bottom w:val="none" w:sz="0" w:space="0" w:color="auto"/>
            <w:right w:val="none" w:sz="0" w:space="0" w:color="auto"/>
          </w:divBdr>
        </w:div>
        <w:div w:id="1982423677">
          <w:marLeft w:val="0"/>
          <w:marRight w:val="0"/>
          <w:marTop w:val="0"/>
          <w:marBottom w:val="0"/>
          <w:divBdr>
            <w:top w:val="none" w:sz="0" w:space="0" w:color="auto"/>
            <w:left w:val="none" w:sz="0" w:space="0" w:color="auto"/>
            <w:bottom w:val="none" w:sz="0" w:space="0" w:color="auto"/>
            <w:right w:val="none" w:sz="0" w:space="0" w:color="auto"/>
          </w:divBdr>
        </w:div>
        <w:div w:id="1984970255">
          <w:marLeft w:val="0"/>
          <w:marRight w:val="0"/>
          <w:marTop w:val="0"/>
          <w:marBottom w:val="0"/>
          <w:divBdr>
            <w:top w:val="none" w:sz="0" w:space="0" w:color="auto"/>
            <w:left w:val="none" w:sz="0" w:space="0" w:color="auto"/>
            <w:bottom w:val="none" w:sz="0" w:space="0" w:color="auto"/>
            <w:right w:val="none" w:sz="0" w:space="0" w:color="auto"/>
          </w:divBdr>
        </w:div>
        <w:div w:id="1992634777">
          <w:marLeft w:val="0"/>
          <w:marRight w:val="0"/>
          <w:marTop w:val="0"/>
          <w:marBottom w:val="0"/>
          <w:divBdr>
            <w:top w:val="none" w:sz="0" w:space="0" w:color="auto"/>
            <w:left w:val="none" w:sz="0" w:space="0" w:color="auto"/>
            <w:bottom w:val="none" w:sz="0" w:space="0" w:color="auto"/>
            <w:right w:val="none" w:sz="0" w:space="0" w:color="auto"/>
          </w:divBdr>
        </w:div>
        <w:div w:id="1992713181">
          <w:marLeft w:val="0"/>
          <w:marRight w:val="0"/>
          <w:marTop w:val="0"/>
          <w:marBottom w:val="0"/>
          <w:divBdr>
            <w:top w:val="none" w:sz="0" w:space="0" w:color="auto"/>
            <w:left w:val="none" w:sz="0" w:space="0" w:color="auto"/>
            <w:bottom w:val="none" w:sz="0" w:space="0" w:color="auto"/>
            <w:right w:val="none" w:sz="0" w:space="0" w:color="auto"/>
          </w:divBdr>
        </w:div>
        <w:div w:id="2001107510">
          <w:marLeft w:val="0"/>
          <w:marRight w:val="0"/>
          <w:marTop w:val="0"/>
          <w:marBottom w:val="0"/>
          <w:divBdr>
            <w:top w:val="none" w:sz="0" w:space="0" w:color="auto"/>
            <w:left w:val="none" w:sz="0" w:space="0" w:color="auto"/>
            <w:bottom w:val="none" w:sz="0" w:space="0" w:color="auto"/>
            <w:right w:val="none" w:sz="0" w:space="0" w:color="auto"/>
          </w:divBdr>
        </w:div>
        <w:div w:id="2050883779">
          <w:marLeft w:val="0"/>
          <w:marRight w:val="0"/>
          <w:marTop w:val="0"/>
          <w:marBottom w:val="0"/>
          <w:divBdr>
            <w:top w:val="none" w:sz="0" w:space="0" w:color="auto"/>
            <w:left w:val="none" w:sz="0" w:space="0" w:color="auto"/>
            <w:bottom w:val="none" w:sz="0" w:space="0" w:color="auto"/>
            <w:right w:val="none" w:sz="0" w:space="0" w:color="auto"/>
          </w:divBdr>
        </w:div>
        <w:div w:id="2051103421">
          <w:marLeft w:val="0"/>
          <w:marRight w:val="0"/>
          <w:marTop w:val="0"/>
          <w:marBottom w:val="0"/>
          <w:divBdr>
            <w:top w:val="none" w:sz="0" w:space="0" w:color="auto"/>
            <w:left w:val="none" w:sz="0" w:space="0" w:color="auto"/>
            <w:bottom w:val="none" w:sz="0" w:space="0" w:color="auto"/>
            <w:right w:val="none" w:sz="0" w:space="0" w:color="auto"/>
          </w:divBdr>
        </w:div>
        <w:div w:id="2051608498">
          <w:marLeft w:val="0"/>
          <w:marRight w:val="0"/>
          <w:marTop w:val="0"/>
          <w:marBottom w:val="0"/>
          <w:divBdr>
            <w:top w:val="none" w:sz="0" w:space="0" w:color="auto"/>
            <w:left w:val="none" w:sz="0" w:space="0" w:color="auto"/>
            <w:bottom w:val="none" w:sz="0" w:space="0" w:color="auto"/>
            <w:right w:val="none" w:sz="0" w:space="0" w:color="auto"/>
          </w:divBdr>
        </w:div>
        <w:div w:id="2053337604">
          <w:marLeft w:val="0"/>
          <w:marRight w:val="0"/>
          <w:marTop w:val="0"/>
          <w:marBottom w:val="0"/>
          <w:divBdr>
            <w:top w:val="none" w:sz="0" w:space="0" w:color="auto"/>
            <w:left w:val="none" w:sz="0" w:space="0" w:color="auto"/>
            <w:bottom w:val="none" w:sz="0" w:space="0" w:color="auto"/>
            <w:right w:val="none" w:sz="0" w:space="0" w:color="auto"/>
          </w:divBdr>
        </w:div>
        <w:div w:id="2073238204">
          <w:marLeft w:val="0"/>
          <w:marRight w:val="0"/>
          <w:marTop w:val="0"/>
          <w:marBottom w:val="0"/>
          <w:divBdr>
            <w:top w:val="none" w:sz="0" w:space="0" w:color="auto"/>
            <w:left w:val="none" w:sz="0" w:space="0" w:color="auto"/>
            <w:bottom w:val="none" w:sz="0" w:space="0" w:color="auto"/>
            <w:right w:val="none" w:sz="0" w:space="0" w:color="auto"/>
          </w:divBdr>
        </w:div>
        <w:div w:id="2074229849">
          <w:marLeft w:val="0"/>
          <w:marRight w:val="0"/>
          <w:marTop w:val="0"/>
          <w:marBottom w:val="0"/>
          <w:divBdr>
            <w:top w:val="none" w:sz="0" w:space="0" w:color="auto"/>
            <w:left w:val="none" w:sz="0" w:space="0" w:color="auto"/>
            <w:bottom w:val="none" w:sz="0" w:space="0" w:color="auto"/>
            <w:right w:val="none" w:sz="0" w:space="0" w:color="auto"/>
          </w:divBdr>
        </w:div>
        <w:div w:id="2075347207">
          <w:marLeft w:val="0"/>
          <w:marRight w:val="0"/>
          <w:marTop w:val="0"/>
          <w:marBottom w:val="0"/>
          <w:divBdr>
            <w:top w:val="none" w:sz="0" w:space="0" w:color="auto"/>
            <w:left w:val="none" w:sz="0" w:space="0" w:color="auto"/>
            <w:bottom w:val="none" w:sz="0" w:space="0" w:color="auto"/>
            <w:right w:val="none" w:sz="0" w:space="0" w:color="auto"/>
          </w:divBdr>
        </w:div>
        <w:div w:id="2082676008">
          <w:marLeft w:val="0"/>
          <w:marRight w:val="0"/>
          <w:marTop w:val="0"/>
          <w:marBottom w:val="0"/>
          <w:divBdr>
            <w:top w:val="none" w:sz="0" w:space="0" w:color="auto"/>
            <w:left w:val="none" w:sz="0" w:space="0" w:color="auto"/>
            <w:bottom w:val="none" w:sz="0" w:space="0" w:color="auto"/>
            <w:right w:val="none" w:sz="0" w:space="0" w:color="auto"/>
          </w:divBdr>
        </w:div>
        <w:div w:id="2086492717">
          <w:marLeft w:val="0"/>
          <w:marRight w:val="0"/>
          <w:marTop w:val="0"/>
          <w:marBottom w:val="0"/>
          <w:divBdr>
            <w:top w:val="none" w:sz="0" w:space="0" w:color="auto"/>
            <w:left w:val="none" w:sz="0" w:space="0" w:color="auto"/>
            <w:bottom w:val="none" w:sz="0" w:space="0" w:color="auto"/>
            <w:right w:val="none" w:sz="0" w:space="0" w:color="auto"/>
          </w:divBdr>
        </w:div>
        <w:div w:id="2087802650">
          <w:marLeft w:val="0"/>
          <w:marRight w:val="0"/>
          <w:marTop w:val="0"/>
          <w:marBottom w:val="0"/>
          <w:divBdr>
            <w:top w:val="none" w:sz="0" w:space="0" w:color="auto"/>
            <w:left w:val="none" w:sz="0" w:space="0" w:color="auto"/>
            <w:bottom w:val="none" w:sz="0" w:space="0" w:color="auto"/>
            <w:right w:val="none" w:sz="0" w:space="0" w:color="auto"/>
          </w:divBdr>
        </w:div>
        <w:div w:id="2111000595">
          <w:marLeft w:val="0"/>
          <w:marRight w:val="0"/>
          <w:marTop w:val="0"/>
          <w:marBottom w:val="0"/>
          <w:divBdr>
            <w:top w:val="none" w:sz="0" w:space="0" w:color="auto"/>
            <w:left w:val="none" w:sz="0" w:space="0" w:color="auto"/>
            <w:bottom w:val="none" w:sz="0" w:space="0" w:color="auto"/>
            <w:right w:val="none" w:sz="0" w:space="0" w:color="auto"/>
          </w:divBdr>
        </w:div>
        <w:div w:id="2111274004">
          <w:marLeft w:val="0"/>
          <w:marRight w:val="0"/>
          <w:marTop w:val="0"/>
          <w:marBottom w:val="0"/>
          <w:divBdr>
            <w:top w:val="none" w:sz="0" w:space="0" w:color="auto"/>
            <w:left w:val="none" w:sz="0" w:space="0" w:color="auto"/>
            <w:bottom w:val="none" w:sz="0" w:space="0" w:color="auto"/>
            <w:right w:val="none" w:sz="0" w:space="0" w:color="auto"/>
          </w:divBdr>
        </w:div>
        <w:div w:id="2114548481">
          <w:marLeft w:val="0"/>
          <w:marRight w:val="0"/>
          <w:marTop w:val="0"/>
          <w:marBottom w:val="0"/>
          <w:divBdr>
            <w:top w:val="none" w:sz="0" w:space="0" w:color="auto"/>
            <w:left w:val="none" w:sz="0" w:space="0" w:color="auto"/>
            <w:bottom w:val="none" w:sz="0" w:space="0" w:color="auto"/>
            <w:right w:val="none" w:sz="0" w:space="0" w:color="auto"/>
          </w:divBdr>
        </w:div>
        <w:div w:id="2115709607">
          <w:marLeft w:val="0"/>
          <w:marRight w:val="0"/>
          <w:marTop w:val="0"/>
          <w:marBottom w:val="0"/>
          <w:divBdr>
            <w:top w:val="none" w:sz="0" w:space="0" w:color="auto"/>
            <w:left w:val="none" w:sz="0" w:space="0" w:color="auto"/>
            <w:bottom w:val="none" w:sz="0" w:space="0" w:color="auto"/>
            <w:right w:val="none" w:sz="0" w:space="0" w:color="auto"/>
          </w:divBdr>
        </w:div>
        <w:div w:id="2123264126">
          <w:marLeft w:val="0"/>
          <w:marRight w:val="0"/>
          <w:marTop w:val="0"/>
          <w:marBottom w:val="0"/>
          <w:divBdr>
            <w:top w:val="none" w:sz="0" w:space="0" w:color="auto"/>
            <w:left w:val="none" w:sz="0" w:space="0" w:color="auto"/>
            <w:bottom w:val="none" w:sz="0" w:space="0" w:color="auto"/>
            <w:right w:val="none" w:sz="0" w:space="0" w:color="auto"/>
          </w:divBdr>
        </w:div>
        <w:div w:id="2123450396">
          <w:marLeft w:val="0"/>
          <w:marRight w:val="0"/>
          <w:marTop w:val="0"/>
          <w:marBottom w:val="0"/>
          <w:divBdr>
            <w:top w:val="none" w:sz="0" w:space="0" w:color="auto"/>
            <w:left w:val="none" w:sz="0" w:space="0" w:color="auto"/>
            <w:bottom w:val="none" w:sz="0" w:space="0" w:color="auto"/>
            <w:right w:val="none" w:sz="0" w:space="0" w:color="auto"/>
          </w:divBdr>
        </w:div>
        <w:div w:id="2128809959">
          <w:marLeft w:val="0"/>
          <w:marRight w:val="0"/>
          <w:marTop w:val="0"/>
          <w:marBottom w:val="0"/>
          <w:divBdr>
            <w:top w:val="none" w:sz="0" w:space="0" w:color="auto"/>
            <w:left w:val="none" w:sz="0" w:space="0" w:color="auto"/>
            <w:bottom w:val="none" w:sz="0" w:space="0" w:color="auto"/>
            <w:right w:val="none" w:sz="0" w:space="0" w:color="auto"/>
          </w:divBdr>
        </w:div>
        <w:div w:id="2135053166">
          <w:marLeft w:val="0"/>
          <w:marRight w:val="0"/>
          <w:marTop w:val="0"/>
          <w:marBottom w:val="0"/>
          <w:divBdr>
            <w:top w:val="none" w:sz="0" w:space="0" w:color="auto"/>
            <w:left w:val="none" w:sz="0" w:space="0" w:color="auto"/>
            <w:bottom w:val="none" w:sz="0" w:space="0" w:color="auto"/>
            <w:right w:val="none" w:sz="0" w:space="0" w:color="auto"/>
          </w:divBdr>
        </w:div>
      </w:divsChild>
    </w:div>
    <w:div w:id="1353874062">
      <w:bodyDiv w:val="1"/>
      <w:marLeft w:val="0"/>
      <w:marRight w:val="0"/>
      <w:marTop w:val="0"/>
      <w:marBottom w:val="0"/>
      <w:divBdr>
        <w:top w:val="none" w:sz="0" w:space="0" w:color="auto"/>
        <w:left w:val="none" w:sz="0" w:space="0" w:color="auto"/>
        <w:bottom w:val="none" w:sz="0" w:space="0" w:color="auto"/>
        <w:right w:val="none" w:sz="0" w:space="0" w:color="auto"/>
      </w:divBdr>
      <w:divsChild>
        <w:div w:id="77993447">
          <w:marLeft w:val="0"/>
          <w:marRight w:val="0"/>
          <w:marTop w:val="0"/>
          <w:marBottom w:val="0"/>
          <w:divBdr>
            <w:top w:val="none" w:sz="0" w:space="0" w:color="auto"/>
            <w:left w:val="none" w:sz="0" w:space="0" w:color="auto"/>
            <w:bottom w:val="none" w:sz="0" w:space="0" w:color="auto"/>
            <w:right w:val="none" w:sz="0" w:space="0" w:color="auto"/>
          </w:divBdr>
        </w:div>
        <w:div w:id="238096420">
          <w:marLeft w:val="0"/>
          <w:marRight w:val="0"/>
          <w:marTop w:val="0"/>
          <w:marBottom w:val="0"/>
          <w:divBdr>
            <w:top w:val="none" w:sz="0" w:space="0" w:color="auto"/>
            <w:left w:val="none" w:sz="0" w:space="0" w:color="auto"/>
            <w:bottom w:val="none" w:sz="0" w:space="0" w:color="auto"/>
            <w:right w:val="none" w:sz="0" w:space="0" w:color="auto"/>
          </w:divBdr>
        </w:div>
        <w:div w:id="246501288">
          <w:marLeft w:val="0"/>
          <w:marRight w:val="0"/>
          <w:marTop w:val="0"/>
          <w:marBottom w:val="0"/>
          <w:divBdr>
            <w:top w:val="none" w:sz="0" w:space="0" w:color="auto"/>
            <w:left w:val="none" w:sz="0" w:space="0" w:color="auto"/>
            <w:bottom w:val="none" w:sz="0" w:space="0" w:color="auto"/>
            <w:right w:val="none" w:sz="0" w:space="0" w:color="auto"/>
          </w:divBdr>
        </w:div>
        <w:div w:id="291373107">
          <w:marLeft w:val="0"/>
          <w:marRight w:val="0"/>
          <w:marTop w:val="0"/>
          <w:marBottom w:val="0"/>
          <w:divBdr>
            <w:top w:val="none" w:sz="0" w:space="0" w:color="auto"/>
            <w:left w:val="none" w:sz="0" w:space="0" w:color="auto"/>
            <w:bottom w:val="none" w:sz="0" w:space="0" w:color="auto"/>
            <w:right w:val="none" w:sz="0" w:space="0" w:color="auto"/>
          </w:divBdr>
        </w:div>
        <w:div w:id="370618875">
          <w:marLeft w:val="0"/>
          <w:marRight w:val="0"/>
          <w:marTop w:val="0"/>
          <w:marBottom w:val="0"/>
          <w:divBdr>
            <w:top w:val="none" w:sz="0" w:space="0" w:color="auto"/>
            <w:left w:val="none" w:sz="0" w:space="0" w:color="auto"/>
            <w:bottom w:val="none" w:sz="0" w:space="0" w:color="auto"/>
            <w:right w:val="none" w:sz="0" w:space="0" w:color="auto"/>
          </w:divBdr>
        </w:div>
        <w:div w:id="468210127">
          <w:marLeft w:val="0"/>
          <w:marRight w:val="0"/>
          <w:marTop w:val="0"/>
          <w:marBottom w:val="0"/>
          <w:divBdr>
            <w:top w:val="none" w:sz="0" w:space="0" w:color="auto"/>
            <w:left w:val="none" w:sz="0" w:space="0" w:color="auto"/>
            <w:bottom w:val="none" w:sz="0" w:space="0" w:color="auto"/>
            <w:right w:val="none" w:sz="0" w:space="0" w:color="auto"/>
          </w:divBdr>
        </w:div>
        <w:div w:id="477957180">
          <w:marLeft w:val="0"/>
          <w:marRight w:val="0"/>
          <w:marTop w:val="0"/>
          <w:marBottom w:val="0"/>
          <w:divBdr>
            <w:top w:val="none" w:sz="0" w:space="0" w:color="auto"/>
            <w:left w:val="none" w:sz="0" w:space="0" w:color="auto"/>
            <w:bottom w:val="none" w:sz="0" w:space="0" w:color="auto"/>
            <w:right w:val="none" w:sz="0" w:space="0" w:color="auto"/>
          </w:divBdr>
        </w:div>
        <w:div w:id="501702325">
          <w:marLeft w:val="0"/>
          <w:marRight w:val="0"/>
          <w:marTop w:val="0"/>
          <w:marBottom w:val="0"/>
          <w:divBdr>
            <w:top w:val="none" w:sz="0" w:space="0" w:color="auto"/>
            <w:left w:val="none" w:sz="0" w:space="0" w:color="auto"/>
            <w:bottom w:val="none" w:sz="0" w:space="0" w:color="auto"/>
            <w:right w:val="none" w:sz="0" w:space="0" w:color="auto"/>
          </w:divBdr>
        </w:div>
        <w:div w:id="584144555">
          <w:marLeft w:val="0"/>
          <w:marRight w:val="0"/>
          <w:marTop w:val="0"/>
          <w:marBottom w:val="0"/>
          <w:divBdr>
            <w:top w:val="none" w:sz="0" w:space="0" w:color="auto"/>
            <w:left w:val="none" w:sz="0" w:space="0" w:color="auto"/>
            <w:bottom w:val="none" w:sz="0" w:space="0" w:color="auto"/>
            <w:right w:val="none" w:sz="0" w:space="0" w:color="auto"/>
          </w:divBdr>
        </w:div>
        <w:div w:id="584188618">
          <w:marLeft w:val="0"/>
          <w:marRight w:val="0"/>
          <w:marTop w:val="0"/>
          <w:marBottom w:val="0"/>
          <w:divBdr>
            <w:top w:val="none" w:sz="0" w:space="0" w:color="auto"/>
            <w:left w:val="none" w:sz="0" w:space="0" w:color="auto"/>
            <w:bottom w:val="none" w:sz="0" w:space="0" w:color="auto"/>
            <w:right w:val="none" w:sz="0" w:space="0" w:color="auto"/>
          </w:divBdr>
        </w:div>
        <w:div w:id="732581353">
          <w:marLeft w:val="0"/>
          <w:marRight w:val="0"/>
          <w:marTop w:val="0"/>
          <w:marBottom w:val="0"/>
          <w:divBdr>
            <w:top w:val="none" w:sz="0" w:space="0" w:color="auto"/>
            <w:left w:val="none" w:sz="0" w:space="0" w:color="auto"/>
            <w:bottom w:val="none" w:sz="0" w:space="0" w:color="auto"/>
            <w:right w:val="none" w:sz="0" w:space="0" w:color="auto"/>
          </w:divBdr>
        </w:div>
        <w:div w:id="747508059">
          <w:marLeft w:val="0"/>
          <w:marRight w:val="0"/>
          <w:marTop w:val="0"/>
          <w:marBottom w:val="0"/>
          <w:divBdr>
            <w:top w:val="none" w:sz="0" w:space="0" w:color="auto"/>
            <w:left w:val="none" w:sz="0" w:space="0" w:color="auto"/>
            <w:bottom w:val="none" w:sz="0" w:space="0" w:color="auto"/>
            <w:right w:val="none" w:sz="0" w:space="0" w:color="auto"/>
          </w:divBdr>
        </w:div>
        <w:div w:id="838156814">
          <w:marLeft w:val="0"/>
          <w:marRight w:val="0"/>
          <w:marTop w:val="0"/>
          <w:marBottom w:val="0"/>
          <w:divBdr>
            <w:top w:val="none" w:sz="0" w:space="0" w:color="auto"/>
            <w:left w:val="none" w:sz="0" w:space="0" w:color="auto"/>
            <w:bottom w:val="none" w:sz="0" w:space="0" w:color="auto"/>
            <w:right w:val="none" w:sz="0" w:space="0" w:color="auto"/>
          </w:divBdr>
        </w:div>
        <w:div w:id="1032414943">
          <w:marLeft w:val="0"/>
          <w:marRight w:val="0"/>
          <w:marTop w:val="0"/>
          <w:marBottom w:val="0"/>
          <w:divBdr>
            <w:top w:val="none" w:sz="0" w:space="0" w:color="auto"/>
            <w:left w:val="none" w:sz="0" w:space="0" w:color="auto"/>
            <w:bottom w:val="none" w:sz="0" w:space="0" w:color="auto"/>
            <w:right w:val="none" w:sz="0" w:space="0" w:color="auto"/>
          </w:divBdr>
        </w:div>
        <w:div w:id="1080524446">
          <w:marLeft w:val="0"/>
          <w:marRight w:val="0"/>
          <w:marTop w:val="0"/>
          <w:marBottom w:val="0"/>
          <w:divBdr>
            <w:top w:val="none" w:sz="0" w:space="0" w:color="auto"/>
            <w:left w:val="none" w:sz="0" w:space="0" w:color="auto"/>
            <w:bottom w:val="none" w:sz="0" w:space="0" w:color="auto"/>
            <w:right w:val="none" w:sz="0" w:space="0" w:color="auto"/>
          </w:divBdr>
        </w:div>
        <w:div w:id="1173452037">
          <w:marLeft w:val="0"/>
          <w:marRight w:val="0"/>
          <w:marTop w:val="0"/>
          <w:marBottom w:val="0"/>
          <w:divBdr>
            <w:top w:val="none" w:sz="0" w:space="0" w:color="auto"/>
            <w:left w:val="none" w:sz="0" w:space="0" w:color="auto"/>
            <w:bottom w:val="none" w:sz="0" w:space="0" w:color="auto"/>
            <w:right w:val="none" w:sz="0" w:space="0" w:color="auto"/>
          </w:divBdr>
        </w:div>
        <w:div w:id="1190803250">
          <w:marLeft w:val="0"/>
          <w:marRight w:val="0"/>
          <w:marTop w:val="0"/>
          <w:marBottom w:val="0"/>
          <w:divBdr>
            <w:top w:val="none" w:sz="0" w:space="0" w:color="auto"/>
            <w:left w:val="none" w:sz="0" w:space="0" w:color="auto"/>
            <w:bottom w:val="none" w:sz="0" w:space="0" w:color="auto"/>
            <w:right w:val="none" w:sz="0" w:space="0" w:color="auto"/>
          </w:divBdr>
        </w:div>
        <w:div w:id="1232734489">
          <w:marLeft w:val="0"/>
          <w:marRight w:val="0"/>
          <w:marTop w:val="0"/>
          <w:marBottom w:val="0"/>
          <w:divBdr>
            <w:top w:val="none" w:sz="0" w:space="0" w:color="auto"/>
            <w:left w:val="none" w:sz="0" w:space="0" w:color="auto"/>
            <w:bottom w:val="none" w:sz="0" w:space="0" w:color="auto"/>
            <w:right w:val="none" w:sz="0" w:space="0" w:color="auto"/>
          </w:divBdr>
        </w:div>
        <w:div w:id="1296107478">
          <w:marLeft w:val="0"/>
          <w:marRight w:val="0"/>
          <w:marTop w:val="0"/>
          <w:marBottom w:val="0"/>
          <w:divBdr>
            <w:top w:val="none" w:sz="0" w:space="0" w:color="auto"/>
            <w:left w:val="none" w:sz="0" w:space="0" w:color="auto"/>
            <w:bottom w:val="none" w:sz="0" w:space="0" w:color="auto"/>
            <w:right w:val="none" w:sz="0" w:space="0" w:color="auto"/>
          </w:divBdr>
        </w:div>
        <w:div w:id="1352682554">
          <w:marLeft w:val="0"/>
          <w:marRight w:val="0"/>
          <w:marTop w:val="0"/>
          <w:marBottom w:val="0"/>
          <w:divBdr>
            <w:top w:val="none" w:sz="0" w:space="0" w:color="auto"/>
            <w:left w:val="none" w:sz="0" w:space="0" w:color="auto"/>
            <w:bottom w:val="none" w:sz="0" w:space="0" w:color="auto"/>
            <w:right w:val="none" w:sz="0" w:space="0" w:color="auto"/>
          </w:divBdr>
        </w:div>
        <w:div w:id="1464930390">
          <w:marLeft w:val="0"/>
          <w:marRight w:val="0"/>
          <w:marTop w:val="0"/>
          <w:marBottom w:val="0"/>
          <w:divBdr>
            <w:top w:val="none" w:sz="0" w:space="0" w:color="auto"/>
            <w:left w:val="none" w:sz="0" w:space="0" w:color="auto"/>
            <w:bottom w:val="none" w:sz="0" w:space="0" w:color="auto"/>
            <w:right w:val="none" w:sz="0" w:space="0" w:color="auto"/>
          </w:divBdr>
        </w:div>
        <w:div w:id="1560936660">
          <w:marLeft w:val="0"/>
          <w:marRight w:val="0"/>
          <w:marTop w:val="0"/>
          <w:marBottom w:val="0"/>
          <w:divBdr>
            <w:top w:val="none" w:sz="0" w:space="0" w:color="auto"/>
            <w:left w:val="none" w:sz="0" w:space="0" w:color="auto"/>
            <w:bottom w:val="none" w:sz="0" w:space="0" w:color="auto"/>
            <w:right w:val="none" w:sz="0" w:space="0" w:color="auto"/>
          </w:divBdr>
        </w:div>
        <w:div w:id="1720208216">
          <w:marLeft w:val="0"/>
          <w:marRight w:val="0"/>
          <w:marTop w:val="0"/>
          <w:marBottom w:val="0"/>
          <w:divBdr>
            <w:top w:val="none" w:sz="0" w:space="0" w:color="auto"/>
            <w:left w:val="none" w:sz="0" w:space="0" w:color="auto"/>
            <w:bottom w:val="none" w:sz="0" w:space="0" w:color="auto"/>
            <w:right w:val="none" w:sz="0" w:space="0" w:color="auto"/>
          </w:divBdr>
        </w:div>
        <w:div w:id="1889105578">
          <w:marLeft w:val="0"/>
          <w:marRight w:val="0"/>
          <w:marTop w:val="0"/>
          <w:marBottom w:val="0"/>
          <w:divBdr>
            <w:top w:val="none" w:sz="0" w:space="0" w:color="auto"/>
            <w:left w:val="none" w:sz="0" w:space="0" w:color="auto"/>
            <w:bottom w:val="none" w:sz="0" w:space="0" w:color="auto"/>
            <w:right w:val="none" w:sz="0" w:space="0" w:color="auto"/>
          </w:divBdr>
        </w:div>
        <w:div w:id="1973944638">
          <w:marLeft w:val="0"/>
          <w:marRight w:val="0"/>
          <w:marTop w:val="0"/>
          <w:marBottom w:val="0"/>
          <w:divBdr>
            <w:top w:val="none" w:sz="0" w:space="0" w:color="auto"/>
            <w:left w:val="none" w:sz="0" w:space="0" w:color="auto"/>
            <w:bottom w:val="none" w:sz="0" w:space="0" w:color="auto"/>
            <w:right w:val="none" w:sz="0" w:space="0" w:color="auto"/>
          </w:divBdr>
        </w:div>
        <w:div w:id="1995723307">
          <w:marLeft w:val="0"/>
          <w:marRight w:val="0"/>
          <w:marTop w:val="0"/>
          <w:marBottom w:val="0"/>
          <w:divBdr>
            <w:top w:val="none" w:sz="0" w:space="0" w:color="auto"/>
            <w:left w:val="none" w:sz="0" w:space="0" w:color="auto"/>
            <w:bottom w:val="none" w:sz="0" w:space="0" w:color="auto"/>
            <w:right w:val="none" w:sz="0" w:space="0" w:color="auto"/>
          </w:divBdr>
        </w:div>
        <w:div w:id="2034261661">
          <w:marLeft w:val="0"/>
          <w:marRight w:val="0"/>
          <w:marTop w:val="0"/>
          <w:marBottom w:val="0"/>
          <w:divBdr>
            <w:top w:val="none" w:sz="0" w:space="0" w:color="auto"/>
            <w:left w:val="none" w:sz="0" w:space="0" w:color="auto"/>
            <w:bottom w:val="none" w:sz="0" w:space="0" w:color="auto"/>
            <w:right w:val="none" w:sz="0" w:space="0" w:color="auto"/>
          </w:divBdr>
        </w:div>
        <w:div w:id="2044819508">
          <w:marLeft w:val="0"/>
          <w:marRight w:val="0"/>
          <w:marTop w:val="0"/>
          <w:marBottom w:val="0"/>
          <w:divBdr>
            <w:top w:val="none" w:sz="0" w:space="0" w:color="auto"/>
            <w:left w:val="none" w:sz="0" w:space="0" w:color="auto"/>
            <w:bottom w:val="none" w:sz="0" w:space="0" w:color="auto"/>
            <w:right w:val="none" w:sz="0" w:space="0" w:color="auto"/>
          </w:divBdr>
        </w:div>
        <w:div w:id="2090226519">
          <w:marLeft w:val="0"/>
          <w:marRight w:val="0"/>
          <w:marTop w:val="0"/>
          <w:marBottom w:val="0"/>
          <w:divBdr>
            <w:top w:val="none" w:sz="0" w:space="0" w:color="auto"/>
            <w:left w:val="none" w:sz="0" w:space="0" w:color="auto"/>
            <w:bottom w:val="none" w:sz="0" w:space="0" w:color="auto"/>
            <w:right w:val="none" w:sz="0" w:space="0" w:color="auto"/>
          </w:divBdr>
        </w:div>
      </w:divsChild>
    </w:div>
    <w:div w:id="1396709172">
      <w:bodyDiv w:val="1"/>
      <w:marLeft w:val="0"/>
      <w:marRight w:val="0"/>
      <w:marTop w:val="0"/>
      <w:marBottom w:val="0"/>
      <w:divBdr>
        <w:top w:val="none" w:sz="0" w:space="0" w:color="auto"/>
        <w:left w:val="none" w:sz="0" w:space="0" w:color="auto"/>
        <w:bottom w:val="none" w:sz="0" w:space="0" w:color="auto"/>
        <w:right w:val="none" w:sz="0" w:space="0" w:color="auto"/>
      </w:divBdr>
    </w:div>
    <w:div w:id="1428424788">
      <w:bodyDiv w:val="1"/>
      <w:marLeft w:val="0"/>
      <w:marRight w:val="0"/>
      <w:marTop w:val="0"/>
      <w:marBottom w:val="0"/>
      <w:divBdr>
        <w:top w:val="none" w:sz="0" w:space="0" w:color="auto"/>
        <w:left w:val="none" w:sz="0" w:space="0" w:color="auto"/>
        <w:bottom w:val="none" w:sz="0" w:space="0" w:color="auto"/>
        <w:right w:val="none" w:sz="0" w:space="0" w:color="auto"/>
      </w:divBdr>
    </w:div>
    <w:div w:id="1458910965">
      <w:bodyDiv w:val="1"/>
      <w:marLeft w:val="0"/>
      <w:marRight w:val="0"/>
      <w:marTop w:val="0"/>
      <w:marBottom w:val="0"/>
      <w:divBdr>
        <w:top w:val="none" w:sz="0" w:space="0" w:color="auto"/>
        <w:left w:val="none" w:sz="0" w:space="0" w:color="auto"/>
        <w:bottom w:val="none" w:sz="0" w:space="0" w:color="auto"/>
        <w:right w:val="none" w:sz="0" w:space="0" w:color="auto"/>
      </w:divBdr>
      <w:divsChild>
        <w:div w:id="11877538">
          <w:marLeft w:val="0"/>
          <w:marRight w:val="0"/>
          <w:marTop w:val="0"/>
          <w:marBottom w:val="0"/>
          <w:divBdr>
            <w:top w:val="none" w:sz="0" w:space="0" w:color="auto"/>
            <w:left w:val="none" w:sz="0" w:space="0" w:color="auto"/>
            <w:bottom w:val="none" w:sz="0" w:space="0" w:color="auto"/>
            <w:right w:val="none" w:sz="0" w:space="0" w:color="auto"/>
          </w:divBdr>
        </w:div>
        <w:div w:id="14239012">
          <w:marLeft w:val="0"/>
          <w:marRight w:val="0"/>
          <w:marTop w:val="0"/>
          <w:marBottom w:val="0"/>
          <w:divBdr>
            <w:top w:val="none" w:sz="0" w:space="0" w:color="auto"/>
            <w:left w:val="none" w:sz="0" w:space="0" w:color="auto"/>
            <w:bottom w:val="none" w:sz="0" w:space="0" w:color="auto"/>
            <w:right w:val="none" w:sz="0" w:space="0" w:color="auto"/>
          </w:divBdr>
        </w:div>
        <w:div w:id="51926524">
          <w:marLeft w:val="0"/>
          <w:marRight w:val="0"/>
          <w:marTop w:val="0"/>
          <w:marBottom w:val="0"/>
          <w:divBdr>
            <w:top w:val="none" w:sz="0" w:space="0" w:color="auto"/>
            <w:left w:val="none" w:sz="0" w:space="0" w:color="auto"/>
            <w:bottom w:val="none" w:sz="0" w:space="0" w:color="auto"/>
            <w:right w:val="none" w:sz="0" w:space="0" w:color="auto"/>
          </w:divBdr>
        </w:div>
        <w:div w:id="55247620">
          <w:marLeft w:val="0"/>
          <w:marRight w:val="0"/>
          <w:marTop w:val="0"/>
          <w:marBottom w:val="0"/>
          <w:divBdr>
            <w:top w:val="none" w:sz="0" w:space="0" w:color="auto"/>
            <w:left w:val="none" w:sz="0" w:space="0" w:color="auto"/>
            <w:bottom w:val="none" w:sz="0" w:space="0" w:color="auto"/>
            <w:right w:val="none" w:sz="0" w:space="0" w:color="auto"/>
          </w:divBdr>
        </w:div>
        <w:div w:id="98841627">
          <w:marLeft w:val="0"/>
          <w:marRight w:val="0"/>
          <w:marTop w:val="0"/>
          <w:marBottom w:val="0"/>
          <w:divBdr>
            <w:top w:val="none" w:sz="0" w:space="0" w:color="auto"/>
            <w:left w:val="none" w:sz="0" w:space="0" w:color="auto"/>
            <w:bottom w:val="none" w:sz="0" w:space="0" w:color="auto"/>
            <w:right w:val="none" w:sz="0" w:space="0" w:color="auto"/>
          </w:divBdr>
        </w:div>
        <w:div w:id="146092505">
          <w:marLeft w:val="0"/>
          <w:marRight w:val="0"/>
          <w:marTop w:val="0"/>
          <w:marBottom w:val="0"/>
          <w:divBdr>
            <w:top w:val="none" w:sz="0" w:space="0" w:color="auto"/>
            <w:left w:val="none" w:sz="0" w:space="0" w:color="auto"/>
            <w:bottom w:val="none" w:sz="0" w:space="0" w:color="auto"/>
            <w:right w:val="none" w:sz="0" w:space="0" w:color="auto"/>
          </w:divBdr>
        </w:div>
        <w:div w:id="184446898">
          <w:marLeft w:val="0"/>
          <w:marRight w:val="0"/>
          <w:marTop w:val="0"/>
          <w:marBottom w:val="0"/>
          <w:divBdr>
            <w:top w:val="none" w:sz="0" w:space="0" w:color="auto"/>
            <w:left w:val="none" w:sz="0" w:space="0" w:color="auto"/>
            <w:bottom w:val="none" w:sz="0" w:space="0" w:color="auto"/>
            <w:right w:val="none" w:sz="0" w:space="0" w:color="auto"/>
          </w:divBdr>
        </w:div>
        <w:div w:id="190653436">
          <w:marLeft w:val="0"/>
          <w:marRight w:val="0"/>
          <w:marTop w:val="0"/>
          <w:marBottom w:val="0"/>
          <w:divBdr>
            <w:top w:val="none" w:sz="0" w:space="0" w:color="auto"/>
            <w:left w:val="none" w:sz="0" w:space="0" w:color="auto"/>
            <w:bottom w:val="none" w:sz="0" w:space="0" w:color="auto"/>
            <w:right w:val="none" w:sz="0" w:space="0" w:color="auto"/>
          </w:divBdr>
        </w:div>
        <w:div w:id="194391147">
          <w:marLeft w:val="0"/>
          <w:marRight w:val="0"/>
          <w:marTop w:val="0"/>
          <w:marBottom w:val="0"/>
          <w:divBdr>
            <w:top w:val="none" w:sz="0" w:space="0" w:color="auto"/>
            <w:left w:val="none" w:sz="0" w:space="0" w:color="auto"/>
            <w:bottom w:val="none" w:sz="0" w:space="0" w:color="auto"/>
            <w:right w:val="none" w:sz="0" w:space="0" w:color="auto"/>
          </w:divBdr>
        </w:div>
        <w:div w:id="220874844">
          <w:marLeft w:val="0"/>
          <w:marRight w:val="0"/>
          <w:marTop w:val="0"/>
          <w:marBottom w:val="0"/>
          <w:divBdr>
            <w:top w:val="none" w:sz="0" w:space="0" w:color="auto"/>
            <w:left w:val="none" w:sz="0" w:space="0" w:color="auto"/>
            <w:bottom w:val="none" w:sz="0" w:space="0" w:color="auto"/>
            <w:right w:val="none" w:sz="0" w:space="0" w:color="auto"/>
          </w:divBdr>
        </w:div>
        <w:div w:id="255135731">
          <w:marLeft w:val="0"/>
          <w:marRight w:val="0"/>
          <w:marTop w:val="0"/>
          <w:marBottom w:val="0"/>
          <w:divBdr>
            <w:top w:val="none" w:sz="0" w:space="0" w:color="auto"/>
            <w:left w:val="none" w:sz="0" w:space="0" w:color="auto"/>
            <w:bottom w:val="none" w:sz="0" w:space="0" w:color="auto"/>
            <w:right w:val="none" w:sz="0" w:space="0" w:color="auto"/>
          </w:divBdr>
        </w:div>
        <w:div w:id="280112849">
          <w:marLeft w:val="0"/>
          <w:marRight w:val="0"/>
          <w:marTop w:val="0"/>
          <w:marBottom w:val="0"/>
          <w:divBdr>
            <w:top w:val="none" w:sz="0" w:space="0" w:color="auto"/>
            <w:left w:val="none" w:sz="0" w:space="0" w:color="auto"/>
            <w:bottom w:val="none" w:sz="0" w:space="0" w:color="auto"/>
            <w:right w:val="none" w:sz="0" w:space="0" w:color="auto"/>
          </w:divBdr>
        </w:div>
        <w:div w:id="296838748">
          <w:marLeft w:val="0"/>
          <w:marRight w:val="0"/>
          <w:marTop w:val="0"/>
          <w:marBottom w:val="0"/>
          <w:divBdr>
            <w:top w:val="none" w:sz="0" w:space="0" w:color="auto"/>
            <w:left w:val="none" w:sz="0" w:space="0" w:color="auto"/>
            <w:bottom w:val="none" w:sz="0" w:space="0" w:color="auto"/>
            <w:right w:val="none" w:sz="0" w:space="0" w:color="auto"/>
          </w:divBdr>
        </w:div>
        <w:div w:id="301349254">
          <w:marLeft w:val="0"/>
          <w:marRight w:val="0"/>
          <w:marTop w:val="0"/>
          <w:marBottom w:val="0"/>
          <w:divBdr>
            <w:top w:val="none" w:sz="0" w:space="0" w:color="auto"/>
            <w:left w:val="none" w:sz="0" w:space="0" w:color="auto"/>
            <w:bottom w:val="none" w:sz="0" w:space="0" w:color="auto"/>
            <w:right w:val="none" w:sz="0" w:space="0" w:color="auto"/>
          </w:divBdr>
        </w:div>
        <w:div w:id="367687530">
          <w:marLeft w:val="0"/>
          <w:marRight w:val="0"/>
          <w:marTop w:val="0"/>
          <w:marBottom w:val="0"/>
          <w:divBdr>
            <w:top w:val="none" w:sz="0" w:space="0" w:color="auto"/>
            <w:left w:val="none" w:sz="0" w:space="0" w:color="auto"/>
            <w:bottom w:val="none" w:sz="0" w:space="0" w:color="auto"/>
            <w:right w:val="none" w:sz="0" w:space="0" w:color="auto"/>
          </w:divBdr>
        </w:div>
        <w:div w:id="396367369">
          <w:marLeft w:val="0"/>
          <w:marRight w:val="0"/>
          <w:marTop w:val="0"/>
          <w:marBottom w:val="0"/>
          <w:divBdr>
            <w:top w:val="none" w:sz="0" w:space="0" w:color="auto"/>
            <w:left w:val="none" w:sz="0" w:space="0" w:color="auto"/>
            <w:bottom w:val="none" w:sz="0" w:space="0" w:color="auto"/>
            <w:right w:val="none" w:sz="0" w:space="0" w:color="auto"/>
          </w:divBdr>
        </w:div>
        <w:div w:id="408309624">
          <w:marLeft w:val="0"/>
          <w:marRight w:val="0"/>
          <w:marTop w:val="0"/>
          <w:marBottom w:val="0"/>
          <w:divBdr>
            <w:top w:val="none" w:sz="0" w:space="0" w:color="auto"/>
            <w:left w:val="none" w:sz="0" w:space="0" w:color="auto"/>
            <w:bottom w:val="none" w:sz="0" w:space="0" w:color="auto"/>
            <w:right w:val="none" w:sz="0" w:space="0" w:color="auto"/>
          </w:divBdr>
        </w:div>
        <w:div w:id="452090580">
          <w:marLeft w:val="0"/>
          <w:marRight w:val="0"/>
          <w:marTop w:val="0"/>
          <w:marBottom w:val="0"/>
          <w:divBdr>
            <w:top w:val="none" w:sz="0" w:space="0" w:color="auto"/>
            <w:left w:val="none" w:sz="0" w:space="0" w:color="auto"/>
            <w:bottom w:val="none" w:sz="0" w:space="0" w:color="auto"/>
            <w:right w:val="none" w:sz="0" w:space="0" w:color="auto"/>
          </w:divBdr>
        </w:div>
        <w:div w:id="460268192">
          <w:marLeft w:val="0"/>
          <w:marRight w:val="0"/>
          <w:marTop w:val="0"/>
          <w:marBottom w:val="0"/>
          <w:divBdr>
            <w:top w:val="none" w:sz="0" w:space="0" w:color="auto"/>
            <w:left w:val="none" w:sz="0" w:space="0" w:color="auto"/>
            <w:bottom w:val="none" w:sz="0" w:space="0" w:color="auto"/>
            <w:right w:val="none" w:sz="0" w:space="0" w:color="auto"/>
          </w:divBdr>
        </w:div>
        <w:div w:id="461777431">
          <w:marLeft w:val="0"/>
          <w:marRight w:val="0"/>
          <w:marTop w:val="0"/>
          <w:marBottom w:val="0"/>
          <w:divBdr>
            <w:top w:val="none" w:sz="0" w:space="0" w:color="auto"/>
            <w:left w:val="none" w:sz="0" w:space="0" w:color="auto"/>
            <w:bottom w:val="none" w:sz="0" w:space="0" w:color="auto"/>
            <w:right w:val="none" w:sz="0" w:space="0" w:color="auto"/>
          </w:divBdr>
        </w:div>
        <w:div w:id="530462143">
          <w:marLeft w:val="0"/>
          <w:marRight w:val="0"/>
          <w:marTop w:val="0"/>
          <w:marBottom w:val="0"/>
          <w:divBdr>
            <w:top w:val="none" w:sz="0" w:space="0" w:color="auto"/>
            <w:left w:val="none" w:sz="0" w:space="0" w:color="auto"/>
            <w:bottom w:val="none" w:sz="0" w:space="0" w:color="auto"/>
            <w:right w:val="none" w:sz="0" w:space="0" w:color="auto"/>
          </w:divBdr>
        </w:div>
        <w:div w:id="538669300">
          <w:marLeft w:val="0"/>
          <w:marRight w:val="0"/>
          <w:marTop w:val="0"/>
          <w:marBottom w:val="0"/>
          <w:divBdr>
            <w:top w:val="none" w:sz="0" w:space="0" w:color="auto"/>
            <w:left w:val="none" w:sz="0" w:space="0" w:color="auto"/>
            <w:bottom w:val="none" w:sz="0" w:space="0" w:color="auto"/>
            <w:right w:val="none" w:sz="0" w:space="0" w:color="auto"/>
          </w:divBdr>
        </w:div>
        <w:div w:id="569269765">
          <w:marLeft w:val="0"/>
          <w:marRight w:val="0"/>
          <w:marTop w:val="0"/>
          <w:marBottom w:val="0"/>
          <w:divBdr>
            <w:top w:val="none" w:sz="0" w:space="0" w:color="auto"/>
            <w:left w:val="none" w:sz="0" w:space="0" w:color="auto"/>
            <w:bottom w:val="none" w:sz="0" w:space="0" w:color="auto"/>
            <w:right w:val="none" w:sz="0" w:space="0" w:color="auto"/>
          </w:divBdr>
        </w:div>
        <w:div w:id="594097868">
          <w:marLeft w:val="0"/>
          <w:marRight w:val="0"/>
          <w:marTop w:val="0"/>
          <w:marBottom w:val="0"/>
          <w:divBdr>
            <w:top w:val="none" w:sz="0" w:space="0" w:color="auto"/>
            <w:left w:val="none" w:sz="0" w:space="0" w:color="auto"/>
            <w:bottom w:val="none" w:sz="0" w:space="0" w:color="auto"/>
            <w:right w:val="none" w:sz="0" w:space="0" w:color="auto"/>
          </w:divBdr>
        </w:div>
        <w:div w:id="595477656">
          <w:marLeft w:val="0"/>
          <w:marRight w:val="0"/>
          <w:marTop w:val="0"/>
          <w:marBottom w:val="0"/>
          <w:divBdr>
            <w:top w:val="none" w:sz="0" w:space="0" w:color="auto"/>
            <w:left w:val="none" w:sz="0" w:space="0" w:color="auto"/>
            <w:bottom w:val="none" w:sz="0" w:space="0" w:color="auto"/>
            <w:right w:val="none" w:sz="0" w:space="0" w:color="auto"/>
          </w:divBdr>
        </w:div>
        <w:div w:id="605305134">
          <w:marLeft w:val="0"/>
          <w:marRight w:val="0"/>
          <w:marTop w:val="0"/>
          <w:marBottom w:val="0"/>
          <w:divBdr>
            <w:top w:val="none" w:sz="0" w:space="0" w:color="auto"/>
            <w:left w:val="none" w:sz="0" w:space="0" w:color="auto"/>
            <w:bottom w:val="none" w:sz="0" w:space="0" w:color="auto"/>
            <w:right w:val="none" w:sz="0" w:space="0" w:color="auto"/>
          </w:divBdr>
        </w:div>
        <w:div w:id="625235694">
          <w:marLeft w:val="0"/>
          <w:marRight w:val="0"/>
          <w:marTop w:val="0"/>
          <w:marBottom w:val="0"/>
          <w:divBdr>
            <w:top w:val="none" w:sz="0" w:space="0" w:color="auto"/>
            <w:left w:val="none" w:sz="0" w:space="0" w:color="auto"/>
            <w:bottom w:val="none" w:sz="0" w:space="0" w:color="auto"/>
            <w:right w:val="none" w:sz="0" w:space="0" w:color="auto"/>
          </w:divBdr>
        </w:div>
        <w:div w:id="679046555">
          <w:marLeft w:val="0"/>
          <w:marRight w:val="0"/>
          <w:marTop w:val="0"/>
          <w:marBottom w:val="0"/>
          <w:divBdr>
            <w:top w:val="none" w:sz="0" w:space="0" w:color="auto"/>
            <w:left w:val="none" w:sz="0" w:space="0" w:color="auto"/>
            <w:bottom w:val="none" w:sz="0" w:space="0" w:color="auto"/>
            <w:right w:val="none" w:sz="0" w:space="0" w:color="auto"/>
          </w:divBdr>
        </w:div>
        <w:div w:id="697393395">
          <w:marLeft w:val="0"/>
          <w:marRight w:val="0"/>
          <w:marTop w:val="0"/>
          <w:marBottom w:val="0"/>
          <w:divBdr>
            <w:top w:val="none" w:sz="0" w:space="0" w:color="auto"/>
            <w:left w:val="none" w:sz="0" w:space="0" w:color="auto"/>
            <w:bottom w:val="none" w:sz="0" w:space="0" w:color="auto"/>
            <w:right w:val="none" w:sz="0" w:space="0" w:color="auto"/>
          </w:divBdr>
        </w:div>
        <w:div w:id="699284606">
          <w:marLeft w:val="0"/>
          <w:marRight w:val="0"/>
          <w:marTop w:val="0"/>
          <w:marBottom w:val="0"/>
          <w:divBdr>
            <w:top w:val="none" w:sz="0" w:space="0" w:color="auto"/>
            <w:left w:val="none" w:sz="0" w:space="0" w:color="auto"/>
            <w:bottom w:val="none" w:sz="0" w:space="0" w:color="auto"/>
            <w:right w:val="none" w:sz="0" w:space="0" w:color="auto"/>
          </w:divBdr>
        </w:div>
        <w:div w:id="717629992">
          <w:marLeft w:val="0"/>
          <w:marRight w:val="0"/>
          <w:marTop w:val="0"/>
          <w:marBottom w:val="0"/>
          <w:divBdr>
            <w:top w:val="none" w:sz="0" w:space="0" w:color="auto"/>
            <w:left w:val="none" w:sz="0" w:space="0" w:color="auto"/>
            <w:bottom w:val="none" w:sz="0" w:space="0" w:color="auto"/>
            <w:right w:val="none" w:sz="0" w:space="0" w:color="auto"/>
          </w:divBdr>
        </w:div>
        <w:div w:id="800222207">
          <w:marLeft w:val="0"/>
          <w:marRight w:val="0"/>
          <w:marTop w:val="0"/>
          <w:marBottom w:val="0"/>
          <w:divBdr>
            <w:top w:val="none" w:sz="0" w:space="0" w:color="auto"/>
            <w:left w:val="none" w:sz="0" w:space="0" w:color="auto"/>
            <w:bottom w:val="none" w:sz="0" w:space="0" w:color="auto"/>
            <w:right w:val="none" w:sz="0" w:space="0" w:color="auto"/>
          </w:divBdr>
        </w:div>
        <w:div w:id="883098916">
          <w:marLeft w:val="0"/>
          <w:marRight w:val="0"/>
          <w:marTop w:val="0"/>
          <w:marBottom w:val="0"/>
          <w:divBdr>
            <w:top w:val="none" w:sz="0" w:space="0" w:color="auto"/>
            <w:left w:val="none" w:sz="0" w:space="0" w:color="auto"/>
            <w:bottom w:val="none" w:sz="0" w:space="0" w:color="auto"/>
            <w:right w:val="none" w:sz="0" w:space="0" w:color="auto"/>
          </w:divBdr>
        </w:div>
        <w:div w:id="898246371">
          <w:marLeft w:val="0"/>
          <w:marRight w:val="0"/>
          <w:marTop w:val="0"/>
          <w:marBottom w:val="0"/>
          <w:divBdr>
            <w:top w:val="none" w:sz="0" w:space="0" w:color="auto"/>
            <w:left w:val="none" w:sz="0" w:space="0" w:color="auto"/>
            <w:bottom w:val="none" w:sz="0" w:space="0" w:color="auto"/>
            <w:right w:val="none" w:sz="0" w:space="0" w:color="auto"/>
          </w:divBdr>
        </w:div>
        <w:div w:id="909342767">
          <w:marLeft w:val="0"/>
          <w:marRight w:val="0"/>
          <w:marTop w:val="0"/>
          <w:marBottom w:val="0"/>
          <w:divBdr>
            <w:top w:val="none" w:sz="0" w:space="0" w:color="auto"/>
            <w:left w:val="none" w:sz="0" w:space="0" w:color="auto"/>
            <w:bottom w:val="none" w:sz="0" w:space="0" w:color="auto"/>
            <w:right w:val="none" w:sz="0" w:space="0" w:color="auto"/>
          </w:divBdr>
        </w:div>
        <w:div w:id="916861749">
          <w:marLeft w:val="0"/>
          <w:marRight w:val="0"/>
          <w:marTop w:val="0"/>
          <w:marBottom w:val="0"/>
          <w:divBdr>
            <w:top w:val="none" w:sz="0" w:space="0" w:color="auto"/>
            <w:left w:val="none" w:sz="0" w:space="0" w:color="auto"/>
            <w:bottom w:val="none" w:sz="0" w:space="0" w:color="auto"/>
            <w:right w:val="none" w:sz="0" w:space="0" w:color="auto"/>
          </w:divBdr>
        </w:div>
        <w:div w:id="959534880">
          <w:marLeft w:val="0"/>
          <w:marRight w:val="0"/>
          <w:marTop w:val="0"/>
          <w:marBottom w:val="0"/>
          <w:divBdr>
            <w:top w:val="none" w:sz="0" w:space="0" w:color="auto"/>
            <w:left w:val="none" w:sz="0" w:space="0" w:color="auto"/>
            <w:bottom w:val="none" w:sz="0" w:space="0" w:color="auto"/>
            <w:right w:val="none" w:sz="0" w:space="0" w:color="auto"/>
          </w:divBdr>
        </w:div>
        <w:div w:id="979264064">
          <w:marLeft w:val="0"/>
          <w:marRight w:val="0"/>
          <w:marTop w:val="0"/>
          <w:marBottom w:val="0"/>
          <w:divBdr>
            <w:top w:val="none" w:sz="0" w:space="0" w:color="auto"/>
            <w:left w:val="none" w:sz="0" w:space="0" w:color="auto"/>
            <w:bottom w:val="none" w:sz="0" w:space="0" w:color="auto"/>
            <w:right w:val="none" w:sz="0" w:space="0" w:color="auto"/>
          </w:divBdr>
        </w:div>
        <w:div w:id="983044634">
          <w:marLeft w:val="0"/>
          <w:marRight w:val="0"/>
          <w:marTop w:val="0"/>
          <w:marBottom w:val="0"/>
          <w:divBdr>
            <w:top w:val="none" w:sz="0" w:space="0" w:color="auto"/>
            <w:left w:val="none" w:sz="0" w:space="0" w:color="auto"/>
            <w:bottom w:val="none" w:sz="0" w:space="0" w:color="auto"/>
            <w:right w:val="none" w:sz="0" w:space="0" w:color="auto"/>
          </w:divBdr>
        </w:div>
        <w:div w:id="994069715">
          <w:marLeft w:val="0"/>
          <w:marRight w:val="0"/>
          <w:marTop w:val="0"/>
          <w:marBottom w:val="0"/>
          <w:divBdr>
            <w:top w:val="none" w:sz="0" w:space="0" w:color="auto"/>
            <w:left w:val="none" w:sz="0" w:space="0" w:color="auto"/>
            <w:bottom w:val="none" w:sz="0" w:space="0" w:color="auto"/>
            <w:right w:val="none" w:sz="0" w:space="0" w:color="auto"/>
          </w:divBdr>
        </w:div>
        <w:div w:id="1012756991">
          <w:marLeft w:val="0"/>
          <w:marRight w:val="0"/>
          <w:marTop w:val="0"/>
          <w:marBottom w:val="0"/>
          <w:divBdr>
            <w:top w:val="none" w:sz="0" w:space="0" w:color="auto"/>
            <w:left w:val="none" w:sz="0" w:space="0" w:color="auto"/>
            <w:bottom w:val="none" w:sz="0" w:space="0" w:color="auto"/>
            <w:right w:val="none" w:sz="0" w:space="0" w:color="auto"/>
          </w:divBdr>
        </w:div>
        <w:div w:id="1022629423">
          <w:marLeft w:val="0"/>
          <w:marRight w:val="0"/>
          <w:marTop w:val="0"/>
          <w:marBottom w:val="0"/>
          <w:divBdr>
            <w:top w:val="none" w:sz="0" w:space="0" w:color="auto"/>
            <w:left w:val="none" w:sz="0" w:space="0" w:color="auto"/>
            <w:bottom w:val="none" w:sz="0" w:space="0" w:color="auto"/>
            <w:right w:val="none" w:sz="0" w:space="0" w:color="auto"/>
          </w:divBdr>
        </w:div>
        <w:div w:id="1050811173">
          <w:marLeft w:val="0"/>
          <w:marRight w:val="0"/>
          <w:marTop w:val="0"/>
          <w:marBottom w:val="0"/>
          <w:divBdr>
            <w:top w:val="none" w:sz="0" w:space="0" w:color="auto"/>
            <w:left w:val="none" w:sz="0" w:space="0" w:color="auto"/>
            <w:bottom w:val="none" w:sz="0" w:space="0" w:color="auto"/>
            <w:right w:val="none" w:sz="0" w:space="0" w:color="auto"/>
          </w:divBdr>
        </w:div>
        <w:div w:id="1088189835">
          <w:marLeft w:val="0"/>
          <w:marRight w:val="0"/>
          <w:marTop w:val="0"/>
          <w:marBottom w:val="0"/>
          <w:divBdr>
            <w:top w:val="none" w:sz="0" w:space="0" w:color="auto"/>
            <w:left w:val="none" w:sz="0" w:space="0" w:color="auto"/>
            <w:bottom w:val="none" w:sz="0" w:space="0" w:color="auto"/>
            <w:right w:val="none" w:sz="0" w:space="0" w:color="auto"/>
          </w:divBdr>
        </w:div>
        <w:div w:id="1089276375">
          <w:marLeft w:val="0"/>
          <w:marRight w:val="0"/>
          <w:marTop w:val="0"/>
          <w:marBottom w:val="0"/>
          <w:divBdr>
            <w:top w:val="none" w:sz="0" w:space="0" w:color="auto"/>
            <w:left w:val="none" w:sz="0" w:space="0" w:color="auto"/>
            <w:bottom w:val="none" w:sz="0" w:space="0" w:color="auto"/>
            <w:right w:val="none" w:sz="0" w:space="0" w:color="auto"/>
          </w:divBdr>
        </w:div>
        <w:div w:id="1104156005">
          <w:marLeft w:val="0"/>
          <w:marRight w:val="0"/>
          <w:marTop w:val="0"/>
          <w:marBottom w:val="0"/>
          <w:divBdr>
            <w:top w:val="none" w:sz="0" w:space="0" w:color="auto"/>
            <w:left w:val="none" w:sz="0" w:space="0" w:color="auto"/>
            <w:bottom w:val="none" w:sz="0" w:space="0" w:color="auto"/>
            <w:right w:val="none" w:sz="0" w:space="0" w:color="auto"/>
          </w:divBdr>
        </w:div>
        <w:div w:id="1130826006">
          <w:marLeft w:val="0"/>
          <w:marRight w:val="0"/>
          <w:marTop w:val="0"/>
          <w:marBottom w:val="0"/>
          <w:divBdr>
            <w:top w:val="none" w:sz="0" w:space="0" w:color="auto"/>
            <w:left w:val="none" w:sz="0" w:space="0" w:color="auto"/>
            <w:bottom w:val="none" w:sz="0" w:space="0" w:color="auto"/>
            <w:right w:val="none" w:sz="0" w:space="0" w:color="auto"/>
          </w:divBdr>
        </w:div>
        <w:div w:id="1133595350">
          <w:marLeft w:val="0"/>
          <w:marRight w:val="0"/>
          <w:marTop w:val="0"/>
          <w:marBottom w:val="0"/>
          <w:divBdr>
            <w:top w:val="none" w:sz="0" w:space="0" w:color="auto"/>
            <w:left w:val="none" w:sz="0" w:space="0" w:color="auto"/>
            <w:bottom w:val="none" w:sz="0" w:space="0" w:color="auto"/>
            <w:right w:val="none" w:sz="0" w:space="0" w:color="auto"/>
          </w:divBdr>
        </w:div>
        <w:div w:id="1140489687">
          <w:marLeft w:val="0"/>
          <w:marRight w:val="0"/>
          <w:marTop w:val="0"/>
          <w:marBottom w:val="0"/>
          <w:divBdr>
            <w:top w:val="none" w:sz="0" w:space="0" w:color="auto"/>
            <w:left w:val="none" w:sz="0" w:space="0" w:color="auto"/>
            <w:bottom w:val="none" w:sz="0" w:space="0" w:color="auto"/>
            <w:right w:val="none" w:sz="0" w:space="0" w:color="auto"/>
          </w:divBdr>
        </w:div>
        <w:div w:id="1159921786">
          <w:marLeft w:val="0"/>
          <w:marRight w:val="0"/>
          <w:marTop w:val="0"/>
          <w:marBottom w:val="0"/>
          <w:divBdr>
            <w:top w:val="none" w:sz="0" w:space="0" w:color="auto"/>
            <w:left w:val="none" w:sz="0" w:space="0" w:color="auto"/>
            <w:bottom w:val="none" w:sz="0" w:space="0" w:color="auto"/>
            <w:right w:val="none" w:sz="0" w:space="0" w:color="auto"/>
          </w:divBdr>
        </w:div>
        <w:div w:id="1185054160">
          <w:marLeft w:val="0"/>
          <w:marRight w:val="0"/>
          <w:marTop w:val="0"/>
          <w:marBottom w:val="0"/>
          <w:divBdr>
            <w:top w:val="none" w:sz="0" w:space="0" w:color="auto"/>
            <w:left w:val="none" w:sz="0" w:space="0" w:color="auto"/>
            <w:bottom w:val="none" w:sz="0" w:space="0" w:color="auto"/>
            <w:right w:val="none" w:sz="0" w:space="0" w:color="auto"/>
          </w:divBdr>
        </w:div>
        <w:div w:id="1196384315">
          <w:marLeft w:val="0"/>
          <w:marRight w:val="0"/>
          <w:marTop w:val="0"/>
          <w:marBottom w:val="0"/>
          <w:divBdr>
            <w:top w:val="none" w:sz="0" w:space="0" w:color="auto"/>
            <w:left w:val="none" w:sz="0" w:space="0" w:color="auto"/>
            <w:bottom w:val="none" w:sz="0" w:space="0" w:color="auto"/>
            <w:right w:val="none" w:sz="0" w:space="0" w:color="auto"/>
          </w:divBdr>
        </w:div>
        <w:div w:id="1201016019">
          <w:marLeft w:val="0"/>
          <w:marRight w:val="0"/>
          <w:marTop w:val="0"/>
          <w:marBottom w:val="0"/>
          <w:divBdr>
            <w:top w:val="none" w:sz="0" w:space="0" w:color="auto"/>
            <w:left w:val="none" w:sz="0" w:space="0" w:color="auto"/>
            <w:bottom w:val="none" w:sz="0" w:space="0" w:color="auto"/>
            <w:right w:val="none" w:sz="0" w:space="0" w:color="auto"/>
          </w:divBdr>
        </w:div>
        <w:div w:id="1203252525">
          <w:marLeft w:val="0"/>
          <w:marRight w:val="0"/>
          <w:marTop w:val="0"/>
          <w:marBottom w:val="0"/>
          <w:divBdr>
            <w:top w:val="none" w:sz="0" w:space="0" w:color="auto"/>
            <w:left w:val="none" w:sz="0" w:space="0" w:color="auto"/>
            <w:bottom w:val="none" w:sz="0" w:space="0" w:color="auto"/>
            <w:right w:val="none" w:sz="0" w:space="0" w:color="auto"/>
          </w:divBdr>
        </w:div>
        <w:div w:id="1209613692">
          <w:marLeft w:val="0"/>
          <w:marRight w:val="0"/>
          <w:marTop w:val="0"/>
          <w:marBottom w:val="0"/>
          <w:divBdr>
            <w:top w:val="none" w:sz="0" w:space="0" w:color="auto"/>
            <w:left w:val="none" w:sz="0" w:space="0" w:color="auto"/>
            <w:bottom w:val="none" w:sz="0" w:space="0" w:color="auto"/>
            <w:right w:val="none" w:sz="0" w:space="0" w:color="auto"/>
          </w:divBdr>
        </w:div>
        <w:div w:id="1227296573">
          <w:marLeft w:val="0"/>
          <w:marRight w:val="0"/>
          <w:marTop w:val="0"/>
          <w:marBottom w:val="0"/>
          <w:divBdr>
            <w:top w:val="none" w:sz="0" w:space="0" w:color="auto"/>
            <w:left w:val="none" w:sz="0" w:space="0" w:color="auto"/>
            <w:bottom w:val="none" w:sz="0" w:space="0" w:color="auto"/>
            <w:right w:val="none" w:sz="0" w:space="0" w:color="auto"/>
          </w:divBdr>
        </w:div>
        <w:div w:id="1250694516">
          <w:marLeft w:val="0"/>
          <w:marRight w:val="0"/>
          <w:marTop w:val="0"/>
          <w:marBottom w:val="0"/>
          <w:divBdr>
            <w:top w:val="none" w:sz="0" w:space="0" w:color="auto"/>
            <w:left w:val="none" w:sz="0" w:space="0" w:color="auto"/>
            <w:bottom w:val="none" w:sz="0" w:space="0" w:color="auto"/>
            <w:right w:val="none" w:sz="0" w:space="0" w:color="auto"/>
          </w:divBdr>
        </w:div>
        <w:div w:id="1300766294">
          <w:marLeft w:val="0"/>
          <w:marRight w:val="0"/>
          <w:marTop w:val="0"/>
          <w:marBottom w:val="0"/>
          <w:divBdr>
            <w:top w:val="none" w:sz="0" w:space="0" w:color="auto"/>
            <w:left w:val="none" w:sz="0" w:space="0" w:color="auto"/>
            <w:bottom w:val="none" w:sz="0" w:space="0" w:color="auto"/>
            <w:right w:val="none" w:sz="0" w:space="0" w:color="auto"/>
          </w:divBdr>
        </w:div>
        <w:div w:id="1342972283">
          <w:marLeft w:val="0"/>
          <w:marRight w:val="0"/>
          <w:marTop w:val="0"/>
          <w:marBottom w:val="0"/>
          <w:divBdr>
            <w:top w:val="none" w:sz="0" w:space="0" w:color="auto"/>
            <w:left w:val="none" w:sz="0" w:space="0" w:color="auto"/>
            <w:bottom w:val="none" w:sz="0" w:space="0" w:color="auto"/>
            <w:right w:val="none" w:sz="0" w:space="0" w:color="auto"/>
          </w:divBdr>
        </w:div>
        <w:div w:id="1358696839">
          <w:marLeft w:val="0"/>
          <w:marRight w:val="0"/>
          <w:marTop w:val="0"/>
          <w:marBottom w:val="0"/>
          <w:divBdr>
            <w:top w:val="none" w:sz="0" w:space="0" w:color="auto"/>
            <w:left w:val="none" w:sz="0" w:space="0" w:color="auto"/>
            <w:bottom w:val="none" w:sz="0" w:space="0" w:color="auto"/>
            <w:right w:val="none" w:sz="0" w:space="0" w:color="auto"/>
          </w:divBdr>
        </w:div>
        <w:div w:id="1365671677">
          <w:marLeft w:val="0"/>
          <w:marRight w:val="0"/>
          <w:marTop w:val="0"/>
          <w:marBottom w:val="0"/>
          <w:divBdr>
            <w:top w:val="none" w:sz="0" w:space="0" w:color="auto"/>
            <w:left w:val="none" w:sz="0" w:space="0" w:color="auto"/>
            <w:bottom w:val="none" w:sz="0" w:space="0" w:color="auto"/>
            <w:right w:val="none" w:sz="0" w:space="0" w:color="auto"/>
          </w:divBdr>
        </w:div>
        <w:div w:id="1414550235">
          <w:marLeft w:val="0"/>
          <w:marRight w:val="0"/>
          <w:marTop w:val="0"/>
          <w:marBottom w:val="0"/>
          <w:divBdr>
            <w:top w:val="none" w:sz="0" w:space="0" w:color="auto"/>
            <w:left w:val="none" w:sz="0" w:space="0" w:color="auto"/>
            <w:bottom w:val="none" w:sz="0" w:space="0" w:color="auto"/>
            <w:right w:val="none" w:sz="0" w:space="0" w:color="auto"/>
          </w:divBdr>
        </w:div>
        <w:div w:id="1434132227">
          <w:marLeft w:val="0"/>
          <w:marRight w:val="0"/>
          <w:marTop w:val="0"/>
          <w:marBottom w:val="0"/>
          <w:divBdr>
            <w:top w:val="none" w:sz="0" w:space="0" w:color="auto"/>
            <w:left w:val="none" w:sz="0" w:space="0" w:color="auto"/>
            <w:bottom w:val="none" w:sz="0" w:space="0" w:color="auto"/>
            <w:right w:val="none" w:sz="0" w:space="0" w:color="auto"/>
          </w:divBdr>
        </w:div>
        <w:div w:id="1447231592">
          <w:marLeft w:val="0"/>
          <w:marRight w:val="0"/>
          <w:marTop w:val="0"/>
          <w:marBottom w:val="0"/>
          <w:divBdr>
            <w:top w:val="none" w:sz="0" w:space="0" w:color="auto"/>
            <w:left w:val="none" w:sz="0" w:space="0" w:color="auto"/>
            <w:bottom w:val="none" w:sz="0" w:space="0" w:color="auto"/>
            <w:right w:val="none" w:sz="0" w:space="0" w:color="auto"/>
          </w:divBdr>
        </w:div>
        <w:div w:id="1458714885">
          <w:marLeft w:val="0"/>
          <w:marRight w:val="0"/>
          <w:marTop w:val="0"/>
          <w:marBottom w:val="0"/>
          <w:divBdr>
            <w:top w:val="none" w:sz="0" w:space="0" w:color="auto"/>
            <w:left w:val="none" w:sz="0" w:space="0" w:color="auto"/>
            <w:bottom w:val="none" w:sz="0" w:space="0" w:color="auto"/>
            <w:right w:val="none" w:sz="0" w:space="0" w:color="auto"/>
          </w:divBdr>
        </w:div>
        <w:div w:id="1473058523">
          <w:marLeft w:val="0"/>
          <w:marRight w:val="0"/>
          <w:marTop w:val="0"/>
          <w:marBottom w:val="0"/>
          <w:divBdr>
            <w:top w:val="none" w:sz="0" w:space="0" w:color="auto"/>
            <w:left w:val="none" w:sz="0" w:space="0" w:color="auto"/>
            <w:bottom w:val="none" w:sz="0" w:space="0" w:color="auto"/>
            <w:right w:val="none" w:sz="0" w:space="0" w:color="auto"/>
          </w:divBdr>
        </w:div>
        <w:div w:id="1526167981">
          <w:marLeft w:val="0"/>
          <w:marRight w:val="0"/>
          <w:marTop w:val="0"/>
          <w:marBottom w:val="0"/>
          <w:divBdr>
            <w:top w:val="none" w:sz="0" w:space="0" w:color="auto"/>
            <w:left w:val="none" w:sz="0" w:space="0" w:color="auto"/>
            <w:bottom w:val="none" w:sz="0" w:space="0" w:color="auto"/>
            <w:right w:val="none" w:sz="0" w:space="0" w:color="auto"/>
          </w:divBdr>
        </w:div>
        <w:div w:id="1557665458">
          <w:marLeft w:val="0"/>
          <w:marRight w:val="0"/>
          <w:marTop w:val="0"/>
          <w:marBottom w:val="0"/>
          <w:divBdr>
            <w:top w:val="none" w:sz="0" w:space="0" w:color="auto"/>
            <w:left w:val="none" w:sz="0" w:space="0" w:color="auto"/>
            <w:bottom w:val="none" w:sz="0" w:space="0" w:color="auto"/>
            <w:right w:val="none" w:sz="0" w:space="0" w:color="auto"/>
          </w:divBdr>
        </w:div>
        <w:div w:id="1570581075">
          <w:marLeft w:val="0"/>
          <w:marRight w:val="0"/>
          <w:marTop w:val="0"/>
          <w:marBottom w:val="0"/>
          <w:divBdr>
            <w:top w:val="none" w:sz="0" w:space="0" w:color="auto"/>
            <w:left w:val="none" w:sz="0" w:space="0" w:color="auto"/>
            <w:bottom w:val="none" w:sz="0" w:space="0" w:color="auto"/>
            <w:right w:val="none" w:sz="0" w:space="0" w:color="auto"/>
          </w:divBdr>
        </w:div>
        <w:div w:id="1599291506">
          <w:marLeft w:val="0"/>
          <w:marRight w:val="0"/>
          <w:marTop w:val="0"/>
          <w:marBottom w:val="0"/>
          <w:divBdr>
            <w:top w:val="none" w:sz="0" w:space="0" w:color="auto"/>
            <w:left w:val="none" w:sz="0" w:space="0" w:color="auto"/>
            <w:bottom w:val="none" w:sz="0" w:space="0" w:color="auto"/>
            <w:right w:val="none" w:sz="0" w:space="0" w:color="auto"/>
          </w:divBdr>
        </w:div>
        <w:div w:id="1620448226">
          <w:marLeft w:val="0"/>
          <w:marRight w:val="0"/>
          <w:marTop w:val="0"/>
          <w:marBottom w:val="0"/>
          <w:divBdr>
            <w:top w:val="none" w:sz="0" w:space="0" w:color="auto"/>
            <w:left w:val="none" w:sz="0" w:space="0" w:color="auto"/>
            <w:bottom w:val="none" w:sz="0" w:space="0" w:color="auto"/>
            <w:right w:val="none" w:sz="0" w:space="0" w:color="auto"/>
          </w:divBdr>
        </w:div>
        <w:div w:id="1628466263">
          <w:marLeft w:val="0"/>
          <w:marRight w:val="0"/>
          <w:marTop w:val="0"/>
          <w:marBottom w:val="0"/>
          <w:divBdr>
            <w:top w:val="none" w:sz="0" w:space="0" w:color="auto"/>
            <w:left w:val="none" w:sz="0" w:space="0" w:color="auto"/>
            <w:bottom w:val="none" w:sz="0" w:space="0" w:color="auto"/>
            <w:right w:val="none" w:sz="0" w:space="0" w:color="auto"/>
          </w:divBdr>
        </w:div>
        <w:div w:id="1634679995">
          <w:marLeft w:val="0"/>
          <w:marRight w:val="0"/>
          <w:marTop w:val="0"/>
          <w:marBottom w:val="0"/>
          <w:divBdr>
            <w:top w:val="none" w:sz="0" w:space="0" w:color="auto"/>
            <w:left w:val="none" w:sz="0" w:space="0" w:color="auto"/>
            <w:bottom w:val="none" w:sz="0" w:space="0" w:color="auto"/>
            <w:right w:val="none" w:sz="0" w:space="0" w:color="auto"/>
          </w:divBdr>
        </w:div>
        <w:div w:id="1673675715">
          <w:marLeft w:val="0"/>
          <w:marRight w:val="0"/>
          <w:marTop w:val="0"/>
          <w:marBottom w:val="0"/>
          <w:divBdr>
            <w:top w:val="none" w:sz="0" w:space="0" w:color="auto"/>
            <w:left w:val="none" w:sz="0" w:space="0" w:color="auto"/>
            <w:bottom w:val="none" w:sz="0" w:space="0" w:color="auto"/>
            <w:right w:val="none" w:sz="0" w:space="0" w:color="auto"/>
          </w:divBdr>
        </w:div>
        <w:div w:id="1702317660">
          <w:marLeft w:val="0"/>
          <w:marRight w:val="0"/>
          <w:marTop w:val="0"/>
          <w:marBottom w:val="0"/>
          <w:divBdr>
            <w:top w:val="none" w:sz="0" w:space="0" w:color="auto"/>
            <w:left w:val="none" w:sz="0" w:space="0" w:color="auto"/>
            <w:bottom w:val="none" w:sz="0" w:space="0" w:color="auto"/>
            <w:right w:val="none" w:sz="0" w:space="0" w:color="auto"/>
          </w:divBdr>
        </w:div>
        <w:div w:id="1707754081">
          <w:marLeft w:val="0"/>
          <w:marRight w:val="0"/>
          <w:marTop w:val="0"/>
          <w:marBottom w:val="0"/>
          <w:divBdr>
            <w:top w:val="none" w:sz="0" w:space="0" w:color="auto"/>
            <w:left w:val="none" w:sz="0" w:space="0" w:color="auto"/>
            <w:bottom w:val="none" w:sz="0" w:space="0" w:color="auto"/>
            <w:right w:val="none" w:sz="0" w:space="0" w:color="auto"/>
          </w:divBdr>
        </w:div>
        <w:div w:id="1740399448">
          <w:marLeft w:val="0"/>
          <w:marRight w:val="0"/>
          <w:marTop w:val="0"/>
          <w:marBottom w:val="0"/>
          <w:divBdr>
            <w:top w:val="none" w:sz="0" w:space="0" w:color="auto"/>
            <w:left w:val="none" w:sz="0" w:space="0" w:color="auto"/>
            <w:bottom w:val="none" w:sz="0" w:space="0" w:color="auto"/>
            <w:right w:val="none" w:sz="0" w:space="0" w:color="auto"/>
          </w:divBdr>
        </w:div>
        <w:div w:id="1754007322">
          <w:marLeft w:val="0"/>
          <w:marRight w:val="0"/>
          <w:marTop w:val="0"/>
          <w:marBottom w:val="0"/>
          <w:divBdr>
            <w:top w:val="none" w:sz="0" w:space="0" w:color="auto"/>
            <w:left w:val="none" w:sz="0" w:space="0" w:color="auto"/>
            <w:bottom w:val="none" w:sz="0" w:space="0" w:color="auto"/>
            <w:right w:val="none" w:sz="0" w:space="0" w:color="auto"/>
          </w:divBdr>
        </w:div>
        <w:div w:id="1761411247">
          <w:marLeft w:val="0"/>
          <w:marRight w:val="0"/>
          <w:marTop w:val="0"/>
          <w:marBottom w:val="0"/>
          <w:divBdr>
            <w:top w:val="none" w:sz="0" w:space="0" w:color="auto"/>
            <w:left w:val="none" w:sz="0" w:space="0" w:color="auto"/>
            <w:bottom w:val="none" w:sz="0" w:space="0" w:color="auto"/>
            <w:right w:val="none" w:sz="0" w:space="0" w:color="auto"/>
          </w:divBdr>
        </w:div>
        <w:div w:id="1765607581">
          <w:marLeft w:val="0"/>
          <w:marRight w:val="0"/>
          <w:marTop w:val="0"/>
          <w:marBottom w:val="0"/>
          <w:divBdr>
            <w:top w:val="none" w:sz="0" w:space="0" w:color="auto"/>
            <w:left w:val="none" w:sz="0" w:space="0" w:color="auto"/>
            <w:bottom w:val="none" w:sz="0" w:space="0" w:color="auto"/>
            <w:right w:val="none" w:sz="0" w:space="0" w:color="auto"/>
          </w:divBdr>
        </w:div>
        <w:div w:id="1797016696">
          <w:marLeft w:val="0"/>
          <w:marRight w:val="0"/>
          <w:marTop w:val="0"/>
          <w:marBottom w:val="0"/>
          <w:divBdr>
            <w:top w:val="none" w:sz="0" w:space="0" w:color="auto"/>
            <w:left w:val="none" w:sz="0" w:space="0" w:color="auto"/>
            <w:bottom w:val="none" w:sz="0" w:space="0" w:color="auto"/>
            <w:right w:val="none" w:sz="0" w:space="0" w:color="auto"/>
          </w:divBdr>
        </w:div>
        <w:div w:id="1803957036">
          <w:marLeft w:val="0"/>
          <w:marRight w:val="0"/>
          <w:marTop w:val="0"/>
          <w:marBottom w:val="0"/>
          <w:divBdr>
            <w:top w:val="none" w:sz="0" w:space="0" w:color="auto"/>
            <w:left w:val="none" w:sz="0" w:space="0" w:color="auto"/>
            <w:bottom w:val="none" w:sz="0" w:space="0" w:color="auto"/>
            <w:right w:val="none" w:sz="0" w:space="0" w:color="auto"/>
          </w:divBdr>
        </w:div>
        <w:div w:id="1837379509">
          <w:marLeft w:val="0"/>
          <w:marRight w:val="0"/>
          <w:marTop w:val="0"/>
          <w:marBottom w:val="0"/>
          <w:divBdr>
            <w:top w:val="none" w:sz="0" w:space="0" w:color="auto"/>
            <w:left w:val="none" w:sz="0" w:space="0" w:color="auto"/>
            <w:bottom w:val="none" w:sz="0" w:space="0" w:color="auto"/>
            <w:right w:val="none" w:sz="0" w:space="0" w:color="auto"/>
          </w:divBdr>
        </w:div>
        <w:div w:id="1868448968">
          <w:marLeft w:val="0"/>
          <w:marRight w:val="0"/>
          <w:marTop w:val="0"/>
          <w:marBottom w:val="0"/>
          <w:divBdr>
            <w:top w:val="none" w:sz="0" w:space="0" w:color="auto"/>
            <w:left w:val="none" w:sz="0" w:space="0" w:color="auto"/>
            <w:bottom w:val="none" w:sz="0" w:space="0" w:color="auto"/>
            <w:right w:val="none" w:sz="0" w:space="0" w:color="auto"/>
          </w:divBdr>
        </w:div>
        <w:div w:id="1931502104">
          <w:marLeft w:val="0"/>
          <w:marRight w:val="0"/>
          <w:marTop w:val="0"/>
          <w:marBottom w:val="0"/>
          <w:divBdr>
            <w:top w:val="none" w:sz="0" w:space="0" w:color="auto"/>
            <w:left w:val="none" w:sz="0" w:space="0" w:color="auto"/>
            <w:bottom w:val="none" w:sz="0" w:space="0" w:color="auto"/>
            <w:right w:val="none" w:sz="0" w:space="0" w:color="auto"/>
          </w:divBdr>
        </w:div>
        <w:div w:id="1984003829">
          <w:marLeft w:val="0"/>
          <w:marRight w:val="0"/>
          <w:marTop w:val="0"/>
          <w:marBottom w:val="0"/>
          <w:divBdr>
            <w:top w:val="none" w:sz="0" w:space="0" w:color="auto"/>
            <w:left w:val="none" w:sz="0" w:space="0" w:color="auto"/>
            <w:bottom w:val="none" w:sz="0" w:space="0" w:color="auto"/>
            <w:right w:val="none" w:sz="0" w:space="0" w:color="auto"/>
          </w:divBdr>
        </w:div>
        <w:div w:id="2005627894">
          <w:marLeft w:val="0"/>
          <w:marRight w:val="0"/>
          <w:marTop w:val="0"/>
          <w:marBottom w:val="0"/>
          <w:divBdr>
            <w:top w:val="none" w:sz="0" w:space="0" w:color="auto"/>
            <w:left w:val="none" w:sz="0" w:space="0" w:color="auto"/>
            <w:bottom w:val="none" w:sz="0" w:space="0" w:color="auto"/>
            <w:right w:val="none" w:sz="0" w:space="0" w:color="auto"/>
          </w:divBdr>
        </w:div>
        <w:div w:id="2007511099">
          <w:marLeft w:val="0"/>
          <w:marRight w:val="0"/>
          <w:marTop w:val="0"/>
          <w:marBottom w:val="0"/>
          <w:divBdr>
            <w:top w:val="none" w:sz="0" w:space="0" w:color="auto"/>
            <w:left w:val="none" w:sz="0" w:space="0" w:color="auto"/>
            <w:bottom w:val="none" w:sz="0" w:space="0" w:color="auto"/>
            <w:right w:val="none" w:sz="0" w:space="0" w:color="auto"/>
          </w:divBdr>
        </w:div>
        <w:div w:id="2029525149">
          <w:marLeft w:val="0"/>
          <w:marRight w:val="0"/>
          <w:marTop w:val="0"/>
          <w:marBottom w:val="0"/>
          <w:divBdr>
            <w:top w:val="none" w:sz="0" w:space="0" w:color="auto"/>
            <w:left w:val="none" w:sz="0" w:space="0" w:color="auto"/>
            <w:bottom w:val="none" w:sz="0" w:space="0" w:color="auto"/>
            <w:right w:val="none" w:sz="0" w:space="0" w:color="auto"/>
          </w:divBdr>
        </w:div>
        <w:div w:id="2067027864">
          <w:marLeft w:val="0"/>
          <w:marRight w:val="0"/>
          <w:marTop w:val="0"/>
          <w:marBottom w:val="0"/>
          <w:divBdr>
            <w:top w:val="none" w:sz="0" w:space="0" w:color="auto"/>
            <w:left w:val="none" w:sz="0" w:space="0" w:color="auto"/>
            <w:bottom w:val="none" w:sz="0" w:space="0" w:color="auto"/>
            <w:right w:val="none" w:sz="0" w:space="0" w:color="auto"/>
          </w:divBdr>
        </w:div>
        <w:div w:id="2082869774">
          <w:marLeft w:val="0"/>
          <w:marRight w:val="0"/>
          <w:marTop w:val="0"/>
          <w:marBottom w:val="0"/>
          <w:divBdr>
            <w:top w:val="none" w:sz="0" w:space="0" w:color="auto"/>
            <w:left w:val="none" w:sz="0" w:space="0" w:color="auto"/>
            <w:bottom w:val="none" w:sz="0" w:space="0" w:color="auto"/>
            <w:right w:val="none" w:sz="0" w:space="0" w:color="auto"/>
          </w:divBdr>
        </w:div>
        <w:div w:id="2084452739">
          <w:marLeft w:val="0"/>
          <w:marRight w:val="0"/>
          <w:marTop w:val="0"/>
          <w:marBottom w:val="0"/>
          <w:divBdr>
            <w:top w:val="none" w:sz="0" w:space="0" w:color="auto"/>
            <w:left w:val="none" w:sz="0" w:space="0" w:color="auto"/>
            <w:bottom w:val="none" w:sz="0" w:space="0" w:color="auto"/>
            <w:right w:val="none" w:sz="0" w:space="0" w:color="auto"/>
          </w:divBdr>
        </w:div>
        <w:div w:id="2098626420">
          <w:marLeft w:val="0"/>
          <w:marRight w:val="0"/>
          <w:marTop w:val="0"/>
          <w:marBottom w:val="0"/>
          <w:divBdr>
            <w:top w:val="none" w:sz="0" w:space="0" w:color="auto"/>
            <w:left w:val="none" w:sz="0" w:space="0" w:color="auto"/>
            <w:bottom w:val="none" w:sz="0" w:space="0" w:color="auto"/>
            <w:right w:val="none" w:sz="0" w:space="0" w:color="auto"/>
          </w:divBdr>
        </w:div>
        <w:div w:id="2113276309">
          <w:marLeft w:val="0"/>
          <w:marRight w:val="0"/>
          <w:marTop w:val="0"/>
          <w:marBottom w:val="0"/>
          <w:divBdr>
            <w:top w:val="none" w:sz="0" w:space="0" w:color="auto"/>
            <w:left w:val="none" w:sz="0" w:space="0" w:color="auto"/>
            <w:bottom w:val="none" w:sz="0" w:space="0" w:color="auto"/>
            <w:right w:val="none" w:sz="0" w:space="0" w:color="auto"/>
          </w:divBdr>
        </w:div>
        <w:div w:id="2116778193">
          <w:marLeft w:val="0"/>
          <w:marRight w:val="0"/>
          <w:marTop w:val="0"/>
          <w:marBottom w:val="0"/>
          <w:divBdr>
            <w:top w:val="none" w:sz="0" w:space="0" w:color="auto"/>
            <w:left w:val="none" w:sz="0" w:space="0" w:color="auto"/>
            <w:bottom w:val="none" w:sz="0" w:space="0" w:color="auto"/>
            <w:right w:val="none" w:sz="0" w:space="0" w:color="auto"/>
          </w:divBdr>
        </w:div>
        <w:div w:id="2120686652">
          <w:marLeft w:val="0"/>
          <w:marRight w:val="0"/>
          <w:marTop w:val="0"/>
          <w:marBottom w:val="0"/>
          <w:divBdr>
            <w:top w:val="none" w:sz="0" w:space="0" w:color="auto"/>
            <w:left w:val="none" w:sz="0" w:space="0" w:color="auto"/>
            <w:bottom w:val="none" w:sz="0" w:space="0" w:color="auto"/>
            <w:right w:val="none" w:sz="0" w:space="0" w:color="auto"/>
          </w:divBdr>
        </w:div>
        <w:div w:id="2121681960">
          <w:marLeft w:val="0"/>
          <w:marRight w:val="0"/>
          <w:marTop w:val="0"/>
          <w:marBottom w:val="0"/>
          <w:divBdr>
            <w:top w:val="none" w:sz="0" w:space="0" w:color="auto"/>
            <w:left w:val="none" w:sz="0" w:space="0" w:color="auto"/>
            <w:bottom w:val="none" w:sz="0" w:space="0" w:color="auto"/>
            <w:right w:val="none" w:sz="0" w:space="0" w:color="auto"/>
          </w:divBdr>
        </w:div>
      </w:divsChild>
    </w:div>
    <w:div w:id="1460758958">
      <w:bodyDiv w:val="1"/>
      <w:marLeft w:val="0"/>
      <w:marRight w:val="0"/>
      <w:marTop w:val="0"/>
      <w:marBottom w:val="0"/>
      <w:divBdr>
        <w:top w:val="none" w:sz="0" w:space="0" w:color="auto"/>
        <w:left w:val="none" w:sz="0" w:space="0" w:color="auto"/>
        <w:bottom w:val="none" w:sz="0" w:space="0" w:color="auto"/>
        <w:right w:val="none" w:sz="0" w:space="0" w:color="auto"/>
      </w:divBdr>
    </w:div>
    <w:div w:id="1462385943">
      <w:bodyDiv w:val="1"/>
      <w:marLeft w:val="0"/>
      <w:marRight w:val="0"/>
      <w:marTop w:val="0"/>
      <w:marBottom w:val="0"/>
      <w:divBdr>
        <w:top w:val="none" w:sz="0" w:space="0" w:color="auto"/>
        <w:left w:val="none" w:sz="0" w:space="0" w:color="auto"/>
        <w:bottom w:val="none" w:sz="0" w:space="0" w:color="auto"/>
        <w:right w:val="none" w:sz="0" w:space="0" w:color="auto"/>
      </w:divBdr>
      <w:divsChild>
        <w:div w:id="254635385">
          <w:marLeft w:val="0"/>
          <w:marRight w:val="0"/>
          <w:marTop w:val="0"/>
          <w:marBottom w:val="0"/>
          <w:divBdr>
            <w:top w:val="none" w:sz="0" w:space="0" w:color="auto"/>
            <w:left w:val="none" w:sz="0" w:space="0" w:color="auto"/>
            <w:bottom w:val="none" w:sz="0" w:space="0" w:color="auto"/>
            <w:right w:val="none" w:sz="0" w:space="0" w:color="auto"/>
          </w:divBdr>
        </w:div>
        <w:div w:id="608466796">
          <w:marLeft w:val="0"/>
          <w:marRight w:val="0"/>
          <w:marTop w:val="0"/>
          <w:marBottom w:val="0"/>
          <w:divBdr>
            <w:top w:val="none" w:sz="0" w:space="0" w:color="auto"/>
            <w:left w:val="none" w:sz="0" w:space="0" w:color="auto"/>
            <w:bottom w:val="none" w:sz="0" w:space="0" w:color="auto"/>
            <w:right w:val="none" w:sz="0" w:space="0" w:color="auto"/>
          </w:divBdr>
        </w:div>
      </w:divsChild>
    </w:div>
    <w:div w:id="1496726428">
      <w:bodyDiv w:val="1"/>
      <w:marLeft w:val="0"/>
      <w:marRight w:val="0"/>
      <w:marTop w:val="0"/>
      <w:marBottom w:val="0"/>
      <w:divBdr>
        <w:top w:val="none" w:sz="0" w:space="0" w:color="auto"/>
        <w:left w:val="none" w:sz="0" w:space="0" w:color="auto"/>
        <w:bottom w:val="none" w:sz="0" w:space="0" w:color="auto"/>
        <w:right w:val="none" w:sz="0" w:space="0" w:color="auto"/>
      </w:divBdr>
    </w:div>
    <w:div w:id="1499879648">
      <w:bodyDiv w:val="1"/>
      <w:marLeft w:val="0"/>
      <w:marRight w:val="0"/>
      <w:marTop w:val="0"/>
      <w:marBottom w:val="0"/>
      <w:divBdr>
        <w:top w:val="none" w:sz="0" w:space="0" w:color="auto"/>
        <w:left w:val="none" w:sz="0" w:space="0" w:color="auto"/>
        <w:bottom w:val="none" w:sz="0" w:space="0" w:color="auto"/>
        <w:right w:val="none" w:sz="0" w:space="0" w:color="auto"/>
      </w:divBdr>
    </w:div>
    <w:div w:id="1558467932">
      <w:bodyDiv w:val="1"/>
      <w:marLeft w:val="0"/>
      <w:marRight w:val="0"/>
      <w:marTop w:val="0"/>
      <w:marBottom w:val="0"/>
      <w:divBdr>
        <w:top w:val="none" w:sz="0" w:space="0" w:color="auto"/>
        <w:left w:val="none" w:sz="0" w:space="0" w:color="auto"/>
        <w:bottom w:val="none" w:sz="0" w:space="0" w:color="auto"/>
        <w:right w:val="none" w:sz="0" w:space="0" w:color="auto"/>
      </w:divBdr>
    </w:div>
    <w:div w:id="1568566870">
      <w:bodyDiv w:val="1"/>
      <w:marLeft w:val="0"/>
      <w:marRight w:val="0"/>
      <w:marTop w:val="0"/>
      <w:marBottom w:val="0"/>
      <w:divBdr>
        <w:top w:val="none" w:sz="0" w:space="0" w:color="auto"/>
        <w:left w:val="none" w:sz="0" w:space="0" w:color="auto"/>
        <w:bottom w:val="none" w:sz="0" w:space="0" w:color="auto"/>
        <w:right w:val="none" w:sz="0" w:space="0" w:color="auto"/>
      </w:divBdr>
    </w:div>
    <w:div w:id="1634479890">
      <w:bodyDiv w:val="1"/>
      <w:marLeft w:val="0"/>
      <w:marRight w:val="0"/>
      <w:marTop w:val="0"/>
      <w:marBottom w:val="0"/>
      <w:divBdr>
        <w:top w:val="none" w:sz="0" w:space="0" w:color="auto"/>
        <w:left w:val="none" w:sz="0" w:space="0" w:color="auto"/>
        <w:bottom w:val="none" w:sz="0" w:space="0" w:color="auto"/>
        <w:right w:val="none" w:sz="0" w:space="0" w:color="auto"/>
      </w:divBdr>
    </w:div>
    <w:div w:id="1643535930">
      <w:bodyDiv w:val="1"/>
      <w:marLeft w:val="0"/>
      <w:marRight w:val="0"/>
      <w:marTop w:val="0"/>
      <w:marBottom w:val="0"/>
      <w:divBdr>
        <w:top w:val="none" w:sz="0" w:space="0" w:color="auto"/>
        <w:left w:val="none" w:sz="0" w:space="0" w:color="auto"/>
        <w:bottom w:val="none" w:sz="0" w:space="0" w:color="auto"/>
        <w:right w:val="none" w:sz="0" w:space="0" w:color="auto"/>
      </w:divBdr>
    </w:div>
    <w:div w:id="1647515081">
      <w:bodyDiv w:val="1"/>
      <w:marLeft w:val="0"/>
      <w:marRight w:val="0"/>
      <w:marTop w:val="0"/>
      <w:marBottom w:val="0"/>
      <w:divBdr>
        <w:top w:val="none" w:sz="0" w:space="0" w:color="auto"/>
        <w:left w:val="none" w:sz="0" w:space="0" w:color="auto"/>
        <w:bottom w:val="none" w:sz="0" w:space="0" w:color="auto"/>
        <w:right w:val="none" w:sz="0" w:space="0" w:color="auto"/>
      </w:divBdr>
    </w:div>
    <w:div w:id="1689066020">
      <w:bodyDiv w:val="1"/>
      <w:marLeft w:val="0"/>
      <w:marRight w:val="0"/>
      <w:marTop w:val="0"/>
      <w:marBottom w:val="0"/>
      <w:divBdr>
        <w:top w:val="none" w:sz="0" w:space="0" w:color="auto"/>
        <w:left w:val="none" w:sz="0" w:space="0" w:color="auto"/>
        <w:bottom w:val="none" w:sz="0" w:space="0" w:color="auto"/>
        <w:right w:val="none" w:sz="0" w:space="0" w:color="auto"/>
      </w:divBdr>
    </w:div>
    <w:div w:id="1698118647">
      <w:bodyDiv w:val="1"/>
      <w:marLeft w:val="0"/>
      <w:marRight w:val="0"/>
      <w:marTop w:val="0"/>
      <w:marBottom w:val="0"/>
      <w:divBdr>
        <w:top w:val="none" w:sz="0" w:space="0" w:color="auto"/>
        <w:left w:val="none" w:sz="0" w:space="0" w:color="auto"/>
        <w:bottom w:val="none" w:sz="0" w:space="0" w:color="auto"/>
        <w:right w:val="none" w:sz="0" w:space="0" w:color="auto"/>
      </w:divBdr>
    </w:div>
    <w:div w:id="1741559779">
      <w:bodyDiv w:val="1"/>
      <w:marLeft w:val="0"/>
      <w:marRight w:val="0"/>
      <w:marTop w:val="0"/>
      <w:marBottom w:val="0"/>
      <w:divBdr>
        <w:top w:val="none" w:sz="0" w:space="0" w:color="auto"/>
        <w:left w:val="none" w:sz="0" w:space="0" w:color="auto"/>
        <w:bottom w:val="none" w:sz="0" w:space="0" w:color="auto"/>
        <w:right w:val="none" w:sz="0" w:space="0" w:color="auto"/>
      </w:divBdr>
      <w:divsChild>
        <w:div w:id="4984817">
          <w:marLeft w:val="0"/>
          <w:marRight w:val="0"/>
          <w:marTop w:val="0"/>
          <w:marBottom w:val="0"/>
          <w:divBdr>
            <w:top w:val="none" w:sz="0" w:space="0" w:color="auto"/>
            <w:left w:val="none" w:sz="0" w:space="0" w:color="auto"/>
            <w:bottom w:val="none" w:sz="0" w:space="0" w:color="auto"/>
            <w:right w:val="none" w:sz="0" w:space="0" w:color="auto"/>
          </w:divBdr>
        </w:div>
        <w:div w:id="28602968">
          <w:marLeft w:val="0"/>
          <w:marRight w:val="0"/>
          <w:marTop w:val="0"/>
          <w:marBottom w:val="0"/>
          <w:divBdr>
            <w:top w:val="none" w:sz="0" w:space="0" w:color="auto"/>
            <w:left w:val="none" w:sz="0" w:space="0" w:color="auto"/>
            <w:bottom w:val="none" w:sz="0" w:space="0" w:color="auto"/>
            <w:right w:val="none" w:sz="0" w:space="0" w:color="auto"/>
          </w:divBdr>
        </w:div>
        <w:div w:id="30301234">
          <w:marLeft w:val="0"/>
          <w:marRight w:val="0"/>
          <w:marTop w:val="0"/>
          <w:marBottom w:val="0"/>
          <w:divBdr>
            <w:top w:val="none" w:sz="0" w:space="0" w:color="auto"/>
            <w:left w:val="none" w:sz="0" w:space="0" w:color="auto"/>
            <w:bottom w:val="none" w:sz="0" w:space="0" w:color="auto"/>
            <w:right w:val="none" w:sz="0" w:space="0" w:color="auto"/>
          </w:divBdr>
        </w:div>
        <w:div w:id="35587114">
          <w:marLeft w:val="0"/>
          <w:marRight w:val="0"/>
          <w:marTop w:val="0"/>
          <w:marBottom w:val="0"/>
          <w:divBdr>
            <w:top w:val="none" w:sz="0" w:space="0" w:color="auto"/>
            <w:left w:val="none" w:sz="0" w:space="0" w:color="auto"/>
            <w:bottom w:val="none" w:sz="0" w:space="0" w:color="auto"/>
            <w:right w:val="none" w:sz="0" w:space="0" w:color="auto"/>
          </w:divBdr>
        </w:div>
        <w:div w:id="39019084">
          <w:marLeft w:val="0"/>
          <w:marRight w:val="0"/>
          <w:marTop w:val="0"/>
          <w:marBottom w:val="0"/>
          <w:divBdr>
            <w:top w:val="none" w:sz="0" w:space="0" w:color="auto"/>
            <w:left w:val="none" w:sz="0" w:space="0" w:color="auto"/>
            <w:bottom w:val="none" w:sz="0" w:space="0" w:color="auto"/>
            <w:right w:val="none" w:sz="0" w:space="0" w:color="auto"/>
          </w:divBdr>
        </w:div>
        <w:div w:id="43603396">
          <w:marLeft w:val="0"/>
          <w:marRight w:val="0"/>
          <w:marTop w:val="0"/>
          <w:marBottom w:val="0"/>
          <w:divBdr>
            <w:top w:val="none" w:sz="0" w:space="0" w:color="auto"/>
            <w:left w:val="none" w:sz="0" w:space="0" w:color="auto"/>
            <w:bottom w:val="none" w:sz="0" w:space="0" w:color="auto"/>
            <w:right w:val="none" w:sz="0" w:space="0" w:color="auto"/>
          </w:divBdr>
        </w:div>
        <w:div w:id="46884152">
          <w:marLeft w:val="0"/>
          <w:marRight w:val="0"/>
          <w:marTop w:val="0"/>
          <w:marBottom w:val="0"/>
          <w:divBdr>
            <w:top w:val="none" w:sz="0" w:space="0" w:color="auto"/>
            <w:left w:val="none" w:sz="0" w:space="0" w:color="auto"/>
            <w:bottom w:val="none" w:sz="0" w:space="0" w:color="auto"/>
            <w:right w:val="none" w:sz="0" w:space="0" w:color="auto"/>
          </w:divBdr>
        </w:div>
        <w:div w:id="49041913">
          <w:marLeft w:val="0"/>
          <w:marRight w:val="0"/>
          <w:marTop w:val="0"/>
          <w:marBottom w:val="0"/>
          <w:divBdr>
            <w:top w:val="none" w:sz="0" w:space="0" w:color="auto"/>
            <w:left w:val="none" w:sz="0" w:space="0" w:color="auto"/>
            <w:bottom w:val="none" w:sz="0" w:space="0" w:color="auto"/>
            <w:right w:val="none" w:sz="0" w:space="0" w:color="auto"/>
          </w:divBdr>
        </w:div>
        <w:div w:id="49231901">
          <w:marLeft w:val="0"/>
          <w:marRight w:val="0"/>
          <w:marTop w:val="0"/>
          <w:marBottom w:val="0"/>
          <w:divBdr>
            <w:top w:val="none" w:sz="0" w:space="0" w:color="auto"/>
            <w:left w:val="none" w:sz="0" w:space="0" w:color="auto"/>
            <w:bottom w:val="none" w:sz="0" w:space="0" w:color="auto"/>
            <w:right w:val="none" w:sz="0" w:space="0" w:color="auto"/>
          </w:divBdr>
        </w:div>
        <w:div w:id="52239937">
          <w:marLeft w:val="0"/>
          <w:marRight w:val="0"/>
          <w:marTop w:val="0"/>
          <w:marBottom w:val="0"/>
          <w:divBdr>
            <w:top w:val="none" w:sz="0" w:space="0" w:color="auto"/>
            <w:left w:val="none" w:sz="0" w:space="0" w:color="auto"/>
            <w:bottom w:val="none" w:sz="0" w:space="0" w:color="auto"/>
            <w:right w:val="none" w:sz="0" w:space="0" w:color="auto"/>
          </w:divBdr>
        </w:div>
        <w:div w:id="93480728">
          <w:marLeft w:val="0"/>
          <w:marRight w:val="0"/>
          <w:marTop w:val="0"/>
          <w:marBottom w:val="0"/>
          <w:divBdr>
            <w:top w:val="none" w:sz="0" w:space="0" w:color="auto"/>
            <w:left w:val="none" w:sz="0" w:space="0" w:color="auto"/>
            <w:bottom w:val="none" w:sz="0" w:space="0" w:color="auto"/>
            <w:right w:val="none" w:sz="0" w:space="0" w:color="auto"/>
          </w:divBdr>
        </w:div>
        <w:div w:id="115830595">
          <w:marLeft w:val="0"/>
          <w:marRight w:val="0"/>
          <w:marTop w:val="0"/>
          <w:marBottom w:val="0"/>
          <w:divBdr>
            <w:top w:val="none" w:sz="0" w:space="0" w:color="auto"/>
            <w:left w:val="none" w:sz="0" w:space="0" w:color="auto"/>
            <w:bottom w:val="none" w:sz="0" w:space="0" w:color="auto"/>
            <w:right w:val="none" w:sz="0" w:space="0" w:color="auto"/>
          </w:divBdr>
        </w:div>
        <w:div w:id="129368099">
          <w:marLeft w:val="0"/>
          <w:marRight w:val="0"/>
          <w:marTop w:val="0"/>
          <w:marBottom w:val="0"/>
          <w:divBdr>
            <w:top w:val="none" w:sz="0" w:space="0" w:color="auto"/>
            <w:left w:val="none" w:sz="0" w:space="0" w:color="auto"/>
            <w:bottom w:val="none" w:sz="0" w:space="0" w:color="auto"/>
            <w:right w:val="none" w:sz="0" w:space="0" w:color="auto"/>
          </w:divBdr>
        </w:div>
        <w:div w:id="140928820">
          <w:marLeft w:val="0"/>
          <w:marRight w:val="0"/>
          <w:marTop w:val="0"/>
          <w:marBottom w:val="0"/>
          <w:divBdr>
            <w:top w:val="none" w:sz="0" w:space="0" w:color="auto"/>
            <w:left w:val="none" w:sz="0" w:space="0" w:color="auto"/>
            <w:bottom w:val="none" w:sz="0" w:space="0" w:color="auto"/>
            <w:right w:val="none" w:sz="0" w:space="0" w:color="auto"/>
          </w:divBdr>
        </w:div>
        <w:div w:id="166409535">
          <w:marLeft w:val="0"/>
          <w:marRight w:val="0"/>
          <w:marTop w:val="0"/>
          <w:marBottom w:val="0"/>
          <w:divBdr>
            <w:top w:val="none" w:sz="0" w:space="0" w:color="auto"/>
            <w:left w:val="none" w:sz="0" w:space="0" w:color="auto"/>
            <w:bottom w:val="none" w:sz="0" w:space="0" w:color="auto"/>
            <w:right w:val="none" w:sz="0" w:space="0" w:color="auto"/>
          </w:divBdr>
        </w:div>
        <w:div w:id="200749684">
          <w:marLeft w:val="0"/>
          <w:marRight w:val="0"/>
          <w:marTop w:val="0"/>
          <w:marBottom w:val="0"/>
          <w:divBdr>
            <w:top w:val="none" w:sz="0" w:space="0" w:color="auto"/>
            <w:left w:val="none" w:sz="0" w:space="0" w:color="auto"/>
            <w:bottom w:val="none" w:sz="0" w:space="0" w:color="auto"/>
            <w:right w:val="none" w:sz="0" w:space="0" w:color="auto"/>
          </w:divBdr>
        </w:div>
        <w:div w:id="208229467">
          <w:marLeft w:val="0"/>
          <w:marRight w:val="0"/>
          <w:marTop w:val="0"/>
          <w:marBottom w:val="0"/>
          <w:divBdr>
            <w:top w:val="none" w:sz="0" w:space="0" w:color="auto"/>
            <w:left w:val="none" w:sz="0" w:space="0" w:color="auto"/>
            <w:bottom w:val="none" w:sz="0" w:space="0" w:color="auto"/>
            <w:right w:val="none" w:sz="0" w:space="0" w:color="auto"/>
          </w:divBdr>
        </w:div>
        <w:div w:id="218129729">
          <w:marLeft w:val="0"/>
          <w:marRight w:val="0"/>
          <w:marTop w:val="0"/>
          <w:marBottom w:val="0"/>
          <w:divBdr>
            <w:top w:val="none" w:sz="0" w:space="0" w:color="auto"/>
            <w:left w:val="none" w:sz="0" w:space="0" w:color="auto"/>
            <w:bottom w:val="none" w:sz="0" w:space="0" w:color="auto"/>
            <w:right w:val="none" w:sz="0" w:space="0" w:color="auto"/>
          </w:divBdr>
        </w:div>
        <w:div w:id="221405302">
          <w:marLeft w:val="0"/>
          <w:marRight w:val="0"/>
          <w:marTop w:val="0"/>
          <w:marBottom w:val="0"/>
          <w:divBdr>
            <w:top w:val="none" w:sz="0" w:space="0" w:color="auto"/>
            <w:left w:val="none" w:sz="0" w:space="0" w:color="auto"/>
            <w:bottom w:val="none" w:sz="0" w:space="0" w:color="auto"/>
            <w:right w:val="none" w:sz="0" w:space="0" w:color="auto"/>
          </w:divBdr>
        </w:div>
        <w:div w:id="223837489">
          <w:marLeft w:val="0"/>
          <w:marRight w:val="0"/>
          <w:marTop w:val="0"/>
          <w:marBottom w:val="0"/>
          <w:divBdr>
            <w:top w:val="none" w:sz="0" w:space="0" w:color="auto"/>
            <w:left w:val="none" w:sz="0" w:space="0" w:color="auto"/>
            <w:bottom w:val="none" w:sz="0" w:space="0" w:color="auto"/>
            <w:right w:val="none" w:sz="0" w:space="0" w:color="auto"/>
          </w:divBdr>
        </w:div>
        <w:div w:id="240792966">
          <w:marLeft w:val="0"/>
          <w:marRight w:val="0"/>
          <w:marTop w:val="0"/>
          <w:marBottom w:val="0"/>
          <w:divBdr>
            <w:top w:val="none" w:sz="0" w:space="0" w:color="auto"/>
            <w:left w:val="none" w:sz="0" w:space="0" w:color="auto"/>
            <w:bottom w:val="none" w:sz="0" w:space="0" w:color="auto"/>
            <w:right w:val="none" w:sz="0" w:space="0" w:color="auto"/>
          </w:divBdr>
        </w:div>
        <w:div w:id="261257247">
          <w:marLeft w:val="0"/>
          <w:marRight w:val="0"/>
          <w:marTop w:val="0"/>
          <w:marBottom w:val="0"/>
          <w:divBdr>
            <w:top w:val="none" w:sz="0" w:space="0" w:color="auto"/>
            <w:left w:val="none" w:sz="0" w:space="0" w:color="auto"/>
            <w:bottom w:val="none" w:sz="0" w:space="0" w:color="auto"/>
            <w:right w:val="none" w:sz="0" w:space="0" w:color="auto"/>
          </w:divBdr>
        </w:div>
        <w:div w:id="304434779">
          <w:marLeft w:val="0"/>
          <w:marRight w:val="0"/>
          <w:marTop w:val="0"/>
          <w:marBottom w:val="0"/>
          <w:divBdr>
            <w:top w:val="none" w:sz="0" w:space="0" w:color="auto"/>
            <w:left w:val="none" w:sz="0" w:space="0" w:color="auto"/>
            <w:bottom w:val="none" w:sz="0" w:space="0" w:color="auto"/>
            <w:right w:val="none" w:sz="0" w:space="0" w:color="auto"/>
          </w:divBdr>
        </w:div>
        <w:div w:id="311444646">
          <w:marLeft w:val="0"/>
          <w:marRight w:val="0"/>
          <w:marTop w:val="0"/>
          <w:marBottom w:val="0"/>
          <w:divBdr>
            <w:top w:val="none" w:sz="0" w:space="0" w:color="auto"/>
            <w:left w:val="none" w:sz="0" w:space="0" w:color="auto"/>
            <w:bottom w:val="none" w:sz="0" w:space="0" w:color="auto"/>
            <w:right w:val="none" w:sz="0" w:space="0" w:color="auto"/>
          </w:divBdr>
        </w:div>
        <w:div w:id="320814692">
          <w:marLeft w:val="0"/>
          <w:marRight w:val="0"/>
          <w:marTop w:val="0"/>
          <w:marBottom w:val="0"/>
          <w:divBdr>
            <w:top w:val="none" w:sz="0" w:space="0" w:color="auto"/>
            <w:left w:val="none" w:sz="0" w:space="0" w:color="auto"/>
            <w:bottom w:val="none" w:sz="0" w:space="0" w:color="auto"/>
            <w:right w:val="none" w:sz="0" w:space="0" w:color="auto"/>
          </w:divBdr>
        </w:div>
        <w:div w:id="339238329">
          <w:marLeft w:val="0"/>
          <w:marRight w:val="0"/>
          <w:marTop w:val="0"/>
          <w:marBottom w:val="0"/>
          <w:divBdr>
            <w:top w:val="none" w:sz="0" w:space="0" w:color="auto"/>
            <w:left w:val="none" w:sz="0" w:space="0" w:color="auto"/>
            <w:bottom w:val="none" w:sz="0" w:space="0" w:color="auto"/>
            <w:right w:val="none" w:sz="0" w:space="0" w:color="auto"/>
          </w:divBdr>
        </w:div>
        <w:div w:id="344140109">
          <w:marLeft w:val="0"/>
          <w:marRight w:val="0"/>
          <w:marTop w:val="0"/>
          <w:marBottom w:val="0"/>
          <w:divBdr>
            <w:top w:val="none" w:sz="0" w:space="0" w:color="auto"/>
            <w:left w:val="none" w:sz="0" w:space="0" w:color="auto"/>
            <w:bottom w:val="none" w:sz="0" w:space="0" w:color="auto"/>
            <w:right w:val="none" w:sz="0" w:space="0" w:color="auto"/>
          </w:divBdr>
        </w:div>
        <w:div w:id="347175728">
          <w:marLeft w:val="0"/>
          <w:marRight w:val="0"/>
          <w:marTop w:val="0"/>
          <w:marBottom w:val="0"/>
          <w:divBdr>
            <w:top w:val="none" w:sz="0" w:space="0" w:color="auto"/>
            <w:left w:val="none" w:sz="0" w:space="0" w:color="auto"/>
            <w:bottom w:val="none" w:sz="0" w:space="0" w:color="auto"/>
            <w:right w:val="none" w:sz="0" w:space="0" w:color="auto"/>
          </w:divBdr>
        </w:div>
        <w:div w:id="365637429">
          <w:marLeft w:val="0"/>
          <w:marRight w:val="0"/>
          <w:marTop w:val="0"/>
          <w:marBottom w:val="0"/>
          <w:divBdr>
            <w:top w:val="none" w:sz="0" w:space="0" w:color="auto"/>
            <w:left w:val="none" w:sz="0" w:space="0" w:color="auto"/>
            <w:bottom w:val="none" w:sz="0" w:space="0" w:color="auto"/>
            <w:right w:val="none" w:sz="0" w:space="0" w:color="auto"/>
          </w:divBdr>
        </w:div>
        <w:div w:id="375617829">
          <w:marLeft w:val="0"/>
          <w:marRight w:val="0"/>
          <w:marTop w:val="0"/>
          <w:marBottom w:val="0"/>
          <w:divBdr>
            <w:top w:val="none" w:sz="0" w:space="0" w:color="auto"/>
            <w:left w:val="none" w:sz="0" w:space="0" w:color="auto"/>
            <w:bottom w:val="none" w:sz="0" w:space="0" w:color="auto"/>
            <w:right w:val="none" w:sz="0" w:space="0" w:color="auto"/>
          </w:divBdr>
        </w:div>
        <w:div w:id="436212973">
          <w:marLeft w:val="0"/>
          <w:marRight w:val="0"/>
          <w:marTop w:val="0"/>
          <w:marBottom w:val="0"/>
          <w:divBdr>
            <w:top w:val="none" w:sz="0" w:space="0" w:color="auto"/>
            <w:left w:val="none" w:sz="0" w:space="0" w:color="auto"/>
            <w:bottom w:val="none" w:sz="0" w:space="0" w:color="auto"/>
            <w:right w:val="none" w:sz="0" w:space="0" w:color="auto"/>
          </w:divBdr>
        </w:div>
        <w:div w:id="453908397">
          <w:marLeft w:val="0"/>
          <w:marRight w:val="0"/>
          <w:marTop w:val="0"/>
          <w:marBottom w:val="0"/>
          <w:divBdr>
            <w:top w:val="none" w:sz="0" w:space="0" w:color="auto"/>
            <w:left w:val="none" w:sz="0" w:space="0" w:color="auto"/>
            <w:bottom w:val="none" w:sz="0" w:space="0" w:color="auto"/>
            <w:right w:val="none" w:sz="0" w:space="0" w:color="auto"/>
          </w:divBdr>
        </w:div>
        <w:div w:id="463930490">
          <w:marLeft w:val="0"/>
          <w:marRight w:val="0"/>
          <w:marTop w:val="0"/>
          <w:marBottom w:val="0"/>
          <w:divBdr>
            <w:top w:val="none" w:sz="0" w:space="0" w:color="auto"/>
            <w:left w:val="none" w:sz="0" w:space="0" w:color="auto"/>
            <w:bottom w:val="none" w:sz="0" w:space="0" w:color="auto"/>
            <w:right w:val="none" w:sz="0" w:space="0" w:color="auto"/>
          </w:divBdr>
        </w:div>
        <w:div w:id="467938911">
          <w:marLeft w:val="0"/>
          <w:marRight w:val="0"/>
          <w:marTop w:val="0"/>
          <w:marBottom w:val="0"/>
          <w:divBdr>
            <w:top w:val="none" w:sz="0" w:space="0" w:color="auto"/>
            <w:left w:val="none" w:sz="0" w:space="0" w:color="auto"/>
            <w:bottom w:val="none" w:sz="0" w:space="0" w:color="auto"/>
            <w:right w:val="none" w:sz="0" w:space="0" w:color="auto"/>
          </w:divBdr>
        </w:div>
        <w:div w:id="476453220">
          <w:marLeft w:val="0"/>
          <w:marRight w:val="0"/>
          <w:marTop w:val="0"/>
          <w:marBottom w:val="0"/>
          <w:divBdr>
            <w:top w:val="none" w:sz="0" w:space="0" w:color="auto"/>
            <w:left w:val="none" w:sz="0" w:space="0" w:color="auto"/>
            <w:bottom w:val="none" w:sz="0" w:space="0" w:color="auto"/>
            <w:right w:val="none" w:sz="0" w:space="0" w:color="auto"/>
          </w:divBdr>
        </w:div>
        <w:div w:id="480774779">
          <w:marLeft w:val="0"/>
          <w:marRight w:val="0"/>
          <w:marTop w:val="0"/>
          <w:marBottom w:val="0"/>
          <w:divBdr>
            <w:top w:val="none" w:sz="0" w:space="0" w:color="auto"/>
            <w:left w:val="none" w:sz="0" w:space="0" w:color="auto"/>
            <w:bottom w:val="none" w:sz="0" w:space="0" w:color="auto"/>
            <w:right w:val="none" w:sz="0" w:space="0" w:color="auto"/>
          </w:divBdr>
        </w:div>
        <w:div w:id="487207919">
          <w:marLeft w:val="0"/>
          <w:marRight w:val="0"/>
          <w:marTop w:val="0"/>
          <w:marBottom w:val="0"/>
          <w:divBdr>
            <w:top w:val="none" w:sz="0" w:space="0" w:color="auto"/>
            <w:left w:val="none" w:sz="0" w:space="0" w:color="auto"/>
            <w:bottom w:val="none" w:sz="0" w:space="0" w:color="auto"/>
            <w:right w:val="none" w:sz="0" w:space="0" w:color="auto"/>
          </w:divBdr>
        </w:div>
        <w:div w:id="487326153">
          <w:marLeft w:val="0"/>
          <w:marRight w:val="0"/>
          <w:marTop w:val="0"/>
          <w:marBottom w:val="0"/>
          <w:divBdr>
            <w:top w:val="none" w:sz="0" w:space="0" w:color="auto"/>
            <w:left w:val="none" w:sz="0" w:space="0" w:color="auto"/>
            <w:bottom w:val="none" w:sz="0" w:space="0" w:color="auto"/>
            <w:right w:val="none" w:sz="0" w:space="0" w:color="auto"/>
          </w:divBdr>
        </w:div>
        <w:div w:id="498081651">
          <w:marLeft w:val="0"/>
          <w:marRight w:val="0"/>
          <w:marTop w:val="0"/>
          <w:marBottom w:val="0"/>
          <w:divBdr>
            <w:top w:val="none" w:sz="0" w:space="0" w:color="auto"/>
            <w:left w:val="none" w:sz="0" w:space="0" w:color="auto"/>
            <w:bottom w:val="none" w:sz="0" w:space="0" w:color="auto"/>
            <w:right w:val="none" w:sz="0" w:space="0" w:color="auto"/>
          </w:divBdr>
        </w:div>
        <w:div w:id="500125481">
          <w:marLeft w:val="0"/>
          <w:marRight w:val="0"/>
          <w:marTop w:val="0"/>
          <w:marBottom w:val="0"/>
          <w:divBdr>
            <w:top w:val="none" w:sz="0" w:space="0" w:color="auto"/>
            <w:left w:val="none" w:sz="0" w:space="0" w:color="auto"/>
            <w:bottom w:val="none" w:sz="0" w:space="0" w:color="auto"/>
            <w:right w:val="none" w:sz="0" w:space="0" w:color="auto"/>
          </w:divBdr>
        </w:div>
        <w:div w:id="500200196">
          <w:marLeft w:val="0"/>
          <w:marRight w:val="0"/>
          <w:marTop w:val="0"/>
          <w:marBottom w:val="0"/>
          <w:divBdr>
            <w:top w:val="none" w:sz="0" w:space="0" w:color="auto"/>
            <w:left w:val="none" w:sz="0" w:space="0" w:color="auto"/>
            <w:bottom w:val="none" w:sz="0" w:space="0" w:color="auto"/>
            <w:right w:val="none" w:sz="0" w:space="0" w:color="auto"/>
          </w:divBdr>
        </w:div>
        <w:div w:id="522205840">
          <w:marLeft w:val="0"/>
          <w:marRight w:val="0"/>
          <w:marTop w:val="0"/>
          <w:marBottom w:val="0"/>
          <w:divBdr>
            <w:top w:val="none" w:sz="0" w:space="0" w:color="auto"/>
            <w:left w:val="none" w:sz="0" w:space="0" w:color="auto"/>
            <w:bottom w:val="none" w:sz="0" w:space="0" w:color="auto"/>
            <w:right w:val="none" w:sz="0" w:space="0" w:color="auto"/>
          </w:divBdr>
        </w:div>
        <w:div w:id="531916107">
          <w:marLeft w:val="0"/>
          <w:marRight w:val="0"/>
          <w:marTop w:val="0"/>
          <w:marBottom w:val="0"/>
          <w:divBdr>
            <w:top w:val="none" w:sz="0" w:space="0" w:color="auto"/>
            <w:left w:val="none" w:sz="0" w:space="0" w:color="auto"/>
            <w:bottom w:val="none" w:sz="0" w:space="0" w:color="auto"/>
            <w:right w:val="none" w:sz="0" w:space="0" w:color="auto"/>
          </w:divBdr>
        </w:div>
        <w:div w:id="544103467">
          <w:marLeft w:val="0"/>
          <w:marRight w:val="0"/>
          <w:marTop w:val="0"/>
          <w:marBottom w:val="0"/>
          <w:divBdr>
            <w:top w:val="none" w:sz="0" w:space="0" w:color="auto"/>
            <w:left w:val="none" w:sz="0" w:space="0" w:color="auto"/>
            <w:bottom w:val="none" w:sz="0" w:space="0" w:color="auto"/>
            <w:right w:val="none" w:sz="0" w:space="0" w:color="auto"/>
          </w:divBdr>
        </w:div>
        <w:div w:id="555166702">
          <w:marLeft w:val="0"/>
          <w:marRight w:val="0"/>
          <w:marTop w:val="0"/>
          <w:marBottom w:val="0"/>
          <w:divBdr>
            <w:top w:val="none" w:sz="0" w:space="0" w:color="auto"/>
            <w:left w:val="none" w:sz="0" w:space="0" w:color="auto"/>
            <w:bottom w:val="none" w:sz="0" w:space="0" w:color="auto"/>
            <w:right w:val="none" w:sz="0" w:space="0" w:color="auto"/>
          </w:divBdr>
        </w:div>
        <w:div w:id="560559749">
          <w:marLeft w:val="0"/>
          <w:marRight w:val="0"/>
          <w:marTop w:val="0"/>
          <w:marBottom w:val="0"/>
          <w:divBdr>
            <w:top w:val="none" w:sz="0" w:space="0" w:color="auto"/>
            <w:left w:val="none" w:sz="0" w:space="0" w:color="auto"/>
            <w:bottom w:val="none" w:sz="0" w:space="0" w:color="auto"/>
            <w:right w:val="none" w:sz="0" w:space="0" w:color="auto"/>
          </w:divBdr>
        </w:div>
        <w:div w:id="576481530">
          <w:marLeft w:val="0"/>
          <w:marRight w:val="0"/>
          <w:marTop w:val="0"/>
          <w:marBottom w:val="0"/>
          <w:divBdr>
            <w:top w:val="none" w:sz="0" w:space="0" w:color="auto"/>
            <w:left w:val="none" w:sz="0" w:space="0" w:color="auto"/>
            <w:bottom w:val="none" w:sz="0" w:space="0" w:color="auto"/>
            <w:right w:val="none" w:sz="0" w:space="0" w:color="auto"/>
          </w:divBdr>
        </w:div>
        <w:div w:id="583615285">
          <w:marLeft w:val="0"/>
          <w:marRight w:val="0"/>
          <w:marTop w:val="0"/>
          <w:marBottom w:val="0"/>
          <w:divBdr>
            <w:top w:val="none" w:sz="0" w:space="0" w:color="auto"/>
            <w:left w:val="none" w:sz="0" w:space="0" w:color="auto"/>
            <w:bottom w:val="none" w:sz="0" w:space="0" w:color="auto"/>
            <w:right w:val="none" w:sz="0" w:space="0" w:color="auto"/>
          </w:divBdr>
        </w:div>
        <w:div w:id="588007132">
          <w:marLeft w:val="0"/>
          <w:marRight w:val="0"/>
          <w:marTop w:val="0"/>
          <w:marBottom w:val="0"/>
          <w:divBdr>
            <w:top w:val="none" w:sz="0" w:space="0" w:color="auto"/>
            <w:left w:val="none" w:sz="0" w:space="0" w:color="auto"/>
            <w:bottom w:val="none" w:sz="0" w:space="0" w:color="auto"/>
            <w:right w:val="none" w:sz="0" w:space="0" w:color="auto"/>
          </w:divBdr>
        </w:div>
        <w:div w:id="590966358">
          <w:marLeft w:val="0"/>
          <w:marRight w:val="0"/>
          <w:marTop w:val="0"/>
          <w:marBottom w:val="0"/>
          <w:divBdr>
            <w:top w:val="none" w:sz="0" w:space="0" w:color="auto"/>
            <w:left w:val="none" w:sz="0" w:space="0" w:color="auto"/>
            <w:bottom w:val="none" w:sz="0" w:space="0" w:color="auto"/>
            <w:right w:val="none" w:sz="0" w:space="0" w:color="auto"/>
          </w:divBdr>
        </w:div>
        <w:div w:id="602038403">
          <w:marLeft w:val="0"/>
          <w:marRight w:val="0"/>
          <w:marTop w:val="0"/>
          <w:marBottom w:val="0"/>
          <w:divBdr>
            <w:top w:val="none" w:sz="0" w:space="0" w:color="auto"/>
            <w:left w:val="none" w:sz="0" w:space="0" w:color="auto"/>
            <w:bottom w:val="none" w:sz="0" w:space="0" w:color="auto"/>
            <w:right w:val="none" w:sz="0" w:space="0" w:color="auto"/>
          </w:divBdr>
        </w:div>
        <w:div w:id="668291212">
          <w:marLeft w:val="0"/>
          <w:marRight w:val="0"/>
          <w:marTop w:val="0"/>
          <w:marBottom w:val="0"/>
          <w:divBdr>
            <w:top w:val="none" w:sz="0" w:space="0" w:color="auto"/>
            <w:left w:val="none" w:sz="0" w:space="0" w:color="auto"/>
            <w:bottom w:val="none" w:sz="0" w:space="0" w:color="auto"/>
            <w:right w:val="none" w:sz="0" w:space="0" w:color="auto"/>
          </w:divBdr>
        </w:div>
        <w:div w:id="669452153">
          <w:marLeft w:val="0"/>
          <w:marRight w:val="0"/>
          <w:marTop w:val="0"/>
          <w:marBottom w:val="0"/>
          <w:divBdr>
            <w:top w:val="none" w:sz="0" w:space="0" w:color="auto"/>
            <w:left w:val="none" w:sz="0" w:space="0" w:color="auto"/>
            <w:bottom w:val="none" w:sz="0" w:space="0" w:color="auto"/>
            <w:right w:val="none" w:sz="0" w:space="0" w:color="auto"/>
          </w:divBdr>
        </w:div>
        <w:div w:id="697394621">
          <w:marLeft w:val="0"/>
          <w:marRight w:val="0"/>
          <w:marTop w:val="0"/>
          <w:marBottom w:val="0"/>
          <w:divBdr>
            <w:top w:val="none" w:sz="0" w:space="0" w:color="auto"/>
            <w:left w:val="none" w:sz="0" w:space="0" w:color="auto"/>
            <w:bottom w:val="none" w:sz="0" w:space="0" w:color="auto"/>
            <w:right w:val="none" w:sz="0" w:space="0" w:color="auto"/>
          </w:divBdr>
        </w:div>
        <w:div w:id="698506846">
          <w:marLeft w:val="0"/>
          <w:marRight w:val="0"/>
          <w:marTop w:val="0"/>
          <w:marBottom w:val="0"/>
          <w:divBdr>
            <w:top w:val="none" w:sz="0" w:space="0" w:color="auto"/>
            <w:left w:val="none" w:sz="0" w:space="0" w:color="auto"/>
            <w:bottom w:val="none" w:sz="0" w:space="0" w:color="auto"/>
            <w:right w:val="none" w:sz="0" w:space="0" w:color="auto"/>
          </w:divBdr>
        </w:div>
        <w:div w:id="699817825">
          <w:marLeft w:val="0"/>
          <w:marRight w:val="0"/>
          <w:marTop w:val="0"/>
          <w:marBottom w:val="0"/>
          <w:divBdr>
            <w:top w:val="none" w:sz="0" w:space="0" w:color="auto"/>
            <w:left w:val="none" w:sz="0" w:space="0" w:color="auto"/>
            <w:bottom w:val="none" w:sz="0" w:space="0" w:color="auto"/>
            <w:right w:val="none" w:sz="0" w:space="0" w:color="auto"/>
          </w:divBdr>
        </w:div>
        <w:div w:id="707144827">
          <w:marLeft w:val="0"/>
          <w:marRight w:val="0"/>
          <w:marTop w:val="0"/>
          <w:marBottom w:val="0"/>
          <w:divBdr>
            <w:top w:val="none" w:sz="0" w:space="0" w:color="auto"/>
            <w:left w:val="none" w:sz="0" w:space="0" w:color="auto"/>
            <w:bottom w:val="none" w:sz="0" w:space="0" w:color="auto"/>
            <w:right w:val="none" w:sz="0" w:space="0" w:color="auto"/>
          </w:divBdr>
        </w:div>
        <w:div w:id="721175821">
          <w:marLeft w:val="0"/>
          <w:marRight w:val="0"/>
          <w:marTop w:val="0"/>
          <w:marBottom w:val="0"/>
          <w:divBdr>
            <w:top w:val="none" w:sz="0" w:space="0" w:color="auto"/>
            <w:left w:val="none" w:sz="0" w:space="0" w:color="auto"/>
            <w:bottom w:val="none" w:sz="0" w:space="0" w:color="auto"/>
            <w:right w:val="none" w:sz="0" w:space="0" w:color="auto"/>
          </w:divBdr>
        </w:div>
        <w:div w:id="721247088">
          <w:marLeft w:val="0"/>
          <w:marRight w:val="0"/>
          <w:marTop w:val="0"/>
          <w:marBottom w:val="0"/>
          <w:divBdr>
            <w:top w:val="none" w:sz="0" w:space="0" w:color="auto"/>
            <w:left w:val="none" w:sz="0" w:space="0" w:color="auto"/>
            <w:bottom w:val="none" w:sz="0" w:space="0" w:color="auto"/>
            <w:right w:val="none" w:sz="0" w:space="0" w:color="auto"/>
          </w:divBdr>
        </w:div>
        <w:div w:id="759718996">
          <w:marLeft w:val="0"/>
          <w:marRight w:val="0"/>
          <w:marTop w:val="0"/>
          <w:marBottom w:val="0"/>
          <w:divBdr>
            <w:top w:val="none" w:sz="0" w:space="0" w:color="auto"/>
            <w:left w:val="none" w:sz="0" w:space="0" w:color="auto"/>
            <w:bottom w:val="none" w:sz="0" w:space="0" w:color="auto"/>
            <w:right w:val="none" w:sz="0" w:space="0" w:color="auto"/>
          </w:divBdr>
        </w:div>
        <w:div w:id="806244430">
          <w:marLeft w:val="0"/>
          <w:marRight w:val="0"/>
          <w:marTop w:val="0"/>
          <w:marBottom w:val="0"/>
          <w:divBdr>
            <w:top w:val="none" w:sz="0" w:space="0" w:color="auto"/>
            <w:left w:val="none" w:sz="0" w:space="0" w:color="auto"/>
            <w:bottom w:val="none" w:sz="0" w:space="0" w:color="auto"/>
            <w:right w:val="none" w:sz="0" w:space="0" w:color="auto"/>
          </w:divBdr>
        </w:div>
        <w:div w:id="807472040">
          <w:marLeft w:val="0"/>
          <w:marRight w:val="0"/>
          <w:marTop w:val="0"/>
          <w:marBottom w:val="0"/>
          <w:divBdr>
            <w:top w:val="none" w:sz="0" w:space="0" w:color="auto"/>
            <w:left w:val="none" w:sz="0" w:space="0" w:color="auto"/>
            <w:bottom w:val="none" w:sz="0" w:space="0" w:color="auto"/>
            <w:right w:val="none" w:sz="0" w:space="0" w:color="auto"/>
          </w:divBdr>
        </w:div>
        <w:div w:id="843322620">
          <w:marLeft w:val="0"/>
          <w:marRight w:val="0"/>
          <w:marTop w:val="0"/>
          <w:marBottom w:val="0"/>
          <w:divBdr>
            <w:top w:val="none" w:sz="0" w:space="0" w:color="auto"/>
            <w:left w:val="none" w:sz="0" w:space="0" w:color="auto"/>
            <w:bottom w:val="none" w:sz="0" w:space="0" w:color="auto"/>
            <w:right w:val="none" w:sz="0" w:space="0" w:color="auto"/>
          </w:divBdr>
        </w:div>
        <w:div w:id="892811159">
          <w:marLeft w:val="0"/>
          <w:marRight w:val="0"/>
          <w:marTop w:val="0"/>
          <w:marBottom w:val="0"/>
          <w:divBdr>
            <w:top w:val="none" w:sz="0" w:space="0" w:color="auto"/>
            <w:left w:val="none" w:sz="0" w:space="0" w:color="auto"/>
            <w:bottom w:val="none" w:sz="0" w:space="0" w:color="auto"/>
            <w:right w:val="none" w:sz="0" w:space="0" w:color="auto"/>
          </w:divBdr>
        </w:div>
        <w:div w:id="924344220">
          <w:marLeft w:val="0"/>
          <w:marRight w:val="0"/>
          <w:marTop w:val="0"/>
          <w:marBottom w:val="0"/>
          <w:divBdr>
            <w:top w:val="none" w:sz="0" w:space="0" w:color="auto"/>
            <w:left w:val="none" w:sz="0" w:space="0" w:color="auto"/>
            <w:bottom w:val="none" w:sz="0" w:space="0" w:color="auto"/>
            <w:right w:val="none" w:sz="0" w:space="0" w:color="auto"/>
          </w:divBdr>
        </w:div>
        <w:div w:id="928849875">
          <w:marLeft w:val="0"/>
          <w:marRight w:val="0"/>
          <w:marTop w:val="0"/>
          <w:marBottom w:val="0"/>
          <w:divBdr>
            <w:top w:val="none" w:sz="0" w:space="0" w:color="auto"/>
            <w:left w:val="none" w:sz="0" w:space="0" w:color="auto"/>
            <w:bottom w:val="none" w:sz="0" w:space="0" w:color="auto"/>
            <w:right w:val="none" w:sz="0" w:space="0" w:color="auto"/>
          </w:divBdr>
        </w:div>
        <w:div w:id="931232933">
          <w:marLeft w:val="0"/>
          <w:marRight w:val="0"/>
          <w:marTop w:val="0"/>
          <w:marBottom w:val="0"/>
          <w:divBdr>
            <w:top w:val="none" w:sz="0" w:space="0" w:color="auto"/>
            <w:left w:val="none" w:sz="0" w:space="0" w:color="auto"/>
            <w:bottom w:val="none" w:sz="0" w:space="0" w:color="auto"/>
            <w:right w:val="none" w:sz="0" w:space="0" w:color="auto"/>
          </w:divBdr>
        </w:div>
        <w:div w:id="956182066">
          <w:marLeft w:val="0"/>
          <w:marRight w:val="0"/>
          <w:marTop w:val="0"/>
          <w:marBottom w:val="0"/>
          <w:divBdr>
            <w:top w:val="none" w:sz="0" w:space="0" w:color="auto"/>
            <w:left w:val="none" w:sz="0" w:space="0" w:color="auto"/>
            <w:bottom w:val="none" w:sz="0" w:space="0" w:color="auto"/>
            <w:right w:val="none" w:sz="0" w:space="0" w:color="auto"/>
          </w:divBdr>
        </w:div>
        <w:div w:id="967902749">
          <w:marLeft w:val="0"/>
          <w:marRight w:val="0"/>
          <w:marTop w:val="0"/>
          <w:marBottom w:val="0"/>
          <w:divBdr>
            <w:top w:val="none" w:sz="0" w:space="0" w:color="auto"/>
            <w:left w:val="none" w:sz="0" w:space="0" w:color="auto"/>
            <w:bottom w:val="none" w:sz="0" w:space="0" w:color="auto"/>
            <w:right w:val="none" w:sz="0" w:space="0" w:color="auto"/>
          </w:divBdr>
        </w:div>
        <w:div w:id="974794442">
          <w:marLeft w:val="0"/>
          <w:marRight w:val="0"/>
          <w:marTop w:val="0"/>
          <w:marBottom w:val="0"/>
          <w:divBdr>
            <w:top w:val="none" w:sz="0" w:space="0" w:color="auto"/>
            <w:left w:val="none" w:sz="0" w:space="0" w:color="auto"/>
            <w:bottom w:val="none" w:sz="0" w:space="0" w:color="auto"/>
            <w:right w:val="none" w:sz="0" w:space="0" w:color="auto"/>
          </w:divBdr>
        </w:div>
        <w:div w:id="989989504">
          <w:marLeft w:val="0"/>
          <w:marRight w:val="0"/>
          <w:marTop w:val="0"/>
          <w:marBottom w:val="0"/>
          <w:divBdr>
            <w:top w:val="none" w:sz="0" w:space="0" w:color="auto"/>
            <w:left w:val="none" w:sz="0" w:space="0" w:color="auto"/>
            <w:bottom w:val="none" w:sz="0" w:space="0" w:color="auto"/>
            <w:right w:val="none" w:sz="0" w:space="0" w:color="auto"/>
          </w:divBdr>
        </w:div>
        <w:div w:id="996105109">
          <w:marLeft w:val="0"/>
          <w:marRight w:val="0"/>
          <w:marTop w:val="0"/>
          <w:marBottom w:val="0"/>
          <w:divBdr>
            <w:top w:val="none" w:sz="0" w:space="0" w:color="auto"/>
            <w:left w:val="none" w:sz="0" w:space="0" w:color="auto"/>
            <w:bottom w:val="none" w:sz="0" w:space="0" w:color="auto"/>
            <w:right w:val="none" w:sz="0" w:space="0" w:color="auto"/>
          </w:divBdr>
        </w:div>
        <w:div w:id="996229527">
          <w:marLeft w:val="0"/>
          <w:marRight w:val="0"/>
          <w:marTop w:val="0"/>
          <w:marBottom w:val="0"/>
          <w:divBdr>
            <w:top w:val="none" w:sz="0" w:space="0" w:color="auto"/>
            <w:left w:val="none" w:sz="0" w:space="0" w:color="auto"/>
            <w:bottom w:val="none" w:sz="0" w:space="0" w:color="auto"/>
            <w:right w:val="none" w:sz="0" w:space="0" w:color="auto"/>
          </w:divBdr>
        </w:div>
        <w:div w:id="1021592385">
          <w:marLeft w:val="0"/>
          <w:marRight w:val="0"/>
          <w:marTop w:val="0"/>
          <w:marBottom w:val="0"/>
          <w:divBdr>
            <w:top w:val="none" w:sz="0" w:space="0" w:color="auto"/>
            <w:left w:val="none" w:sz="0" w:space="0" w:color="auto"/>
            <w:bottom w:val="none" w:sz="0" w:space="0" w:color="auto"/>
            <w:right w:val="none" w:sz="0" w:space="0" w:color="auto"/>
          </w:divBdr>
        </w:div>
        <w:div w:id="1027633733">
          <w:marLeft w:val="0"/>
          <w:marRight w:val="0"/>
          <w:marTop w:val="0"/>
          <w:marBottom w:val="0"/>
          <w:divBdr>
            <w:top w:val="none" w:sz="0" w:space="0" w:color="auto"/>
            <w:left w:val="none" w:sz="0" w:space="0" w:color="auto"/>
            <w:bottom w:val="none" w:sz="0" w:space="0" w:color="auto"/>
            <w:right w:val="none" w:sz="0" w:space="0" w:color="auto"/>
          </w:divBdr>
        </w:div>
        <w:div w:id="1028533156">
          <w:marLeft w:val="0"/>
          <w:marRight w:val="0"/>
          <w:marTop w:val="0"/>
          <w:marBottom w:val="0"/>
          <w:divBdr>
            <w:top w:val="none" w:sz="0" w:space="0" w:color="auto"/>
            <w:left w:val="none" w:sz="0" w:space="0" w:color="auto"/>
            <w:bottom w:val="none" w:sz="0" w:space="0" w:color="auto"/>
            <w:right w:val="none" w:sz="0" w:space="0" w:color="auto"/>
          </w:divBdr>
        </w:div>
        <w:div w:id="1036194868">
          <w:marLeft w:val="0"/>
          <w:marRight w:val="0"/>
          <w:marTop w:val="0"/>
          <w:marBottom w:val="0"/>
          <w:divBdr>
            <w:top w:val="none" w:sz="0" w:space="0" w:color="auto"/>
            <w:left w:val="none" w:sz="0" w:space="0" w:color="auto"/>
            <w:bottom w:val="none" w:sz="0" w:space="0" w:color="auto"/>
            <w:right w:val="none" w:sz="0" w:space="0" w:color="auto"/>
          </w:divBdr>
        </w:div>
        <w:div w:id="1049767657">
          <w:marLeft w:val="0"/>
          <w:marRight w:val="0"/>
          <w:marTop w:val="0"/>
          <w:marBottom w:val="0"/>
          <w:divBdr>
            <w:top w:val="none" w:sz="0" w:space="0" w:color="auto"/>
            <w:left w:val="none" w:sz="0" w:space="0" w:color="auto"/>
            <w:bottom w:val="none" w:sz="0" w:space="0" w:color="auto"/>
            <w:right w:val="none" w:sz="0" w:space="0" w:color="auto"/>
          </w:divBdr>
        </w:div>
        <w:div w:id="1086457013">
          <w:marLeft w:val="0"/>
          <w:marRight w:val="0"/>
          <w:marTop w:val="0"/>
          <w:marBottom w:val="0"/>
          <w:divBdr>
            <w:top w:val="none" w:sz="0" w:space="0" w:color="auto"/>
            <w:left w:val="none" w:sz="0" w:space="0" w:color="auto"/>
            <w:bottom w:val="none" w:sz="0" w:space="0" w:color="auto"/>
            <w:right w:val="none" w:sz="0" w:space="0" w:color="auto"/>
          </w:divBdr>
        </w:div>
        <w:div w:id="1092506686">
          <w:marLeft w:val="0"/>
          <w:marRight w:val="0"/>
          <w:marTop w:val="0"/>
          <w:marBottom w:val="0"/>
          <w:divBdr>
            <w:top w:val="none" w:sz="0" w:space="0" w:color="auto"/>
            <w:left w:val="none" w:sz="0" w:space="0" w:color="auto"/>
            <w:bottom w:val="none" w:sz="0" w:space="0" w:color="auto"/>
            <w:right w:val="none" w:sz="0" w:space="0" w:color="auto"/>
          </w:divBdr>
        </w:div>
        <w:div w:id="1103305868">
          <w:marLeft w:val="0"/>
          <w:marRight w:val="0"/>
          <w:marTop w:val="0"/>
          <w:marBottom w:val="0"/>
          <w:divBdr>
            <w:top w:val="none" w:sz="0" w:space="0" w:color="auto"/>
            <w:left w:val="none" w:sz="0" w:space="0" w:color="auto"/>
            <w:bottom w:val="none" w:sz="0" w:space="0" w:color="auto"/>
            <w:right w:val="none" w:sz="0" w:space="0" w:color="auto"/>
          </w:divBdr>
        </w:div>
        <w:div w:id="1127049378">
          <w:marLeft w:val="0"/>
          <w:marRight w:val="0"/>
          <w:marTop w:val="0"/>
          <w:marBottom w:val="0"/>
          <w:divBdr>
            <w:top w:val="none" w:sz="0" w:space="0" w:color="auto"/>
            <w:left w:val="none" w:sz="0" w:space="0" w:color="auto"/>
            <w:bottom w:val="none" w:sz="0" w:space="0" w:color="auto"/>
            <w:right w:val="none" w:sz="0" w:space="0" w:color="auto"/>
          </w:divBdr>
        </w:div>
        <w:div w:id="1141850782">
          <w:marLeft w:val="0"/>
          <w:marRight w:val="0"/>
          <w:marTop w:val="0"/>
          <w:marBottom w:val="0"/>
          <w:divBdr>
            <w:top w:val="none" w:sz="0" w:space="0" w:color="auto"/>
            <w:left w:val="none" w:sz="0" w:space="0" w:color="auto"/>
            <w:bottom w:val="none" w:sz="0" w:space="0" w:color="auto"/>
            <w:right w:val="none" w:sz="0" w:space="0" w:color="auto"/>
          </w:divBdr>
        </w:div>
        <w:div w:id="1173491406">
          <w:marLeft w:val="0"/>
          <w:marRight w:val="0"/>
          <w:marTop w:val="0"/>
          <w:marBottom w:val="0"/>
          <w:divBdr>
            <w:top w:val="none" w:sz="0" w:space="0" w:color="auto"/>
            <w:left w:val="none" w:sz="0" w:space="0" w:color="auto"/>
            <w:bottom w:val="none" w:sz="0" w:space="0" w:color="auto"/>
            <w:right w:val="none" w:sz="0" w:space="0" w:color="auto"/>
          </w:divBdr>
        </w:div>
        <w:div w:id="1175075973">
          <w:marLeft w:val="0"/>
          <w:marRight w:val="0"/>
          <w:marTop w:val="0"/>
          <w:marBottom w:val="0"/>
          <w:divBdr>
            <w:top w:val="none" w:sz="0" w:space="0" w:color="auto"/>
            <w:left w:val="none" w:sz="0" w:space="0" w:color="auto"/>
            <w:bottom w:val="none" w:sz="0" w:space="0" w:color="auto"/>
            <w:right w:val="none" w:sz="0" w:space="0" w:color="auto"/>
          </w:divBdr>
        </w:div>
        <w:div w:id="1191069829">
          <w:marLeft w:val="0"/>
          <w:marRight w:val="0"/>
          <w:marTop w:val="0"/>
          <w:marBottom w:val="0"/>
          <w:divBdr>
            <w:top w:val="none" w:sz="0" w:space="0" w:color="auto"/>
            <w:left w:val="none" w:sz="0" w:space="0" w:color="auto"/>
            <w:bottom w:val="none" w:sz="0" w:space="0" w:color="auto"/>
            <w:right w:val="none" w:sz="0" w:space="0" w:color="auto"/>
          </w:divBdr>
        </w:div>
        <w:div w:id="1194459855">
          <w:marLeft w:val="0"/>
          <w:marRight w:val="0"/>
          <w:marTop w:val="0"/>
          <w:marBottom w:val="0"/>
          <w:divBdr>
            <w:top w:val="none" w:sz="0" w:space="0" w:color="auto"/>
            <w:left w:val="none" w:sz="0" w:space="0" w:color="auto"/>
            <w:bottom w:val="none" w:sz="0" w:space="0" w:color="auto"/>
            <w:right w:val="none" w:sz="0" w:space="0" w:color="auto"/>
          </w:divBdr>
        </w:div>
        <w:div w:id="1205026481">
          <w:marLeft w:val="0"/>
          <w:marRight w:val="0"/>
          <w:marTop w:val="0"/>
          <w:marBottom w:val="0"/>
          <w:divBdr>
            <w:top w:val="none" w:sz="0" w:space="0" w:color="auto"/>
            <w:left w:val="none" w:sz="0" w:space="0" w:color="auto"/>
            <w:bottom w:val="none" w:sz="0" w:space="0" w:color="auto"/>
            <w:right w:val="none" w:sz="0" w:space="0" w:color="auto"/>
          </w:divBdr>
        </w:div>
        <w:div w:id="1266117033">
          <w:marLeft w:val="0"/>
          <w:marRight w:val="0"/>
          <w:marTop w:val="0"/>
          <w:marBottom w:val="0"/>
          <w:divBdr>
            <w:top w:val="none" w:sz="0" w:space="0" w:color="auto"/>
            <w:left w:val="none" w:sz="0" w:space="0" w:color="auto"/>
            <w:bottom w:val="none" w:sz="0" w:space="0" w:color="auto"/>
            <w:right w:val="none" w:sz="0" w:space="0" w:color="auto"/>
          </w:divBdr>
        </w:div>
        <w:div w:id="1281104600">
          <w:marLeft w:val="0"/>
          <w:marRight w:val="0"/>
          <w:marTop w:val="0"/>
          <w:marBottom w:val="0"/>
          <w:divBdr>
            <w:top w:val="none" w:sz="0" w:space="0" w:color="auto"/>
            <w:left w:val="none" w:sz="0" w:space="0" w:color="auto"/>
            <w:bottom w:val="none" w:sz="0" w:space="0" w:color="auto"/>
            <w:right w:val="none" w:sz="0" w:space="0" w:color="auto"/>
          </w:divBdr>
        </w:div>
        <w:div w:id="1314676580">
          <w:marLeft w:val="0"/>
          <w:marRight w:val="0"/>
          <w:marTop w:val="0"/>
          <w:marBottom w:val="0"/>
          <w:divBdr>
            <w:top w:val="none" w:sz="0" w:space="0" w:color="auto"/>
            <w:left w:val="none" w:sz="0" w:space="0" w:color="auto"/>
            <w:bottom w:val="none" w:sz="0" w:space="0" w:color="auto"/>
            <w:right w:val="none" w:sz="0" w:space="0" w:color="auto"/>
          </w:divBdr>
        </w:div>
        <w:div w:id="1320381537">
          <w:marLeft w:val="0"/>
          <w:marRight w:val="0"/>
          <w:marTop w:val="0"/>
          <w:marBottom w:val="0"/>
          <w:divBdr>
            <w:top w:val="none" w:sz="0" w:space="0" w:color="auto"/>
            <w:left w:val="none" w:sz="0" w:space="0" w:color="auto"/>
            <w:bottom w:val="none" w:sz="0" w:space="0" w:color="auto"/>
            <w:right w:val="none" w:sz="0" w:space="0" w:color="auto"/>
          </w:divBdr>
        </w:div>
        <w:div w:id="1371342337">
          <w:marLeft w:val="0"/>
          <w:marRight w:val="0"/>
          <w:marTop w:val="0"/>
          <w:marBottom w:val="0"/>
          <w:divBdr>
            <w:top w:val="none" w:sz="0" w:space="0" w:color="auto"/>
            <w:left w:val="none" w:sz="0" w:space="0" w:color="auto"/>
            <w:bottom w:val="none" w:sz="0" w:space="0" w:color="auto"/>
            <w:right w:val="none" w:sz="0" w:space="0" w:color="auto"/>
          </w:divBdr>
        </w:div>
        <w:div w:id="1388068391">
          <w:marLeft w:val="0"/>
          <w:marRight w:val="0"/>
          <w:marTop w:val="0"/>
          <w:marBottom w:val="0"/>
          <w:divBdr>
            <w:top w:val="none" w:sz="0" w:space="0" w:color="auto"/>
            <w:left w:val="none" w:sz="0" w:space="0" w:color="auto"/>
            <w:bottom w:val="none" w:sz="0" w:space="0" w:color="auto"/>
            <w:right w:val="none" w:sz="0" w:space="0" w:color="auto"/>
          </w:divBdr>
        </w:div>
        <w:div w:id="1402408642">
          <w:marLeft w:val="0"/>
          <w:marRight w:val="0"/>
          <w:marTop w:val="0"/>
          <w:marBottom w:val="0"/>
          <w:divBdr>
            <w:top w:val="none" w:sz="0" w:space="0" w:color="auto"/>
            <w:left w:val="none" w:sz="0" w:space="0" w:color="auto"/>
            <w:bottom w:val="none" w:sz="0" w:space="0" w:color="auto"/>
            <w:right w:val="none" w:sz="0" w:space="0" w:color="auto"/>
          </w:divBdr>
        </w:div>
        <w:div w:id="1429036198">
          <w:marLeft w:val="0"/>
          <w:marRight w:val="0"/>
          <w:marTop w:val="0"/>
          <w:marBottom w:val="0"/>
          <w:divBdr>
            <w:top w:val="none" w:sz="0" w:space="0" w:color="auto"/>
            <w:left w:val="none" w:sz="0" w:space="0" w:color="auto"/>
            <w:bottom w:val="none" w:sz="0" w:space="0" w:color="auto"/>
            <w:right w:val="none" w:sz="0" w:space="0" w:color="auto"/>
          </w:divBdr>
        </w:div>
        <w:div w:id="1447044298">
          <w:marLeft w:val="0"/>
          <w:marRight w:val="0"/>
          <w:marTop w:val="0"/>
          <w:marBottom w:val="0"/>
          <w:divBdr>
            <w:top w:val="none" w:sz="0" w:space="0" w:color="auto"/>
            <w:left w:val="none" w:sz="0" w:space="0" w:color="auto"/>
            <w:bottom w:val="none" w:sz="0" w:space="0" w:color="auto"/>
            <w:right w:val="none" w:sz="0" w:space="0" w:color="auto"/>
          </w:divBdr>
        </w:div>
        <w:div w:id="1471702643">
          <w:marLeft w:val="0"/>
          <w:marRight w:val="0"/>
          <w:marTop w:val="0"/>
          <w:marBottom w:val="0"/>
          <w:divBdr>
            <w:top w:val="none" w:sz="0" w:space="0" w:color="auto"/>
            <w:left w:val="none" w:sz="0" w:space="0" w:color="auto"/>
            <w:bottom w:val="none" w:sz="0" w:space="0" w:color="auto"/>
            <w:right w:val="none" w:sz="0" w:space="0" w:color="auto"/>
          </w:divBdr>
        </w:div>
        <w:div w:id="1512527116">
          <w:marLeft w:val="0"/>
          <w:marRight w:val="0"/>
          <w:marTop w:val="0"/>
          <w:marBottom w:val="0"/>
          <w:divBdr>
            <w:top w:val="none" w:sz="0" w:space="0" w:color="auto"/>
            <w:left w:val="none" w:sz="0" w:space="0" w:color="auto"/>
            <w:bottom w:val="none" w:sz="0" w:space="0" w:color="auto"/>
            <w:right w:val="none" w:sz="0" w:space="0" w:color="auto"/>
          </w:divBdr>
        </w:div>
        <w:div w:id="1527403972">
          <w:marLeft w:val="0"/>
          <w:marRight w:val="0"/>
          <w:marTop w:val="0"/>
          <w:marBottom w:val="0"/>
          <w:divBdr>
            <w:top w:val="none" w:sz="0" w:space="0" w:color="auto"/>
            <w:left w:val="none" w:sz="0" w:space="0" w:color="auto"/>
            <w:bottom w:val="none" w:sz="0" w:space="0" w:color="auto"/>
            <w:right w:val="none" w:sz="0" w:space="0" w:color="auto"/>
          </w:divBdr>
        </w:div>
        <w:div w:id="1529414575">
          <w:marLeft w:val="0"/>
          <w:marRight w:val="0"/>
          <w:marTop w:val="0"/>
          <w:marBottom w:val="0"/>
          <w:divBdr>
            <w:top w:val="none" w:sz="0" w:space="0" w:color="auto"/>
            <w:left w:val="none" w:sz="0" w:space="0" w:color="auto"/>
            <w:bottom w:val="none" w:sz="0" w:space="0" w:color="auto"/>
            <w:right w:val="none" w:sz="0" w:space="0" w:color="auto"/>
          </w:divBdr>
        </w:div>
        <w:div w:id="1537155952">
          <w:marLeft w:val="0"/>
          <w:marRight w:val="0"/>
          <w:marTop w:val="0"/>
          <w:marBottom w:val="0"/>
          <w:divBdr>
            <w:top w:val="none" w:sz="0" w:space="0" w:color="auto"/>
            <w:left w:val="none" w:sz="0" w:space="0" w:color="auto"/>
            <w:bottom w:val="none" w:sz="0" w:space="0" w:color="auto"/>
            <w:right w:val="none" w:sz="0" w:space="0" w:color="auto"/>
          </w:divBdr>
        </w:div>
        <w:div w:id="1538926803">
          <w:marLeft w:val="0"/>
          <w:marRight w:val="0"/>
          <w:marTop w:val="0"/>
          <w:marBottom w:val="0"/>
          <w:divBdr>
            <w:top w:val="none" w:sz="0" w:space="0" w:color="auto"/>
            <w:left w:val="none" w:sz="0" w:space="0" w:color="auto"/>
            <w:bottom w:val="none" w:sz="0" w:space="0" w:color="auto"/>
            <w:right w:val="none" w:sz="0" w:space="0" w:color="auto"/>
          </w:divBdr>
        </w:div>
        <w:div w:id="1540514242">
          <w:marLeft w:val="0"/>
          <w:marRight w:val="0"/>
          <w:marTop w:val="0"/>
          <w:marBottom w:val="0"/>
          <w:divBdr>
            <w:top w:val="none" w:sz="0" w:space="0" w:color="auto"/>
            <w:left w:val="none" w:sz="0" w:space="0" w:color="auto"/>
            <w:bottom w:val="none" w:sz="0" w:space="0" w:color="auto"/>
            <w:right w:val="none" w:sz="0" w:space="0" w:color="auto"/>
          </w:divBdr>
        </w:div>
        <w:div w:id="1550847758">
          <w:marLeft w:val="0"/>
          <w:marRight w:val="0"/>
          <w:marTop w:val="0"/>
          <w:marBottom w:val="0"/>
          <w:divBdr>
            <w:top w:val="none" w:sz="0" w:space="0" w:color="auto"/>
            <w:left w:val="none" w:sz="0" w:space="0" w:color="auto"/>
            <w:bottom w:val="none" w:sz="0" w:space="0" w:color="auto"/>
            <w:right w:val="none" w:sz="0" w:space="0" w:color="auto"/>
          </w:divBdr>
        </w:div>
        <w:div w:id="1553148804">
          <w:marLeft w:val="0"/>
          <w:marRight w:val="0"/>
          <w:marTop w:val="0"/>
          <w:marBottom w:val="0"/>
          <w:divBdr>
            <w:top w:val="none" w:sz="0" w:space="0" w:color="auto"/>
            <w:left w:val="none" w:sz="0" w:space="0" w:color="auto"/>
            <w:bottom w:val="none" w:sz="0" w:space="0" w:color="auto"/>
            <w:right w:val="none" w:sz="0" w:space="0" w:color="auto"/>
          </w:divBdr>
        </w:div>
        <w:div w:id="1554807358">
          <w:marLeft w:val="0"/>
          <w:marRight w:val="0"/>
          <w:marTop w:val="0"/>
          <w:marBottom w:val="0"/>
          <w:divBdr>
            <w:top w:val="none" w:sz="0" w:space="0" w:color="auto"/>
            <w:left w:val="none" w:sz="0" w:space="0" w:color="auto"/>
            <w:bottom w:val="none" w:sz="0" w:space="0" w:color="auto"/>
            <w:right w:val="none" w:sz="0" w:space="0" w:color="auto"/>
          </w:divBdr>
        </w:div>
        <w:div w:id="1559630814">
          <w:marLeft w:val="0"/>
          <w:marRight w:val="0"/>
          <w:marTop w:val="0"/>
          <w:marBottom w:val="0"/>
          <w:divBdr>
            <w:top w:val="none" w:sz="0" w:space="0" w:color="auto"/>
            <w:left w:val="none" w:sz="0" w:space="0" w:color="auto"/>
            <w:bottom w:val="none" w:sz="0" w:space="0" w:color="auto"/>
            <w:right w:val="none" w:sz="0" w:space="0" w:color="auto"/>
          </w:divBdr>
        </w:div>
        <w:div w:id="1574463975">
          <w:marLeft w:val="0"/>
          <w:marRight w:val="0"/>
          <w:marTop w:val="0"/>
          <w:marBottom w:val="0"/>
          <w:divBdr>
            <w:top w:val="none" w:sz="0" w:space="0" w:color="auto"/>
            <w:left w:val="none" w:sz="0" w:space="0" w:color="auto"/>
            <w:bottom w:val="none" w:sz="0" w:space="0" w:color="auto"/>
            <w:right w:val="none" w:sz="0" w:space="0" w:color="auto"/>
          </w:divBdr>
        </w:div>
        <w:div w:id="1666543911">
          <w:marLeft w:val="0"/>
          <w:marRight w:val="0"/>
          <w:marTop w:val="0"/>
          <w:marBottom w:val="0"/>
          <w:divBdr>
            <w:top w:val="none" w:sz="0" w:space="0" w:color="auto"/>
            <w:left w:val="none" w:sz="0" w:space="0" w:color="auto"/>
            <w:bottom w:val="none" w:sz="0" w:space="0" w:color="auto"/>
            <w:right w:val="none" w:sz="0" w:space="0" w:color="auto"/>
          </w:divBdr>
        </w:div>
        <w:div w:id="1684894518">
          <w:marLeft w:val="0"/>
          <w:marRight w:val="0"/>
          <w:marTop w:val="0"/>
          <w:marBottom w:val="0"/>
          <w:divBdr>
            <w:top w:val="none" w:sz="0" w:space="0" w:color="auto"/>
            <w:left w:val="none" w:sz="0" w:space="0" w:color="auto"/>
            <w:bottom w:val="none" w:sz="0" w:space="0" w:color="auto"/>
            <w:right w:val="none" w:sz="0" w:space="0" w:color="auto"/>
          </w:divBdr>
        </w:div>
        <w:div w:id="1696081402">
          <w:marLeft w:val="0"/>
          <w:marRight w:val="0"/>
          <w:marTop w:val="0"/>
          <w:marBottom w:val="0"/>
          <w:divBdr>
            <w:top w:val="none" w:sz="0" w:space="0" w:color="auto"/>
            <w:left w:val="none" w:sz="0" w:space="0" w:color="auto"/>
            <w:bottom w:val="none" w:sz="0" w:space="0" w:color="auto"/>
            <w:right w:val="none" w:sz="0" w:space="0" w:color="auto"/>
          </w:divBdr>
        </w:div>
        <w:div w:id="1706366567">
          <w:marLeft w:val="0"/>
          <w:marRight w:val="0"/>
          <w:marTop w:val="0"/>
          <w:marBottom w:val="0"/>
          <w:divBdr>
            <w:top w:val="none" w:sz="0" w:space="0" w:color="auto"/>
            <w:left w:val="none" w:sz="0" w:space="0" w:color="auto"/>
            <w:bottom w:val="none" w:sz="0" w:space="0" w:color="auto"/>
            <w:right w:val="none" w:sz="0" w:space="0" w:color="auto"/>
          </w:divBdr>
        </w:div>
        <w:div w:id="1709598160">
          <w:marLeft w:val="0"/>
          <w:marRight w:val="0"/>
          <w:marTop w:val="0"/>
          <w:marBottom w:val="0"/>
          <w:divBdr>
            <w:top w:val="none" w:sz="0" w:space="0" w:color="auto"/>
            <w:left w:val="none" w:sz="0" w:space="0" w:color="auto"/>
            <w:bottom w:val="none" w:sz="0" w:space="0" w:color="auto"/>
            <w:right w:val="none" w:sz="0" w:space="0" w:color="auto"/>
          </w:divBdr>
        </w:div>
        <w:div w:id="1715151777">
          <w:marLeft w:val="0"/>
          <w:marRight w:val="0"/>
          <w:marTop w:val="0"/>
          <w:marBottom w:val="0"/>
          <w:divBdr>
            <w:top w:val="none" w:sz="0" w:space="0" w:color="auto"/>
            <w:left w:val="none" w:sz="0" w:space="0" w:color="auto"/>
            <w:bottom w:val="none" w:sz="0" w:space="0" w:color="auto"/>
            <w:right w:val="none" w:sz="0" w:space="0" w:color="auto"/>
          </w:divBdr>
        </w:div>
        <w:div w:id="1718774443">
          <w:marLeft w:val="0"/>
          <w:marRight w:val="0"/>
          <w:marTop w:val="0"/>
          <w:marBottom w:val="0"/>
          <w:divBdr>
            <w:top w:val="none" w:sz="0" w:space="0" w:color="auto"/>
            <w:left w:val="none" w:sz="0" w:space="0" w:color="auto"/>
            <w:bottom w:val="none" w:sz="0" w:space="0" w:color="auto"/>
            <w:right w:val="none" w:sz="0" w:space="0" w:color="auto"/>
          </w:divBdr>
        </w:div>
        <w:div w:id="1731882945">
          <w:marLeft w:val="0"/>
          <w:marRight w:val="0"/>
          <w:marTop w:val="0"/>
          <w:marBottom w:val="0"/>
          <w:divBdr>
            <w:top w:val="none" w:sz="0" w:space="0" w:color="auto"/>
            <w:left w:val="none" w:sz="0" w:space="0" w:color="auto"/>
            <w:bottom w:val="none" w:sz="0" w:space="0" w:color="auto"/>
            <w:right w:val="none" w:sz="0" w:space="0" w:color="auto"/>
          </w:divBdr>
        </w:div>
        <w:div w:id="1740520203">
          <w:marLeft w:val="0"/>
          <w:marRight w:val="0"/>
          <w:marTop w:val="0"/>
          <w:marBottom w:val="0"/>
          <w:divBdr>
            <w:top w:val="none" w:sz="0" w:space="0" w:color="auto"/>
            <w:left w:val="none" w:sz="0" w:space="0" w:color="auto"/>
            <w:bottom w:val="none" w:sz="0" w:space="0" w:color="auto"/>
            <w:right w:val="none" w:sz="0" w:space="0" w:color="auto"/>
          </w:divBdr>
        </w:div>
        <w:div w:id="1741636608">
          <w:marLeft w:val="0"/>
          <w:marRight w:val="0"/>
          <w:marTop w:val="0"/>
          <w:marBottom w:val="0"/>
          <w:divBdr>
            <w:top w:val="none" w:sz="0" w:space="0" w:color="auto"/>
            <w:left w:val="none" w:sz="0" w:space="0" w:color="auto"/>
            <w:bottom w:val="none" w:sz="0" w:space="0" w:color="auto"/>
            <w:right w:val="none" w:sz="0" w:space="0" w:color="auto"/>
          </w:divBdr>
        </w:div>
        <w:div w:id="1772504785">
          <w:marLeft w:val="0"/>
          <w:marRight w:val="0"/>
          <w:marTop w:val="0"/>
          <w:marBottom w:val="0"/>
          <w:divBdr>
            <w:top w:val="none" w:sz="0" w:space="0" w:color="auto"/>
            <w:left w:val="none" w:sz="0" w:space="0" w:color="auto"/>
            <w:bottom w:val="none" w:sz="0" w:space="0" w:color="auto"/>
            <w:right w:val="none" w:sz="0" w:space="0" w:color="auto"/>
          </w:divBdr>
        </w:div>
        <w:div w:id="1816873432">
          <w:marLeft w:val="0"/>
          <w:marRight w:val="0"/>
          <w:marTop w:val="0"/>
          <w:marBottom w:val="0"/>
          <w:divBdr>
            <w:top w:val="none" w:sz="0" w:space="0" w:color="auto"/>
            <w:left w:val="none" w:sz="0" w:space="0" w:color="auto"/>
            <w:bottom w:val="none" w:sz="0" w:space="0" w:color="auto"/>
            <w:right w:val="none" w:sz="0" w:space="0" w:color="auto"/>
          </w:divBdr>
        </w:div>
        <w:div w:id="1875773372">
          <w:marLeft w:val="0"/>
          <w:marRight w:val="0"/>
          <w:marTop w:val="0"/>
          <w:marBottom w:val="0"/>
          <w:divBdr>
            <w:top w:val="none" w:sz="0" w:space="0" w:color="auto"/>
            <w:left w:val="none" w:sz="0" w:space="0" w:color="auto"/>
            <w:bottom w:val="none" w:sz="0" w:space="0" w:color="auto"/>
            <w:right w:val="none" w:sz="0" w:space="0" w:color="auto"/>
          </w:divBdr>
        </w:div>
        <w:div w:id="1898661316">
          <w:marLeft w:val="0"/>
          <w:marRight w:val="0"/>
          <w:marTop w:val="0"/>
          <w:marBottom w:val="0"/>
          <w:divBdr>
            <w:top w:val="none" w:sz="0" w:space="0" w:color="auto"/>
            <w:left w:val="none" w:sz="0" w:space="0" w:color="auto"/>
            <w:bottom w:val="none" w:sz="0" w:space="0" w:color="auto"/>
            <w:right w:val="none" w:sz="0" w:space="0" w:color="auto"/>
          </w:divBdr>
        </w:div>
        <w:div w:id="1901550073">
          <w:marLeft w:val="0"/>
          <w:marRight w:val="0"/>
          <w:marTop w:val="0"/>
          <w:marBottom w:val="0"/>
          <w:divBdr>
            <w:top w:val="none" w:sz="0" w:space="0" w:color="auto"/>
            <w:left w:val="none" w:sz="0" w:space="0" w:color="auto"/>
            <w:bottom w:val="none" w:sz="0" w:space="0" w:color="auto"/>
            <w:right w:val="none" w:sz="0" w:space="0" w:color="auto"/>
          </w:divBdr>
        </w:div>
        <w:div w:id="1931813318">
          <w:marLeft w:val="0"/>
          <w:marRight w:val="0"/>
          <w:marTop w:val="0"/>
          <w:marBottom w:val="0"/>
          <w:divBdr>
            <w:top w:val="none" w:sz="0" w:space="0" w:color="auto"/>
            <w:left w:val="none" w:sz="0" w:space="0" w:color="auto"/>
            <w:bottom w:val="none" w:sz="0" w:space="0" w:color="auto"/>
            <w:right w:val="none" w:sz="0" w:space="0" w:color="auto"/>
          </w:divBdr>
        </w:div>
        <w:div w:id="1962178127">
          <w:marLeft w:val="0"/>
          <w:marRight w:val="0"/>
          <w:marTop w:val="0"/>
          <w:marBottom w:val="0"/>
          <w:divBdr>
            <w:top w:val="none" w:sz="0" w:space="0" w:color="auto"/>
            <w:left w:val="none" w:sz="0" w:space="0" w:color="auto"/>
            <w:bottom w:val="none" w:sz="0" w:space="0" w:color="auto"/>
            <w:right w:val="none" w:sz="0" w:space="0" w:color="auto"/>
          </w:divBdr>
        </w:div>
        <w:div w:id="1972128165">
          <w:marLeft w:val="0"/>
          <w:marRight w:val="0"/>
          <w:marTop w:val="0"/>
          <w:marBottom w:val="0"/>
          <w:divBdr>
            <w:top w:val="none" w:sz="0" w:space="0" w:color="auto"/>
            <w:left w:val="none" w:sz="0" w:space="0" w:color="auto"/>
            <w:bottom w:val="none" w:sz="0" w:space="0" w:color="auto"/>
            <w:right w:val="none" w:sz="0" w:space="0" w:color="auto"/>
          </w:divBdr>
        </w:div>
        <w:div w:id="1975287694">
          <w:marLeft w:val="0"/>
          <w:marRight w:val="0"/>
          <w:marTop w:val="0"/>
          <w:marBottom w:val="0"/>
          <w:divBdr>
            <w:top w:val="none" w:sz="0" w:space="0" w:color="auto"/>
            <w:left w:val="none" w:sz="0" w:space="0" w:color="auto"/>
            <w:bottom w:val="none" w:sz="0" w:space="0" w:color="auto"/>
            <w:right w:val="none" w:sz="0" w:space="0" w:color="auto"/>
          </w:divBdr>
        </w:div>
        <w:div w:id="2019695839">
          <w:marLeft w:val="0"/>
          <w:marRight w:val="0"/>
          <w:marTop w:val="0"/>
          <w:marBottom w:val="0"/>
          <w:divBdr>
            <w:top w:val="none" w:sz="0" w:space="0" w:color="auto"/>
            <w:left w:val="none" w:sz="0" w:space="0" w:color="auto"/>
            <w:bottom w:val="none" w:sz="0" w:space="0" w:color="auto"/>
            <w:right w:val="none" w:sz="0" w:space="0" w:color="auto"/>
          </w:divBdr>
        </w:div>
        <w:div w:id="2051110028">
          <w:marLeft w:val="0"/>
          <w:marRight w:val="0"/>
          <w:marTop w:val="0"/>
          <w:marBottom w:val="0"/>
          <w:divBdr>
            <w:top w:val="none" w:sz="0" w:space="0" w:color="auto"/>
            <w:left w:val="none" w:sz="0" w:space="0" w:color="auto"/>
            <w:bottom w:val="none" w:sz="0" w:space="0" w:color="auto"/>
            <w:right w:val="none" w:sz="0" w:space="0" w:color="auto"/>
          </w:divBdr>
        </w:div>
        <w:div w:id="2059742362">
          <w:marLeft w:val="0"/>
          <w:marRight w:val="0"/>
          <w:marTop w:val="0"/>
          <w:marBottom w:val="0"/>
          <w:divBdr>
            <w:top w:val="none" w:sz="0" w:space="0" w:color="auto"/>
            <w:left w:val="none" w:sz="0" w:space="0" w:color="auto"/>
            <w:bottom w:val="none" w:sz="0" w:space="0" w:color="auto"/>
            <w:right w:val="none" w:sz="0" w:space="0" w:color="auto"/>
          </w:divBdr>
        </w:div>
        <w:div w:id="2060475739">
          <w:marLeft w:val="0"/>
          <w:marRight w:val="0"/>
          <w:marTop w:val="0"/>
          <w:marBottom w:val="0"/>
          <w:divBdr>
            <w:top w:val="none" w:sz="0" w:space="0" w:color="auto"/>
            <w:left w:val="none" w:sz="0" w:space="0" w:color="auto"/>
            <w:bottom w:val="none" w:sz="0" w:space="0" w:color="auto"/>
            <w:right w:val="none" w:sz="0" w:space="0" w:color="auto"/>
          </w:divBdr>
        </w:div>
        <w:div w:id="2065982303">
          <w:marLeft w:val="0"/>
          <w:marRight w:val="0"/>
          <w:marTop w:val="0"/>
          <w:marBottom w:val="0"/>
          <w:divBdr>
            <w:top w:val="none" w:sz="0" w:space="0" w:color="auto"/>
            <w:left w:val="none" w:sz="0" w:space="0" w:color="auto"/>
            <w:bottom w:val="none" w:sz="0" w:space="0" w:color="auto"/>
            <w:right w:val="none" w:sz="0" w:space="0" w:color="auto"/>
          </w:divBdr>
        </w:div>
        <w:div w:id="2071076064">
          <w:marLeft w:val="0"/>
          <w:marRight w:val="0"/>
          <w:marTop w:val="0"/>
          <w:marBottom w:val="0"/>
          <w:divBdr>
            <w:top w:val="none" w:sz="0" w:space="0" w:color="auto"/>
            <w:left w:val="none" w:sz="0" w:space="0" w:color="auto"/>
            <w:bottom w:val="none" w:sz="0" w:space="0" w:color="auto"/>
            <w:right w:val="none" w:sz="0" w:space="0" w:color="auto"/>
          </w:divBdr>
        </w:div>
        <w:div w:id="2079785081">
          <w:marLeft w:val="0"/>
          <w:marRight w:val="0"/>
          <w:marTop w:val="0"/>
          <w:marBottom w:val="0"/>
          <w:divBdr>
            <w:top w:val="none" w:sz="0" w:space="0" w:color="auto"/>
            <w:left w:val="none" w:sz="0" w:space="0" w:color="auto"/>
            <w:bottom w:val="none" w:sz="0" w:space="0" w:color="auto"/>
            <w:right w:val="none" w:sz="0" w:space="0" w:color="auto"/>
          </w:divBdr>
        </w:div>
        <w:div w:id="2083481776">
          <w:marLeft w:val="0"/>
          <w:marRight w:val="0"/>
          <w:marTop w:val="0"/>
          <w:marBottom w:val="0"/>
          <w:divBdr>
            <w:top w:val="none" w:sz="0" w:space="0" w:color="auto"/>
            <w:left w:val="none" w:sz="0" w:space="0" w:color="auto"/>
            <w:bottom w:val="none" w:sz="0" w:space="0" w:color="auto"/>
            <w:right w:val="none" w:sz="0" w:space="0" w:color="auto"/>
          </w:divBdr>
        </w:div>
        <w:div w:id="2096634121">
          <w:marLeft w:val="0"/>
          <w:marRight w:val="0"/>
          <w:marTop w:val="0"/>
          <w:marBottom w:val="0"/>
          <w:divBdr>
            <w:top w:val="none" w:sz="0" w:space="0" w:color="auto"/>
            <w:left w:val="none" w:sz="0" w:space="0" w:color="auto"/>
            <w:bottom w:val="none" w:sz="0" w:space="0" w:color="auto"/>
            <w:right w:val="none" w:sz="0" w:space="0" w:color="auto"/>
          </w:divBdr>
        </w:div>
        <w:div w:id="2113697970">
          <w:marLeft w:val="0"/>
          <w:marRight w:val="0"/>
          <w:marTop w:val="0"/>
          <w:marBottom w:val="0"/>
          <w:divBdr>
            <w:top w:val="none" w:sz="0" w:space="0" w:color="auto"/>
            <w:left w:val="none" w:sz="0" w:space="0" w:color="auto"/>
            <w:bottom w:val="none" w:sz="0" w:space="0" w:color="auto"/>
            <w:right w:val="none" w:sz="0" w:space="0" w:color="auto"/>
          </w:divBdr>
        </w:div>
      </w:divsChild>
    </w:div>
    <w:div w:id="1770272607">
      <w:bodyDiv w:val="1"/>
      <w:marLeft w:val="0"/>
      <w:marRight w:val="0"/>
      <w:marTop w:val="0"/>
      <w:marBottom w:val="0"/>
      <w:divBdr>
        <w:top w:val="none" w:sz="0" w:space="0" w:color="auto"/>
        <w:left w:val="none" w:sz="0" w:space="0" w:color="auto"/>
        <w:bottom w:val="none" w:sz="0" w:space="0" w:color="auto"/>
        <w:right w:val="none" w:sz="0" w:space="0" w:color="auto"/>
      </w:divBdr>
    </w:div>
    <w:div w:id="1813788513">
      <w:bodyDiv w:val="1"/>
      <w:marLeft w:val="0"/>
      <w:marRight w:val="0"/>
      <w:marTop w:val="0"/>
      <w:marBottom w:val="0"/>
      <w:divBdr>
        <w:top w:val="none" w:sz="0" w:space="0" w:color="auto"/>
        <w:left w:val="none" w:sz="0" w:space="0" w:color="auto"/>
        <w:bottom w:val="none" w:sz="0" w:space="0" w:color="auto"/>
        <w:right w:val="none" w:sz="0" w:space="0" w:color="auto"/>
      </w:divBdr>
      <w:divsChild>
        <w:div w:id="1131435">
          <w:marLeft w:val="0"/>
          <w:marRight w:val="0"/>
          <w:marTop w:val="0"/>
          <w:marBottom w:val="0"/>
          <w:divBdr>
            <w:top w:val="none" w:sz="0" w:space="0" w:color="auto"/>
            <w:left w:val="none" w:sz="0" w:space="0" w:color="auto"/>
            <w:bottom w:val="none" w:sz="0" w:space="0" w:color="auto"/>
            <w:right w:val="none" w:sz="0" w:space="0" w:color="auto"/>
          </w:divBdr>
        </w:div>
        <w:div w:id="11273155">
          <w:marLeft w:val="0"/>
          <w:marRight w:val="0"/>
          <w:marTop w:val="0"/>
          <w:marBottom w:val="0"/>
          <w:divBdr>
            <w:top w:val="none" w:sz="0" w:space="0" w:color="auto"/>
            <w:left w:val="none" w:sz="0" w:space="0" w:color="auto"/>
            <w:bottom w:val="none" w:sz="0" w:space="0" w:color="auto"/>
            <w:right w:val="none" w:sz="0" w:space="0" w:color="auto"/>
          </w:divBdr>
        </w:div>
        <w:div w:id="85656397">
          <w:marLeft w:val="0"/>
          <w:marRight w:val="0"/>
          <w:marTop w:val="0"/>
          <w:marBottom w:val="0"/>
          <w:divBdr>
            <w:top w:val="none" w:sz="0" w:space="0" w:color="auto"/>
            <w:left w:val="none" w:sz="0" w:space="0" w:color="auto"/>
            <w:bottom w:val="none" w:sz="0" w:space="0" w:color="auto"/>
            <w:right w:val="none" w:sz="0" w:space="0" w:color="auto"/>
          </w:divBdr>
        </w:div>
        <w:div w:id="94522867">
          <w:marLeft w:val="0"/>
          <w:marRight w:val="0"/>
          <w:marTop w:val="0"/>
          <w:marBottom w:val="0"/>
          <w:divBdr>
            <w:top w:val="none" w:sz="0" w:space="0" w:color="auto"/>
            <w:left w:val="none" w:sz="0" w:space="0" w:color="auto"/>
            <w:bottom w:val="none" w:sz="0" w:space="0" w:color="auto"/>
            <w:right w:val="none" w:sz="0" w:space="0" w:color="auto"/>
          </w:divBdr>
        </w:div>
        <w:div w:id="126053353">
          <w:marLeft w:val="0"/>
          <w:marRight w:val="0"/>
          <w:marTop w:val="0"/>
          <w:marBottom w:val="0"/>
          <w:divBdr>
            <w:top w:val="none" w:sz="0" w:space="0" w:color="auto"/>
            <w:left w:val="none" w:sz="0" w:space="0" w:color="auto"/>
            <w:bottom w:val="none" w:sz="0" w:space="0" w:color="auto"/>
            <w:right w:val="none" w:sz="0" w:space="0" w:color="auto"/>
          </w:divBdr>
        </w:div>
        <w:div w:id="142938656">
          <w:marLeft w:val="0"/>
          <w:marRight w:val="0"/>
          <w:marTop w:val="0"/>
          <w:marBottom w:val="0"/>
          <w:divBdr>
            <w:top w:val="none" w:sz="0" w:space="0" w:color="auto"/>
            <w:left w:val="none" w:sz="0" w:space="0" w:color="auto"/>
            <w:bottom w:val="none" w:sz="0" w:space="0" w:color="auto"/>
            <w:right w:val="none" w:sz="0" w:space="0" w:color="auto"/>
          </w:divBdr>
        </w:div>
        <w:div w:id="152992012">
          <w:marLeft w:val="0"/>
          <w:marRight w:val="0"/>
          <w:marTop w:val="0"/>
          <w:marBottom w:val="0"/>
          <w:divBdr>
            <w:top w:val="none" w:sz="0" w:space="0" w:color="auto"/>
            <w:left w:val="none" w:sz="0" w:space="0" w:color="auto"/>
            <w:bottom w:val="none" w:sz="0" w:space="0" w:color="auto"/>
            <w:right w:val="none" w:sz="0" w:space="0" w:color="auto"/>
          </w:divBdr>
        </w:div>
        <w:div w:id="173810002">
          <w:marLeft w:val="0"/>
          <w:marRight w:val="0"/>
          <w:marTop w:val="0"/>
          <w:marBottom w:val="0"/>
          <w:divBdr>
            <w:top w:val="none" w:sz="0" w:space="0" w:color="auto"/>
            <w:left w:val="none" w:sz="0" w:space="0" w:color="auto"/>
            <w:bottom w:val="none" w:sz="0" w:space="0" w:color="auto"/>
            <w:right w:val="none" w:sz="0" w:space="0" w:color="auto"/>
          </w:divBdr>
        </w:div>
        <w:div w:id="177083346">
          <w:marLeft w:val="0"/>
          <w:marRight w:val="0"/>
          <w:marTop w:val="0"/>
          <w:marBottom w:val="0"/>
          <w:divBdr>
            <w:top w:val="none" w:sz="0" w:space="0" w:color="auto"/>
            <w:left w:val="none" w:sz="0" w:space="0" w:color="auto"/>
            <w:bottom w:val="none" w:sz="0" w:space="0" w:color="auto"/>
            <w:right w:val="none" w:sz="0" w:space="0" w:color="auto"/>
          </w:divBdr>
        </w:div>
        <w:div w:id="198325528">
          <w:marLeft w:val="0"/>
          <w:marRight w:val="0"/>
          <w:marTop w:val="0"/>
          <w:marBottom w:val="0"/>
          <w:divBdr>
            <w:top w:val="none" w:sz="0" w:space="0" w:color="auto"/>
            <w:left w:val="none" w:sz="0" w:space="0" w:color="auto"/>
            <w:bottom w:val="none" w:sz="0" w:space="0" w:color="auto"/>
            <w:right w:val="none" w:sz="0" w:space="0" w:color="auto"/>
          </w:divBdr>
        </w:div>
        <w:div w:id="212162931">
          <w:marLeft w:val="0"/>
          <w:marRight w:val="0"/>
          <w:marTop w:val="0"/>
          <w:marBottom w:val="0"/>
          <w:divBdr>
            <w:top w:val="none" w:sz="0" w:space="0" w:color="auto"/>
            <w:left w:val="none" w:sz="0" w:space="0" w:color="auto"/>
            <w:bottom w:val="none" w:sz="0" w:space="0" w:color="auto"/>
            <w:right w:val="none" w:sz="0" w:space="0" w:color="auto"/>
          </w:divBdr>
        </w:div>
        <w:div w:id="221789358">
          <w:marLeft w:val="0"/>
          <w:marRight w:val="0"/>
          <w:marTop w:val="0"/>
          <w:marBottom w:val="0"/>
          <w:divBdr>
            <w:top w:val="none" w:sz="0" w:space="0" w:color="auto"/>
            <w:left w:val="none" w:sz="0" w:space="0" w:color="auto"/>
            <w:bottom w:val="none" w:sz="0" w:space="0" w:color="auto"/>
            <w:right w:val="none" w:sz="0" w:space="0" w:color="auto"/>
          </w:divBdr>
        </w:div>
        <w:div w:id="256794194">
          <w:marLeft w:val="0"/>
          <w:marRight w:val="0"/>
          <w:marTop w:val="0"/>
          <w:marBottom w:val="0"/>
          <w:divBdr>
            <w:top w:val="none" w:sz="0" w:space="0" w:color="auto"/>
            <w:left w:val="none" w:sz="0" w:space="0" w:color="auto"/>
            <w:bottom w:val="none" w:sz="0" w:space="0" w:color="auto"/>
            <w:right w:val="none" w:sz="0" w:space="0" w:color="auto"/>
          </w:divBdr>
        </w:div>
        <w:div w:id="257905658">
          <w:marLeft w:val="0"/>
          <w:marRight w:val="0"/>
          <w:marTop w:val="0"/>
          <w:marBottom w:val="0"/>
          <w:divBdr>
            <w:top w:val="none" w:sz="0" w:space="0" w:color="auto"/>
            <w:left w:val="none" w:sz="0" w:space="0" w:color="auto"/>
            <w:bottom w:val="none" w:sz="0" w:space="0" w:color="auto"/>
            <w:right w:val="none" w:sz="0" w:space="0" w:color="auto"/>
          </w:divBdr>
        </w:div>
        <w:div w:id="291792883">
          <w:marLeft w:val="0"/>
          <w:marRight w:val="0"/>
          <w:marTop w:val="0"/>
          <w:marBottom w:val="0"/>
          <w:divBdr>
            <w:top w:val="none" w:sz="0" w:space="0" w:color="auto"/>
            <w:left w:val="none" w:sz="0" w:space="0" w:color="auto"/>
            <w:bottom w:val="none" w:sz="0" w:space="0" w:color="auto"/>
            <w:right w:val="none" w:sz="0" w:space="0" w:color="auto"/>
          </w:divBdr>
        </w:div>
        <w:div w:id="291982398">
          <w:marLeft w:val="0"/>
          <w:marRight w:val="0"/>
          <w:marTop w:val="0"/>
          <w:marBottom w:val="0"/>
          <w:divBdr>
            <w:top w:val="none" w:sz="0" w:space="0" w:color="auto"/>
            <w:left w:val="none" w:sz="0" w:space="0" w:color="auto"/>
            <w:bottom w:val="none" w:sz="0" w:space="0" w:color="auto"/>
            <w:right w:val="none" w:sz="0" w:space="0" w:color="auto"/>
          </w:divBdr>
        </w:div>
        <w:div w:id="307251706">
          <w:marLeft w:val="0"/>
          <w:marRight w:val="0"/>
          <w:marTop w:val="0"/>
          <w:marBottom w:val="0"/>
          <w:divBdr>
            <w:top w:val="none" w:sz="0" w:space="0" w:color="auto"/>
            <w:left w:val="none" w:sz="0" w:space="0" w:color="auto"/>
            <w:bottom w:val="none" w:sz="0" w:space="0" w:color="auto"/>
            <w:right w:val="none" w:sz="0" w:space="0" w:color="auto"/>
          </w:divBdr>
        </w:div>
        <w:div w:id="313797858">
          <w:marLeft w:val="0"/>
          <w:marRight w:val="0"/>
          <w:marTop w:val="0"/>
          <w:marBottom w:val="0"/>
          <w:divBdr>
            <w:top w:val="none" w:sz="0" w:space="0" w:color="auto"/>
            <w:left w:val="none" w:sz="0" w:space="0" w:color="auto"/>
            <w:bottom w:val="none" w:sz="0" w:space="0" w:color="auto"/>
            <w:right w:val="none" w:sz="0" w:space="0" w:color="auto"/>
          </w:divBdr>
        </w:div>
        <w:div w:id="393822604">
          <w:marLeft w:val="0"/>
          <w:marRight w:val="0"/>
          <w:marTop w:val="0"/>
          <w:marBottom w:val="0"/>
          <w:divBdr>
            <w:top w:val="none" w:sz="0" w:space="0" w:color="auto"/>
            <w:left w:val="none" w:sz="0" w:space="0" w:color="auto"/>
            <w:bottom w:val="none" w:sz="0" w:space="0" w:color="auto"/>
            <w:right w:val="none" w:sz="0" w:space="0" w:color="auto"/>
          </w:divBdr>
        </w:div>
        <w:div w:id="400564893">
          <w:marLeft w:val="0"/>
          <w:marRight w:val="0"/>
          <w:marTop w:val="0"/>
          <w:marBottom w:val="0"/>
          <w:divBdr>
            <w:top w:val="none" w:sz="0" w:space="0" w:color="auto"/>
            <w:left w:val="none" w:sz="0" w:space="0" w:color="auto"/>
            <w:bottom w:val="none" w:sz="0" w:space="0" w:color="auto"/>
            <w:right w:val="none" w:sz="0" w:space="0" w:color="auto"/>
          </w:divBdr>
        </w:div>
        <w:div w:id="434910250">
          <w:marLeft w:val="0"/>
          <w:marRight w:val="0"/>
          <w:marTop w:val="0"/>
          <w:marBottom w:val="0"/>
          <w:divBdr>
            <w:top w:val="none" w:sz="0" w:space="0" w:color="auto"/>
            <w:left w:val="none" w:sz="0" w:space="0" w:color="auto"/>
            <w:bottom w:val="none" w:sz="0" w:space="0" w:color="auto"/>
            <w:right w:val="none" w:sz="0" w:space="0" w:color="auto"/>
          </w:divBdr>
        </w:div>
        <w:div w:id="443041360">
          <w:marLeft w:val="0"/>
          <w:marRight w:val="0"/>
          <w:marTop w:val="0"/>
          <w:marBottom w:val="0"/>
          <w:divBdr>
            <w:top w:val="none" w:sz="0" w:space="0" w:color="auto"/>
            <w:left w:val="none" w:sz="0" w:space="0" w:color="auto"/>
            <w:bottom w:val="none" w:sz="0" w:space="0" w:color="auto"/>
            <w:right w:val="none" w:sz="0" w:space="0" w:color="auto"/>
          </w:divBdr>
        </w:div>
        <w:div w:id="448669391">
          <w:marLeft w:val="0"/>
          <w:marRight w:val="0"/>
          <w:marTop w:val="0"/>
          <w:marBottom w:val="0"/>
          <w:divBdr>
            <w:top w:val="none" w:sz="0" w:space="0" w:color="auto"/>
            <w:left w:val="none" w:sz="0" w:space="0" w:color="auto"/>
            <w:bottom w:val="none" w:sz="0" w:space="0" w:color="auto"/>
            <w:right w:val="none" w:sz="0" w:space="0" w:color="auto"/>
          </w:divBdr>
        </w:div>
        <w:div w:id="471563830">
          <w:marLeft w:val="0"/>
          <w:marRight w:val="0"/>
          <w:marTop w:val="0"/>
          <w:marBottom w:val="0"/>
          <w:divBdr>
            <w:top w:val="none" w:sz="0" w:space="0" w:color="auto"/>
            <w:left w:val="none" w:sz="0" w:space="0" w:color="auto"/>
            <w:bottom w:val="none" w:sz="0" w:space="0" w:color="auto"/>
            <w:right w:val="none" w:sz="0" w:space="0" w:color="auto"/>
          </w:divBdr>
        </w:div>
        <w:div w:id="527455177">
          <w:marLeft w:val="0"/>
          <w:marRight w:val="0"/>
          <w:marTop w:val="0"/>
          <w:marBottom w:val="0"/>
          <w:divBdr>
            <w:top w:val="none" w:sz="0" w:space="0" w:color="auto"/>
            <w:left w:val="none" w:sz="0" w:space="0" w:color="auto"/>
            <w:bottom w:val="none" w:sz="0" w:space="0" w:color="auto"/>
            <w:right w:val="none" w:sz="0" w:space="0" w:color="auto"/>
          </w:divBdr>
        </w:div>
        <w:div w:id="551966720">
          <w:marLeft w:val="0"/>
          <w:marRight w:val="0"/>
          <w:marTop w:val="0"/>
          <w:marBottom w:val="0"/>
          <w:divBdr>
            <w:top w:val="none" w:sz="0" w:space="0" w:color="auto"/>
            <w:left w:val="none" w:sz="0" w:space="0" w:color="auto"/>
            <w:bottom w:val="none" w:sz="0" w:space="0" w:color="auto"/>
            <w:right w:val="none" w:sz="0" w:space="0" w:color="auto"/>
          </w:divBdr>
        </w:div>
        <w:div w:id="593248375">
          <w:marLeft w:val="0"/>
          <w:marRight w:val="0"/>
          <w:marTop w:val="0"/>
          <w:marBottom w:val="0"/>
          <w:divBdr>
            <w:top w:val="none" w:sz="0" w:space="0" w:color="auto"/>
            <w:left w:val="none" w:sz="0" w:space="0" w:color="auto"/>
            <w:bottom w:val="none" w:sz="0" w:space="0" w:color="auto"/>
            <w:right w:val="none" w:sz="0" w:space="0" w:color="auto"/>
          </w:divBdr>
        </w:div>
        <w:div w:id="606474024">
          <w:marLeft w:val="0"/>
          <w:marRight w:val="0"/>
          <w:marTop w:val="0"/>
          <w:marBottom w:val="0"/>
          <w:divBdr>
            <w:top w:val="none" w:sz="0" w:space="0" w:color="auto"/>
            <w:left w:val="none" w:sz="0" w:space="0" w:color="auto"/>
            <w:bottom w:val="none" w:sz="0" w:space="0" w:color="auto"/>
            <w:right w:val="none" w:sz="0" w:space="0" w:color="auto"/>
          </w:divBdr>
        </w:div>
        <w:div w:id="647394344">
          <w:marLeft w:val="0"/>
          <w:marRight w:val="0"/>
          <w:marTop w:val="0"/>
          <w:marBottom w:val="0"/>
          <w:divBdr>
            <w:top w:val="none" w:sz="0" w:space="0" w:color="auto"/>
            <w:left w:val="none" w:sz="0" w:space="0" w:color="auto"/>
            <w:bottom w:val="none" w:sz="0" w:space="0" w:color="auto"/>
            <w:right w:val="none" w:sz="0" w:space="0" w:color="auto"/>
          </w:divBdr>
        </w:div>
        <w:div w:id="659962921">
          <w:marLeft w:val="0"/>
          <w:marRight w:val="0"/>
          <w:marTop w:val="0"/>
          <w:marBottom w:val="0"/>
          <w:divBdr>
            <w:top w:val="none" w:sz="0" w:space="0" w:color="auto"/>
            <w:left w:val="none" w:sz="0" w:space="0" w:color="auto"/>
            <w:bottom w:val="none" w:sz="0" w:space="0" w:color="auto"/>
            <w:right w:val="none" w:sz="0" w:space="0" w:color="auto"/>
          </w:divBdr>
        </w:div>
        <w:div w:id="679157905">
          <w:marLeft w:val="0"/>
          <w:marRight w:val="0"/>
          <w:marTop w:val="0"/>
          <w:marBottom w:val="0"/>
          <w:divBdr>
            <w:top w:val="none" w:sz="0" w:space="0" w:color="auto"/>
            <w:left w:val="none" w:sz="0" w:space="0" w:color="auto"/>
            <w:bottom w:val="none" w:sz="0" w:space="0" w:color="auto"/>
            <w:right w:val="none" w:sz="0" w:space="0" w:color="auto"/>
          </w:divBdr>
        </w:div>
        <w:div w:id="698429325">
          <w:marLeft w:val="0"/>
          <w:marRight w:val="0"/>
          <w:marTop w:val="0"/>
          <w:marBottom w:val="0"/>
          <w:divBdr>
            <w:top w:val="none" w:sz="0" w:space="0" w:color="auto"/>
            <w:left w:val="none" w:sz="0" w:space="0" w:color="auto"/>
            <w:bottom w:val="none" w:sz="0" w:space="0" w:color="auto"/>
            <w:right w:val="none" w:sz="0" w:space="0" w:color="auto"/>
          </w:divBdr>
        </w:div>
        <w:div w:id="745420099">
          <w:marLeft w:val="0"/>
          <w:marRight w:val="0"/>
          <w:marTop w:val="0"/>
          <w:marBottom w:val="0"/>
          <w:divBdr>
            <w:top w:val="none" w:sz="0" w:space="0" w:color="auto"/>
            <w:left w:val="none" w:sz="0" w:space="0" w:color="auto"/>
            <w:bottom w:val="none" w:sz="0" w:space="0" w:color="auto"/>
            <w:right w:val="none" w:sz="0" w:space="0" w:color="auto"/>
          </w:divBdr>
        </w:div>
        <w:div w:id="834107015">
          <w:marLeft w:val="0"/>
          <w:marRight w:val="0"/>
          <w:marTop w:val="0"/>
          <w:marBottom w:val="0"/>
          <w:divBdr>
            <w:top w:val="none" w:sz="0" w:space="0" w:color="auto"/>
            <w:left w:val="none" w:sz="0" w:space="0" w:color="auto"/>
            <w:bottom w:val="none" w:sz="0" w:space="0" w:color="auto"/>
            <w:right w:val="none" w:sz="0" w:space="0" w:color="auto"/>
          </w:divBdr>
        </w:div>
        <w:div w:id="835338200">
          <w:marLeft w:val="0"/>
          <w:marRight w:val="0"/>
          <w:marTop w:val="0"/>
          <w:marBottom w:val="0"/>
          <w:divBdr>
            <w:top w:val="none" w:sz="0" w:space="0" w:color="auto"/>
            <w:left w:val="none" w:sz="0" w:space="0" w:color="auto"/>
            <w:bottom w:val="none" w:sz="0" w:space="0" w:color="auto"/>
            <w:right w:val="none" w:sz="0" w:space="0" w:color="auto"/>
          </w:divBdr>
        </w:div>
        <w:div w:id="865828701">
          <w:marLeft w:val="0"/>
          <w:marRight w:val="0"/>
          <w:marTop w:val="0"/>
          <w:marBottom w:val="0"/>
          <w:divBdr>
            <w:top w:val="none" w:sz="0" w:space="0" w:color="auto"/>
            <w:left w:val="none" w:sz="0" w:space="0" w:color="auto"/>
            <w:bottom w:val="none" w:sz="0" w:space="0" w:color="auto"/>
            <w:right w:val="none" w:sz="0" w:space="0" w:color="auto"/>
          </w:divBdr>
        </w:div>
        <w:div w:id="877159727">
          <w:marLeft w:val="0"/>
          <w:marRight w:val="0"/>
          <w:marTop w:val="0"/>
          <w:marBottom w:val="0"/>
          <w:divBdr>
            <w:top w:val="none" w:sz="0" w:space="0" w:color="auto"/>
            <w:left w:val="none" w:sz="0" w:space="0" w:color="auto"/>
            <w:bottom w:val="none" w:sz="0" w:space="0" w:color="auto"/>
            <w:right w:val="none" w:sz="0" w:space="0" w:color="auto"/>
          </w:divBdr>
        </w:div>
        <w:div w:id="902181640">
          <w:marLeft w:val="0"/>
          <w:marRight w:val="0"/>
          <w:marTop w:val="0"/>
          <w:marBottom w:val="0"/>
          <w:divBdr>
            <w:top w:val="none" w:sz="0" w:space="0" w:color="auto"/>
            <w:left w:val="none" w:sz="0" w:space="0" w:color="auto"/>
            <w:bottom w:val="none" w:sz="0" w:space="0" w:color="auto"/>
            <w:right w:val="none" w:sz="0" w:space="0" w:color="auto"/>
          </w:divBdr>
        </w:div>
        <w:div w:id="968631983">
          <w:marLeft w:val="0"/>
          <w:marRight w:val="0"/>
          <w:marTop w:val="0"/>
          <w:marBottom w:val="0"/>
          <w:divBdr>
            <w:top w:val="none" w:sz="0" w:space="0" w:color="auto"/>
            <w:left w:val="none" w:sz="0" w:space="0" w:color="auto"/>
            <w:bottom w:val="none" w:sz="0" w:space="0" w:color="auto"/>
            <w:right w:val="none" w:sz="0" w:space="0" w:color="auto"/>
          </w:divBdr>
        </w:div>
        <w:div w:id="1004091599">
          <w:marLeft w:val="0"/>
          <w:marRight w:val="0"/>
          <w:marTop w:val="0"/>
          <w:marBottom w:val="0"/>
          <w:divBdr>
            <w:top w:val="none" w:sz="0" w:space="0" w:color="auto"/>
            <w:left w:val="none" w:sz="0" w:space="0" w:color="auto"/>
            <w:bottom w:val="none" w:sz="0" w:space="0" w:color="auto"/>
            <w:right w:val="none" w:sz="0" w:space="0" w:color="auto"/>
          </w:divBdr>
        </w:div>
        <w:div w:id="1005286483">
          <w:marLeft w:val="0"/>
          <w:marRight w:val="0"/>
          <w:marTop w:val="0"/>
          <w:marBottom w:val="0"/>
          <w:divBdr>
            <w:top w:val="none" w:sz="0" w:space="0" w:color="auto"/>
            <w:left w:val="none" w:sz="0" w:space="0" w:color="auto"/>
            <w:bottom w:val="none" w:sz="0" w:space="0" w:color="auto"/>
            <w:right w:val="none" w:sz="0" w:space="0" w:color="auto"/>
          </w:divBdr>
        </w:div>
        <w:div w:id="1015309373">
          <w:marLeft w:val="0"/>
          <w:marRight w:val="0"/>
          <w:marTop w:val="0"/>
          <w:marBottom w:val="0"/>
          <w:divBdr>
            <w:top w:val="none" w:sz="0" w:space="0" w:color="auto"/>
            <w:left w:val="none" w:sz="0" w:space="0" w:color="auto"/>
            <w:bottom w:val="none" w:sz="0" w:space="0" w:color="auto"/>
            <w:right w:val="none" w:sz="0" w:space="0" w:color="auto"/>
          </w:divBdr>
        </w:div>
        <w:div w:id="1056440613">
          <w:marLeft w:val="0"/>
          <w:marRight w:val="0"/>
          <w:marTop w:val="0"/>
          <w:marBottom w:val="0"/>
          <w:divBdr>
            <w:top w:val="none" w:sz="0" w:space="0" w:color="auto"/>
            <w:left w:val="none" w:sz="0" w:space="0" w:color="auto"/>
            <w:bottom w:val="none" w:sz="0" w:space="0" w:color="auto"/>
            <w:right w:val="none" w:sz="0" w:space="0" w:color="auto"/>
          </w:divBdr>
        </w:div>
        <w:div w:id="1057584650">
          <w:marLeft w:val="0"/>
          <w:marRight w:val="0"/>
          <w:marTop w:val="0"/>
          <w:marBottom w:val="0"/>
          <w:divBdr>
            <w:top w:val="none" w:sz="0" w:space="0" w:color="auto"/>
            <w:left w:val="none" w:sz="0" w:space="0" w:color="auto"/>
            <w:bottom w:val="none" w:sz="0" w:space="0" w:color="auto"/>
            <w:right w:val="none" w:sz="0" w:space="0" w:color="auto"/>
          </w:divBdr>
        </w:div>
        <w:div w:id="1088186962">
          <w:marLeft w:val="0"/>
          <w:marRight w:val="0"/>
          <w:marTop w:val="0"/>
          <w:marBottom w:val="0"/>
          <w:divBdr>
            <w:top w:val="none" w:sz="0" w:space="0" w:color="auto"/>
            <w:left w:val="none" w:sz="0" w:space="0" w:color="auto"/>
            <w:bottom w:val="none" w:sz="0" w:space="0" w:color="auto"/>
            <w:right w:val="none" w:sz="0" w:space="0" w:color="auto"/>
          </w:divBdr>
        </w:div>
        <w:div w:id="1180848641">
          <w:marLeft w:val="0"/>
          <w:marRight w:val="0"/>
          <w:marTop w:val="0"/>
          <w:marBottom w:val="0"/>
          <w:divBdr>
            <w:top w:val="none" w:sz="0" w:space="0" w:color="auto"/>
            <w:left w:val="none" w:sz="0" w:space="0" w:color="auto"/>
            <w:bottom w:val="none" w:sz="0" w:space="0" w:color="auto"/>
            <w:right w:val="none" w:sz="0" w:space="0" w:color="auto"/>
          </w:divBdr>
        </w:div>
        <w:div w:id="1191650976">
          <w:marLeft w:val="0"/>
          <w:marRight w:val="0"/>
          <w:marTop w:val="0"/>
          <w:marBottom w:val="0"/>
          <w:divBdr>
            <w:top w:val="none" w:sz="0" w:space="0" w:color="auto"/>
            <w:left w:val="none" w:sz="0" w:space="0" w:color="auto"/>
            <w:bottom w:val="none" w:sz="0" w:space="0" w:color="auto"/>
            <w:right w:val="none" w:sz="0" w:space="0" w:color="auto"/>
          </w:divBdr>
        </w:div>
        <w:div w:id="1218930996">
          <w:marLeft w:val="0"/>
          <w:marRight w:val="0"/>
          <w:marTop w:val="0"/>
          <w:marBottom w:val="0"/>
          <w:divBdr>
            <w:top w:val="none" w:sz="0" w:space="0" w:color="auto"/>
            <w:left w:val="none" w:sz="0" w:space="0" w:color="auto"/>
            <w:bottom w:val="none" w:sz="0" w:space="0" w:color="auto"/>
            <w:right w:val="none" w:sz="0" w:space="0" w:color="auto"/>
          </w:divBdr>
        </w:div>
        <w:div w:id="1227492056">
          <w:marLeft w:val="0"/>
          <w:marRight w:val="0"/>
          <w:marTop w:val="0"/>
          <w:marBottom w:val="0"/>
          <w:divBdr>
            <w:top w:val="none" w:sz="0" w:space="0" w:color="auto"/>
            <w:left w:val="none" w:sz="0" w:space="0" w:color="auto"/>
            <w:bottom w:val="none" w:sz="0" w:space="0" w:color="auto"/>
            <w:right w:val="none" w:sz="0" w:space="0" w:color="auto"/>
          </w:divBdr>
        </w:div>
        <w:div w:id="1239944550">
          <w:marLeft w:val="0"/>
          <w:marRight w:val="0"/>
          <w:marTop w:val="0"/>
          <w:marBottom w:val="0"/>
          <w:divBdr>
            <w:top w:val="none" w:sz="0" w:space="0" w:color="auto"/>
            <w:left w:val="none" w:sz="0" w:space="0" w:color="auto"/>
            <w:bottom w:val="none" w:sz="0" w:space="0" w:color="auto"/>
            <w:right w:val="none" w:sz="0" w:space="0" w:color="auto"/>
          </w:divBdr>
        </w:div>
        <w:div w:id="1245147888">
          <w:marLeft w:val="0"/>
          <w:marRight w:val="0"/>
          <w:marTop w:val="0"/>
          <w:marBottom w:val="0"/>
          <w:divBdr>
            <w:top w:val="none" w:sz="0" w:space="0" w:color="auto"/>
            <w:left w:val="none" w:sz="0" w:space="0" w:color="auto"/>
            <w:bottom w:val="none" w:sz="0" w:space="0" w:color="auto"/>
            <w:right w:val="none" w:sz="0" w:space="0" w:color="auto"/>
          </w:divBdr>
        </w:div>
        <w:div w:id="1316757943">
          <w:marLeft w:val="0"/>
          <w:marRight w:val="0"/>
          <w:marTop w:val="0"/>
          <w:marBottom w:val="0"/>
          <w:divBdr>
            <w:top w:val="none" w:sz="0" w:space="0" w:color="auto"/>
            <w:left w:val="none" w:sz="0" w:space="0" w:color="auto"/>
            <w:bottom w:val="none" w:sz="0" w:space="0" w:color="auto"/>
            <w:right w:val="none" w:sz="0" w:space="0" w:color="auto"/>
          </w:divBdr>
        </w:div>
        <w:div w:id="1319186629">
          <w:marLeft w:val="0"/>
          <w:marRight w:val="0"/>
          <w:marTop w:val="0"/>
          <w:marBottom w:val="0"/>
          <w:divBdr>
            <w:top w:val="none" w:sz="0" w:space="0" w:color="auto"/>
            <w:left w:val="none" w:sz="0" w:space="0" w:color="auto"/>
            <w:bottom w:val="none" w:sz="0" w:space="0" w:color="auto"/>
            <w:right w:val="none" w:sz="0" w:space="0" w:color="auto"/>
          </w:divBdr>
        </w:div>
        <w:div w:id="1322393279">
          <w:marLeft w:val="0"/>
          <w:marRight w:val="0"/>
          <w:marTop w:val="0"/>
          <w:marBottom w:val="0"/>
          <w:divBdr>
            <w:top w:val="none" w:sz="0" w:space="0" w:color="auto"/>
            <w:left w:val="none" w:sz="0" w:space="0" w:color="auto"/>
            <w:bottom w:val="none" w:sz="0" w:space="0" w:color="auto"/>
            <w:right w:val="none" w:sz="0" w:space="0" w:color="auto"/>
          </w:divBdr>
        </w:div>
        <w:div w:id="1358507677">
          <w:marLeft w:val="0"/>
          <w:marRight w:val="0"/>
          <w:marTop w:val="0"/>
          <w:marBottom w:val="0"/>
          <w:divBdr>
            <w:top w:val="none" w:sz="0" w:space="0" w:color="auto"/>
            <w:left w:val="none" w:sz="0" w:space="0" w:color="auto"/>
            <w:bottom w:val="none" w:sz="0" w:space="0" w:color="auto"/>
            <w:right w:val="none" w:sz="0" w:space="0" w:color="auto"/>
          </w:divBdr>
        </w:div>
        <w:div w:id="1364790612">
          <w:marLeft w:val="0"/>
          <w:marRight w:val="0"/>
          <w:marTop w:val="0"/>
          <w:marBottom w:val="0"/>
          <w:divBdr>
            <w:top w:val="none" w:sz="0" w:space="0" w:color="auto"/>
            <w:left w:val="none" w:sz="0" w:space="0" w:color="auto"/>
            <w:bottom w:val="none" w:sz="0" w:space="0" w:color="auto"/>
            <w:right w:val="none" w:sz="0" w:space="0" w:color="auto"/>
          </w:divBdr>
        </w:div>
        <w:div w:id="1390609275">
          <w:marLeft w:val="0"/>
          <w:marRight w:val="0"/>
          <w:marTop w:val="0"/>
          <w:marBottom w:val="0"/>
          <w:divBdr>
            <w:top w:val="none" w:sz="0" w:space="0" w:color="auto"/>
            <w:left w:val="none" w:sz="0" w:space="0" w:color="auto"/>
            <w:bottom w:val="none" w:sz="0" w:space="0" w:color="auto"/>
            <w:right w:val="none" w:sz="0" w:space="0" w:color="auto"/>
          </w:divBdr>
        </w:div>
        <w:div w:id="1399327900">
          <w:marLeft w:val="0"/>
          <w:marRight w:val="0"/>
          <w:marTop w:val="0"/>
          <w:marBottom w:val="0"/>
          <w:divBdr>
            <w:top w:val="none" w:sz="0" w:space="0" w:color="auto"/>
            <w:left w:val="none" w:sz="0" w:space="0" w:color="auto"/>
            <w:bottom w:val="none" w:sz="0" w:space="0" w:color="auto"/>
            <w:right w:val="none" w:sz="0" w:space="0" w:color="auto"/>
          </w:divBdr>
        </w:div>
        <w:div w:id="1426610952">
          <w:marLeft w:val="0"/>
          <w:marRight w:val="0"/>
          <w:marTop w:val="0"/>
          <w:marBottom w:val="0"/>
          <w:divBdr>
            <w:top w:val="none" w:sz="0" w:space="0" w:color="auto"/>
            <w:left w:val="none" w:sz="0" w:space="0" w:color="auto"/>
            <w:bottom w:val="none" w:sz="0" w:space="0" w:color="auto"/>
            <w:right w:val="none" w:sz="0" w:space="0" w:color="auto"/>
          </w:divBdr>
        </w:div>
        <w:div w:id="1427381537">
          <w:marLeft w:val="0"/>
          <w:marRight w:val="0"/>
          <w:marTop w:val="0"/>
          <w:marBottom w:val="0"/>
          <w:divBdr>
            <w:top w:val="none" w:sz="0" w:space="0" w:color="auto"/>
            <w:left w:val="none" w:sz="0" w:space="0" w:color="auto"/>
            <w:bottom w:val="none" w:sz="0" w:space="0" w:color="auto"/>
            <w:right w:val="none" w:sz="0" w:space="0" w:color="auto"/>
          </w:divBdr>
        </w:div>
        <w:div w:id="1444114079">
          <w:marLeft w:val="0"/>
          <w:marRight w:val="0"/>
          <w:marTop w:val="0"/>
          <w:marBottom w:val="0"/>
          <w:divBdr>
            <w:top w:val="none" w:sz="0" w:space="0" w:color="auto"/>
            <w:left w:val="none" w:sz="0" w:space="0" w:color="auto"/>
            <w:bottom w:val="none" w:sz="0" w:space="0" w:color="auto"/>
            <w:right w:val="none" w:sz="0" w:space="0" w:color="auto"/>
          </w:divBdr>
        </w:div>
        <w:div w:id="1450205211">
          <w:marLeft w:val="0"/>
          <w:marRight w:val="0"/>
          <w:marTop w:val="0"/>
          <w:marBottom w:val="0"/>
          <w:divBdr>
            <w:top w:val="none" w:sz="0" w:space="0" w:color="auto"/>
            <w:left w:val="none" w:sz="0" w:space="0" w:color="auto"/>
            <w:bottom w:val="none" w:sz="0" w:space="0" w:color="auto"/>
            <w:right w:val="none" w:sz="0" w:space="0" w:color="auto"/>
          </w:divBdr>
        </w:div>
        <w:div w:id="1520117781">
          <w:marLeft w:val="0"/>
          <w:marRight w:val="0"/>
          <w:marTop w:val="0"/>
          <w:marBottom w:val="0"/>
          <w:divBdr>
            <w:top w:val="none" w:sz="0" w:space="0" w:color="auto"/>
            <w:left w:val="none" w:sz="0" w:space="0" w:color="auto"/>
            <w:bottom w:val="none" w:sz="0" w:space="0" w:color="auto"/>
            <w:right w:val="none" w:sz="0" w:space="0" w:color="auto"/>
          </w:divBdr>
        </w:div>
        <w:div w:id="1526945608">
          <w:marLeft w:val="0"/>
          <w:marRight w:val="0"/>
          <w:marTop w:val="0"/>
          <w:marBottom w:val="0"/>
          <w:divBdr>
            <w:top w:val="none" w:sz="0" w:space="0" w:color="auto"/>
            <w:left w:val="none" w:sz="0" w:space="0" w:color="auto"/>
            <w:bottom w:val="none" w:sz="0" w:space="0" w:color="auto"/>
            <w:right w:val="none" w:sz="0" w:space="0" w:color="auto"/>
          </w:divBdr>
        </w:div>
        <w:div w:id="1548681713">
          <w:marLeft w:val="0"/>
          <w:marRight w:val="0"/>
          <w:marTop w:val="0"/>
          <w:marBottom w:val="0"/>
          <w:divBdr>
            <w:top w:val="none" w:sz="0" w:space="0" w:color="auto"/>
            <w:left w:val="none" w:sz="0" w:space="0" w:color="auto"/>
            <w:bottom w:val="none" w:sz="0" w:space="0" w:color="auto"/>
            <w:right w:val="none" w:sz="0" w:space="0" w:color="auto"/>
          </w:divBdr>
        </w:div>
        <w:div w:id="1549876248">
          <w:marLeft w:val="0"/>
          <w:marRight w:val="0"/>
          <w:marTop w:val="0"/>
          <w:marBottom w:val="0"/>
          <w:divBdr>
            <w:top w:val="none" w:sz="0" w:space="0" w:color="auto"/>
            <w:left w:val="none" w:sz="0" w:space="0" w:color="auto"/>
            <w:bottom w:val="none" w:sz="0" w:space="0" w:color="auto"/>
            <w:right w:val="none" w:sz="0" w:space="0" w:color="auto"/>
          </w:divBdr>
        </w:div>
        <w:div w:id="1576435305">
          <w:marLeft w:val="0"/>
          <w:marRight w:val="0"/>
          <w:marTop w:val="0"/>
          <w:marBottom w:val="0"/>
          <w:divBdr>
            <w:top w:val="none" w:sz="0" w:space="0" w:color="auto"/>
            <w:left w:val="none" w:sz="0" w:space="0" w:color="auto"/>
            <w:bottom w:val="none" w:sz="0" w:space="0" w:color="auto"/>
            <w:right w:val="none" w:sz="0" w:space="0" w:color="auto"/>
          </w:divBdr>
        </w:div>
        <w:div w:id="1625849821">
          <w:marLeft w:val="0"/>
          <w:marRight w:val="0"/>
          <w:marTop w:val="0"/>
          <w:marBottom w:val="0"/>
          <w:divBdr>
            <w:top w:val="none" w:sz="0" w:space="0" w:color="auto"/>
            <w:left w:val="none" w:sz="0" w:space="0" w:color="auto"/>
            <w:bottom w:val="none" w:sz="0" w:space="0" w:color="auto"/>
            <w:right w:val="none" w:sz="0" w:space="0" w:color="auto"/>
          </w:divBdr>
        </w:div>
        <w:div w:id="1634368530">
          <w:marLeft w:val="0"/>
          <w:marRight w:val="0"/>
          <w:marTop w:val="0"/>
          <w:marBottom w:val="0"/>
          <w:divBdr>
            <w:top w:val="none" w:sz="0" w:space="0" w:color="auto"/>
            <w:left w:val="none" w:sz="0" w:space="0" w:color="auto"/>
            <w:bottom w:val="none" w:sz="0" w:space="0" w:color="auto"/>
            <w:right w:val="none" w:sz="0" w:space="0" w:color="auto"/>
          </w:divBdr>
        </w:div>
        <w:div w:id="1701658867">
          <w:marLeft w:val="0"/>
          <w:marRight w:val="0"/>
          <w:marTop w:val="0"/>
          <w:marBottom w:val="0"/>
          <w:divBdr>
            <w:top w:val="none" w:sz="0" w:space="0" w:color="auto"/>
            <w:left w:val="none" w:sz="0" w:space="0" w:color="auto"/>
            <w:bottom w:val="none" w:sz="0" w:space="0" w:color="auto"/>
            <w:right w:val="none" w:sz="0" w:space="0" w:color="auto"/>
          </w:divBdr>
        </w:div>
        <w:div w:id="1708018353">
          <w:marLeft w:val="0"/>
          <w:marRight w:val="0"/>
          <w:marTop w:val="0"/>
          <w:marBottom w:val="0"/>
          <w:divBdr>
            <w:top w:val="none" w:sz="0" w:space="0" w:color="auto"/>
            <w:left w:val="none" w:sz="0" w:space="0" w:color="auto"/>
            <w:bottom w:val="none" w:sz="0" w:space="0" w:color="auto"/>
            <w:right w:val="none" w:sz="0" w:space="0" w:color="auto"/>
          </w:divBdr>
        </w:div>
        <w:div w:id="1710836983">
          <w:marLeft w:val="0"/>
          <w:marRight w:val="0"/>
          <w:marTop w:val="0"/>
          <w:marBottom w:val="0"/>
          <w:divBdr>
            <w:top w:val="none" w:sz="0" w:space="0" w:color="auto"/>
            <w:left w:val="none" w:sz="0" w:space="0" w:color="auto"/>
            <w:bottom w:val="none" w:sz="0" w:space="0" w:color="auto"/>
            <w:right w:val="none" w:sz="0" w:space="0" w:color="auto"/>
          </w:divBdr>
        </w:div>
        <w:div w:id="1728994393">
          <w:marLeft w:val="0"/>
          <w:marRight w:val="0"/>
          <w:marTop w:val="0"/>
          <w:marBottom w:val="0"/>
          <w:divBdr>
            <w:top w:val="none" w:sz="0" w:space="0" w:color="auto"/>
            <w:left w:val="none" w:sz="0" w:space="0" w:color="auto"/>
            <w:bottom w:val="none" w:sz="0" w:space="0" w:color="auto"/>
            <w:right w:val="none" w:sz="0" w:space="0" w:color="auto"/>
          </w:divBdr>
        </w:div>
        <w:div w:id="1738700127">
          <w:marLeft w:val="0"/>
          <w:marRight w:val="0"/>
          <w:marTop w:val="0"/>
          <w:marBottom w:val="0"/>
          <w:divBdr>
            <w:top w:val="none" w:sz="0" w:space="0" w:color="auto"/>
            <w:left w:val="none" w:sz="0" w:space="0" w:color="auto"/>
            <w:bottom w:val="none" w:sz="0" w:space="0" w:color="auto"/>
            <w:right w:val="none" w:sz="0" w:space="0" w:color="auto"/>
          </w:divBdr>
        </w:div>
        <w:div w:id="1771000436">
          <w:marLeft w:val="0"/>
          <w:marRight w:val="0"/>
          <w:marTop w:val="0"/>
          <w:marBottom w:val="0"/>
          <w:divBdr>
            <w:top w:val="none" w:sz="0" w:space="0" w:color="auto"/>
            <w:left w:val="none" w:sz="0" w:space="0" w:color="auto"/>
            <w:bottom w:val="none" w:sz="0" w:space="0" w:color="auto"/>
            <w:right w:val="none" w:sz="0" w:space="0" w:color="auto"/>
          </w:divBdr>
        </w:div>
        <w:div w:id="1790541668">
          <w:marLeft w:val="0"/>
          <w:marRight w:val="0"/>
          <w:marTop w:val="0"/>
          <w:marBottom w:val="0"/>
          <w:divBdr>
            <w:top w:val="none" w:sz="0" w:space="0" w:color="auto"/>
            <w:left w:val="none" w:sz="0" w:space="0" w:color="auto"/>
            <w:bottom w:val="none" w:sz="0" w:space="0" w:color="auto"/>
            <w:right w:val="none" w:sz="0" w:space="0" w:color="auto"/>
          </w:divBdr>
        </w:div>
        <w:div w:id="1791780117">
          <w:marLeft w:val="0"/>
          <w:marRight w:val="0"/>
          <w:marTop w:val="0"/>
          <w:marBottom w:val="0"/>
          <w:divBdr>
            <w:top w:val="none" w:sz="0" w:space="0" w:color="auto"/>
            <w:left w:val="none" w:sz="0" w:space="0" w:color="auto"/>
            <w:bottom w:val="none" w:sz="0" w:space="0" w:color="auto"/>
            <w:right w:val="none" w:sz="0" w:space="0" w:color="auto"/>
          </w:divBdr>
        </w:div>
        <w:div w:id="1794245194">
          <w:marLeft w:val="0"/>
          <w:marRight w:val="0"/>
          <w:marTop w:val="0"/>
          <w:marBottom w:val="0"/>
          <w:divBdr>
            <w:top w:val="none" w:sz="0" w:space="0" w:color="auto"/>
            <w:left w:val="none" w:sz="0" w:space="0" w:color="auto"/>
            <w:bottom w:val="none" w:sz="0" w:space="0" w:color="auto"/>
            <w:right w:val="none" w:sz="0" w:space="0" w:color="auto"/>
          </w:divBdr>
        </w:div>
        <w:div w:id="1795324568">
          <w:marLeft w:val="0"/>
          <w:marRight w:val="0"/>
          <w:marTop w:val="0"/>
          <w:marBottom w:val="0"/>
          <w:divBdr>
            <w:top w:val="none" w:sz="0" w:space="0" w:color="auto"/>
            <w:left w:val="none" w:sz="0" w:space="0" w:color="auto"/>
            <w:bottom w:val="none" w:sz="0" w:space="0" w:color="auto"/>
            <w:right w:val="none" w:sz="0" w:space="0" w:color="auto"/>
          </w:divBdr>
        </w:div>
        <w:div w:id="1798912923">
          <w:marLeft w:val="0"/>
          <w:marRight w:val="0"/>
          <w:marTop w:val="0"/>
          <w:marBottom w:val="0"/>
          <w:divBdr>
            <w:top w:val="none" w:sz="0" w:space="0" w:color="auto"/>
            <w:left w:val="none" w:sz="0" w:space="0" w:color="auto"/>
            <w:bottom w:val="none" w:sz="0" w:space="0" w:color="auto"/>
            <w:right w:val="none" w:sz="0" w:space="0" w:color="auto"/>
          </w:divBdr>
        </w:div>
        <w:div w:id="1814130812">
          <w:marLeft w:val="0"/>
          <w:marRight w:val="0"/>
          <w:marTop w:val="0"/>
          <w:marBottom w:val="0"/>
          <w:divBdr>
            <w:top w:val="none" w:sz="0" w:space="0" w:color="auto"/>
            <w:left w:val="none" w:sz="0" w:space="0" w:color="auto"/>
            <w:bottom w:val="none" w:sz="0" w:space="0" w:color="auto"/>
            <w:right w:val="none" w:sz="0" w:space="0" w:color="auto"/>
          </w:divBdr>
        </w:div>
        <w:div w:id="1818496423">
          <w:marLeft w:val="0"/>
          <w:marRight w:val="0"/>
          <w:marTop w:val="0"/>
          <w:marBottom w:val="0"/>
          <w:divBdr>
            <w:top w:val="none" w:sz="0" w:space="0" w:color="auto"/>
            <w:left w:val="none" w:sz="0" w:space="0" w:color="auto"/>
            <w:bottom w:val="none" w:sz="0" w:space="0" w:color="auto"/>
            <w:right w:val="none" w:sz="0" w:space="0" w:color="auto"/>
          </w:divBdr>
        </w:div>
        <w:div w:id="1835878994">
          <w:marLeft w:val="0"/>
          <w:marRight w:val="0"/>
          <w:marTop w:val="0"/>
          <w:marBottom w:val="0"/>
          <w:divBdr>
            <w:top w:val="none" w:sz="0" w:space="0" w:color="auto"/>
            <w:left w:val="none" w:sz="0" w:space="0" w:color="auto"/>
            <w:bottom w:val="none" w:sz="0" w:space="0" w:color="auto"/>
            <w:right w:val="none" w:sz="0" w:space="0" w:color="auto"/>
          </w:divBdr>
        </w:div>
        <w:div w:id="1843081922">
          <w:marLeft w:val="0"/>
          <w:marRight w:val="0"/>
          <w:marTop w:val="0"/>
          <w:marBottom w:val="0"/>
          <w:divBdr>
            <w:top w:val="none" w:sz="0" w:space="0" w:color="auto"/>
            <w:left w:val="none" w:sz="0" w:space="0" w:color="auto"/>
            <w:bottom w:val="none" w:sz="0" w:space="0" w:color="auto"/>
            <w:right w:val="none" w:sz="0" w:space="0" w:color="auto"/>
          </w:divBdr>
        </w:div>
        <w:div w:id="1846625018">
          <w:marLeft w:val="0"/>
          <w:marRight w:val="0"/>
          <w:marTop w:val="0"/>
          <w:marBottom w:val="0"/>
          <w:divBdr>
            <w:top w:val="none" w:sz="0" w:space="0" w:color="auto"/>
            <w:left w:val="none" w:sz="0" w:space="0" w:color="auto"/>
            <w:bottom w:val="none" w:sz="0" w:space="0" w:color="auto"/>
            <w:right w:val="none" w:sz="0" w:space="0" w:color="auto"/>
          </w:divBdr>
        </w:div>
        <w:div w:id="1885091682">
          <w:marLeft w:val="0"/>
          <w:marRight w:val="0"/>
          <w:marTop w:val="0"/>
          <w:marBottom w:val="0"/>
          <w:divBdr>
            <w:top w:val="none" w:sz="0" w:space="0" w:color="auto"/>
            <w:left w:val="none" w:sz="0" w:space="0" w:color="auto"/>
            <w:bottom w:val="none" w:sz="0" w:space="0" w:color="auto"/>
            <w:right w:val="none" w:sz="0" w:space="0" w:color="auto"/>
          </w:divBdr>
        </w:div>
        <w:div w:id="1887644257">
          <w:marLeft w:val="0"/>
          <w:marRight w:val="0"/>
          <w:marTop w:val="0"/>
          <w:marBottom w:val="0"/>
          <w:divBdr>
            <w:top w:val="none" w:sz="0" w:space="0" w:color="auto"/>
            <w:left w:val="none" w:sz="0" w:space="0" w:color="auto"/>
            <w:bottom w:val="none" w:sz="0" w:space="0" w:color="auto"/>
            <w:right w:val="none" w:sz="0" w:space="0" w:color="auto"/>
          </w:divBdr>
        </w:div>
        <w:div w:id="1907566586">
          <w:marLeft w:val="0"/>
          <w:marRight w:val="0"/>
          <w:marTop w:val="0"/>
          <w:marBottom w:val="0"/>
          <w:divBdr>
            <w:top w:val="none" w:sz="0" w:space="0" w:color="auto"/>
            <w:left w:val="none" w:sz="0" w:space="0" w:color="auto"/>
            <w:bottom w:val="none" w:sz="0" w:space="0" w:color="auto"/>
            <w:right w:val="none" w:sz="0" w:space="0" w:color="auto"/>
          </w:divBdr>
        </w:div>
        <w:div w:id="1974602780">
          <w:marLeft w:val="0"/>
          <w:marRight w:val="0"/>
          <w:marTop w:val="0"/>
          <w:marBottom w:val="0"/>
          <w:divBdr>
            <w:top w:val="none" w:sz="0" w:space="0" w:color="auto"/>
            <w:left w:val="none" w:sz="0" w:space="0" w:color="auto"/>
            <w:bottom w:val="none" w:sz="0" w:space="0" w:color="auto"/>
            <w:right w:val="none" w:sz="0" w:space="0" w:color="auto"/>
          </w:divBdr>
        </w:div>
        <w:div w:id="2026862504">
          <w:marLeft w:val="0"/>
          <w:marRight w:val="0"/>
          <w:marTop w:val="0"/>
          <w:marBottom w:val="0"/>
          <w:divBdr>
            <w:top w:val="none" w:sz="0" w:space="0" w:color="auto"/>
            <w:left w:val="none" w:sz="0" w:space="0" w:color="auto"/>
            <w:bottom w:val="none" w:sz="0" w:space="0" w:color="auto"/>
            <w:right w:val="none" w:sz="0" w:space="0" w:color="auto"/>
          </w:divBdr>
        </w:div>
        <w:div w:id="2087530011">
          <w:marLeft w:val="0"/>
          <w:marRight w:val="0"/>
          <w:marTop w:val="0"/>
          <w:marBottom w:val="0"/>
          <w:divBdr>
            <w:top w:val="none" w:sz="0" w:space="0" w:color="auto"/>
            <w:left w:val="none" w:sz="0" w:space="0" w:color="auto"/>
            <w:bottom w:val="none" w:sz="0" w:space="0" w:color="auto"/>
            <w:right w:val="none" w:sz="0" w:space="0" w:color="auto"/>
          </w:divBdr>
        </w:div>
        <w:div w:id="2107073333">
          <w:marLeft w:val="0"/>
          <w:marRight w:val="0"/>
          <w:marTop w:val="0"/>
          <w:marBottom w:val="0"/>
          <w:divBdr>
            <w:top w:val="none" w:sz="0" w:space="0" w:color="auto"/>
            <w:left w:val="none" w:sz="0" w:space="0" w:color="auto"/>
            <w:bottom w:val="none" w:sz="0" w:space="0" w:color="auto"/>
            <w:right w:val="none" w:sz="0" w:space="0" w:color="auto"/>
          </w:divBdr>
        </w:div>
        <w:div w:id="2112890328">
          <w:marLeft w:val="0"/>
          <w:marRight w:val="0"/>
          <w:marTop w:val="0"/>
          <w:marBottom w:val="0"/>
          <w:divBdr>
            <w:top w:val="none" w:sz="0" w:space="0" w:color="auto"/>
            <w:left w:val="none" w:sz="0" w:space="0" w:color="auto"/>
            <w:bottom w:val="none" w:sz="0" w:space="0" w:color="auto"/>
            <w:right w:val="none" w:sz="0" w:space="0" w:color="auto"/>
          </w:divBdr>
        </w:div>
        <w:div w:id="2131776839">
          <w:marLeft w:val="0"/>
          <w:marRight w:val="0"/>
          <w:marTop w:val="0"/>
          <w:marBottom w:val="0"/>
          <w:divBdr>
            <w:top w:val="none" w:sz="0" w:space="0" w:color="auto"/>
            <w:left w:val="none" w:sz="0" w:space="0" w:color="auto"/>
            <w:bottom w:val="none" w:sz="0" w:space="0" w:color="auto"/>
            <w:right w:val="none" w:sz="0" w:space="0" w:color="auto"/>
          </w:divBdr>
        </w:div>
      </w:divsChild>
    </w:div>
    <w:div w:id="1838886168">
      <w:bodyDiv w:val="1"/>
      <w:marLeft w:val="0"/>
      <w:marRight w:val="0"/>
      <w:marTop w:val="0"/>
      <w:marBottom w:val="0"/>
      <w:divBdr>
        <w:top w:val="none" w:sz="0" w:space="0" w:color="auto"/>
        <w:left w:val="none" w:sz="0" w:space="0" w:color="auto"/>
        <w:bottom w:val="none" w:sz="0" w:space="0" w:color="auto"/>
        <w:right w:val="none" w:sz="0" w:space="0" w:color="auto"/>
      </w:divBdr>
      <w:divsChild>
        <w:div w:id="233007027">
          <w:marLeft w:val="0"/>
          <w:marRight w:val="0"/>
          <w:marTop w:val="0"/>
          <w:marBottom w:val="0"/>
          <w:divBdr>
            <w:top w:val="none" w:sz="0" w:space="0" w:color="auto"/>
            <w:left w:val="none" w:sz="0" w:space="0" w:color="auto"/>
            <w:bottom w:val="none" w:sz="0" w:space="0" w:color="auto"/>
            <w:right w:val="none" w:sz="0" w:space="0" w:color="auto"/>
          </w:divBdr>
        </w:div>
        <w:div w:id="773937630">
          <w:marLeft w:val="0"/>
          <w:marRight w:val="0"/>
          <w:marTop w:val="0"/>
          <w:marBottom w:val="0"/>
          <w:divBdr>
            <w:top w:val="none" w:sz="0" w:space="0" w:color="auto"/>
            <w:left w:val="none" w:sz="0" w:space="0" w:color="auto"/>
            <w:bottom w:val="none" w:sz="0" w:space="0" w:color="auto"/>
            <w:right w:val="none" w:sz="0" w:space="0" w:color="auto"/>
          </w:divBdr>
        </w:div>
        <w:div w:id="1183469437">
          <w:marLeft w:val="0"/>
          <w:marRight w:val="0"/>
          <w:marTop w:val="0"/>
          <w:marBottom w:val="0"/>
          <w:divBdr>
            <w:top w:val="none" w:sz="0" w:space="0" w:color="auto"/>
            <w:left w:val="none" w:sz="0" w:space="0" w:color="auto"/>
            <w:bottom w:val="none" w:sz="0" w:space="0" w:color="auto"/>
            <w:right w:val="none" w:sz="0" w:space="0" w:color="auto"/>
          </w:divBdr>
        </w:div>
        <w:div w:id="1195969092">
          <w:marLeft w:val="0"/>
          <w:marRight w:val="0"/>
          <w:marTop w:val="0"/>
          <w:marBottom w:val="0"/>
          <w:divBdr>
            <w:top w:val="none" w:sz="0" w:space="0" w:color="auto"/>
            <w:left w:val="none" w:sz="0" w:space="0" w:color="auto"/>
            <w:bottom w:val="none" w:sz="0" w:space="0" w:color="auto"/>
            <w:right w:val="none" w:sz="0" w:space="0" w:color="auto"/>
          </w:divBdr>
        </w:div>
        <w:div w:id="1277642612">
          <w:marLeft w:val="0"/>
          <w:marRight w:val="0"/>
          <w:marTop w:val="0"/>
          <w:marBottom w:val="0"/>
          <w:divBdr>
            <w:top w:val="none" w:sz="0" w:space="0" w:color="auto"/>
            <w:left w:val="none" w:sz="0" w:space="0" w:color="auto"/>
            <w:bottom w:val="none" w:sz="0" w:space="0" w:color="auto"/>
            <w:right w:val="none" w:sz="0" w:space="0" w:color="auto"/>
          </w:divBdr>
        </w:div>
        <w:div w:id="1482767859">
          <w:marLeft w:val="0"/>
          <w:marRight w:val="0"/>
          <w:marTop w:val="0"/>
          <w:marBottom w:val="0"/>
          <w:divBdr>
            <w:top w:val="none" w:sz="0" w:space="0" w:color="auto"/>
            <w:left w:val="none" w:sz="0" w:space="0" w:color="auto"/>
            <w:bottom w:val="none" w:sz="0" w:space="0" w:color="auto"/>
            <w:right w:val="none" w:sz="0" w:space="0" w:color="auto"/>
          </w:divBdr>
        </w:div>
        <w:div w:id="1897933763">
          <w:marLeft w:val="0"/>
          <w:marRight w:val="0"/>
          <w:marTop w:val="0"/>
          <w:marBottom w:val="0"/>
          <w:divBdr>
            <w:top w:val="none" w:sz="0" w:space="0" w:color="auto"/>
            <w:left w:val="none" w:sz="0" w:space="0" w:color="auto"/>
            <w:bottom w:val="none" w:sz="0" w:space="0" w:color="auto"/>
            <w:right w:val="none" w:sz="0" w:space="0" w:color="auto"/>
          </w:divBdr>
        </w:div>
        <w:div w:id="1915509641">
          <w:marLeft w:val="0"/>
          <w:marRight w:val="0"/>
          <w:marTop w:val="0"/>
          <w:marBottom w:val="0"/>
          <w:divBdr>
            <w:top w:val="none" w:sz="0" w:space="0" w:color="auto"/>
            <w:left w:val="none" w:sz="0" w:space="0" w:color="auto"/>
            <w:bottom w:val="none" w:sz="0" w:space="0" w:color="auto"/>
            <w:right w:val="none" w:sz="0" w:space="0" w:color="auto"/>
          </w:divBdr>
        </w:div>
        <w:div w:id="1929271512">
          <w:marLeft w:val="0"/>
          <w:marRight w:val="0"/>
          <w:marTop w:val="0"/>
          <w:marBottom w:val="0"/>
          <w:divBdr>
            <w:top w:val="none" w:sz="0" w:space="0" w:color="auto"/>
            <w:left w:val="none" w:sz="0" w:space="0" w:color="auto"/>
            <w:bottom w:val="none" w:sz="0" w:space="0" w:color="auto"/>
            <w:right w:val="none" w:sz="0" w:space="0" w:color="auto"/>
          </w:divBdr>
        </w:div>
      </w:divsChild>
    </w:div>
    <w:div w:id="1893039741">
      <w:bodyDiv w:val="1"/>
      <w:marLeft w:val="0"/>
      <w:marRight w:val="0"/>
      <w:marTop w:val="0"/>
      <w:marBottom w:val="0"/>
      <w:divBdr>
        <w:top w:val="none" w:sz="0" w:space="0" w:color="auto"/>
        <w:left w:val="none" w:sz="0" w:space="0" w:color="auto"/>
        <w:bottom w:val="none" w:sz="0" w:space="0" w:color="auto"/>
        <w:right w:val="none" w:sz="0" w:space="0" w:color="auto"/>
      </w:divBdr>
    </w:div>
    <w:div w:id="1917472329">
      <w:bodyDiv w:val="1"/>
      <w:marLeft w:val="0"/>
      <w:marRight w:val="0"/>
      <w:marTop w:val="0"/>
      <w:marBottom w:val="0"/>
      <w:divBdr>
        <w:top w:val="none" w:sz="0" w:space="0" w:color="auto"/>
        <w:left w:val="none" w:sz="0" w:space="0" w:color="auto"/>
        <w:bottom w:val="none" w:sz="0" w:space="0" w:color="auto"/>
        <w:right w:val="none" w:sz="0" w:space="0" w:color="auto"/>
      </w:divBdr>
      <w:divsChild>
        <w:div w:id="18823151">
          <w:marLeft w:val="0"/>
          <w:marRight w:val="0"/>
          <w:marTop w:val="0"/>
          <w:marBottom w:val="0"/>
          <w:divBdr>
            <w:top w:val="none" w:sz="0" w:space="0" w:color="auto"/>
            <w:left w:val="none" w:sz="0" w:space="0" w:color="auto"/>
            <w:bottom w:val="none" w:sz="0" w:space="0" w:color="auto"/>
            <w:right w:val="none" w:sz="0" w:space="0" w:color="auto"/>
          </w:divBdr>
        </w:div>
        <w:div w:id="68769484">
          <w:marLeft w:val="0"/>
          <w:marRight w:val="0"/>
          <w:marTop w:val="0"/>
          <w:marBottom w:val="0"/>
          <w:divBdr>
            <w:top w:val="none" w:sz="0" w:space="0" w:color="auto"/>
            <w:left w:val="none" w:sz="0" w:space="0" w:color="auto"/>
            <w:bottom w:val="none" w:sz="0" w:space="0" w:color="auto"/>
            <w:right w:val="none" w:sz="0" w:space="0" w:color="auto"/>
          </w:divBdr>
        </w:div>
        <w:div w:id="86049274">
          <w:marLeft w:val="0"/>
          <w:marRight w:val="0"/>
          <w:marTop w:val="0"/>
          <w:marBottom w:val="0"/>
          <w:divBdr>
            <w:top w:val="none" w:sz="0" w:space="0" w:color="auto"/>
            <w:left w:val="none" w:sz="0" w:space="0" w:color="auto"/>
            <w:bottom w:val="none" w:sz="0" w:space="0" w:color="auto"/>
            <w:right w:val="none" w:sz="0" w:space="0" w:color="auto"/>
          </w:divBdr>
        </w:div>
        <w:div w:id="131562364">
          <w:marLeft w:val="0"/>
          <w:marRight w:val="0"/>
          <w:marTop w:val="0"/>
          <w:marBottom w:val="0"/>
          <w:divBdr>
            <w:top w:val="none" w:sz="0" w:space="0" w:color="auto"/>
            <w:left w:val="none" w:sz="0" w:space="0" w:color="auto"/>
            <w:bottom w:val="none" w:sz="0" w:space="0" w:color="auto"/>
            <w:right w:val="none" w:sz="0" w:space="0" w:color="auto"/>
          </w:divBdr>
        </w:div>
        <w:div w:id="156920378">
          <w:marLeft w:val="0"/>
          <w:marRight w:val="0"/>
          <w:marTop w:val="0"/>
          <w:marBottom w:val="0"/>
          <w:divBdr>
            <w:top w:val="none" w:sz="0" w:space="0" w:color="auto"/>
            <w:left w:val="none" w:sz="0" w:space="0" w:color="auto"/>
            <w:bottom w:val="none" w:sz="0" w:space="0" w:color="auto"/>
            <w:right w:val="none" w:sz="0" w:space="0" w:color="auto"/>
          </w:divBdr>
        </w:div>
        <w:div w:id="187842316">
          <w:marLeft w:val="0"/>
          <w:marRight w:val="0"/>
          <w:marTop w:val="0"/>
          <w:marBottom w:val="0"/>
          <w:divBdr>
            <w:top w:val="none" w:sz="0" w:space="0" w:color="auto"/>
            <w:left w:val="none" w:sz="0" w:space="0" w:color="auto"/>
            <w:bottom w:val="none" w:sz="0" w:space="0" w:color="auto"/>
            <w:right w:val="none" w:sz="0" w:space="0" w:color="auto"/>
          </w:divBdr>
        </w:div>
        <w:div w:id="216551659">
          <w:marLeft w:val="0"/>
          <w:marRight w:val="0"/>
          <w:marTop w:val="0"/>
          <w:marBottom w:val="0"/>
          <w:divBdr>
            <w:top w:val="none" w:sz="0" w:space="0" w:color="auto"/>
            <w:left w:val="none" w:sz="0" w:space="0" w:color="auto"/>
            <w:bottom w:val="none" w:sz="0" w:space="0" w:color="auto"/>
            <w:right w:val="none" w:sz="0" w:space="0" w:color="auto"/>
          </w:divBdr>
        </w:div>
        <w:div w:id="303238149">
          <w:marLeft w:val="0"/>
          <w:marRight w:val="0"/>
          <w:marTop w:val="0"/>
          <w:marBottom w:val="0"/>
          <w:divBdr>
            <w:top w:val="none" w:sz="0" w:space="0" w:color="auto"/>
            <w:left w:val="none" w:sz="0" w:space="0" w:color="auto"/>
            <w:bottom w:val="none" w:sz="0" w:space="0" w:color="auto"/>
            <w:right w:val="none" w:sz="0" w:space="0" w:color="auto"/>
          </w:divBdr>
        </w:div>
        <w:div w:id="311176866">
          <w:marLeft w:val="0"/>
          <w:marRight w:val="0"/>
          <w:marTop w:val="0"/>
          <w:marBottom w:val="0"/>
          <w:divBdr>
            <w:top w:val="none" w:sz="0" w:space="0" w:color="auto"/>
            <w:left w:val="none" w:sz="0" w:space="0" w:color="auto"/>
            <w:bottom w:val="none" w:sz="0" w:space="0" w:color="auto"/>
            <w:right w:val="none" w:sz="0" w:space="0" w:color="auto"/>
          </w:divBdr>
        </w:div>
        <w:div w:id="428429687">
          <w:marLeft w:val="0"/>
          <w:marRight w:val="0"/>
          <w:marTop w:val="0"/>
          <w:marBottom w:val="0"/>
          <w:divBdr>
            <w:top w:val="none" w:sz="0" w:space="0" w:color="auto"/>
            <w:left w:val="none" w:sz="0" w:space="0" w:color="auto"/>
            <w:bottom w:val="none" w:sz="0" w:space="0" w:color="auto"/>
            <w:right w:val="none" w:sz="0" w:space="0" w:color="auto"/>
          </w:divBdr>
        </w:div>
        <w:div w:id="469791199">
          <w:marLeft w:val="0"/>
          <w:marRight w:val="0"/>
          <w:marTop w:val="0"/>
          <w:marBottom w:val="0"/>
          <w:divBdr>
            <w:top w:val="none" w:sz="0" w:space="0" w:color="auto"/>
            <w:left w:val="none" w:sz="0" w:space="0" w:color="auto"/>
            <w:bottom w:val="none" w:sz="0" w:space="0" w:color="auto"/>
            <w:right w:val="none" w:sz="0" w:space="0" w:color="auto"/>
          </w:divBdr>
        </w:div>
        <w:div w:id="520125742">
          <w:marLeft w:val="0"/>
          <w:marRight w:val="0"/>
          <w:marTop w:val="0"/>
          <w:marBottom w:val="0"/>
          <w:divBdr>
            <w:top w:val="none" w:sz="0" w:space="0" w:color="auto"/>
            <w:left w:val="none" w:sz="0" w:space="0" w:color="auto"/>
            <w:bottom w:val="none" w:sz="0" w:space="0" w:color="auto"/>
            <w:right w:val="none" w:sz="0" w:space="0" w:color="auto"/>
          </w:divBdr>
        </w:div>
        <w:div w:id="594824891">
          <w:marLeft w:val="0"/>
          <w:marRight w:val="0"/>
          <w:marTop w:val="0"/>
          <w:marBottom w:val="0"/>
          <w:divBdr>
            <w:top w:val="none" w:sz="0" w:space="0" w:color="auto"/>
            <w:left w:val="none" w:sz="0" w:space="0" w:color="auto"/>
            <w:bottom w:val="none" w:sz="0" w:space="0" w:color="auto"/>
            <w:right w:val="none" w:sz="0" w:space="0" w:color="auto"/>
          </w:divBdr>
        </w:div>
        <w:div w:id="663514794">
          <w:marLeft w:val="0"/>
          <w:marRight w:val="0"/>
          <w:marTop w:val="0"/>
          <w:marBottom w:val="0"/>
          <w:divBdr>
            <w:top w:val="none" w:sz="0" w:space="0" w:color="auto"/>
            <w:left w:val="none" w:sz="0" w:space="0" w:color="auto"/>
            <w:bottom w:val="none" w:sz="0" w:space="0" w:color="auto"/>
            <w:right w:val="none" w:sz="0" w:space="0" w:color="auto"/>
          </w:divBdr>
        </w:div>
        <w:div w:id="682518360">
          <w:marLeft w:val="0"/>
          <w:marRight w:val="0"/>
          <w:marTop w:val="0"/>
          <w:marBottom w:val="0"/>
          <w:divBdr>
            <w:top w:val="none" w:sz="0" w:space="0" w:color="auto"/>
            <w:left w:val="none" w:sz="0" w:space="0" w:color="auto"/>
            <w:bottom w:val="none" w:sz="0" w:space="0" w:color="auto"/>
            <w:right w:val="none" w:sz="0" w:space="0" w:color="auto"/>
          </w:divBdr>
        </w:div>
        <w:div w:id="730545714">
          <w:marLeft w:val="0"/>
          <w:marRight w:val="0"/>
          <w:marTop w:val="0"/>
          <w:marBottom w:val="0"/>
          <w:divBdr>
            <w:top w:val="none" w:sz="0" w:space="0" w:color="auto"/>
            <w:left w:val="none" w:sz="0" w:space="0" w:color="auto"/>
            <w:bottom w:val="none" w:sz="0" w:space="0" w:color="auto"/>
            <w:right w:val="none" w:sz="0" w:space="0" w:color="auto"/>
          </w:divBdr>
        </w:div>
        <w:div w:id="797652195">
          <w:marLeft w:val="0"/>
          <w:marRight w:val="0"/>
          <w:marTop w:val="0"/>
          <w:marBottom w:val="0"/>
          <w:divBdr>
            <w:top w:val="none" w:sz="0" w:space="0" w:color="auto"/>
            <w:left w:val="none" w:sz="0" w:space="0" w:color="auto"/>
            <w:bottom w:val="none" w:sz="0" w:space="0" w:color="auto"/>
            <w:right w:val="none" w:sz="0" w:space="0" w:color="auto"/>
          </w:divBdr>
        </w:div>
        <w:div w:id="963271980">
          <w:marLeft w:val="0"/>
          <w:marRight w:val="0"/>
          <w:marTop w:val="0"/>
          <w:marBottom w:val="0"/>
          <w:divBdr>
            <w:top w:val="none" w:sz="0" w:space="0" w:color="auto"/>
            <w:left w:val="none" w:sz="0" w:space="0" w:color="auto"/>
            <w:bottom w:val="none" w:sz="0" w:space="0" w:color="auto"/>
            <w:right w:val="none" w:sz="0" w:space="0" w:color="auto"/>
          </w:divBdr>
        </w:div>
        <w:div w:id="974681857">
          <w:marLeft w:val="0"/>
          <w:marRight w:val="0"/>
          <w:marTop w:val="0"/>
          <w:marBottom w:val="0"/>
          <w:divBdr>
            <w:top w:val="none" w:sz="0" w:space="0" w:color="auto"/>
            <w:left w:val="none" w:sz="0" w:space="0" w:color="auto"/>
            <w:bottom w:val="none" w:sz="0" w:space="0" w:color="auto"/>
            <w:right w:val="none" w:sz="0" w:space="0" w:color="auto"/>
          </w:divBdr>
        </w:div>
        <w:div w:id="999189784">
          <w:marLeft w:val="0"/>
          <w:marRight w:val="0"/>
          <w:marTop w:val="0"/>
          <w:marBottom w:val="0"/>
          <w:divBdr>
            <w:top w:val="none" w:sz="0" w:space="0" w:color="auto"/>
            <w:left w:val="none" w:sz="0" w:space="0" w:color="auto"/>
            <w:bottom w:val="none" w:sz="0" w:space="0" w:color="auto"/>
            <w:right w:val="none" w:sz="0" w:space="0" w:color="auto"/>
          </w:divBdr>
        </w:div>
        <w:div w:id="1002465497">
          <w:marLeft w:val="0"/>
          <w:marRight w:val="0"/>
          <w:marTop w:val="0"/>
          <w:marBottom w:val="0"/>
          <w:divBdr>
            <w:top w:val="none" w:sz="0" w:space="0" w:color="auto"/>
            <w:left w:val="none" w:sz="0" w:space="0" w:color="auto"/>
            <w:bottom w:val="none" w:sz="0" w:space="0" w:color="auto"/>
            <w:right w:val="none" w:sz="0" w:space="0" w:color="auto"/>
          </w:divBdr>
        </w:div>
        <w:div w:id="1057969794">
          <w:marLeft w:val="0"/>
          <w:marRight w:val="0"/>
          <w:marTop w:val="0"/>
          <w:marBottom w:val="0"/>
          <w:divBdr>
            <w:top w:val="none" w:sz="0" w:space="0" w:color="auto"/>
            <w:left w:val="none" w:sz="0" w:space="0" w:color="auto"/>
            <w:bottom w:val="none" w:sz="0" w:space="0" w:color="auto"/>
            <w:right w:val="none" w:sz="0" w:space="0" w:color="auto"/>
          </w:divBdr>
        </w:div>
        <w:div w:id="1145706835">
          <w:marLeft w:val="0"/>
          <w:marRight w:val="0"/>
          <w:marTop w:val="0"/>
          <w:marBottom w:val="0"/>
          <w:divBdr>
            <w:top w:val="none" w:sz="0" w:space="0" w:color="auto"/>
            <w:left w:val="none" w:sz="0" w:space="0" w:color="auto"/>
            <w:bottom w:val="none" w:sz="0" w:space="0" w:color="auto"/>
            <w:right w:val="none" w:sz="0" w:space="0" w:color="auto"/>
          </w:divBdr>
        </w:div>
        <w:div w:id="1233586783">
          <w:marLeft w:val="0"/>
          <w:marRight w:val="0"/>
          <w:marTop w:val="0"/>
          <w:marBottom w:val="0"/>
          <w:divBdr>
            <w:top w:val="none" w:sz="0" w:space="0" w:color="auto"/>
            <w:left w:val="none" w:sz="0" w:space="0" w:color="auto"/>
            <w:bottom w:val="none" w:sz="0" w:space="0" w:color="auto"/>
            <w:right w:val="none" w:sz="0" w:space="0" w:color="auto"/>
          </w:divBdr>
        </w:div>
        <w:div w:id="1238052816">
          <w:marLeft w:val="0"/>
          <w:marRight w:val="0"/>
          <w:marTop w:val="0"/>
          <w:marBottom w:val="0"/>
          <w:divBdr>
            <w:top w:val="none" w:sz="0" w:space="0" w:color="auto"/>
            <w:left w:val="none" w:sz="0" w:space="0" w:color="auto"/>
            <w:bottom w:val="none" w:sz="0" w:space="0" w:color="auto"/>
            <w:right w:val="none" w:sz="0" w:space="0" w:color="auto"/>
          </w:divBdr>
        </w:div>
        <w:div w:id="1259173537">
          <w:marLeft w:val="0"/>
          <w:marRight w:val="0"/>
          <w:marTop w:val="0"/>
          <w:marBottom w:val="0"/>
          <w:divBdr>
            <w:top w:val="none" w:sz="0" w:space="0" w:color="auto"/>
            <w:left w:val="none" w:sz="0" w:space="0" w:color="auto"/>
            <w:bottom w:val="none" w:sz="0" w:space="0" w:color="auto"/>
            <w:right w:val="none" w:sz="0" w:space="0" w:color="auto"/>
          </w:divBdr>
        </w:div>
        <w:div w:id="1306349599">
          <w:marLeft w:val="0"/>
          <w:marRight w:val="0"/>
          <w:marTop w:val="0"/>
          <w:marBottom w:val="0"/>
          <w:divBdr>
            <w:top w:val="none" w:sz="0" w:space="0" w:color="auto"/>
            <w:left w:val="none" w:sz="0" w:space="0" w:color="auto"/>
            <w:bottom w:val="none" w:sz="0" w:space="0" w:color="auto"/>
            <w:right w:val="none" w:sz="0" w:space="0" w:color="auto"/>
          </w:divBdr>
        </w:div>
        <w:div w:id="1327705968">
          <w:marLeft w:val="0"/>
          <w:marRight w:val="0"/>
          <w:marTop w:val="0"/>
          <w:marBottom w:val="0"/>
          <w:divBdr>
            <w:top w:val="none" w:sz="0" w:space="0" w:color="auto"/>
            <w:left w:val="none" w:sz="0" w:space="0" w:color="auto"/>
            <w:bottom w:val="none" w:sz="0" w:space="0" w:color="auto"/>
            <w:right w:val="none" w:sz="0" w:space="0" w:color="auto"/>
          </w:divBdr>
        </w:div>
        <w:div w:id="1360818536">
          <w:marLeft w:val="0"/>
          <w:marRight w:val="0"/>
          <w:marTop w:val="0"/>
          <w:marBottom w:val="0"/>
          <w:divBdr>
            <w:top w:val="none" w:sz="0" w:space="0" w:color="auto"/>
            <w:left w:val="none" w:sz="0" w:space="0" w:color="auto"/>
            <w:bottom w:val="none" w:sz="0" w:space="0" w:color="auto"/>
            <w:right w:val="none" w:sz="0" w:space="0" w:color="auto"/>
          </w:divBdr>
        </w:div>
        <w:div w:id="1364984735">
          <w:marLeft w:val="0"/>
          <w:marRight w:val="0"/>
          <w:marTop w:val="0"/>
          <w:marBottom w:val="0"/>
          <w:divBdr>
            <w:top w:val="none" w:sz="0" w:space="0" w:color="auto"/>
            <w:left w:val="none" w:sz="0" w:space="0" w:color="auto"/>
            <w:bottom w:val="none" w:sz="0" w:space="0" w:color="auto"/>
            <w:right w:val="none" w:sz="0" w:space="0" w:color="auto"/>
          </w:divBdr>
        </w:div>
        <w:div w:id="1372152244">
          <w:marLeft w:val="0"/>
          <w:marRight w:val="0"/>
          <w:marTop w:val="0"/>
          <w:marBottom w:val="0"/>
          <w:divBdr>
            <w:top w:val="none" w:sz="0" w:space="0" w:color="auto"/>
            <w:left w:val="none" w:sz="0" w:space="0" w:color="auto"/>
            <w:bottom w:val="none" w:sz="0" w:space="0" w:color="auto"/>
            <w:right w:val="none" w:sz="0" w:space="0" w:color="auto"/>
          </w:divBdr>
        </w:div>
        <w:div w:id="1384253135">
          <w:marLeft w:val="0"/>
          <w:marRight w:val="0"/>
          <w:marTop w:val="0"/>
          <w:marBottom w:val="0"/>
          <w:divBdr>
            <w:top w:val="none" w:sz="0" w:space="0" w:color="auto"/>
            <w:left w:val="none" w:sz="0" w:space="0" w:color="auto"/>
            <w:bottom w:val="none" w:sz="0" w:space="0" w:color="auto"/>
            <w:right w:val="none" w:sz="0" w:space="0" w:color="auto"/>
          </w:divBdr>
        </w:div>
        <w:div w:id="1429352177">
          <w:marLeft w:val="0"/>
          <w:marRight w:val="0"/>
          <w:marTop w:val="0"/>
          <w:marBottom w:val="0"/>
          <w:divBdr>
            <w:top w:val="none" w:sz="0" w:space="0" w:color="auto"/>
            <w:left w:val="none" w:sz="0" w:space="0" w:color="auto"/>
            <w:bottom w:val="none" w:sz="0" w:space="0" w:color="auto"/>
            <w:right w:val="none" w:sz="0" w:space="0" w:color="auto"/>
          </w:divBdr>
        </w:div>
        <w:div w:id="1432316210">
          <w:marLeft w:val="0"/>
          <w:marRight w:val="0"/>
          <w:marTop w:val="0"/>
          <w:marBottom w:val="0"/>
          <w:divBdr>
            <w:top w:val="none" w:sz="0" w:space="0" w:color="auto"/>
            <w:left w:val="none" w:sz="0" w:space="0" w:color="auto"/>
            <w:bottom w:val="none" w:sz="0" w:space="0" w:color="auto"/>
            <w:right w:val="none" w:sz="0" w:space="0" w:color="auto"/>
          </w:divBdr>
        </w:div>
        <w:div w:id="1457681249">
          <w:marLeft w:val="0"/>
          <w:marRight w:val="0"/>
          <w:marTop w:val="0"/>
          <w:marBottom w:val="0"/>
          <w:divBdr>
            <w:top w:val="none" w:sz="0" w:space="0" w:color="auto"/>
            <w:left w:val="none" w:sz="0" w:space="0" w:color="auto"/>
            <w:bottom w:val="none" w:sz="0" w:space="0" w:color="auto"/>
            <w:right w:val="none" w:sz="0" w:space="0" w:color="auto"/>
          </w:divBdr>
        </w:div>
        <w:div w:id="1525363210">
          <w:marLeft w:val="0"/>
          <w:marRight w:val="0"/>
          <w:marTop w:val="0"/>
          <w:marBottom w:val="0"/>
          <w:divBdr>
            <w:top w:val="none" w:sz="0" w:space="0" w:color="auto"/>
            <w:left w:val="none" w:sz="0" w:space="0" w:color="auto"/>
            <w:bottom w:val="none" w:sz="0" w:space="0" w:color="auto"/>
            <w:right w:val="none" w:sz="0" w:space="0" w:color="auto"/>
          </w:divBdr>
        </w:div>
        <w:div w:id="1554001211">
          <w:marLeft w:val="0"/>
          <w:marRight w:val="0"/>
          <w:marTop w:val="0"/>
          <w:marBottom w:val="0"/>
          <w:divBdr>
            <w:top w:val="none" w:sz="0" w:space="0" w:color="auto"/>
            <w:left w:val="none" w:sz="0" w:space="0" w:color="auto"/>
            <w:bottom w:val="none" w:sz="0" w:space="0" w:color="auto"/>
            <w:right w:val="none" w:sz="0" w:space="0" w:color="auto"/>
          </w:divBdr>
        </w:div>
        <w:div w:id="1629237904">
          <w:marLeft w:val="0"/>
          <w:marRight w:val="0"/>
          <w:marTop w:val="0"/>
          <w:marBottom w:val="0"/>
          <w:divBdr>
            <w:top w:val="none" w:sz="0" w:space="0" w:color="auto"/>
            <w:left w:val="none" w:sz="0" w:space="0" w:color="auto"/>
            <w:bottom w:val="none" w:sz="0" w:space="0" w:color="auto"/>
            <w:right w:val="none" w:sz="0" w:space="0" w:color="auto"/>
          </w:divBdr>
        </w:div>
        <w:div w:id="1635596275">
          <w:marLeft w:val="0"/>
          <w:marRight w:val="0"/>
          <w:marTop w:val="0"/>
          <w:marBottom w:val="0"/>
          <w:divBdr>
            <w:top w:val="none" w:sz="0" w:space="0" w:color="auto"/>
            <w:left w:val="none" w:sz="0" w:space="0" w:color="auto"/>
            <w:bottom w:val="none" w:sz="0" w:space="0" w:color="auto"/>
            <w:right w:val="none" w:sz="0" w:space="0" w:color="auto"/>
          </w:divBdr>
        </w:div>
        <w:div w:id="1635864320">
          <w:marLeft w:val="0"/>
          <w:marRight w:val="0"/>
          <w:marTop w:val="0"/>
          <w:marBottom w:val="0"/>
          <w:divBdr>
            <w:top w:val="none" w:sz="0" w:space="0" w:color="auto"/>
            <w:left w:val="none" w:sz="0" w:space="0" w:color="auto"/>
            <w:bottom w:val="none" w:sz="0" w:space="0" w:color="auto"/>
            <w:right w:val="none" w:sz="0" w:space="0" w:color="auto"/>
          </w:divBdr>
        </w:div>
        <w:div w:id="1706982424">
          <w:marLeft w:val="0"/>
          <w:marRight w:val="0"/>
          <w:marTop w:val="0"/>
          <w:marBottom w:val="0"/>
          <w:divBdr>
            <w:top w:val="none" w:sz="0" w:space="0" w:color="auto"/>
            <w:left w:val="none" w:sz="0" w:space="0" w:color="auto"/>
            <w:bottom w:val="none" w:sz="0" w:space="0" w:color="auto"/>
            <w:right w:val="none" w:sz="0" w:space="0" w:color="auto"/>
          </w:divBdr>
        </w:div>
        <w:div w:id="1724868485">
          <w:marLeft w:val="0"/>
          <w:marRight w:val="0"/>
          <w:marTop w:val="0"/>
          <w:marBottom w:val="0"/>
          <w:divBdr>
            <w:top w:val="none" w:sz="0" w:space="0" w:color="auto"/>
            <w:left w:val="none" w:sz="0" w:space="0" w:color="auto"/>
            <w:bottom w:val="none" w:sz="0" w:space="0" w:color="auto"/>
            <w:right w:val="none" w:sz="0" w:space="0" w:color="auto"/>
          </w:divBdr>
        </w:div>
        <w:div w:id="1760062311">
          <w:marLeft w:val="0"/>
          <w:marRight w:val="0"/>
          <w:marTop w:val="0"/>
          <w:marBottom w:val="0"/>
          <w:divBdr>
            <w:top w:val="none" w:sz="0" w:space="0" w:color="auto"/>
            <w:left w:val="none" w:sz="0" w:space="0" w:color="auto"/>
            <w:bottom w:val="none" w:sz="0" w:space="0" w:color="auto"/>
            <w:right w:val="none" w:sz="0" w:space="0" w:color="auto"/>
          </w:divBdr>
        </w:div>
        <w:div w:id="1771391739">
          <w:marLeft w:val="0"/>
          <w:marRight w:val="0"/>
          <w:marTop w:val="0"/>
          <w:marBottom w:val="0"/>
          <w:divBdr>
            <w:top w:val="none" w:sz="0" w:space="0" w:color="auto"/>
            <w:left w:val="none" w:sz="0" w:space="0" w:color="auto"/>
            <w:bottom w:val="none" w:sz="0" w:space="0" w:color="auto"/>
            <w:right w:val="none" w:sz="0" w:space="0" w:color="auto"/>
          </w:divBdr>
        </w:div>
        <w:div w:id="1803839845">
          <w:marLeft w:val="0"/>
          <w:marRight w:val="0"/>
          <w:marTop w:val="0"/>
          <w:marBottom w:val="0"/>
          <w:divBdr>
            <w:top w:val="none" w:sz="0" w:space="0" w:color="auto"/>
            <w:left w:val="none" w:sz="0" w:space="0" w:color="auto"/>
            <w:bottom w:val="none" w:sz="0" w:space="0" w:color="auto"/>
            <w:right w:val="none" w:sz="0" w:space="0" w:color="auto"/>
          </w:divBdr>
        </w:div>
        <w:div w:id="1815872971">
          <w:marLeft w:val="0"/>
          <w:marRight w:val="0"/>
          <w:marTop w:val="0"/>
          <w:marBottom w:val="0"/>
          <w:divBdr>
            <w:top w:val="none" w:sz="0" w:space="0" w:color="auto"/>
            <w:left w:val="none" w:sz="0" w:space="0" w:color="auto"/>
            <w:bottom w:val="none" w:sz="0" w:space="0" w:color="auto"/>
            <w:right w:val="none" w:sz="0" w:space="0" w:color="auto"/>
          </w:divBdr>
        </w:div>
        <w:div w:id="1830555119">
          <w:marLeft w:val="0"/>
          <w:marRight w:val="0"/>
          <w:marTop w:val="0"/>
          <w:marBottom w:val="0"/>
          <w:divBdr>
            <w:top w:val="none" w:sz="0" w:space="0" w:color="auto"/>
            <w:left w:val="none" w:sz="0" w:space="0" w:color="auto"/>
            <w:bottom w:val="none" w:sz="0" w:space="0" w:color="auto"/>
            <w:right w:val="none" w:sz="0" w:space="0" w:color="auto"/>
          </w:divBdr>
        </w:div>
        <w:div w:id="1846939884">
          <w:marLeft w:val="0"/>
          <w:marRight w:val="0"/>
          <w:marTop w:val="0"/>
          <w:marBottom w:val="0"/>
          <w:divBdr>
            <w:top w:val="none" w:sz="0" w:space="0" w:color="auto"/>
            <w:left w:val="none" w:sz="0" w:space="0" w:color="auto"/>
            <w:bottom w:val="none" w:sz="0" w:space="0" w:color="auto"/>
            <w:right w:val="none" w:sz="0" w:space="0" w:color="auto"/>
          </w:divBdr>
        </w:div>
        <w:div w:id="1911841099">
          <w:marLeft w:val="0"/>
          <w:marRight w:val="0"/>
          <w:marTop w:val="0"/>
          <w:marBottom w:val="0"/>
          <w:divBdr>
            <w:top w:val="none" w:sz="0" w:space="0" w:color="auto"/>
            <w:left w:val="none" w:sz="0" w:space="0" w:color="auto"/>
            <w:bottom w:val="none" w:sz="0" w:space="0" w:color="auto"/>
            <w:right w:val="none" w:sz="0" w:space="0" w:color="auto"/>
          </w:divBdr>
        </w:div>
        <w:div w:id="2008897579">
          <w:marLeft w:val="0"/>
          <w:marRight w:val="0"/>
          <w:marTop w:val="0"/>
          <w:marBottom w:val="0"/>
          <w:divBdr>
            <w:top w:val="none" w:sz="0" w:space="0" w:color="auto"/>
            <w:left w:val="none" w:sz="0" w:space="0" w:color="auto"/>
            <w:bottom w:val="none" w:sz="0" w:space="0" w:color="auto"/>
            <w:right w:val="none" w:sz="0" w:space="0" w:color="auto"/>
          </w:divBdr>
        </w:div>
        <w:div w:id="2016375062">
          <w:marLeft w:val="0"/>
          <w:marRight w:val="0"/>
          <w:marTop w:val="0"/>
          <w:marBottom w:val="0"/>
          <w:divBdr>
            <w:top w:val="none" w:sz="0" w:space="0" w:color="auto"/>
            <w:left w:val="none" w:sz="0" w:space="0" w:color="auto"/>
            <w:bottom w:val="none" w:sz="0" w:space="0" w:color="auto"/>
            <w:right w:val="none" w:sz="0" w:space="0" w:color="auto"/>
          </w:divBdr>
        </w:div>
        <w:div w:id="2022509494">
          <w:marLeft w:val="0"/>
          <w:marRight w:val="0"/>
          <w:marTop w:val="0"/>
          <w:marBottom w:val="0"/>
          <w:divBdr>
            <w:top w:val="none" w:sz="0" w:space="0" w:color="auto"/>
            <w:left w:val="none" w:sz="0" w:space="0" w:color="auto"/>
            <w:bottom w:val="none" w:sz="0" w:space="0" w:color="auto"/>
            <w:right w:val="none" w:sz="0" w:space="0" w:color="auto"/>
          </w:divBdr>
        </w:div>
        <w:div w:id="2051765150">
          <w:marLeft w:val="0"/>
          <w:marRight w:val="0"/>
          <w:marTop w:val="0"/>
          <w:marBottom w:val="0"/>
          <w:divBdr>
            <w:top w:val="none" w:sz="0" w:space="0" w:color="auto"/>
            <w:left w:val="none" w:sz="0" w:space="0" w:color="auto"/>
            <w:bottom w:val="none" w:sz="0" w:space="0" w:color="auto"/>
            <w:right w:val="none" w:sz="0" w:space="0" w:color="auto"/>
          </w:divBdr>
        </w:div>
        <w:div w:id="2071608318">
          <w:marLeft w:val="0"/>
          <w:marRight w:val="0"/>
          <w:marTop w:val="0"/>
          <w:marBottom w:val="0"/>
          <w:divBdr>
            <w:top w:val="none" w:sz="0" w:space="0" w:color="auto"/>
            <w:left w:val="none" w:sz="0" w:space="0" w:color="auto"/>
            <w:bottom w:val="none" w:sz="0" w:space="0" w:color="auto"/>
            <w:right w:val="none" w:sz="0" w:space="0" w:color="auto"/>
          </w:divBdr>
        </w:div>
      </w:divsChild>
    </w:div>
    <w:div w:id="1918250289">
      <w:bodyDiv w:val="1"/>
      <w:marLeft w:val="0"/>
      <w:marRight w:val="0"/>
      <w:marTop w:val="0"/>
      <w:marBottom w:val="0"/>
      <w:divBdr>
        <w:top w:val="none" w:sz="0" w:space="0" w:color="auto"/>
        <w:left w:val="none" w:sz="0" w:space="0" w:color="auto"/>
        <w:bottom w:val="none" w:sz="0" w:space="0" w:color="auto"/>
        <w:right w:val="none" w:sz="0" w:space="0" w:color="auto"/>
      </w:divBdr>
    </w:div>
    <w:div w:id="1923102026">
      <w:bodyDiv w:val="1"/>
      <w:marLeft w:val="0"/>
      <w:marRight w:val="0"/>
      <w:marTop w:val="0"/>
      <w:marBottom w:val="0"/>
      <w:divBdr>
        <w:top w:val="none" w:sz="0" w:space="0" w:color="auto"/>
        <w:left w:val="none" w:sz="0" w:space="0" w:color="auto"/>
        <w:bottom w:val="none" w:sz="0" w:space="0" w:color="auto"/>
        <w:right w:val="none" w:sz="0" w:space="0" w:color="auto"/>
      </w:divBdr>
      <w:divsChild>
        <w:div w:id="38895102">
          <w:marLeft w:val="0"/>
          <w:marRight w:val="0"/>
          <w:marTop w:val="0"/>
          <w:marBottom w:val="0"/>
          <w:divBdr>
            <w:top w:val="none" w:sz="0" w:space="0" w:color="auto"/>
            <w:left w:val="none" w:sz="0" w:space="0" w:color="auto"/>
            <w:bottom w:val="none" w:sz="0" w:space="0" w:color="auto"/>
            <w:right w:val="none" w:sz="0" w:space="0" w:color="auto"/>
          </w:divBdr>
        </w:div>
        <w:div w:id="807094208">
          <w:marLeft w:val="0"/>
          <w:marRight w:val="0"/>
          <w:marTop w:val="0"/>
          <w:marBottom w:val="0"/>
          <w:divBdr>
            <w:top w:val="none" w:sz="0" w:space="0" w:color="auto"/>
            <w:left w:val="none" w:sz="0" w:space="0" w:color="auto"/>
            <w:bottom w:val="none" w:sz="0" w:space="0" w:color="auto"/>
            <w:right w:val="none" w:sz="0" w:space="0" w:color="auto"/>
          </w:divBdr>
        </w:div>
        <w:div w:id="862286669">
          <w:marLeft w:val="0"/>
          <w:marRight w:val="0"/>
          <w:marTop w:val="0"/>
          <w:marBottom w:val="0"/>
          <w:divBdr>
            <w:top w:val="none" w:sz="0" w:space="0" w:color="auto"/>
            <w:left w:val="none" w:sz="0" w:space="0" w:color="auto"/>
            <w:bottom w:val="none" w:sz="0" w:space="0" w:color="auto"/>
            <w:right w:val="none" w:sz="0" w:space="0" w:color="auto"/>
          </w:divBdr>
        </w:div>
        <w:div w:id="919289486">
          <w:marLeft w:val="0"/>
          <w:marRight w:val="0"/>
          <w:marTop w:val="0"/>
          <w:marBottom w:val="0"/>
          <w:divBdr>
            <w:top w:val="none" w:sz="0" w:space="0" w:color="auto"/>
            <w:left w:val="none" w:sz="0" w:space="0" w:color="auto"/>
            <w:bottom w:val="none" w:sz="0" w:space="0" w:color="auto"/>
            <w:right w:val="none" w:sz="0" w:space="0" w:color="auto"/>
          </w:divBdr>
        </w:div>
        <w:div w:id="986864578">
          <w:marLeft w:val="0"/>
          <w:marRight w:val="0"/>
          <w:marTop w:val="0"/>
          <w:marBottom w:val="0"/>
          <w:divBdr>
            <w:top w:val="none" w:sz="0" w:space="0" w:color="auto"/>
            <w:left w:val="none" w:sz="0" w:space="0" w:color="auto"/>
            <w:bottom w:val="none" w:sz="0" w:space="0" w:color="auto"/>
            <w:right w:val="none" w:sz="0" w:space="0" w:color="auto"/>
          </w:divBdr>
        </w:div>
        <w:div w:id="1013607466">
          <w:marLeft w:val="0"/>
          <w:marRight w:val="0"/>
          <w:marTop w:val="0"/>
          <w:marBottom w:val="0"/>
          <w:divBdr>
            <w:top w:val="none" w:sz="0" w:space="0" w:color="auto"/>
            <w:left w:val="none" w:sz="0" w:space="0" w:color="auto"/>
            <w:bottom w:val="none" w:sz="0" w:space="0" w:color="auto"/>
            <w:right w:val="none" w:sz="0" w:space="0" w:color="auto"/>
          </w:divBdr>
        </w:div>
        <w:div w:id="1212111934">
          <w:marLeft w:val="0"/>
          <w:marRight w:val="0"/>
          <w:marTop w:val="0"/>
          <w:marBottom w:val="0"/>
          <w:divBdr>
            <w:top w:val="none" w:sz="0" w:space="0" w:color="auto"/>
            <w:left w:val="none" w:sz="0" w:space="0" w:color="auto"/>
            <w:bottom w:val="none" w:sz="0" w:space="0" w:color="auto"/>
            <w:right w:val="none" w:sz="0" w:space="0" w:color="auto"/>
          </w:divBdr>
        </w:div>
        <w:div w:id="1403060791">
          <w:marLeft w:val="0"/>
          <w:marRight w:val="0"/>
          <w:marTop w:val="0"/>
          <w:marBottom w:val="0"/>
          <w:divBdr>
            <w:top w:val="none" w:sz="0" w:space="0" w:color="auto"/>
            <w:left w:val="none" w:sz="0" w:space="0" w:color="auto"/>
            <w:bottom w:val="none" w:sz="0" w:space="0" w:color="auto"/>
            <w:right w:val="none" w:sz="0" w:space="0" w:color="auto"/>
          </w:divBdr>
        </w:div>
        <w:div w:id="1836993279">
          <w:marLeft w:val="0"/>
          <w:marRight w:val="0"/>
          <w:marTop w:val="0"/>
          <w:marBottom w:val="0"/>
          <w:divBdr>
            <w:top w:val="none" w:sz="0" w:space="0" w:color="auto"/>
            <w:left w:val="none" w:sz="0" w:space="0" w:color="auto"/>
            <w:bottom w:val="none" w:sz="0" w:space="0" w:color="auto"/>
            <w:right w:val="none" w:sz="0" w:space="0" w:color="auto"/>
          </w:divBdr>
        </w:div>
        <w:div w:id="2010669638">
          <w:marLeft w:val="0"/>
          <w:marRight w:val="0"/>
          <w:marTop w:val="0"/>
          <w:marBottom w:val="0"/>
          <w:divBdr>
            <w:top w:val="none" w:sz="0" w:space="0" w:color="auto"/>
            <w:left w:val="none" w:sz="0" w:space="0" w:color="auto"/>
            <w:bottom w:val="none" w:sz="0" w:space="0" w:color="auto"/>
            <w:right w:val="none" w:sz="0" w:space="0" w:color="auto"/>
          </w:divBdr>
        </w:div>
        <w:div w:id="2056080232">
          <w:marLeft w:val="0"/>
          <w:marRight w:val="0"/>
          <w:marTop w:val="0"/>
          <w:marBottom w:val="0"/>
          <w:divBdr>
            <w:top w:val="none" w:sz="0" w:space="0" w:color="auto"/>
            <w:left w:val="none" w:sz="0" w:space="0" w:color="auto"/>
            <w:bottom w:val="none" w:sz="0" w:space="0" w:color="auto"/>
            <w:right w:val="none" w:sz="0" w:space="0" w:color="auto"/>
          </w:divBdr>
        </w:div>
        <w:div w:id="2097826033">
          <w:marLeft w:val="0"/>
          <w:marRight w:val="0"/>
          <w:marTop w:val="0"/>
          <w:marBottom w:val="0"/>
          <w:divBdr>
            <w:top w:val="none" w:sz="0" w:space="0" w:color="auto"/>
            <w:left w:val="none" w:sz="0" w:space="0" w:color="auto"/>
            <w:bottom w:val="none" w:sz="0" w:space="0" w:color="auto"/>
            <w:right w:val="none" w:sz="0" w:space="0" w:color="auto"/>
          </w:divBdr>
        </w:div>
      </w:divsChild>
    </w:div>
    <w:div w:id="1959943454">
      <w:bodyDiv w:val="1"/>
      <w:marLeft w:val="0"/>
      <w:marRight w:val="0"/>
      <w:marTop w:val="0"/>
      <w:marBottom w:val="0"/>
      <w:divBdr>
        <w:top w:val="none" w:sz="0" w:space="0" w:color="auto"/>
        <w:left w:val="none" w:sz="0" w:space="0" w:color="auto"/>
        <w:bottom w:val="none" w:sz="0" w:space="0" w:color="auto"/>
        <w:right w:val="none" w:sz="0" w:space="0" w:color="auto"/>
      </w:divBdr>
    </w:div>
    <w:div w:id="1960643207">
      <w:bodyDiv w:val="1"/>
      <w:marLeft w:val="0"/>
      <w:marRight w:val="0"/>
      <w:marTop w:val="0"/>
      <w:marBottom w:val="0"/>
      <w:divBdr>
        <w:top w:val="none" w:sz="0" w:space="0" w:color="auto"/>
        <w:left w:val="none" w:sz="0" w:space="0" w:color="auto"/>
        <w:bottom w:val="none" w:sz="0" w:space="0" w:color="auto"/>
        <w:right w:val="none" w:sz="0" w:space="0" w:color="auto"/>
      </w:divBdr>
    </w:div>
    <w:div w:id="2047752014">
      <w:bodyDiv w:val="1"/>
      <w:marLeft w:val="0"/>
      <w:marRight w:val="0"/>
      <w:marTop w:val="0"/>
      <w:marBottom w:val="0"/>
      <w:divBdr>
        <w:top w:val="none" w:sz="0" w:space="0" w:color="auto"/>
        <w:left w:val="none" w:sz="0" w:space="0" w:color="auto"/>
        <w:bottom w:val="none" w:sz="0" w:space="0" w:color="auto"/>
        <w:right w:val="none" w:sz="0" w:space="0" w:color="auto"/>
      </w:divBdr>
      <w:divsChild>
        <w:div w:id="36054141">
          <w:marLeft w:val="0"/>
          <w:marRight w:val="0"/>
          <w:marTop w:val="0"/>
          <w:marBottom w:val="0"/>
          <w:divBdr>
            <w:top w:val="none" w:sz="0" w:space="0" w:color="auto"/>
            <w:left w:val="none" w:sz="0" w:space="0" w:color="auto"/>
            <w:bottom w:val="none" w:sz="0" w:space="0" w:color="auto"/>
            <w:right w:val="none" w:sz="0" w:space="0" w:color="auto"/>
          </w:divBdr>
        </w:div>
        <w:div w:id="49428149">
          <w:marLeft w:val="0"/>
          <w:marRight w:val="0"/>
          <w:marTop w:val="0"/>
          <w:marBottom w:val="0"/>
          <w:divBdr>
            <w:top w:val="none" w:sz="0" w:space="0" w:color="auto"/>
            <w:left w:val="none" w:sz="0" w:space="0" w:color="auto"/>
            <w:bottom w:val="none" w:sz="0" w:space="0" w:color="auto"/>
            <w:right w:val="none" w:sz="0" w:space="0" w:color="auto"/>
          </w:divBdr>
        </w:div>
        <w:div w:id="110132249">
          <w:marLeft w:val="0"/>
          <w:marRight w:val="0"/>
          <w:marTop w:val="0"/>
          <w:marBottom w:val="0"/>
          <w:divBdr>
            <w:top w:val="none" w:sz="0" w:space="0" w:color="auto"/>
            <w:left w:val="none" w:sz="0" w:space="0" w:color="auto"/>
            <w:bottom w:val="none" w:sz="0" w:space="0" w:color="auto"/>
            <w:right w:val="none" w:sz="0" w:space="0" w:color="auto"/>
          </w:divBdr>
        </w:div>
        <w:div w:id="141309532">
          <w:marLeft w:val="0"/>
          <w:marRight w:val="0"/>
          <w:marTop w:val="0"/>
          <w:marBottom w:val="0"/>
          <w:divBdr>
            <w:top w:val="none" w:sz="0" w:space="0" w:color="auto"/>
            <w:left w:val="none" w:sz="0" w:space="0" w:color="auto"/>
            <w:bottom w:val="none" w:sz="0" w:space="0" w:color="auto"/>
            <w:right w:val="none" w:sz="0" w:space="0" w:color="auto"/>
          </w:divBdr>
        </w:div>
        <w:div w:id="166016107">
          <w:marLeft w:val="0"/>
          <w:marRight w:val="0"/>
          <w:marTop w:val="0"/>
          <w:marBottom w:val="0"/>
          <w:divBdr>
            <w:top w:val="none" w:sz="0" w:space="0" w:color="auto"/>
            <w:left w:val="none" w:sz="0" w:space="0" w:color="auto"/>
            <w:bottom w:val="none" w:sz="0" w:space="0" w:color="auto"/>
            <w:right w:val="none" w:sz="0" w:space="0" w:color="auto"/>
          </w:divBdr>
        </w:div>
        <w:div w:id="372073282">
          <w:marLeft w:val="0"/>
          <w:marRight w:val="0"/>
          <w:marTop w:val="0"/>
          <w:marBottom w:val="0"/>
          <w:divBdr>
            <w:top w:val="none" w:sz="0" w:space="0" w:color="auto"/>
            <w:left w:val="none" w:sz="0" w:space="0" w:color="auto"/>
            <w:bottom w:val="none" w:sz="0" w:space="0" w:color="auto"/>
            <w:right w:val="none" w:sz="0" w:space="0" w:color="auto"/>
          </w:divBdr>
        </w:div>
        <w:div w:id="393044630">
          <w:marLeft w:val="0"/>
          <w:marRight w:val="0"/>
          <w:marTop w:val="0"/>
          <w:marBottom w:val="0"/>
          <w:divBdr>
            <w:top w:val="none" w:sz="0" w:space="0" w:color="auto"/>
            <w:left w:val="none" w:sz="0" w:space="0" w:color="auto"/>
            <w:bottom w:val="none" w:sz="0" w:space="0" w:color="auto"/>
            <w:right w:val="none" w:sz="0" w:space="0" w:color="auto"/>
          </w:divBdr>
        </w:div>
        <w:div w:id="466510270">
          <w:marLeft w:val="0"/>
          <w:marRight w:val="0"/>
          <w:marTop w:val="0"/>
          <w:marBottom w:val="0"/>
          <w:divBdr>
            <w:top w:val="none" w:sz="0" w:space="0" w:color="auto"/>
            <w:left w:val="none" w:sz="0" w:space="0" w:color="auto"/>
            <w:bottom w:val="none" w:sz="0" w:space="0" w:color="auto"/>
            <w:right w:val="none" w:sz="0" w:space="0" w:color="auto"/>
          </w:divBdr>
        </w:div>
        <w:div w:id="489911658">
          <w:marLeft w:val="0"/>
          <w:marRight w:val="0"/>
          <w:marTop w:val="0"/>
          <w:marBottom w:val="0"/>
          <w:divBdr>
            <w:top w:val="none" w:sz="0" w:space="0" w:color="auto"/>
            <w:left w:val="none" w:sz="0" w:space="0" w:color="auto"/>
            <w:bottom w:val="none" w:sz="0" w:space="0" w:color="auto"/>
            <w:right w:val="none" w:sz="0" w:space="0" w:color="auto"/>
          </w:divBdr>
        </w:div>
        <w:div w:id="585768484">
          <w:marLeft w:val="0"/>
          <w:marRight w:val="0"/>
          <w:marTop w:val="0"/>
          <w:marBottom w:val="0"/>
          <w:divBdr>
            <w:top w:val="none" w:sz="0" w:space="0" w:color="auto"/>
            <w:left w:val="none" w:sz="0" w:space="0" w:color="auto"/>
            <w:bottom w:val="none" w:sz="0" w:space="0" w:color="auto"/>
            <w:right w:val="none" w:sz="0" w:space="0" w:color="auto"/>
          </w:divBdr>
        </w:div>
        <w:div w:id="586308140">
          <w:marLeft w:val="0"/>
          <w:marRight w:val="0"/>
          <w:marTop w:val="0"/>
          <w:marBottom w:val="0"/>
          <w:divBdr>
            <w:top w:val="none" w:sz="0" w:space="0" w:color="auto"/>
            <w:left w:val="none" w:sz="0" w:space="0" w:color="auto"/>
            <w:bottom w:val="none" w:sz="0" w:space="0" w:color="auto"/>
            <w:right w:val="none" w:sz="0" w:space="0" w:color="auto"/>
          </w:divBdr>
        </w:div>
        <w:div w:id="702171430">
          <w:marLeft w:val="0"/>
          <w:marRight w:val="0"/>
          <w:marTop w:val="0"/>
          <w:marBottom w:val="0"/>
          <w:divBdr>
            <w:top w:val="none" w:sz="0" w:space="0" w:color="auto"/>
            <w:left w:val="none" w:sz="0" w:space="0" w:color="auto"/>
            <w:bottom w:val="none" w:sz="0" w:space="0" w:color="auto"/>
            <w:right w:val="none" w:sz="0" w:space="0" w:color="auto"/>
          </w:divBdr>
        </w:div>
        <w:div w:id="766389930">
          <w:marLeft w:val="0"/>
          <w:marRight w:val="0"/>
          <w:marTop w:val="0"/>
          <w:marBottom w:val="0"/>
          <w:divBdr>
            <w:top w:val="none" w:sz="0" w:space="0" w:color="auto"/>
            <w:left w:val="none" w:sz="0" w:space="0" w:color="auto"/>
            <w:bottom w:val="none" w:sz="0" w:space="0" w:color="auto"/>
            <w:right w:val="none" w:sz="0" w:space="0" w:color="auto"/>
          </w:divBdr>
        </w:div>
        <w:div w:id="873880848">
          <w:marLeft w:val="0"/>
          <w:marRight w:val="0"/>
          <w:marTop w:val="0"/>
          <w:marBottom w:val="0"/>
          <w:divBdr>
            <w:top w:val="none" w:sz="0" w:space="0" w:color="auto"/>
            <w:left w:val="none" w:sz="0" w:space="0" w:color="auto"/>
            <w:bottom w:val="none" w:sz="0" w:space="0" w:color="auto"/>
            <w:right w:val="none" w:sz="0" w:space="0" w:color="auto"/>
          </w:divBdr>
        </w:div>
        <w:div w:id="942763908">
          <w:marLeft w:val="0"/>
          <w:marRight w:val="0"/>
          <w:marTop w:val="0"/>
          <w:marBottom w:val="0"/>
          <w:divBdr>
            <w:top w:val="none" w:sz="0" w:space="0" w:color="auto"/>
            <w:left w:val="none" w:sz="0" w:space="0" w:color="auto"/>
            <w:bottom w:val="none" w:sz="0" w:space="0" w:color="auto"/>
            <w:right w:val="none" w:sz="0" w:space="0" w:color="auto"/>
          </w:divBdr>
        </w:div>
        <w:div w:id="1009019303">
          <w:marLeft w:val="0"/>
          <w:marRight w:val="0"/>
          <w:marTop w:val="0"/>
          <w:marBottom w:val="0"/>
          <w:divBdr>
            <w:top w:val="none" w:sz="0" w:space="0" w:color="auto"/>
            <w:left w:val="none" w:sz="0" w:space="0" w:color="auto"/>
            <w:bottom w:val="none" w:sz="0" w:space="0" w:color="auto"/>
            <w:right w:val="none" w:sz="0" w:space="0" w:color="auto"/>
          </w:divBdr>
        </w:div>
        <w:div w:id="1023289106">
          <w:marLeft w:val="0"/>
          <w:marRight w:val="0"/>
          <w:marTop w:val="0"/>
          <w:marBottom w:val="0"/>
          <w:divBdr>
            <w:top w:val="none" w:sz="0" w:space="0" w:color="auto"/>
            <w:left w:val="none" w:sz="0" w:space="0" w:color="auto"/>
            <w:bottom w:val="none" w:sz="0" w:space="0" w:color="auto"/>
            <w:right w:val="none" w:sz="0" w:space="0" w:color="auto"/>
          </w:divBdr>
        </w:div>
        <w:div w:id="1090007083">
          <w:marLeft w:val="0"/>
          <w:marRight w:val="0"/>
          <w:marTop w:val="0"/>
          <w:marBottom w:val="0"/>
          <w:divBdr>
            <w:top w:val="none" w:sz="0" w:space="0" w:color="auto"/>
            <w:left w:val="none" w:sz="0" w:space="0" w:color="auto"/>
            <w:bottom w:val="none" w:sz="0" w:space="0" w:color="auto"/>
            <w:right w:val="none" w:sz="0" w:space="0" w:color="auto"/>
          </w:divBdr>
        </w:div>
        <w:div w:id="1112821065">
          <w:marLeft w:val="0"/>
          <w:marRight w:val="0"/>
          <w:marTop w:val="0"/>
          <w:marBottom w:val="0"/>
          <w:divBdr>
            <w:top w:val="none" w:sz="0" w:space="0" w:color="auto"/>
            <w:left w:val="none" w:sz="0" w:space="0" w:color="auto"/>
            <w:bottom w:val="none" w:sz="0" w:space="0" w:color="auto"/>
            <w:right w:val="none" w:sz="0" w:space="0" w:color="auto"/>
          </w:divBdr>
        </w:div>
        <w:div w:id="1117260777">
          <w:marLeft w:val="0"/>
          <w:marRight w:val="0"/>
          <w:marTop w:val="0"/>
          <w:marBottom w:val="0"/>
          <w:divBdr>
            <w:top w:val="none" w:sz="0" w:space="0" w:color="auto"/>
            <w:left w:val="none" w:sz="0" w:space="0" w:color="auto"/>
            <w:bottom w:val="none" w:sz="0" w:space="0" w:color="auto"/>
            <w:right w:val="none" w:sz="0" w:space="0" w:color="auto"/>
          </w:divBdr>
        </w:div>
        <w:div w:id="1225213553">
          <w:marLeft w:val="0"/>
          <w:marRight w:val="0"/>
          <w:marTop w:val="0"/>
          <w:marBottom w:val="0"/>
          <w:divBdr>
            <w:top w:val="none" w:sz="0" w:space="0" w:color="auto"/>
            <w:left w:val="none" w:sz="0" w:space="0" w:color="auto"/>
            <w:bottom w:val="none" w:sz="0" w:space="0" w:color="auto"/>
            <w:right w:val="none" w:sz="0" w:space="0" w:color="auto"/>
          </w:divBdr>
        </w:div>
        <w:div w:id="1273976426">
          <w:marLeft w:val="0"/>
          <w:marRight w:val="0"/>
          <w:marTop w:val="0"/>
          <w:marBottom w:val="0"/>
          <w:divBdr>
            <w:top w:val="none" w:sz="0" w:space="0" w:color="auto"/>
            <w:left w:val="none" w:sz="0" w:space="0" w:color="auto"/>
            <w:bottom w:val="none" w:sz="0" w:space="0" w:color="auto"/>
            <w:right w:val="none" w:sz="0" w:space="0" w:color="auto"/>
          </w:divBdr>
        </w:div>
        <w:div w:id="1287858926">
          <w:marLeft w:val="0"/>
          <w:marRight w:val="0"/>
          <w:marTop w:val="0"/>
          <w:marBottom w:val="0"/>
          <w:divBdr>
            <w:top w:val="none" w:sz="0" w:space="0" w:color="auto"/>
            <w:left w:val="none" w:sz="0" w:space="0" w:color="auto"/>
            <w:bottom w:val="none" w:sz="0" w:space="0" w:color="auto"/>
            <w:right w:val="none" w:sz="0" w:space="0" w:color="auto"/>
          </w:divBdr>
        </w:div>
        <w:div w:id="1289316720">
          <w:marLeft w:val="0"/>
          <w:marRight w:val="0"/>
          <w:marTop w:val="0"/>
          <w:marBottom w:val="0"/>
          <w:divBdr>
            <w:top w:val="none" w:sz="0" w:space="0" w:color="auto"/>
            <w:left w:val="none" w:sz="0" w:space="0" w:color="auto"/>
            <w:bottom w:val="none" w:sz="0" w:space="0" w:color="auto"/>
            <w:right w:val="none" w:sz="0" w:space="0" w:color="auto"/>
          </w:divBdr>
        </w:div>
        <w:div w:id="1342513879">
          <w:marLeft w:val="0"/>
          <w:marRight w:val="0"/>
          <w:marTop w:val="0"/>
          <w:marBottom w:val="0"/>
          <w:divBdr>
            <w:top w:val="none" w:sz="0" w:space="0" w:color="auto"/>
            <w:left w:val="none" w:sz="0" w:space="0" w:color="auto"/>
            <w:bottom w:val="none" w:sz="0" w:space="0" w:color="auto"/>
            <w:right w:val="none" w:sz="0" w:space="0" w:color="auto"/>
          </w:divBdr>
        </w:div>
        <w:div w:id="1395855892">
          <w:marLeft w:val="0"/>
          <w:marRight w:val="0"/>
          <w:marTop w:val="0"/>
          <w:marBottom w:val="0"/>
          <w:divBdr>
            <w:top w:val="none" w:sz="0" w:space="0" w:color="auto"/>
            <w:left w:val="none" w:sz="0" w:space="0" w:color="auto"/>
            <w:bottom w:val="none" w:sz="0" w:space="0" w:color="auto"/>
            <w:right w:val="none" w:sz="0" w:space="0" w:color="auto"/>
          </w:divBdr>
        </w:div>
        <w:div w:id="1409691190">
          <w:marLeft w:val="0"/>
          <w:marRight w:val="0"/>
          <w:marTop w:val="0"/>
          <w:marBottom w:val="0"/>
          <w:divBdr>
            <w:top w:val="none" w:sz="0" w:space="0" w:color="auto"/>
            <w:left w:val="none" w:sz="0" w:space="0" w:color="auto"/>
            <w:bottom w:val="none" w:sz="0" w:space="0" w:color="auto"/>
            <w:right w:val="none" w:sz="0" w:space="0" w:color="auto"/>
          </w:divBdr>
        </w:div>
        <w:div w:id="1470320288">
          <w:marLeft w:val="0"/>
          <w:marRight w:val="0"/>
          <w:marTop w:val="0"/>
          <w:marBottom w:val="0"/>
          <w:divBdr>
            <w:top w:val="none" w:sz="0" w:space="0" w:color="auto"/>
            <w:left w:val="none" w:sz="0" w:space="0" w:color="auto"/>
            <w:bottom w:val="none" w:sz="0" w:space="0" w:color="auto"/>
            <w:right w:val="none" w:sz="0" w:space="0" w:color="auto"/>
          </w:divBdr>
        </w:div>
        <w:div w:id="1505778081">
          <w:marLeft w:val="0"/>
          <w:marRight w:val="0"/>
          <w:marTop w:val="0"/>
          <w:marBottom w:val="0"/>
          <w:divBdr>
            <w:top w:val="none" w:sz="0" w:space="0" w:color="auto"/>
            <w:left w:val="none" w:sz="0" w:space="0" w:color="auto"/>
            <w:bottom w:val="none" w:sz="0" w:space="0" w:color="auto"/>
            <w:right w:val="none" w:sz="0" w:space="0" w:color="auto"/>
          </w:divBdr>
        </w:div>
        <w:div w:id="1633093527">
          <w:marLeft w:val="0"/>
          <w:marRight w:val="0"/>
          <w:marTop w:val="0"/>
          <w:marBottom w:val="0"/>
          <w:divBdr>
            <w:top w:val="none" w:sz="0" w:space="0" w:color="auto"/>
            <w:left w:val="none" w:sz="0" w:space="0" w:color="auto"/>
            <w:bottom w:val="none" w:sz="0" w:space="0" w:color="auto"/>
            <w:right w:val="none" w:sz="0" w:space="0" w:color="auto"/>
          </w:divBdr>
        </w:div>
        <w:div w:id="1658462089">
          <w:marLeft w:val="0"/>
          <w:marRight w:val="0"/>
          <w:marTop w:val="0"/>
          <w:marBottom w:val="0"/>
          <w:divBdr>
            <w:top w:val="none" w:sz="0" w:space="0" w:color="auto"/>
            <w:left w:val="none" w:sz="0" w:space="0" w:color="auto"/>
            <w:bottom w:val="none" w:sz="0" w:space="0" w:color="auto"/>
            <w:right w:val="none" w:sz="0" w:space="0" w:color="auto"/>
          </w:divBdr>
        </w:div>
        <w:div w:id="1693797116">
          <w:marLeft w:val="0"/>
          <w:marRight w:val="0"/>
          <w:marTop w:val="0"/>
          <w:marBottom w:val="0"/>
          <w:divBdr>
            <w:top w:val="none" w:sz="0" w:space="0" w:color="auto"/>
            <w:left w:val="none" w:sz="0" w:space="0" w:color="auto"/>
            <w:bottom w:val="none" w:sz="0" w:space="0" w:color="auto"/>
            <w:right w:val="none" w:sz="0" w:space="0" w:color="auto"/>
          </w:divBdr>
        </w:div>
        <w:div w:id="1694453070">
          <w:marLeft w:val="0"/>
          <w:marRight w:val="0"/>
          <w:marTop w:val="0"/>
          <w:marBottom w:val="0"/>
          <w:divBdr>
            <w:top w:val="none" w:sz="0" w:space="0" w:color="auto"/>
            <w:left w:val="none" w:sz="0" w:space="0" w:color="auto"/>
            <w:bottom w:val="none" w:sz="0" w:space="0" w:color="auto"/>
            <w:right w:val="none" w:sz="0" w:space="0" w:color="auto"/>
          </w:divBdr>
        </w:div>
        <w:div w:id="1719667395">
          <w:marLeft w:val="0"/>
          <w:marRight w:val="0"/>
          <w:marTop w:val="0"/>
          <w:marBottom w:val="0"/>
          <w:divBdr>
            <w:top w:val="none" w:sz="0" w:space="0" w:color="auto"/>
            <w:left w:val="none" w:sz="0" w:space="0" w:color="auto"/>
            <w:bottom w:val="none" w:sz="0" w:space="0" w:color="auto"/>
            <w:right w:val="none" w:sz="0" w:space="0" w:color="auto"/>
          </w:divBdr>
        </w:div>
        <w:div w:id="1725060315">
          <w:marLeft w:val="0"/>
          <w:marRight w:val="0"/>
          <w:marTop w:val="0"/>
          <w:marBottom w:val="0"/>
          <w:divBdr>
            <w:top w:val="none" w:sz="0" w:space="0" w:color="auto"/>
            <w:left w:val="none" w:sz="0" w:space="0" w:color="auto"/>
            <w:bottom w:val="none" w:sz="0" w:space="0" w:color="auto"/>
            <w:right w:val="none" w:sz="0" w:space="0" w:color="auto"/>
          </w:divBdr>
        </w:div>
        <w:div w:id="1740056698">
          <w:marLeft w:val="0"/>
          <w:marRight w:val="0"/>
          <w:marTop w:val="0"/>
          <w:marBottom w:val="0"/>
          <w:divBdr>
            <w:top w:val="none" w:sz="0" w:space="0" w:color="auto"/>
            <w:left w:val="none" w:sz="0" w:space="0" w:color="auto"/>
            <w:bottom w:val="none" w:sz="0" w:space="0" w:color="auto"/>
            <w:right w:val="none" w:sz="0" w:space="0" w:color="auto"/>
          </w:divBdr>
        </w:div>
        <w:div w:id="1746609996">
          <w:marLeft w:val="0"/>
          <w:marRight w:val="0"/>
          <w:marTop w:val="0"/>
          <w:marBottom w:val="0"/>
          <w:divBdr>
            <w:top w:val="none" w:sz="0" w:space="0" w:color="auto"/>
            <w:left w:val="none" w:sz="0" w:space="0" w:color="auto"/>
            <w:bottom w:val="none" w:sz="0" w:space="0" w:color="auto"/>
            <w:right w:val="none" w:sz="0" w:space="0" w:color="auto"/>
          </w:divBdr>
        </w:div>
        <w:div w:id="1825121628">
          <w:marLeft w:val="0"/>
          <w:marRight w:val="0"/>
          <w:marTop w:val="0"/>
          <w:marBottom w:val="0"/>
          <w:divBdr>
            <w:top w:val="none" w:sz="0" w:space="0" w:color="auto"/>
            <w:left w:val="none" w:sz="0" w:space="0" w:color="auto"/>
            <w:bottom w:val="none" w:sz="0" w:space="0" w:color="auto"/>
            <w:right w:val="none" w:sz="0" w:space="0" w:color="auto"/>
          </w:divBdr>
        </w:div>
        <w:div w:id="1888446192">
          <w:marLeft w:val="0"/>
          <w:marRight w:val="0"/>
          <w:marTop w:val="0"/>
          <w:marBottom w:val="0"/>
          <w:divBdr>
            <w:top w:val="none" w:sz="0" w:space="0" w:color="auto"/>
            <w:left w:val="none" w:sz="0" w:space="0" w:color="auto"/>
            <w:bottom w:val="none" w:sz="0" w:space="0" w:color="auto"/>
            <w:right w:val="none" w:sz="0" w:space="0" w:color="auto"/>
          </w:divBdr>
        </w:div>
        <w:div w:id="1960139801">
          <w:marLeft w:val="0"/>
          <w:marRight w:val="0"/>
          <w:marTop w:val="0"/>
          <w:marBottom w:val="0"/>
          <w:divBdr>
            <w:top w:val="none" w:sz="0" w:space="0" w:color="auto"/>
            <w:left w:val="none" w:sz="0" w:space="0" w:color="auto"/>
            <w:bottom w:val="none" w:sz="0" w:space="0" w:color="auto"/>
            <w:right w:val="none" w:sz="0" w:space="0" w:color="auto"/>
          </w:divBdr>
        </w:div>
        <w:div w:id="2091077402">
          <w:marLeft w:val="0"/>
          <w:marRight w:val="0"/>
          <w:marTop w:val="0"/>
          <w:marBottom w:val="0"/>
          <w:divBdr>
            <w:top w:val="none" w:sz="0" w:space="0" w:color="auto"/>
            <w:left w:val="none" w:sz="0" w:space="0" w:color="auto"/>
            <w:bottom w:val="none" w:sz="0" w:space="0" w:color="auto"/>
            <w:right w:val="none" w:sz="0" w:space="0" w:color="auto"/>
          </w:divBdr>
        </w:div>
        <w:div w:id="2103525588">
          <w:marLeft w:val="0"/>
          <w:marRight w:val="0"/>
          <w:marTop w:val="0"/>
          <w:marBottom w:val="0"/>
          <w:divBdr>
            <w:top w:val="none" w:sz="0" w:space="0" w:color="auto"/>
            <w:left w:val="none" w:sz="0" w:space="0" w:color="auto"/>
            <w:bottom w:val="none" w:sz="0" w:space="0" w:color="auto"/>
            <w:right w:val="none" w:sz="0" w:space="0" w:color="auto"/>
          </w:divBdr>
        </w:div>
        <w:div w:id="2109882669">
          <w:marLeft w:val="0"/>
          <w:marRight w:val="0"/>
          <w:marTop w:val="0"/>
          <w:marBottom w:val="0"/>
          <w:divBdr>
            <w:top w:val="none" w:sz="0" w:space="0" w:color="auto"/>
            <w:left w:val="none" w:sz="0" w:space="0" w:color="auto"/>
            <w:bottom w:val="none" w:sz="0" w:space="0" w:color="auto"/>
            <w:right w:val="none" w:sz="0" w:space="0" w:color="auto"/>
          </w:divBdr>
        </w:div>
        <w:div w:id="2146703750">
          <w:marLeft w:val="0"/>
          <w:marRight w:val="0"/>
          <w:marTop w:val="0"/>
          <w:marBottom w:val="0"/>
          <w:divBdr>
            <w:top w:val="none" w:sz="0" w:space="0" w:color="auto"/>
            <w:left w:val="none" w:sz="0" w:space="0" w:color="auto"/>
            <w:bottom w:val="none" w:sz="0" w:space="0" w:color="auto"/>
            <w:right w:val="none" w:sz="0" w:space="0" w:color="auto"/>
          </w:divBdr>
        </w:div>
      </w:divsChild>
    </w:div>
    <w:div w:id="2064674409">
      <w:bodyDiv w:val="1"/>
      <w:marLeft w:val="0"/>
      <w:marRight w:val="0"/>
      <w:marTop w:val="0"/>
      <w:marBottom w:val="0"/>
      <w:divBdr>
        <w:top w:val="none" w:sz="0" w:space="0" w:color="auto"/>
        <w:left w:val="none" w:sz="0" w:space="0" w:color="auto"/>
        <w:bottom w:val="none" w:sz="0" w:space="0" w:color="auto"/>
        <w:right w:val="none" w:sz="0" w:space="0" w:color="auto"/>
      </w:divBdr>
    </w:div>
    <w:div w:id="2066251057">
      <w:bodyDiv w:val="1"/>
      <w:marLeft w:val="0"/>
      <w:marRight w:val="0"/>
      <w:marTop w:val="0"/>
      <w:marBottom w:val="0"/>
      <w:divBdr>
        <w:top w:val="none" w:sz="0" w:space="0" w:color="auto"/>
        <w:left w:val="none" w:sz="0" w:space="0" w:color="auto"/>
        <w:bottom w:val="none" w:sz="0" w:space="0" w:color="auto"/>
        <w:right w:val="none" w:sz="0" w:space="0" w:color="auto"/>
      </w:divBdr>
      <w:divsChild>
        <w:div w:id="559292167">
          <w:marLeft w:val="0"/>
          <w:marRight w:val="0"/>
          <w:marTop w:val="0"/>
          <w:marBottom w:val="0"/>
          <w:divBdr>
            <w:top w:val="none" w:sz="0" w:space="0" w:color="auto"/>
            <w:left w:val="none" w:sz="0" w:space="0" w:color="auto"/>
            <w:bottom w:val="none" w:sz="0" w:space="0" w:color="auto"/>
            <w:right w:val="none" w:sz="0" w:space="0" w:color="auto"/>
          </w:divBdr>
        </w:div>
        <w:div w:id="846481008">
          <w:marLeft w:val="0"/>
          <w:marRight w:val="0"/>
          <w:marTop w:val="0"/>
          <w:marBottom w:val="0"/>
          <w:divBdr>
            <w:top w:val="none" w:sz="0" w:space="0" w:color="auto"/>
            <w:left w:val="none" w:sz="0" w:space="0" w:color="auto"/>
            <w:bottom w:val="none" w:sz="0" w:space="0" w:color="auto"/>
            <w:right w:val="none" w:sz="0" w:space="0" w:color="auto"/>
          </w:divBdr>
        </w:div>
        <w:div w:id="1409614167">
          <w:marLeft w:val="0"/>
          <w:marRight w:val="0"/>
          <w:marTop w:val="0"/>
          <w:marBottom w:val="0"/>
          <w:divBdr>
            <w:top w:val="none" w:sz="0" w:space="0" w:color="auto"/>
            <w:left w:val="none" w:sz="0" w:space="0" w:color="auto"/>
            <w:bottom w:val="none" w:sz="0" w:space="0" w:color="auto"/>
            <w:right w:val="none" w:sz="0" w:space="0" w:color="auto"/>
          </w:divBdr>
        </w:div>
        <w:div w:id="1529098544">
          <w:marLeft w:val="0"/>
          <w:marRight w:val="0"/>
          <w:marTop w:val="0"/>
          <w:marBottom w:val="0"/>
          <w:divBdr>
            <w:top w:val="none" w:sz="0" w:space="0" w:color="auto"/>
            <w:left w:val="none" w:sz="0" w:space="0" w:color="auto"/>
            <w:bottom w:val="none" w:sz="0" w:space="0" w:color="auto"/>
            <w:right w:val="none" w:sz="0" w:space="0" w:color="auto"/>
          </w:divBdr>
        </w:div>
        <w:div w:id="1936667092">
          <w:marLeft w:val="0"/>
          <w:marRight w:val="0"/>
          <w:marTop w:val="0"/>
          <w:marBottom w:val="0"/>
          <w:divBdr>
            <w:top w:val="none" w:sz="0" w:space="0" w:color="auto"/>
            <w:left w:val="none" w:sz="0" w:space="0" w:color="auto"/>
            <w:bottom w:val="none" w:sz="0" w:space="0" w:color="auto"/>
            <w:right w:val="none" w:sz="0" w:space="0" w:color="auto"/>
          </w:divBdr>
        </w:div>
      </w:divsChild>
    </w:div>
    <w:div w:id="2078047927">
      <w:bodyDiv w:val="1"/>
      <w:marLeft w:val="0"/>
      <w:marRight w:val="0"/>
      <w:marTop w:val="0"/>
      <w:marBottom w:val="0"/>
      <w:divBdr>
        <w:top w:val="none" w:sz="0" w:space="0" w:color="auto"/>
        <w:left w:val="none" w:sz="0" w:space="0" w:color="auto"/>
        <w:bottom w:val="none" w:sz="0" w:space="0" w:color="auto"/>
        <w:right w:val="none" w:sz="0" w:space="0" w:color="auto"/>
      </w:divBdr>
    </w:div>
    <w:div w:id="2121533053">
      <w:bodyDiv w:val="1"/>
      <w:marLeft w:val="0"/>
      <w:marRight w:val="0"/>
      <w:marTop w:val="0"/>
      <w:marBottom w:val="0"/>
      <w:divBdr>
        <w:top w:val="none" w:sz="0" w:space="0" w:color="auto"/>
        <w:left w:val="none" w:sz="0" w:space="0" w:color="auto"/>
        <w:bottom w:val="none" w:sz="0" w:space="0" w:color="auto"/>
        <w:right w:val="none" w:sz="0" w:space="0" w:color="auto"/>
      </w:divBdr>
      <w:divsChild>
        <w:div w:id="474178314">
          <w:marLeft w:val="0"/>
          <w:marRight w:val="0"/>
          <w:marTop w:val="0"/>
          <w:marBottom w:val="0"/>
          <w:divBdr>
            <w:top w:val="none" w:sz="0" w:space="0" w:color="auto"/>
            <w:left w:val="none" w:sz="0" w:space="0" w:color="auto"/>
            <w:bottom w:val="none" w:sz="0" w:space="0" w:color="auto"/>
            <w:right w:val="none" w:sz="0" w:space="0" w:color="auto"/>
          </w:divBdr>
        </w:div>
        <w:div w:id="510879657">
          <w:marLeft w:val="0"/>
          <w:marRight w:val="0"/>
          <w:marTop w:val="0"/>
          <w:marBottom w:val="0"/>
          <w:divBdr>
            <w:top w:val="none" w:sz="0" w:space="0" w:color="auto"/>
            <w:left w:val="none" w:sz="0" w:space="0" w:color="auto"/>
            <w:bottom w:val="none" w:sz="0" w:space="0" w:color="auto"/>
            <w:right w:val="none" w:sz="0" w:space="0" w:color="auto"/>
          </w:divBdr>
        </w:div>
        <w:div w:id="599678852">
          <w:marLeft w:val="0"/>
          <w:marRight w:val="0"/>
          <w:marTop w:val="0"/>
          <w:marBottom w:val="0"/>
          <w:divBdr>
            <w:top w:val="none" w:sz="0" w:space="0" w:color="auto"/>
            <w:left w:val="none" w:sz="0" w:space="0" w:color="auto"/>
            <w:bottom w:val="none" w:sz="0" w:space="0" w:color="auto"/>
            <w:right w:val="none" w:sz="0" w:space="0" w:color="auto"/>
          </w:divBdr>
        </w:div>
        <w:div w:id="914435188">
          <w:marLeft w:val="0"/>
          <w:marRight w:val="0"/>
          <w:marTop w:val="0"/>
          <w:marBottom w:val="0"/>
          <w:divBdr>
            <w:top w:val="none" w:sz="0" w:space="0" w:color="auto"/>
            <w:left w:val="none" w:sz="0" w:space="0" w:color="auto"/>
            <w:bottom w:val="none" w:sz="0" w:space="0" w:color="auto"/>
            <w:right w:val="none" w:sz="0" w:space="0" w:color="auto"/>
          </w:divBdr>
        </w:div>
        <w:div w:id="1154488580">
          <w:marLeft w:val="0"/>
          <w:marRight w:val="0"/>
          <w:marTop w:val="0"/>
          <w:marBottom w:val="0"/>
          <w:divBdr>
            <w:top w:val="none" w:sz="0" w:space="0" w:color="auto"/>
            <w:left w:val="none" w:sz="0" w:space="0" w:color="auto"/>
            <w:bottom w:val="none" w:sz="0" w:space="0" w:color="auto"/>
            <w:right w:val="none" w:sz="0" w:space="0" w:color="auto"/>
          </w:divBdr>
        </w:div>
        <w:div w:id="1747145518">
          <w:marLeft w:val="0"/>
          <w:marRight w:val="0"/>
          <w:marTop w:val="0"/>
          <w:marBottom w:val="0"/>
          <w:divBdr>
            <w:top w:val="none" w:sz="0" w:space="0" w:color="auto"/>
            <w:left w:val="none" w:sz="0" w:space="0" w:color="auto"/>
            <w:bottom w:val="none" w:sz="0" w:space="0" w:color="auto"/>
            <w:right w:val="none" w:sz="0" w:space="0" w:color="auto"/>
          </w:divBdr>
        </w:div>
        <w:div w:id="1939946827">
          <w:marLeft w:val="0"/>
          <w:marRight w:val="0"/>
          <w:marTop w:val="0"/>
          <w:marBottom w:val="0"/>
          <w:divBdr>
            <w:top w:val="none" w:sz="0" w:space="0" w:color="auto"/>
            <w:left w:val="none" w:sz="0" w:space="0" w:color="auto"/>
            <w:bottom w:val="none" w:sz="0" w:space="0" w:color="auto"/>
            <w:right w:val="none" w:sz="0" w:space="0" w:color="auto"/>
          </w:divBdr>
        </w:div>
        <w:div w:id="21124304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jpeg"/><Relationship Id="rId21" Type="http://schemas.openxmlformats.org/officeDocument/2006/relationships/image" Target="media/image6.pn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png"/><Relationship Id="rId7" Type="http://schemas.openxmlformats.org/officeDocument/2006/relationships/footnotes" Target="foot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4.jpeg"/><Relationship Id="rId11" Type="http://schemas.openxmlformats.org/officeDocument/2006/relationships/hyperlink" Target="http://www.permraion.ru" TargetMode="Externa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hyperlink" Target="http://www.permraion" TargetMode="External"/><Relationship Id="rId19" Type="http://schemas.openxmlformats.org/officeDocument/2006/relationships/image" Target="media/image4.pn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emf"/><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013D9A-5D03-429A-A1A3-753CED35C6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113</Pages>
  <Words>9971</Words>
  <Characters>56839</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66677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Валентин</dc:creator>
  <cp:lastModifiedBy>adm15-01</cp:lastModifiedBy>
  <cp:revision>2</cp:revision>
  <cp:lastPrinted>2021-05-14T10:19:00Z</cp:lastPrinted>
  <dcterms:created xsi:type="dcterms:W3CDTF">2021-12-29T08:16:00Z</dcterms:created>
  <dcterms:modified xsi:type="dcterms:W3CDTF">2021-12-29T08:16:00Z</dcterms:modified>
</cp:coreProperties>
</file>